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80"/>
        <w:gridCol w:w="4726"/>
        <w:gridCol w:w="3120"/>
      </w:tblGrid>
      <w:tr w:rsidR="002C5E5B" w:rsidRPr="002C5E5B" w14:paraId="78BD8CC3" w14:textId="77777777" w:rsidTr="00414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31AF8EF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Option #</w:t>
            </w:r>
          </w:p>
        </w:tc>
        <w:tc>
          <w:tcPr>
            <w:tcW w:w="0" w:type="auto"/>
            <w:hideMark/>
          </w:tcPr>
          <w:p w14:paraId="6CCCD59E" w14:textId="77777777" w:rsidR="002C5E5B" w:rsidRPr="002C5E5B" w:rsidRDefault="002C5E5B" w:rsidP="002C5E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User-Friendly Feature</w:t>
            </w:r>
          </w:p>
        </w:tc>
        <w:tc>
          <w:tcPr>
            <w:tcW w:w="0" w:type="auto"/>
            <w:hideMark/>
          </w:tcPr>
          <w:p w14:paraId="092C04B7" w14:textId="77777777" w:rsidR="002C5E5B" w:rsidRPr="002C5E5B" w:rsidRDefault="002C5E5B" w:rsidP="002C5E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Internally Uses</w:t>
            </w:r>
          </w:p>
        </w:tc>
      </w:tr>
      <w:tr w:rsidR="002C5E5B" w:rsidRPr="002C5E5B" w14:paraId="4AFDBD3A" w14:textId="77777777" w:rsidTr="0041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DFC18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1</w:t>
            </w:r>
          </w:p>
        </w:tc>
        <w:tc>
          <w:tcPr>
            <w:tcW w:w="0" w:type="auto"/>
            <w:hideMark/>
          </w:tcPr>
          <w:p w14:paraId="6B4CE3E2" w14:textId="77777777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 xml:space="preserve">Compare similarity </w:t>
            </w:r>
            <w:r w:rsidRPr="002C5E5B">
              <w:rPr>
                <w:b/>
                <w:bCs/>
              </w:rPr>
              <w:t>within a single class</w:t>
            </w:r>
          </w:p>
        </w:tc>
        <w:tc>
          <w:tcPr>
            <w:tcW w:w="0" w:type="auto"/>
            <w:hideMark/>
          </w:tcPr>
          <w:p w14:paraId="7FCF33A8" w14:textId="619643E2" w:rsidR="002C5E5B" w:rsidRPr="002C5E5B" w:rsidRDefault="004149A2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</w:tr>
      <w:tr w:rsidR="002C5E5B" w:rsidRPr="002C5E5B" w14:paraId="5129F32B" w14:textId="77777777" w:rsidTr="00414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12407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2</w:t>
            </w:r>
          </w:p>
        </w:tc>
        <w:tc>
          <w:tcPr>
            <w:tcW w:w="0" w:type="auto"/>
            <w:hideMark/>
          </w:tcPr>
          <w:p w14:paraId="5ADFDEBB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 xml:space="preserve">Compare similarity </w:t>
            </w:r>
            <w:r w:rsidRPr="002C5E5B">
              <w:rPr>
                <w:b/>
                <w:bCs/>
              </w:rPr>
              <w:t>between two classes</w:t>
            </w:r>
          </w:p>
        </w:tc>
        <w:tc>
          <w:tcPr>
            <w:tcW w:w="0" w:type="auto"/>
            <w:hideMark/>
          </w:tcPr>
          <w:p w14:paraId="5970A2FF" w14:textId="627FDB61" w:rsidR="002C5E5B" w:rsidRPr="002C5E5B" w:rsidRDefault="004149A2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</w:t>
            </w:r>
          </w:p>
        </w:tc>
      </w:tr>
      <w:tr w:rsidR="002C5E5B" w:rsidRPr="002C5E5B" w14:paraId="3E05691A" w14:textId="77777777" w:rsidTr="0041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28CFD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3</w:t>
            </w:r>
          </w:p>
        </w:tc>
        <w:tc>
          <w:tcPr>
            <w:tcW w:w="0" w:type="auto"/>
            <w:hideMark/>
          </w:tcPr>
          <w:p w14:paraId="4CC7B3FB" w14:textId="77777777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>View mutation details between two sequences</w:t>
            </w:r>
          </w:p>
        </w:tc>
        <w:tc>
          <w:tcPr>
            <w:tcW w:w="0" w:type="auto"/>
            <w:hideMark/>
          </w:tcPr>
          <w:p w14:paraId="24507782" w14:textId="1C1A38A6" w:rsidR="002C5E5B" w:rsidRPr="002C5E5B" w:rsidRDefault="004149A2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</w:tr>
      <w:tr w:rsidR="002C5E5B" w:rsidRPr="002C5E5B" w14:paraId="2BC32BA5" w14:textId="77777777" w:rsidTr="00414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DF118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4</w:t>
            </w:r>
          </w:p>
        </w:tc>
        <w:tc>
          <w:tcPr>
            <w:tcW w:w="0" w:type="auto"/>
            <w:hideMark/>
          </w:tcPr>
          <w:p w14:paraId="76372013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Discover all common patterns (motifs)</w:t>
            </w:r>
          </w:p>
        </w:tc>
        <w:tc>
          <w:tcPr>
            <w:tcW w:w="0" w:type="auto"/>
            <w:hideMark/>
          </w:tcPr>
          <w:p w14:paraId="3BD66A92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All possible LCS (Backtracking)</w:t>
            </w:r>
          </w:p>
        </w:tc>
      </w:tr>
      <w:tr w:rsidR="002C5E5B" w:rsidRPr="002C5E5B" w14:paraId="1858EA65" w14:textId="77777777" w:rsidTr="0041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E3327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5</w:t>
            </w:r>
          </w:p>
        </w:tc>
        <w:tc>
          <w:tcPr>
            <w:tcW w:w="0" w:type="auto"/>
            <w:hideMark/>
          </w:tcPr>
          <w:p w14:paraId="13AD53AF" w14:textId="77777777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>Simulate DNA sequence assembly</w:t>
            </w:r>
          </w:p>
        </w:tc>
        <w:tc>
          <w:tcPr>
            <w:tcW w:w="0" w:type="auto"/>
            <w:hideMark/>
          </w:tcPr>
          <w:p w14:paraId="7B70256E" w14:textId="77777777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>Greedy: Overlap merging</w:t>
            </w:r>
          </w:p>
        </w:tc>
      </w:tr>
      <w:tr w:rsidR="002C5E5B" w:rsidRPr="002C5E5B" w14:paraId="03F353D2" w14:textId="77777777" w:rsidTr="00414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4DADE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6</w:t>
            </w:r>
          </w:p>
        </w:tc>
        <w:tc>
          <w:tcPr>
            <w:tcW w:w="0" w:type="auto"/>
            <w:hideMark/>
          </w:tcPr>
          <w:p w14:paraId="6EED36A2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5E5B">
              <w:t>Analyze</w:t>
            </w:r>
            <w:proofErr w:type="spellEnd"/>
            <w:r w:rsidRPr="002C5E5B">
              <w:t xml:space="preserve"> common prefixes/suffixes</w:t>
            </w:r>
          </w:p>
        </w:tc>
        <w:tc>
          <w:tcPr>
            <w:tcW w:w="0" w:type="auto"/>
            <w:hideMark/>
          </w:tcPr>
          <w:p w14:paraId="1D55E9B4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Trie-based search</w:t>
            </w:r>
          </w:p>
        </w:tc>
      </w:tr>
      <w:tr w:rsidR="002C5E5B" w:rsidRPr="002C5E5B" w14:paraId="67005688" w14:textId="77777777" w:rsidTr="0041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33FF6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7</w:t>
            </w:r>
          </w:p>
        </w:tc>
        <w:tc>
          <w:tcPr>
            <w:tcW w:w="0" w:type="auto"/>
            <w:hideMark/>
          </w:tcPr>
          <w:p w14:paraId="4148F58B" w14:textId="77777777" w:rsidR="004149A2" w:rsidRDefault="002C5E5B" w:rsidP="002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 xml:space="preserve">Advanced: Efficient comparison </w:t>
            </w:r>
          </w:p>
          <w:p w14:paraId="31197B56" w14:textId="34FBF73F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>for long sequences</w:t>
            </w:r>
          </w:p>
        </w:tc>
        <w:tc>
          <w:tcPr>
            <w:tcW w:w="0" w:type="auto"/>
            <w:hideMark/>
          </w:tcPr>
          <w:p w14:paraId="399D6A35" w14:textId="77777777" w:rsidR="002C5E5B" w:rsidRPr="002C5E5B" w:rsidRDefault="002C5E5B" w:rsidP="002C5E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5E5B">
              <w:t>Divide and Conquer: LCS/LCP</w:t>
            </w:r>
          </w:p>
        </w:tc>
      </w:tr>
      <w:tr w:rsidR="002C5E5B" w:rsidRPr="002C5E5B" w14:paraId="08C1E7CA" w14:textId="77777777" w:rsidTr="00414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49319" w14:textId="77777777" w:rsidR="002C5E5B" w:rsidRPr="002C5E5B" w:rsidRDefault="002C5E5B" w:rsidP="002C5E5B">
            <w:pPr>
              <w:spacing w:after="160" w:line="278" w:lineRule="auto"/>
            </w:pPr>
            <w:r w:rsidRPr="002C5E5B">
              <w:t>0</w:t>
            </w:r>
          </w:p>
        </w:tc>
        <w:tc>
          <w:tcPr>
            <w:tcW w:w="0" w:type="auto"/>
            <w:hideMark/>
          </w:tcPr>
          <w:p w14:paraId="318BEAF1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E5B">
              <w:t>Exit</w:t>
            </w:r>
          </w:p>
        </w:tc>
        <w:tc>
          <w:tcPr>
            <w:tcW w:w="0" w:type="auto"/>
            <w:hideMark/>
          </w:tcPr>
          <w:p w14:paraId="5FC0F69E" w14:textId="77777777" w:rsidR="002C5E5B" w:rsidRPr="002C5E5B" w:rsidRDefault="002C5E5B" w:rsidP="002C5E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36A20A" w14:textId="77777777" w:rsidR="00486EB2" w:rsidRDefault="00486EB2"/>
    <w:sectPr w:rsidR="0048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B2"/>
    <w:rsid w:val="002C5E5B"/>
    <w:rsid w:val="004149A2"/>
    <w:rsid w:val="00486EB2"/>
    <w:rsid w:val="007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398B"/>
  <w15:chartTrackingRefBased/>
  <w15:docId w15:val="{6958FE60-FF51-4DD5-9774-8B7CCFBC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B2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414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2025-04-12T09:46:00Z</dcterms:created>
  <dcterms:modified xsi:type="dcterms:W3CDTF">2025-04-12T09:49:00Z</dcterms:modified>
</cp:coreProperties>
</file>