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A6B9" w14:textId="77777777" w:rsidR="00676B12" w:rsidRPr="00676B12" w:rsidRDefault="00676B12" w:rsidP="00676B12">
      <w:pPr>
        <w:rPr>
          <w:lang w:val="en-IN"/>
        </w:rPr>
      </w:pPr>
      <w:r w:rsidRPr="00676B12">
        <w:rPr>
          <w:lang w:val="en-IN"/>
        </w:rPr>
        <w:t>Here is how to strategically place the missing components while maintaining the design's professional aesthetic:</w:t>
      </w:r>
    </w:p>
    <w:p w14:paraId="1D2CC8B2" w14:textId="77777777" w:rsidR="00676B12" w:rsidRPr="00676B12" w:rsidRDefault="00676B12" w:rsidP="00676B12">
      <w:pPr>
        <w:rPr>
          <w:b/>
          <w:bCs/>
          <w:lang w:val="en-IN"/>
        </w:rPr>
      </w:pPr>
      <w:r w:rsidRPr="00676B12">
        <w:rPr>
          <w:b/>
          <w:bCs/>
          <w:lang w:val="en-IN"/>
        </w:rPr>
        <w:t>1. The Right-Side Edit Panel (Crucial)</w:t>
      </w:r>
    </w:p>
    <w:p w14:paraId="5A1C2510" w14:textId="77777777" w:rsidR="00676B12" w:rsidRPr="00676B12" w:rsidRDefault="00676B12" w:rsidP="00676B12">
      <w:pPr>
        <w:rPr>
          <w:lang w:val="en-IN"/>
        </w:rPr>
      </w:pPr>
      <w:r w:rsidRPr="00676B12">
        <w:rPr>
          <w:lang w:val="en-IN"/>
        </w:rPr>
        <w:t>In image_8a5334.jpg, the right side is currently occupied by project stats (the donut chart and count cards).</w:t>
      </w:r>
    </w:p>
    <w:p w14:paraId="04C6ACD6" w14:textId="77777777" w:rsidR="00676B12" w:rsidRPr="00676B12" w:rsidRDefault="00676B12" w:rsidP="00676B12">
      <w:pPr>
        <w:numPr>
          <w:ilvl w:val="0"/>
          <w:numId w:val="4"/>
        </w:numPr>
        <w:rPr>
          <w:lang w:val="en-IN"/>
        </w:rPr>
      </w:pPr>
      <w:r w:rsidRPr="00676B12">
        <w:rPr>
          <w:b/>
          <w:bCs/>
          <w:lang w:val="en-IN"/>
        </w:rPr>
        <w:t>Placement</w:t>
      </w:r>
      <w:r w:rsidRPr="00676B12">
        <w:rPr>
          <w:lang w:val="en-IN"/>
        </w:rPr>
        <w:t xml:space="preserve">: You must replace or toggle this area. When a user clicks a task card, this entire right-hand section should slide in or fade out to reveal the </w:t>
      </w:r>
      <w:r w:rsidRPr="00676B12">
        <w:rPr>
          <w:b/>
          <w:bCs/>
          <w:lang w:val="en-IN"/>
        </w:rPr>
        <w:t>persistent Edit Panel</w:t>
      </w:r>
      <w:r w:rsidRPr="00676B12">
        <w:rPr>
          <w:lang w:val="en-IN"/>
        </w:rPr>
        <w:t>.</w:t>
      </w:r>
    </w:p>
    <w:p w14:paraId="54E12EEF" w14:textId="77777777" w:rsidR="00676B12" w:rsidRPr="00676B12" w:rsidRDefault="00676B12" w:rsidP="00676B12">
      <w:pPr>
        <w:numPr>
          <w:ilvl w:val="0"/>
          <w:numId w:val="4"/>
        </w:numPr>
        <w:rPr>
          <w:lang w:val="en-IN"/>
        </w:rPr>
      </w:pPr>
      <w:r w:rsidRPr="00676B12">
        <w:rPr>
          <w:b/>
          <w:bCs/>
          <w:lang w:val="en-IN"/>
        </w:rPr>
        <w:t>Layout</w:t>
      </w:r>
      <w:r w:rsidRPr="00676B12">
        <w:rPr>
          <w:lang w:val="en-IN"/>
        </w:rPr>
        <w:t>: Keep the top user profile/notification header, but replace the charts with your Edit Panel fields (Title, Description, Priority, Assignee, and your required "Delete" confirmation area).</w:t>
      </w:r>
    </w:p>
    <w:p w14:paraId="5DD27292" w14:textId="77777777" w:rsidR="00676B12" w:rsidRPr="00676B12" w:rsidRDefault="00676B12" w:rsidP="00676B12">
      <w:pPr>
        <w:rPr>
          <w:b/>
          <w:bCs/>
          <w:lang w:val="en-IN"/>
        </w:rPr>
      </w:pPr>
      <w:r w:rsidRPr="00676B12">
        <w:rPr>
          <w:b/>
          <w:bCs/>
          <w:lang w:val="en-IN"/>
        </w:rPr>
        <w:t>2. The Activity Log</w:t>
      </w:r>
    </w:p>
    <w:p w14:paraId="6D822C85" w14:textId="77777777" w:rsidR="00676B12" w:rsidRPr="00676B12" w:rsidRDefault="00676B12" w:rsidP="00676B12">
      <w:pPr>
        <w:numPr>
          <w:ilvl w:val="0"/>
          <w:numId w:val="5"/>
        </w:numPr>
        <w:rPr>
          <w:lang w:val="en-IN"/>
        </w:rPr>
      </w:pPr>
      <w:r w:rsidRPr="00676B12">
        <w:rPr>
          <w:b/>
          <w:bCs/>
          <w:lang w:val="en-IN"/>
        </w:rPr>
        <w:t>Placement</w:t>
      </w:r>
      <w:r w:rsidRPr="00676B12">
        <w:rPr>
          <w:lang w:val="en-IN"/>
        </w:rPr>
        <w:t xml:space="preserve">: Since the right panel is for </w:t>
      </w:r>
      <w:r w:rsidRPr="00676B12">
        <w:rPr>
          <w:i/>
          <w:iCs/>
          <w:lang w:val="en-IN"/>
        </w:rPr>
        <w:t>editing</w:t>
      </w:r>
      <w:r w:rsidRPr="00676B12">
        <w:rPr>
          <w:lang w:val="en-IN"/>
        </w:rPr>
        <w:t xml:space="preserve"> a single card, place the </w:t>
      </w:r>
      <w:r w:rsidRPr="00676B12">
        <w:rPr>
          <w:b/>
          <w:bCs/>
          <w:lang w:val="en-IN"/>
        </w:rPr>
        <w:t>Activity Log</w:t>
      </w:r>
      <w:r w:rsidRPr="00676B12">
        <w:rPr>
          <w:lang w:val="en-IN"/>
        </w:rPr>
        <w:t xml:space="preserve"> as a collapsible tab </w:t>
      </w:r>
      <w:r w:rsidRPr="00676B12">
        <w:rPr>
          <w:i/>
          <w:iCs/>
          <w:lang w:val="en-IN"/>
        </w:rPr>
        <w:t>within</w:t>
      </w:r>
      <w:r w:rsidRPr="00676B12">
        <w:rPr>
          <w:lang w:val="en-IN"/>
        </w:rPr>
        <w:t xml:space="preserve"> that same right-side panel.</w:t>
      </w:r>
    </w:p>
    <w:p w14:paraId="35F2D038" w14:textId="77777777" w:rsidR="00676B12" w:rsidRPr="00676B12" w:rsidRDefault="00676B12" w:rsidP="00676B12">
      <w:pPr>
        <w:numPr>
          <w:ilvl w:val="0"/>
          <w:numId w:val="5"/>
        </w:numPr>
        <w:rPr>
          <w:lang w:val="en-IN"/>
        </w:rPr>
      </w:pPr>
      <w:r w:rsidRPr="00676B12">
        <w:rPr>
          <w:b/>
          <w:bCs/>
          <w:lang w:val="en-IN"/>
        </w:rPr>
        <w:t>Interaction</w:t>
      </w:r>
      <w:r w:rsidRPr="00676B12">
        <w:rPr>
          <w:lang w:val="en-IN"/>
        </w:rPr>
        <w:t>: Add a small toggle at the top of the sidebar (e.g., "Edit" | "Activity") so the user can switch between managing card details and seeing the history of recent changes across all tabs.</w:t>
      </w:r>
    </w:p>
    <w:p w14:paraId="3F2ACF62" w14:textId="77777777" w:rsidR="00676B12" w:rsidRPr="00676B12" w:rsidRDefault="00676B12" w:rsidP="00676B12">
      <w:pPr>
        <w:rPr>
          <w:b/>
          <w:bCs/>
          <w:lang w:val="en-IN"/>
        </w:rPr>
      </w:pPr>
      <w:r w:rsidRPr="00676B12">
        <w:rPr>
          <w:b/>
          <w:bCs/>
          <w:lang w:val="en-IN"/>
        </w:rPr>
        <w:t>3. Integrating Missing Functional UI</w:t>
      </w:r>
    </w:p>
    <w:p w14:paraId="6862B0AD" w14:textId="77777777" w:rsidR="00676B12" w:rsidRPr="00676B12" w:rsidRDefault="00676B12" w:rsidP="00676B12">
      <w:pPr>
        <w:numPr>
          <w:ilvl w:val="0"/>
          <w:numId w:val="6"/>
        </w:numPr>
        <w:rPr>
          <w:lang w:val="en-IN"/>
        </w:rPr>
      </w:pPr>
      <w:r w:rsidRPr="00676B12">
        <w:rPr>
          <w:b/>
          <w:bCs/>
          <w:lang w:val="en-IN"/>
        </w:rPr>
        <w:t>Tab Count Indicator</w:t>
      </w:r>
      <w:r w:rsidRPr="00676B12">
        <w:rPr>
          <w:lang w:val="en-IN"/>
        </w:rPr>
        <w:t>: Place this in the top navigation bar, right next to the search box or the user profile. This ensures it is always visible to the user as they navigate.</w:t>
      </w:r>
    </w:p>
    <w:p w14:paraId="2D20C107" w14:textId="77777777" w:rsidR="00676B12" w:rsidRPr="00676B12" w:rsidRDefault="00676B12" w:rsidP="00676B12">
      <w:pPr>
        <w:numPr>
          <w:ilvl w:val="0"/>
          <w:numId w:val="6"/>
        </w:numPr>
        <w:rPr>
          <w:lang w:val="en-IN"/>
        </w:rPr>
      </w:pPr>
      <w:r w:rsidRPr="00676B12">
        <w:rPr>
          <w:b/>
          <w:bCs/>
          <w:lang w:val="en-IN"/>
        </w:rPr>
        <w:t>Live Drop Indicator</w:t>
      </w:r>
      <w:r w:rsidRPr="00676B12">
        <w:rPr>
          <w:lang w:val="en-IN"/>
        </w:rPr>
        <w:t xml:space="preserve">: When dragging a card (like the "Dashboard" card shown in image_8a5334.jpg), ensure your CSS creates a clear, </w:t>
      </w:r>
      <w:proofErr w:type="spellStart"/>
      <w:r w:rsidRPr="00676B12">
        <w:rPr>
          <w:lang w:val="en-IN"/>
        </w:rPr>
        <w:t>light-colored</w:t>
      </w:r>
      <w:proofErr w:type="spellEnd"/>
      <w:r w:rsidRPr="00676B12">
        <w:rPr>
          <w:lang w:val="en-IN"/>
        </w:rPr>
        <w:t xml:space="preserve"> dashed-line placeholder in the target column.</w:t>
      </w:r>
    </w:p>
    <w:p w14:paraId="5C99FDC3" w14:textId="77777777" w:rsidR="00676B12" w:rsidRPr="00676B12" w:rsidRDefault="00676B12" w:rsidP="00676B12">
      <w:pPr>
        <w:numPr>
          <w:ilvl w:val="0"/>
          <w:numId w:val="6"/>
        </w:numPr>
        <w:rPr>
          <w:lang w:val="en-IN"/>
        </w:rPr>
      </w:pPr>
      <w:r w:rsidRPr="00676B12">
        <w:rPr>
          <w:b/>
          <w:bCs/>
          <w:lang w:val="en-IN"/>
        </w:rPr>
        <w:t>Inline Delete Confirmation</w:t>
      </w:r>
      <w:r w:rsidRPr="00676B12">
        <w:rPr>
          <w:lang w:val="en-IN"/>
        </w:rPr>
        <w:t xml:space="preserve">: This must appear </w:t>
      </w:r>
      <w:r w:rsidRPr="00676B12">
        <w:rPr>
          <w:i/>
          <w:iCs/>
          <w:lang w:val="en-IN"/>
        </w:rPr>
        <w:t>within</w:t>
      </w:r>
      <w:r w:rsidRPr="00676B12">
        <w:rPr>
          <w:lang w:val="en-IN"/>
        </w:rPr>
        <w:t xml:space="preserve"> the edit sidebar. When "Delete" is clicked, it should replace the bottom of the sidebar with a "Confirm Deletion" prompt—do not use browser alerts.</w:t>
      </w:r>
    </w:p>
    <w:p w14:paraId="1AA901FA" w14:textId="77777777" w:rsidR="00676B12" w:rsidRPr="00676B12" w:rsidRDefault="00676B12" w:rsidP="00676B12">
      <w:pPr>
        <w:rPr>
          <w:b/>
          <w:bCs/>
          <w:lang w:val="en-IN"/>
        </w:rPr>
      </w:pPr>
      <w:r w:rsidRPr="00676B12">
        <w:rPr>
          <w:b/>
          <w:bCs/>
          <w:lang w:val="en-IN"/>
        </w:rPr>
        <w:t>4. Adjusting the "Kanban" View</w:t>
      </w:r>
    </w:p>
    <w:p w14:paraId="60BD8905" w14:textId="77777777" w:rsidR="00676B12" w:rsidRPr="00676B12" w:rsidRDefault="00676B12" w:rsidP="00676B12">
      <w:pPr>
        <w:rPr>
          <w:lang w:val="en-IN"/>
        </w:rPr>
      </w:pPr>
      <w:r w:rsidRPr="00676B12">
        <w:rPr>
          <w:lang w:val="en-IN"/>
        </w:rPr>
        <w:t>The current layout in image_8a5334.jpg is a grid, not traditional Kanban columns.</w:t>
      </w:r>
    </w:p>
    <w:p w14:paraId="623E5D4E" w14:textId="77777777" w:rsidR="00676B12" w:rsidRPr="00676B12" w:rsidRDefault="00676B12" w:rsidP="00676B12">
      <w:pPr>
        <w:numPr>
          <w:ilvl w:val="0"/>
          <w:numId w:val="7"/>
        </w:numPr>
        <w:rPr>
          <w:lang w:val="en-IN"/>
        </w:rPr>
      </w:pPr>
      <w:r w:rsidRPr="00676B12">
        <w:rPr>
          <w:b/>
          <w:bCs/>
          <w:lang w:val="en-IN"/>
        </w:rPr>
        <w:t>Layout Change</w:t>
      </w:r>
      <w:r w:rsidRPr="00676B12">
        <w:rPr>
          <w:lang w:val="en-IN"/>
        </w:rPr>
        <w:t xml:space="preserve">: Transform the three main blocks ("Started", "On Going", "Completed") into four vertical columns as specified: </w:t>
      </w:r>
      <w:r w:rsidRPr="00676B12">
        <w:rPr>
          <w:b/>
          <w:bCs/>
          <w:lang w:val="en-IN"/>
        </w:rPr>
        <w:t>To Do</w:t>
      </w:r>
      <w:r w:rsidRPr="00676B12">
        <w:rPr>
          <w:lang w:val="en-IN"/>
        </w:rPr>
        <w:t xml:space="preserve">, </w:t>
      </w:r>
      <w:r w:rsidRPr="00676B12">
        <w:rPr>
          <w:b/>
          <w:bCs/>
          <w:lang w:val="en-IN"/>
        </w:rPr>
        <w:t>In Progress</w:t>
      </w:r>
      <w:r w:rsidRPr="00676B12">
        <w:rPr>
          <w:lang w:val="en-IN"/>
        </w:rPr>
        <w:t xml:space="preserve">, </w:t>
      </w:r>
      <w:r w:rsidRPr="00676B12">
        <w:rPr>
          <w:b/>
          <w:bCs/>
          <w:lang w:val="en-IN"/>
        </w:rPr>
        <w:t>In Review</w:t>
      </w:r>
      <w:r w:rsidRPr="00676B12">
        <w:rPr>
          <w:lang w:val="en-IN"/>
        </w:rPr>
        <w:t xml:space="preserve">, </w:t>
      </w:r>
      <w:r w:rsidRPr="00676B12">
        <w:rPr>
          <w:b/>
          <w:bCs/>
          <w:lang w:val="en-IN"/>
        </w:rPr>
        <w:t>Done</w:t>
      </w:r>
      <w:r w:rsidRPr="00676B12">
        <w:rPr>
          <w:lang w:val="en-IN"/>
        </w:rPr>
        <w:t>.</w:t>
      </w:r>
    </w:p>
    <w:p w14:paraId="0D8E6709" w14:textId="77777777" w:rsidR="00676B12" w:rsidRPr="00676B12" w:rsidRDefault="00676B12" w:rsidP="00676B12">
      <w:pPr>
        <w:numPr>
          <w:ilvl w:val="0"/>
          <w:numId w:val="7"/>
        </w:numPr>
        <w:rPr>
          <w:lang w:val="en-IN"/>
        </w:rPr>
      </w:pPr>
      <w:r w:rsidRPr="00676B12">
        <w:rPr>
          <w:b/>
          <w:bCs/>
          <w:lang w:val="en-IN"/>
        </w:rPr>
        <w:t>Add Card</w:t>
      </w:r>
      <w:r w:rsidRPr="00676B12">
        <w:rPr>
          <w:lang w:val="en-IN"/>
        </w:rPr>
        <w:t xml:space="preserve">: Place the "+ Add Task" button at the bottom of </w:t>
      </w:r>
      <w:r w:rsidRPr="00676B12">
        <w:rPr>
          <w:i/>
          <w:iCs/>
          <w:lang w:val="en-IN"/>
        </w:rPr>
        <w:t>each</w:t>
      </w:r>
      <w:r w:rsidRPr="00676B12">
        <w:rPr>
          <w:lang w:val="en-IN"/>
        </w:rPr>
        <w:t xml:space="preserve"> of these four columns, not just as a global button at the top.</w:t>
      </w:r>
    </w:p>
    <w:p w14:paraId="2B1374C0" w14:textId="77777777" w:rsidR="00676B12" w:rsidRPr="00676B12" w:rsidRDefault="00676B12" w:rsidP="00676B12">
      <w:pPr>
        <w:rPr>
          <w:b/>
          <w:bCs/>
          <w:lang w:val="en-IN"/>
        </w:rPr>
      </w:pPr>
      <w:r w:rsidRPr="00676B12">
        <w:rPr>
          <w:b/>
          <w:bCs/>
          <w:lang w:val="en-IN"/>
        </w:rPr>
        <w:t>Visualization of the New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337"/>
      </w:tblGrid>
      <w:tr w:rsidR="00676B12" w:rsidRPr="00676B12" w14:paraId="059C42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B13C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60936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Component</w:t>
            </w:r>
          </w:p>
        </w:tc>
      </w:tr>
      <w:tr w:rsidR="00676B12" w:rsidRPr="00676B12" w14:paraId="6101E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43DF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Top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A093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lang w:val="en-IN"/>
              </w:rPr>
              <w:t xml:space="preserve">Board Title, Search, Filter, </w:t>
            </w:r>
            <w:r w:rsidRPr="00676B12">
              <w:rPr>
                <w:b/>
                <w:bCs/>
                <w:lang w:val="en-IN"/>
              </w:rPr>
              <w:t>Live Tab Count</w:t>
            </w:r>
            <w:r w:rsidRPr="00676B12">
              <w:rPr>
                <w:lang w:val="en-IN"/>
              </w:rPr>
              <w:t>.</w:t>
            </w:r>
          </w:p>
        </w:tc>
      </w:tr>
      <w:tr w:rsidR="00676B12" w:rsidRPr="00676B12" w14:paraId="26D64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9EC27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Main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53A1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lang w:val="en-IN"/>
              </w:rPr>
              <w:t>Four vertical columns (To-Do, In-Progress, In-Review, Done).</w:t>
            </w:r>
          </w:p>
        </w:tc>
      </w:tr>
      <w:tr w:rsidR="00676B12" w:rsidRPr="00676B12" w14:paraId="654DC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BCCEF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Sidebar (Right)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AA44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Contextual Edit Panel</w:t>
            </w:r>
            <w:r w:rsidRPr="00676B12">
              <w:rPr>
                <w:lang w:val="en-IN"/>
              </w:rPr>
              <w:t xml:space="preserve"> (Default: hidden until card click).</w:t>
            </w:r>
          </w:p>
        </w:tc>
      </w:tr>
      <w:tr w:rsidR="00676B12" w:rsidRPr="00676B12" w14:paraId="56B70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45C9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b/>
                <w:bCs/>
                <w:lang w:val="en-IN"/>
              </w:rPr>
              <w:t>Sidebar Tabs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3013" w14:textId="77777777" w:rsidR="00676B12" w:rsidRPr="00676B12" w:rsidRDefault="00676B12" w:rsidP="00676B12">
            <w:pPr>
              <w:rPr>
                <w:lang w:val="en-IN"/>
              </w:rPr>
            </w:pPr>
            <w:r w:rsidRPr="00676B12">
              <w:rPr>
                <w:lang w:val="en-IN"/>
              </w:rPr>
              <w:t>Toggle in sidebar: "Task Details" vs "Activity Log" (w/ 60s auto-refresh).</w:t>
            </w:r>
          </w:p>
        </w:tc>
      </w:tr>
    </w:tbl>
    <w:p w14:paraId="476F8AB8" w14:textId="77777777" w:rsidR="00676B12" w:rsidRPr="00676B12" w:rsidRDefault="00676B12" w:rsidP="00676B12">
      <w:pPr>
        <w:rPr>
          <w:lang w:val="en-IN"/>
        </w:rPr>
      </w:pPr>
      <w:r w:rsidRPr="00676B12">
        <w:rPr>
          <w:lang w:val="en-IN"/>
        </w:rPr>
        <w:lastRenderedPageBreak/>
        <w:t>By repurposing the right-hand dashboard space into a contextual, togglable panel, you maintain the clean, "SaaS" look of image_8a5334.jpg while fulfilling all the complex functional requirements of your assignment.</w:t>
      </w:r>
    </w:p>
    <w:p w14:paraId="58BA78FA" w14:textId="77777777" w:rsidR="001738C2" w:rsidRPr="00676B12" w:rsidRDefault="001738C2" w:rsidP="00676B12"/>
    <w:sectPr w:rsidR="001738C2" w:rsidRPr="00676B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859CCF-1130-4F9A-9C62-11D71E75BD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B3BD6F-A358-4B9A-8E52-E23C839535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863"/>
    <w:multiLevelType w:val="multilevel"/>
    <w:tmpl w:val="D78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85B10"/>
    <w:multiLevelType w:val="multilevel"/>
    <w:tmpl w:val="981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42640"/>
    <w:multiLevelType w:val="multilevel"/>
    <w:tmpl w:val="323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A6D84"/>
    <w:multiLevelType w:val="multilevel"/>
    <w:tmpl w:val="5C8E15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DD3442"/>
    <w:multiLevelType w:val="multilevel"/>
    <w:tmpl w:val="1B4A2F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77141A"/>
    <w:multiLevelType w:val="multilevel"/>
    <w:tmpl w:val="C58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C1947"/>
    <w:multiLevelType w:val="multilevel"/>
    <w:tmpl w:val="EC04E0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929965">
    <w:abstractNumId w:val="4"/>
  </w:num>
  <w:num w:numId="2" w16cid:durableId="111050344">
    <w:abstractNumId w:val="6"/>
  </w:num>
  <w:num w:numId="3" w16cid:durableId="1681539234">
    <w:abstractNumId w:val="3"/>
  </w:num>
  <w:num w:numId="4" w16cid:durableId="1693410097">
    <w:abstractNumId w:val="5"/>
  </w:num>
  <w:num w:numId="5" w16cid:durableId="601063149">
    <w:abstractNumId w:val="1"/>
  </w:num>
  <w:num w:numId="6" w16cid:durableId="114642957">
    <w:abstractNumId w:val="0"/>
  </w:num>
  <w:num w:numId="7" w16cid:durableId="214364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C2"/>
    <w:rsid w:val="001738C2"/>
    <w:rsid w:val="005E12D7"/>
    <w:rsid w:val="0067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C3AB7"/>
  <w15:docId w15:val="{F96DADEF-6E2F-4821-9D75-43ED68EA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Nischal Verma</cp:lastModifiedBy>
  <cp:revision>2</cp:revision>
  <dcterms:created xsi:type="dcterms:W3CDTF">2026-06-17T10:22:00Z</dcterms:created>
  <dcterms:modified xsi:type="dcterms:W3CDTF">2026-06-17T10:23:00Z</dcterms:modified>
</cp:coreProperties>
</file>