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EA" w:rsidRDefault="00ED51EA">
      <w:r>
        <w:t>CSS</w:t>
      </w:r>
    </w:p>
    <w:p w:rsidR="006A7971" w:rsidRDefault="00ED51EA">
      <w:r>
        <w:t xml:space="preserve">Q1. Make an internal and external </w:t>
      </w:r>
      <w:proofErr w:type="spellStart"/>
      <w:r>
        <w:t>css</w:t>
      </w:r>
      <w:proofErr w:type="spellEnd"/>
      <w:r>
        <w:t xml:space="preserve"> file for the given xml file. Output xml in browser is shown below.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html</w:t>
      </w:r>
      <w:proofErr w:type="gram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66FF33"/>
          <w:sz w:val="18"/>
          <w:szCs w:val="18"/>
        </w:rPr>
      </w:pPr>
      <w:proofErr w:type="gramStart"/>
      <w:r>
        <w:rPr>
          <w:rFonts w:ascii="Courier-Bold" w:hAnsi="Courier-Bold" w:cs="Courier-Bold"/>
          <w:b/>
          <w:bCs/>
          <w:color w:val="66FF33"/>
          <w:sz w:val="18"/>
          <w:szCs w:val="18"/>
        </w:rPr>
        <w:t>&lt;!--</w:t>
      </w:r>
      <w:proofErr w:type="gramEnd"/>
      <w:r>
        <w:rPr>
          <w:rFonts w:ascii="Courier-Bold" w:hAnsi="Courier-Bold" w:cs="Courier-Bold"/>
          <w:b/>
          <w:bCs/>
          <w:color w:val="66FF33"/>
          <w:sz w:val="18"/>
          <w:szCs w:val="18"/>
        </w:rPr>
        <w:t xml:space="preserve"> Fig. 4.5: imported.html --&gt;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66FF33"/>
          <w:sz w:val="18"/>
          <w:szCs w:val="18"/>
        </w:rPr>
      </w:pPr>
      <w:proofErr w:type="gramStart"/>
      <w:r>
        <w:rPr>
          <w:rFonts w:ascii="Courier-Bold" w:hAnsi="Courier-Bold" w:cs="Courier-Bold"/>
          <w:b/>
          <w:bCs/>
          <w:color w:val="66FF33"/>
          <w:sz w:val="18"/>
          <w:szCs w:val="18"/>
        </w:rPr>
        <w:t>&lt;!--</w:t>
      </w:r>
      <w:proofErr w:type="gramEnd"/>
      <w:r>
        <w:rPr>
          <w:rFonts w:ascii="Courier-Bold" w:hAnsi="Courier-Bold" w:cs="Courier-Bold"/>
          <w:b/>
          <w:bCs/>
          <w:color w:val="66FF33"/>
          <w:sz w:val="18"/>
          <w:szCs w:val="18"/>
        </w:rPr>
        <w:t xml:space="preserve"> Linking internal and external style sheets --&gt;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18"/>
          <w:szCs w:val="18"/>
        </w:rPr>
      </w:pP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head</w:t>
      </w:r>
      <w:proofErr w:type="gram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title&gt;</w:t>
      </w:r>
      <w:proofErr w:type="gramEnd"/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XML How to Program - Importing Style Sheets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&lt;/title&gt;</w:t>
      </w:r>
    </w:p>
    <w:p w:rsidR="00280182" w:rsidRDefault="00280182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</w:p>
    <w:p w:rsidR="00280182" w:rsidRDefault="00280182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&lt;/head&gt;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18"/>
          <w:szCs w:val="18"/>
        </w:rPr>
      </w:pP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body</w:t>
      </w:r>
      <w:proofErr w:type="gram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18"/>
          <w:szCs w:val="18"/>
        </w:rPr>
      </w:pPr>
    </w:p>
    <w:p w:rsidR="00ED51EA" w:rsidRDefault="00BF17D0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 </w:t>
      </w:r>
      <w:r w:rsidR="00ED51EA">
        <w:rPr>
          <w:rFonts w:ascii="Courier-Bold" w:hAnsi="Courier-Bold" w:cs="Courier-Bold"/>
          <w:b/>
          <w:bCs/>
          <w:color w:val="2659FF"/>
          <w:sz w:val="18"/>
          <w:szCs w:val="18"/>
        </w:rPr>
        <w:t>&lt;h1&gt;</w:t>
      </w:r>
      <w:r w:rsidR="00ED51EA"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Shopping list for </w:t>
      </w:r>
      <w:r w:rsidR="00ED51EA"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spellStart"/>
      <w:r w:rsidR="00ED51EA">
        <w:rPr>
          <w:rFonts w:ascii="Courier-Bold" w:hAnsi="Courier-Bold" w:cs="Courier-Bold"/>
          <w:b/>
          <w:bCs/>
          <w:color w:val="2659FF"/>
          <w:sz w:val="18"/>
          <w:szCs w:val="18"/>
        </w:rPr>
        <w:t>em</w:t>
      </w:r>
      <w:proofErr w:type="spellEnd"/>
      <w:r w:rsidR="00ED51EA"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  <w:r w:rsidR="00ED51EA">
        <w:rPr>
          <w:rFonts w:ascii="Courier-Bold" w:hAnsi="Courier-Bold" w:cs="Courier-Bold"/>
          <w:b/>
          <w:bCs/>
          <w:color w:val="000000"/>
          <w:sz w:val="18"/>
          <w:szCs w:val="18"/>
        </w:rPr>
        <w:t>Monday</w:t>
      </w:r>
      <w:r w:rsidR="00ED51EA">
        <w:rPr>
          <w:rFonts w:ascii="Courier-Bold" w:hAnsi="Courier-Bold" w:cs="Courier-Bold"/>
          <w:b/>
          <w:bCs/>
          <w:color w:val="2659FF"/>
          <w:sz w:val="18"/>
          <w:szCs w:val="18"/>
        </w:rPr>
        <w:t>&lt;/</w:t>
      </w:r>
      <w:proofErr w:type="spellStart"/>
      <w:r w:rsidR="00ED51EA">
        <w:rPr>
          <w:rFonts w:ascii="Courier-Bold" w:hAnsi="Courier-Bold" w:cs="Courier-Bold"/>
          <w:b/>
          <w:bCs/>
          <w:color w:val="2659FF"/>
          <w:sz w:val="18"/>
          <w:szCs w:val="18"/>
        </w:rPr>
        <w:t>em</w:t>
      </w:r>
      <w:proofErr w:type="spellEnd"/>
      <w:proofErr w:type="gramStart"/>
      <w:r w:rsidR="00ED51EA"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  <w:r w:rsidR="00ED51EA">
        <w:rPr>
          <w:rFonts w:ascii="Courier-Bold" w:hAnsi="Courier-Bold" w:cs="Courier-Bold"/>
          <w:b/>
          <w:bCs/>
          <w:color w:val="000000"/>
          <w:sz w:val="18"/>
          <w:szCs w:val="18"/>
        </w:rPr>
        <w:t>:</w:t>
      </w:r>
      <w:proofErr w:type="gramEnd"/>
      <w:r w:rsidR="00ED51EA">
        <w:rPr>
          <w:rFonts w:ascii="Courier-Bold" w:hAnsi="Courier-Bold" w:cs="Courier-Bold"/>
          <w:b/>
          <w:bCs/>
          <w:color w:val="2659FF"/>
          <w:sz w:val="18"/>
          <w:szCs w:val="18"/>
        </w:rPr>
        <w:t>&lt;/h1&gt;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spellStart"/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ul</w:t>
      </w:r>
      <w:proofErr w:type="spellEnd"/>
      <w:proofErr w:type="gram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li&gt;</w:t>
      </w:r>
      <w:proofErr w:type="gramEnd"/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Milk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&lt;/li&gt;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li&gt;</w:t>
      </w:r>
      <w:proofErr w:type="gramEnd"/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Bread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spellStart"/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ul</w:t>
      </w:r>
      <w:proofErr w:type="spellEnd"/>
      <w:proofErr w:type="gram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li&gt;</w:t>
      </w:r>
      <w:proofErr w:type="gramEnd"/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White bread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&lt;/li&gt;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li&gt;</w:t>
      </w:r>
      <w:proofErr w:type="gramEnd"/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Rye bread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&lt;/li&gt;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li&gt;</w:t>
      </w:r>
      <w:proofErr w:type="gramEnd"/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Whole wheat bread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&lt;/li&gt;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</w:t>
      </w:r>
      <w:proofErr w:type="spell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ul</w:t>
      </w:r>
      <w:proofErr w:type="spell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&lt;/li&gt;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li&gt;</w:t>
      </w:r>
      <w:proofErr w:type="gramEnd"/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Rice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&lt;/li&gt;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li&gt;</w:t>
      </w:r>
      <w:proofErr w:type="gramEnd"/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Potatoes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&lt;/li&gt;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gram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li&gt;</w:t>
      </w:r>
      <w:proofErr w:type="gramEnd"/>
      <w:r>
        <w:rPr>
          <w:rFonts w:ascii="Courier-Bold" w:hAnsi="Courier-Bold" w:cs="Courier-Bold"/>
          <w:b/>
          <w:bCs/>
          <w:color w:val="000000"/>
          <w:sz w:val="18"/>
          <w:szCs w:val="18"/>
        </w:rPr>
        <w:t xml:space="preserve">Pizza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</w:t>
      </w:r>
      <w:proofErr w:type="spell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em</w:t>
      </w:r>
      <w:proofErr w:type="spell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with mushrooms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</w:t>
      </w:r>
      <w:proofErr w:type="spell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em</w:t>
      </w:r>
      <w:proofErr w:type="spell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&gt;&lt;/li&gt;</w:t>
      </w:r>
    </w:p>
    <w:p w:rsidR="00ED51EA" w:rsidRDefault="00ED51EA" w:rsidP="00ED51EA">
      <w:pPr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</w:t>
      </w:r>
      <w:proofErr w:type="spell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ul</w:t>
      </w:r>
      <w:proofErr w:type="spell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&lt;p&gt;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&lt;a </w:t>
      </w:r>
      <w:proofErr w:type="spellStart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href</w:t>
      </w:r>
      <w:proofErr w:type="spellEnd"/>
      <w:r>
        <w:rPr>
          <w:rFonts w:ascii="Courier-Bold" w:hAnsi="Courier-Bold" w:cs="Courier-Bold"/>
          <w:b/>
          <w:bCs/>
          <w:color w:val="2659FF"/>
          <w:sz w:val="18"/>
          <w:szCs w:val="18"/>
        </w:rPr>
        <w:t xml:space="preserve"> = </w:t>
      </w:r>
      <w:r>
        <w:rPr>
          <w:rFonts w:ascii="Courier-Bold" w:hAnsi="Courier-Bold" w:cs="Courier-Bold"/>
          <w:b/>
          <w:bCs/>
          <w:color w:val="40DAFF"/>
          <w:sz w:val="18"/>
          <w:szCs w:val="18"/>
        </w:rPr>
        <w:t>"http://food.com"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&gt;</w:t>
      </w:r>
      <w:r>
        <w:rPr>
          <w:rFonts w:ascii="Courier-Bold" w:hAnsi="Courier-Bold" w:cs="Courier-Bold"/>
          <w:b/>
          <w:bCs/>
          <w:color w:val="000000"/>
          <w:sz w:val="18"/>
          <w:szCs w:val="18"/>
        </w:rPr>
        <w:t>Go to the Grocery store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&lt;/a&gt;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&lt;/p&gt;</w:t>
      </w: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18"/>
          <w:szCs w:val="18"/>
        </w:rPr>
      </w:pPr>
    </w:p>
    <w:p w:rsidR="00ED51EA" w:rsidRDefault="00ED51EA" w:rsidP="00ED51E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&lt;/body&gt;</w:t>
      </w:r>
    </w:p>
    <w:p w:rsidR="00ED51EA" w:rsidRDefault="00ED51EA" w:rsidP="00ED51EA">
      <w:pPr>
        <w:rPr>
          <w:rFonts w:ascii="Courier-Bold" w:hAnsi="Courier-Bold" w:cs="Courier-Bold"/>
          <w:b/>
          <w:bCs/>
          <w:color w:val="2659FF"/>
          <w:sz w:val="18"/>
          <w:szCs w:val="18"/>
        </w:rPr>
      </w:pPr>
      <w:r>
        <w:rPr>
          <w:rFonts w:ascii="Arial" w:hAnsi="Arial" w:cs="Arial"/>
          <w:b/>
          <w:bCs/>
          <w:color w:val="2659FF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color w:val="2659FF"/>
          <w:sz w:val="18"/>
          <w:szCs w:val="18"/>
        </w:rPr>
        <w:t>&lt;/html&gt;</w:t>
      </w:r>
    </w:p>
    <w:p w:rsidR="00ED51EA" w:rsidRDefault="00ED51EA" w:rsidP="00ED51EA">
      <w:r>
        <w:rPr>
          <w:noProof/>
        </w:rPr>
        <w:drawing>
          <wp:inline distT="0" distB="0" distL="0" distR="0">
            <wp:extent cx="3072714" cy="2858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36" cy="285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7C" w:rsidRDefault="002B4C7C" w:rsidP="00ED51EA"/>
    <w:p w:rsidR="002B4C7C" w:rsidRDefault="002B4C7C" w:rsidP="002B4C7C">
      <w:r>
        <w:t>Q2. Write a CSS rule that places a background image halfway down the page, tiling horizontally.</w:t>
      </w:r>
    </w:p>
    <w:p w:rsidR="002B4C7C" w:rsidRDefault="002B4C7C" w:rsidP="002B4C7C">
      <w:r>
        <w:t>The image should remain in place when the user scrolls up or down.</w:t>
      </w:r>
    </w:p>
    <w:p w:rsidR="002B4C7C" w:rsidRDefault="002B4C7C" w:rsidP="002B4C7C">
      <w:r>
        <w:t>Q3. Write a CSS rule that changes the color of all elements with attribute class="green-</w:t>
      </w:r>
    </w:p>
    <w:p w:rsidR="002B4C7C" w:rsidRDefault="002B4C7C" w:rsidP="002B4C7C">
      <w:r>
        <w:t>Move" to green and shifts them down 25 pixels and right 15 pixels.</w:t>
      </w:r>
    </w:p>
    <w:p w:rsidR="005D345E" w:rsidRDefault="005D345E" w:rsidP="002B4C7C">
      <w:bookmarkStart w:id="0" w:name="_GoBack"/>
      <w:bookmarkEnd w:id="0"/>
    </w:p>
    <w:sectPr w:rsidR="005D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E3"/>
    <w:rsid w:val="00280182"/>
    <w:rsid w:val="002B4C7C"/>
    <w:rsid w:val="0035505E"/>
    <w:rsid w:val="004F0338"/>
    <w:rsid w:val="005D345E"/>
    <w:rsid w:val="006A7971"/>
    <w:rsid w:val="00835FE3"/>
    <w:rsid w:val="009D6FBC"/>
    <w:rsid w:val="00A54348"/>
    <w:rsid w:val="00BA5CFD"/>
    <w:rsid w:val="00BF17D0"/>
    <w:rsid w:val="00ED51EA"/>
    <w:rsid w:val="00E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CAA3"/>
  <w15:docId w15:val="{D794E7EB-65B6-46FF-8095-E9AFAA6D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C4F8-C513-42F4-98CA-B7BA5DA8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Sah</dc:creator>
  <cp:keywords/>
  <dc:description/>
  <cp:lastModifiedBy>Anushree Sah</cp:lastModifiedBy>
  <cp:revision>11</cp:revision>
  <dcterms:created xsi:type="dcterms:W3CDTF">2017-04-17T04:08:00Z</dcterms:created>
  <dcterms:modified xsi:type="dcterms:W3CDTF">2021-04-12T16:22:00Z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f5b22c3f-761e-3faa-bd8f-7effe457c6c0</vt:lpwstr>
  </property>
</Properties>
</file>