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2026-07-28 14:02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SEO Scoring Criteria Frontend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