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🌐 Website Pricing — Quick Reference Guide</w:t>
      </w:r>
    </w:p>
    <w:p>
      <w:r>
        <w:t>Source: overview\Website-Pricing-Quick-Guide.md</w:t>
      </w:r>
    </w:p>
    <w:p>
      <w:r>
        <w:t>Generated: 2026-07-28 16:27</w:t>
      </w:r>
    </w:p>
    <w:p>
      <w:pPr>
        <w:pStyle w:val="Heading2"/>
      </w:pPr>
      <w:r>
        <w:t>Content Overview</w:t>
      </w:r>
    </w:p>
    <w:p>
      <w:r>
        <w:t>🌐 Website Pricing — Quick Reference Guide Condensed version for quick sharing and presentations 🎯 What This Module Does + Add to Scope A complete toolkit for pricing website projects, from landing pages to complex web ap...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