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6566FE" w:rsidRDefault="006566FE"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6566FE" w:rsidRDefault="006566FE"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6566FE">
      <w:pPr>
        <w:jc w:val="center"/>
        <w:rPr>
          <w:rFonts w:ascii="Franklin Gothic Heavy" w:hAnsi="Franklin Gothic Heavy" w:cs="Aharoni"/>
          <w:color w:val="70AD47" w:themeColor="accent6"/>
          <w:sz w:val="40"/>
          <w:szCs w:val="40"/>
        </w:rPr>
      </w:pPr>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2860616"/>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2860617"/>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3" w:name="_Toc22860618"/>
      <w:r w:rsidRPr="00A268E5">
        <w:rPr>
          <w:rFonts w:ascii="Franklin Gothic Heavy" w:hAnsi="Franklin Gothic Heavy" w:cs="Aharoni"/>
          <w:color w:val="70AD47" w:themeColor="accent6"/>
          <w:sz w:val="40"/>
          <w:szCs w:val="40"/>
        </w:rPr>
        <w:t>REVISION HISTORY</w:t>
      </w:r>
      <w:bookmarkEnd w:id="3"/>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2860619"/>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2860620"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7947E867" w14:textId="5E585ADD" w:rsidR="00BC7BC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860616" w:history="1">
            <w:r w:rsidR="00BC7BCA" w:rsidRPr="00207AB7">
              <w:rPr>
                <w:rStyle w:val="Hyperlink"/>
                <w:rFonts w:ascii="Franklin Gothic Heavy" w:hAnsi="Franklin Gothic Heavy" w:cs="Aharoni"/>
                <w:noProof/>
              </w:rPr>
              <w:t>LEGAL NOTICE</w:t>
            </w:r>
            <w:r w:rsidR="00BC7BCA">
              <w:rPr>
                <w:noProof/>
                <w:webHidden/>
              </w:rPr>
              <w:tab/>
            </w:r>
            <w:r w:rsidR="00BC7BCA">
              <w:rPr>
                <w:noProof/>
                <w:webHidden/>
              </w:rPr>
              <w:fldChar w:fldCharType="begin"/>
            </w:r>
            <w:r w:rsidR="00BC7BCA">
              <w:rPr>
                <w:noProof/>
                <w:webHidden/>
              </w:rPr>
              <w:instrText xml:space="preserve"> PAGEREF _Toc22860616 \h </w:instrText>
            </w:r>
            <w:r w:rsidR="00BC7BCA">
              <w:rPr>
                <w:noProof/>
                <w:webHidden/>
              </w:rPr>
            </w:r>
            <w:r w:rsidR="00BC7BCA">
              <w:rPr>
                <w:noProof/>
                <w:webHidden/>
              </w:rPr>
              <w:fldChar w:fldCharType="separate"/>
            </w:r>
            <w:r w:rsidR="00BC7BCA">
              <w:rPr>
                <w:noProof/>
                <w:webHidden/>
              </w:rPr>
              <w:t>i</w:t>
            </w:r>
            <w:r w:rsidR="00BC7BCA">
              <w:rPr>
                <w:noProof/>
                <w:webHidden/>
              </w:rPr>
              <w:fldChar w:fldCharType="end"/>
            </w:r>
          </w:hyperlink>
        </w:p>
        <w:p w14:paraId="56ABB7D8" w14:textId="13E8A219" w:rsidR="00BC7BCA" w:rsidRDefault="003F2F3F">
          <w:pPr>
            <w:pStyle w:val="TOC1"/>
            <w:tabs>
              <w:tab w:val="right" w:leader="dot" w:pos="9350"/>
            </w:tabs>
            <w:rPr>
              <w:rFonts w:cstheme="minorBidi"/>
              <w:noProof/>
              <w:lang w:eastAsia="ko-KR"/>
            </w:rPr>
          </w:pPr>
          <w:hyperlink w:anchor="_Toc22860617" w:history="1">
            <w:r w:rsidR="00BC7BCA" w:rsidRPr="00207AB7">
              <w:rPr>
                <w:rStyle w:val="Hyperlink"/>
                <w:rFonts w:ascii="Franklin Gothic Heavy" w:hAnsi="Franklin Gothic Heavy" w:cs="Aharoni"/>
                <w:noProof/>
              </w:rPr>
              <w:t>COPYRIGHT NOTICE</w:t>
            </w:r>
            <w:r w:rsidR="00BC7BCA">
              <w:rPr>
                <w:noProof/>
                <w:webHidden/>
              </w:rPr>
              <w:tab/>
            </w:r>
            <w:r w:rsidR="00BC7BCA">
              <w:rPr>
                <w:noProof/>
                <w:webHidden/>
              </w:rPr>
              <w:fldChar w:fldCharType="begin"/>
            </w:r>
            <w:r w:rsidR="00BC7BCA">
              <w:rPr>
                <w:noProof/>
                <w:webHidden/>
              </w:rPr>
              <w:instrText xml:space="preserve"> PAGEREF _Toc22860617 \h </w:instrText>
            </w:r>
            <w:r w:rsidR="00BC7BCA">
              <w:rPr>
                <w:noProof/>
                <w:webHidden/>
              </w:rPr>
            </w:r>
            <w:r w:rsidR="00BC7BCA">
              <w:rPr>
                <w:noProof/>
                <w:webHidden/>
              </w:rPr>
              <w:fldChar w:fldCharType="separate"/>
            </w:r>
            <w:r w:rsidR="00BC7BCA">
              <w:rPr>
                <w:noProof/>
                <w:webHidden/>
              </w:rPr>
              <w:t>i</w:t>
            </w:r>
            <w:r w:rsidR="00BC7BCA">
              <w:rPr>
                <w:noProof/>
                <w:webHidden/>
              </w:rPr>
              <w:fldChar w:fldCharType="end"/>
            </w:r>
          </w:hyperlink>
        </w:p>
        <w:p w14:paraId="14B8C033" w14:textId="69B869A2" w:rsidR="00BC7BCA" w:rsidRDefault="003F2F3F">
          <w:pPr>
            <w:pStyle w:val="TOC1"/>
            <w:tabs>
              <w:tab w:val="right" w:leader="dot" w:pos="9350"/>
            </w:tabs>
            <w:rPr>
              <w:rFonts w:cstheme="minorBidi"/>
              <w:noProof/>
              <w:lang w:eastAsia="ko-KR"/>
            </w:rPr>
          </w:pPr>
          <w:hyperlink w:anchor="_Toc22860618" w:history="1">
            <w:r w:rsidR="00BC7BCA" w:rsidRPr="00207AB7">
              <w:rPr>
                <w:rStyle w:val="Hyperlink"/>
                <w:rFonts w:ascii="Franklin Gothic Heavy" w:hAnsi="Franklin Gothic Heavy" w:cs="Aharoni"/>
                <w:noProof/>
              </w:rPr>
              <w:t>REVISION HISTORY</w:t>
            </w:r>
            <w:r w:rsidR="00BC7BCA">
              <w:rPr>
                <w:noProof/>
                <w:webHidden/>
              </w:rPr>
              <w:tab/>
            </w:r>
            <w:r w:rsidR="00BC7BCA">
              <w:rPr>
                <w:noProof/>
                <w:webHidden/>
              </w:rPr>
              <w:fldChar w:fldCharType="begin"/>
            </w:r>
            <w:r w:rsidR="00BC7BCA">
              <w:rPr>
                <w:noProof/>
                <w:webHidden/>
              </w:rPr>
              <w:instrText xml:space="preserve"> PAGEREF _Toc22860618 \h </w:instrText>
            </w:r>
            <w:r w:rsidR="00BC7BCA">
              <w:rPr>
                <w:noProof/>
                <w:webHidden/>
              </w:rPr>
            </w:r>
            <w:r w:rsidR="00BC7BCA">
              <w:rPr>
                <w:noProof/>
                <w:webHidden/>
              </w:rPr>
              <w:fldChar w:fldCharType="separate"/>
            </w:r>
            <w:r w:rsidR="00BC7BCA">
              <w:rPr>
                <w:noProof/>
                <w:webHidden/>
              </w:rPr>
              <w:t>i</w:t>
            </w:r>
            <w:r w:rsidR="00BC7BCA">
              <w:rPr>
                <w:noProof/>
                <w:webHidden/>
              </w:rPr>
              <w:fldChar w:fldCharType="end"/>
            </w:r>
          </w:hyperlink>
        </w:p>
        <w:p w14:paraId="0EB21921" w14:textId="7DF763FE" w:rsidR="00BC7BCA" w:rsidRDefault="003F2F3F">
          <w:pPr>
            <w:pStyle w:val="TOC1"/>
            <w:tabs>
              <w:tab w:val="right" w:leader="dot" w:pos="9350"/>
            </w:tabs>
            <w:rPr>
              <w:rFonts w:cstheme="minorBidi"/>
              <w:noProof/>
              <w:lang w:eastAsia="ko-KR"/>
            </w:rPr>
          </w:pPr>
          <w:hyperlink w:anchor="_Toc22860619" w:history="1">
            <w:r w:rsidR="00BC7BCA" w:rsidRPr="00207AB7">
              <w:rPr>
                <w:rStyle w:val="Hyperlink"/>
                <w:rFonts w:ascii="Franklin Gothic Heavy" w:hAnsi="Franklin Gothic Heavy" w:cs="Aharoni"/>
                <w:noProof/>
              </w:rPr>
              <w:t>SIGNATORY PAGE</w:t>
            </w:r>
            <w:r w:rsidR="00BC7BCA">
              <w:rPr>
                <w:noProof/>
                <w:webHidden/>
              </w:rPr>
              <w:tab/>
            </w:r>
            <w:r w:rsidR="00BC7BCA">
              <w:rPr>
                <w:noProof/>
                <w:webHidden/>
              </w:rPr>
              <w:fldChar w:fldCharType="begin"/>
            </w:r>
            <w:r w:rsidR="00BC7BCA">
              <w:rPr>
                <w:noProof/>
                <w:webHidden/>
              </w:rPr>
              <w:instrText xml:space="preserve"> PAGEREF _Toc22860619 \h </w:instrText>
            </w:r>
            <w:r w:rsidR="00BC7BCA">
              <w:rPr>
                <w:noProof/>
                <w:webHidden/>
              </w:rPr>
            </w:r>
            <w:r w:rsidR="00BC7BCA">
              <w:rPr>
                <w:noProof/>
                <w:webHidden/>
              </w:rPr>
              <w:fldChar w:fldCharType="separate"/>
            </w:r>
            <w:r w:rsidR="00BC7BCA">
              <w:rPr>
                <w:noProof/>
                <w:webHidden/>
              </w:rPr>
              <w:t>ii</w:t>
            </w:r>
            <w:r w:rsidR="00BC7BCA">
              <w:rPr>
                <w:noProof/>
                <w:webHidden/>
              </w:rPr>
              <w:fldChar w:fldCharType="end"/>
            </w:r>
          </w:hyperlink>
        </w:p>
        <w:p w14:paraId="617ACE18" w14:textId="632EBE10" w:rsidR="00BC7BCA" w:rsidRDefault="003F2F3F">
          <w:pPr>
            <w:pStyle w:val="TOC1"/>
            <w:tabs>
              <w:tab w:val="right" w:leader="dot" w:pos="9350"/>
            </w:tabs>
            <w:rPr>
              <w:rFonts w:cstheme="minorBidi"/>
              <w:noProof/>
              <w:lang w:eastAsia="ko-KR"/>
            </w:rPr>
          </w:pPr>
          <w:hyperlink w:anchor="_Toc22860620" w:history="1">
            <w:r w:rsidR="00BC7BCA" w:rsidRPr="00207AB7">
              <w:rPr>
                <w:rStyle w:val="Hyperlink"/>
                <w:rFonts w:ascii="Franklin Gothic Heavy" w:hAnsi="Franklin Gothic Heavy"/>
                <w:noProof/>
              </w:rPr>
              <w:t>TABLE OF CONTENTS</w:t>
            </w:r>
            <w:r w:rsidR="00BC7BCA">
              <w:rPr>
                <w:noProof/>
                <w:webHidden/>
              </w:rPr>
              <w:tab/>
            </w:r>
            <w:r w:rsidR="00BC7BCA">
              <w:rPr>
                <w:noProof/>
                <w:webHidden/>
              </w:rPr>
              <w:fldChar w:fldCharType="begin"/>
            </w:r>
            <w:r w:rsidR="00BC7BCA">
              <w:rPr>
                <w:noProof/>
                <w:webHidden/>
              </w:rPr>
              <w:instrText xml:space="preserve"> PAGEREF _Toc22860620 \h </w:instrText>
            </w:r>
            <w:r w:rsidR="00BC7BCA">
              <w:rPr>
                <w:noProof/>
                <w:webHidden/>
              </w:rPr>
            </w:r>
            <w:r w:rsidR="00BC7BCA">
              <w:rPr>
                <w:noProof/>
                <w:webHidden/>
              </w:rPr>
              <w:fldChar w:fldCharType="separate"/>
            </w:r>
            <w:r w:rsidR="00BC7BCA">
              <w:rPr>
                <w:noProof/>
                <w:webHidden/>
              </w:rPr>
              <w:t>iii</w:t>
            </w:r>
            <w:r w:rsidR="00BC7BCA">
              <w:rPr>
                <w:noProof/>
                <w:webHidden/>
              </w:rPr>
              <w:fldChar w:fldCharType="end"/>
            </w:r>
          </w:hyperlink>
        </w:p>
        <w:p w14:paraId="3F415705" w14:textId="1316199F" w:rsidR="00BC7BCA" w:rsidRDefault="003F2F3F">
          <w:pPr>
            <w:pStyle w:val="TOC1"/>
            <w:tabs>
              <w:tab w:val="left" w:pos="440"/>
              <w:tab w:val="right" w:leader="dot" w:pos="9350"/>
            </w:tabs>
            <w:rPr>
              <w:rFonts w:cstheme="minorBidi"/>
              <w:noProof/>
              <w:lang w:eastAsia="ko-KR"/>
            </w:rPr>
          </w:pPr>
          <w:hyperlink w:anchor="_Toc22860621" w:history="1">
            <w:r w:rsidR="00BC7BCA" w:rsidRPr="00207AB7">
              <w:rPr>
                <w:rStyle w:val="Hyperlink"/>
                <w:rFonts w:ascii="Franklin Gothic Heavy" w:hAnsi="Franklin Gothic Heavy" w:cs="Aharoni"/>
                <w:noProof/>
              </w:rPr>
              <w:t>1.</w:t>
            </w:r>
            <w:r w:rsidR="00BC7BCA">
              <w:rPr>
                <w:rFonts w:cstheme="minorBidi"/>
                <w:noProof/>
                <w:lang w:eastAsia="ko-KR"/>
              </w:rPr>
              <w:tab/>
            </w:r>
            <w:r w:rsidR="00BC7BCA" w:rsidRPr="00207AB7">
              <w:rPr>
                <w:rStyle w:val="Hyperlink"/>
                <w:rFonts w:ascii="Franklin Gothic Heavy" w:hAnsi="Franklin Gothic Heavy" w:cs="Aharoni"/>
                <w:noProof/>
              </w:rPr>
              <w:t>INTRODUCTION</w:t>
            </w:r>
            <w:r w:rsidR="00BC7BCA">
              <w:rPr>
                <w:noProof/>
                <w:webHidden/>
              </w:rPr>
              <w:tab/>
            </w:r>
            <w:r w:rsidR="00BC7BCA">
              <w:rPr>
                <w:noProof/>
                <w:webHidden/>
              </w:rPr>
              <w:fldChar w:fldCharType="begin"/>
            </w:r>
            <w:r w:rsidR="00BC7BCA">
              <w:rPr>
                <w:noProof/>
                <w:webHidden/>
              </w:rPr>
              <w:instrText xml:space="preserve"> PAGEREF _Toc22860621 \h </w:instrText>
            </w:r>
            <w:r w:rsidR="00BC7BCA">
              <w:rPr>
                <w:noProof/>
                <w:webHidden/>
              </w:rPr>
            </w:r>
            <w:r w:rsidR="00BC7BCA">
              <w:rPr>
                <w:noProof/>
                <w:webHidden/>
              </w:rPr>
              <w:fldChar w:fldCharType="separate"/>
            </w:r>
            <w:r w:rsidR="00BC7BCA">
              <w:rPr>
                <w:noProof/>
                <w:webHidden/>
              </w:rPr>
              <w:t>1</w:t>
            </w:r>
            <w:r w:rsidR="00BC7BCA">
              <w:rPr>
                <w:noProof/>
                <w:webHidden/>
              </w:rPr>
              <w:fldChar w:fldCharType="end"/>
            </w:r>
          </w:hyperlink>
        </w:p>
        <w:p w14:paraId="48B42EA9" w14:textId="1985549E" w:rsidR="00BC7BCA" w:rsidRDefault="003F2F3F">
          <w:pPr>
            <w:pStyle w:val="TOC2"/>
            <w:tabs>
              <w:tab w:val="left" w:pos="880"/>
              <w:tab w:val="right" w:leader="dot" w:pos="9350"/>
            </w:tabs>
            <w:rPr>
              <w:rFonts w:cstheme="minorBidi"/>
              <w:noProof/>
              <w:lang w:eastAsia="ko-KR"/>
            </w:rPr>
          </w:pPr>
          <w:hyperlink w:anchor="_Toc22860622" w:history="1">
            <w:r w:rsidR="00BC7BCA" w:rsidRPr="00207AB7">
              <w:rPr>
                <w:rStyle w:val="Hyperlink"/>
                <w:rFonts w:cstheme="minorHAnsi"/>
                <w:b/>
                <w:bCs/>
                <w:noProof/>
              </w:rPr>
              <w:t>1.1</w:t>
            </w:r>
            <w:r w:rsidR="00BC7BCA">
              <w:rPr>
                <w:rFonts w:cstheme="minorBidi"/>
                <w:noProof/>
                <w:lang w:eastAsia="ko-KR"/>
              </w:rPr>
              <w:tab/>
            </w:r>
            <w:r w:rsidR="00BC7BCA" w:rsidRPr="00207AB7">
              <w:rPr>
                <w:rStyle w:val="Hyperlink"/>
                <w:rFonts w:cstheme="minorHAnsi"/>
                <w:b/>
                <w:bCs/>
                <w:noProof/>
              </w:rPr>
              <w:t>PURPOSE</w:t>
            </w:r>
            <w:r w:rsidR="00BC7BCA">
              <w:rPr>
                <w:noProof/>
                <w:webHidden/>
              </w:rPr>
              <w:tab/>
            </w:r>
            <w:r w:rsidR="00BC7BCA">
              <w:rPr>
                <w:noProof/>
                <w:webHidden/>
              </w:rPr>
              <w:fldChar w:fldCharType="begin"/>
            </w:r>
            <w:r w:rsidR="00BC7BCA">
              <w:rPr>
                <w:noProof/>
                <w:webHidden/>
              </w:rPr>
              <w:instrText xml:space="preserve"> PAGEREF _Toc22860622 \h </w:instrText>
            </w:r>
            <w:r w:rsidR="00BC7BCA">
              <w:rPr>
                <w:noProof/>
                <w:webHidden/>
              </w:rPr>
            </w:r>
            <w:r w:rsidR="00BC7BCA">
              <w:rPr>
                <w:noProof/>
                <w:webHidden/>
              </w:rPr>
              <w:fldChar w:fldCharType="separate"/>
            </w:r>
            <w:r w:rsidR="00BC7BCA">
              <w:rPr>
                <w:noProof/>
                <w:webHidden/>
              </w:rPr>
              <w:t>1</w:t>
            </w:r>
            <w:r w:rsidR="00BC7BCA">
              <w:rPr>
                <w:noProof/>
                <w:webHidden/>
              </w:rPr>
              <w:fldChar w:fldCharType="end"/>
            </w:r>
          </w:hyperlink>
        </w:p>
        <w:p w14:paraId="436EED0D" w14:textId="7ABF4255" w:rsidR="00BC7BCA" w:rsidRDefault="003F2F3F">
          <w:pPr>
            <w:pStyle w:val="TOC2"/>
            <w:tabs>
              <w:tab w:val="left" w:pos="880"/>
              <w:tab w:val="right" w:leader="dot" w:pos="9350"/>
            </w:tabs>
            <w:rPr>
              <w:rFonts w:cstheme="minorBidi"/>
              <w:noProof/>
              <w:lang w:eastAsia="ko-KR"/>
            </w:rPr>
          </w:pPr>
          <w:hyperlink w:anchor="_Toc22860623" w:history="1">
            <w:r w:rsidR="00BC7BCA" w:rsidRPr="00207AB7">
              <w:rPr>
                <w:rStyle w:val="Hyperlink"/>
                <w:rFonts w:cstheme="minorHAnsi"/>
                <w:b/>
                <w:bCs/>
                <w:noProof/>
              </w:rPr>
              <w:t>1.2</w:t>
            </w:r>
            <w:r w:rsidR="00BC7BCA">
              <w:rPr>
                <w:rFonts w:cstheme="minorBidi"/>
                <w:noProof/>
                <w:lang w:eastAsia="ko-KR"/>
              </w:rPr>
              <w:tab/>
            </w:r>
            <w:r w:rsidR="00BC7BCA" w:rsidRPr="00207AB7">
              <w:rPr>
                <w:rStyle w:val="Hyperlink"/>
                <w:rFonts w:cstheme="minorHAnsi"/>
                <w:b/>
                <w:bCs/>
                <w:noProof/>
              </w:rPr>
              <w:t>SCOPE</w:t>
            </w:r>
            <w:r w:rsidR="00BC7BCA">
              <w:rPr>
                <w:noProof/>
                <w:webHidden/>
              </w:rPr>
              <w:tab/>
            </w:r>
            <w:r w:rsidR="00BC7BCA">
              <w:rPr>
                <w:noProof/>
                <w:webHidden/>
              </w:rPr>
              <w:fldChar w:fldCharType="begin"/>
            </w:r>
            <w:r w:rsidR="00BC7BCA">
              <w:rPr>
                <w:noProof/>
                <w:webHidden/>
              </w:rPr>
              <w:instrText xml:space="preserve"> PAGEREF _Toc22860623 \h </w:instrText>
            </w:r>
            <w:r w:rsidR="00BC7BCA">
              <w:rPr>
                <w:noProof/>
                <w:webHidden/>
              </w:rPr>
            </w:r>
            <w:r w:rsidR="00BC7BCA">
              <w:rPr>
                <w:noProof/>
                <w:webHidden/>
              </w:rPr>
              <w:fldChar w:fldCharType="separate"/>
            </w:r>
            <w:r w:rsidR="00BC7BCA">
              <w:rPr>
                <w:noProof/>
                <w:webHidden/>
              </w:rPr>
              <w:t>1</w:t>
            </w:r>
            <w:r w:rsidR="00BC7BCA">
              <w:rPr>
                <w:noProof/>
                <w:webHidden/>
              </w:rPr>
              <w:fldChar w:fldCharType="end"/>
            </w:r>
          </w:hyperlink>
        </w:p>
        <w:p w14:paraId="1188D588" w14:textId="6FA4B63E" w:rsidR="00BC7BCA" w:rsidRDefault="003F2F3F">
          <w:pPr>
            <w:pStyle w:val="TOC2"/>
            <w:tabs>
              <w:tab w:val="left" w:pos="880"/>
              <w:tab w:val="right" w:leader="dot" w:pos="9350"/>
            </w:tabs>
            <w:rPr>
              <w:rFonts w:cstheme="minorBidi"/>
              <w:noProof/>
              <w:lang w:eastAsia="ko-KR"/>
            </w:rPr>
          </w:pPr>
          <w:hyperlink w:anchor="_Toc22860624" w:history="1">
            <w:r w:rsidR="00BC7BCA" w:rsidRPr="00207AB7">
              <w:rPr>
                <w:rStyle w:val="Hyperlink"/>
                <w:rFonts w:cstheme="minorHAnsi"/>
                <w:b/>
                <w:bCs/>
                <w:noProof/>
              </w:rPr>
              <w:t>1.3</w:t>
            </w:r>
            <w:r w:rsidR="00BC7BCA">
              <w:rPr>
                <w:rFonts w:cstheme="minorBidi"/>
                <w:noProof/>
                <w:lang w:eastAsia="ko-KR"/>
              </w:rPr>
              <w:tab/>
            </w:r>
            <w:r w:rsidR="00BC7BCA" w:rsidRPr="00207AB7">
              <w:rPr>
                <w:rStyle w:val="Hyperlink"/>
                <w:rFonts w:cstheme="minorHAnsi"/>
                <w:b/>
                <w:bCs/>
                <w:noProof/>
              </w:rPr>
              <w:t>INTENDED AUDIENCE</w:t>
            </w:r>
            <w:r w:rsidR="00BC7BCA">
              <w:rPr>
                <w:noProof/>
                <w:webHidden/>
              </w:rPr>
              <w:tab/>
            </w:r>
            <w:r w:rsidR="00BC7BCA">
              <w:rPr>
                <w:noProof/>
                <w:webHidden/>
              </w:rPr>
              <w:fldChar w:fldCharType="begin"/>
            </w:r>
            <w:r w:rsidR="00BC7BCA">
              <w:rPr>
                <w:noProof/>
                <w:webHidden/>
              </w:rPr>
              <w:instrText xml:space="preserve"> PAGEREF _Toc22860624 \h </w:instrText>
            </w:r>
            <w:r w:rsidR="00BC7BCA">
              <w:rPr>
                <w:noProof/>
                <w:webHidden/>
              </w:rPr>
            </w:r>
            <w:r w:rsidR="00BC7BCA">
              <w:rPr>
                <w:noProof/>
                <w:webHidden/>
              </w:rPr>
              <w:fldChar w:fldCharType="separate"/>
            </w:r>
            <w:r w:rsidR="00BC7BCA">
              <w:rPr>
                <w:noProof/>
                <w:webHidden/>
              </w:rPr>
              <w:t>1</w:t>
            </w:r>
            <w:r w:rsidR="00BC7BCA">
              <w:rPr>
                <w:noProof/>
                <w:webHidden/>
              </w:rPr>
              <w:fldChar w:fldCharType="end"/>
            </w:r>
          </w:hyperlink>
        </w:p>
        <w:p w14:paraId="497472A9" w14:textId="56B45DA1" w:rsidR="00BC7BCA" w:rsidRDefault="003F2F3F">
          <w:pPr>
            <w:pStyle w:val="TOC1"/>
            <w:tabs>
              <w:tab w:val="left" w:pos="440"/>
              <w:tab w:val="right" w:leader="dot" w:pos="9350"/>
            </w:tabs>
            <w:rPr>
              <w:rFonts w:cstheme="minorBidi"/>
              <w:noProof/>
              <w:lang w:eastAsia="ko-KR"/>
            </w:rPr>
          </w:pPr>
          <w:hyperlink w:anchor="_Toc22860625" w:history="1">
            <w:r w:rsidR="00BC7BCA" w:rsidRPr="00207AB7">
              <w:rPr>
                <w:rStyle w:val="Hyperlink"/>
                <w:rFonts w:ascii="Franklin Gothic Heavy" w:hAnsi="Franklin Gothic Heavy" w:cs="Aharoni"/>
                <w:noProof/>
              </w:rPr>
              <w:t>2.</w:t>
            </w:r>
            <w:r w:rsidR="00BC7BCA">
              <w:rPr>
                <w:rFonts w:cstheme="minorBidi"/>
                <w:noProof/>
                <w:lang w:eastAsia="ko-KR"/>
              </w:rPr>
              <w:tab/>
            </w:r>
            <w:r w:rsidR="00BC7BCA" w:rsidRPr="00207AB7">
              <w:rPr>
                <w:rStyle w:val="Hyperlink"/>
                <w:rFonts w:ascii="Franklin Gothic Heavy" w:hAnsi="Franklin Gothic Heavy" w:cs="Aharoni"/>
                <w:noProof/>
              </w:rPr>
              <w:t>PROJECT MANAGEMENT</w:t>
            </w:r>
            <w:r w:rsidR="00BC7BCA">
              <w:rPr>
                <w:noProof/>
                <w:webHidden/>
              </w:rPr>
              <w:tab/>
            </w:r>
            <w:r w:rsidR="00BC7BCA">
              <w:rPr>
                <w:noProof/>
                <w:webHidden/>
              </w:rPr>
              <w:fldChar w:fldCharType="begin"/>
            </w:r>
            <w:r w:rsidR="00BC7BCA">
              <w:rPr>
                <w:noProof/>
                <w:webHidden/>
              </w:rPr>
              <w:instrText xml:space="preserve"> PAGEREF _Toc22860625 \h </w:instrText>
            </w:r>
            <w:r w:rsidR="00BC7BCA">
              <w:rPr>
                <w:noProof/>
                <w:webHidden/>
              </w:rPr>
            </w:r>
            <w:r w:rsidR="00BC7BCA">
              <w:rPr>
                <w:noProof/>
                <w:webHidden/>
              </w:rPr>
              <w:fldChar w:fldCharType="separate"/>
            </w:r>
            <w:r w:rsidR="00BC7BCA">
              <w:rPr>
                <w:noProof/>
                <w:webHidden/>
              </w:rPr>
              <w:t>2</w:t>
            </w:r>
            <w:r w:rsidR="00BC7BCA">
              <w:rPr>
                <w:noProof/>
                <w:webHidden/>
              </w:rPr>
              <w:fldChar w:fldCharType="end"/>
            </w:r>
          </w:hyperlink>
        </w:p>
        <w:p w14:paraId="135F9656" w14:textId="354C9AC0" w:rsidR="00BC7BCA" w:rsidRDefault="003F2F3F">
          <w:pPr>
            <w:pStyle w:val="TOC2"/>
            <w:tabs>
              <w:tab w:val="left" w:pos="880"/>
              <w:tab w:val="right" w:leader="dot" w:pos="9350"/>
            </w:tabs>
            <w:rPr>
              <w:rFonts w:cstheme="minorBidi"/>
              <w:noProof/>
              <w:lang w:eastAsia="ko-KR"/>
            </w:rPr>
          </w:pPr>
          <w:hyperlink w:anchor="_Toc22860626" w:history="1">
            <w:r w:rsidR="00BC7BCA" w:rsidRPr="00207AB7">
              <w:rPr>
                <w:rStyle w:val="Hyperlink"/>
                <w:rFonts w:cstheme="minorHAnsi"/>
                <w:b/>
                <w:bCs/>
                <w:noProof/>
              </w:rPr>
              <w:t>2.1</w:t>
            </w:r>
            <w:r w:rsidR="00BC7BCA">
              <w:rPr>
                <w:rFonts w:cstheme="minorBidi"/>
                <w:noProof/>
                <w:lang w:eastAsia="ko-KR"/>
              </w:rPr>
              <w:tab/>
            </w:r>
            <w:r w:rsidR="00BC7BCA" w:rsidRPr="00207AB7">
              <w:rPr>
                <w:rStyle w:val="Hyperlink"/>
                <w:rFonts w:cstheme="minorHAnsi"/>
                <w:b/>
                <w:bCs/>
                <w:noProof/>
              </w:rPr>
              <w:t>CHANGE MANAGEMENT PROCEDURES</w:t>
            </w:r>
            <w:r w:rsidR="00BC7BCA">
              <w:rPr>
                <w:noProof/>
                <w:webHidden/>
              </w:rPr>
              <w:tab/>
            </w:r>
            <w:r w:rsidR="00BC7BCA">
              <w:rPr>
                <w:noProof/>
                <w:webHidden/>
              </w:rPr>
              <w:fldChar w:fldCharType="begin"/>
            </w:r>
            <w:r w:rsidR="00BC7BCA">
              <w:rPr>
                <w:noProof/>
                <w:webHidden/>
              </w:rPr>
              <w:instrText xml:space="preserve"> PAGEREF _Toc22860626 \h </w:instrText>
            </w:r>
            <w:r w:rsidR="00BC7BCA">
              <w:rPr>
                <w:noProof/>
                <w:webHidden/>
              </w:rPr>
            </w:r>
            <w:r w:rsidR="00BC7BCA">
              <w:rPr>
                <w:noProof/>
                <w:webHidden/>
              </w:rPr>
              <w:fldChar w:fldCharType="separate"/>
            </w:r>
            <w:r w:rsidR="00BC7BCA">
              <w:rPr>
                <w:noProof/>
                <w:webHidden/>
              </w:rPr>
              <w:t>2</w:t>
            </w:r>
            <w:r w:rsidR="00BC7BCA">
              <w:rPr>
                <w:noProof/>
                <w:webHidden/>
              </w:rPr>
              <w:fldChar w:fldCharType="end"/>
            </w:r>
          </w:hyperlink>
        </w:p>
        <w:p w14:paraId="55172C05" w14:textId="6839DE9A" w:rsidR="00BC7BCA" w:rsidRDefault="003F2F3F">
          <w:pPr>
            <w:pStyle w:val="TOC2"/>
            <w:tabs>
              <w:tab w:val="left" w:pos="880"/>
              <w:tab w:val="right" w:leader="dot" w:pos="9350"/>
            </w:tabs>
            <w:rPr>
              <w:rFonts w:cstheme="minorBidi"/>
              <w:noProof/>
              <w:lang w:eastAsia="ko-KR"/>
            </w:rPr>
          </w:pPr>
          <w:hyperlink w:anchor="_Toc22860627" w:history="1">
            <w:r w:rsidR="00BC7BCA" w:rsidRPr="00207AB7">
              <w:rPr>
                <w:rStyle w:val="Hyperlink"/>
                <w:rFonts w:cstheme="minorHAnsi"/>
                <w:b/>
                <w:bCs/>
                <w:noProof/>
              </w:rPr>
              <w:t>2.2</w:t>
            </w:r>
            <w:r w:rsidR="00BC7BCA">
              <w:rPr>
                <w:rFonts w:cstheme="minorBidi"/>
                <w:noProof/>
                <w:lang w:eastAsia="ko-KR"/>
              </w:rPr>
              <w:tab/>
            </w:r>
            <w:r w:rsidR="00BC7BCA" w:rsidRPr="00207AB7">
              <w:rPr>
                <w:rStyle w:val="Hyperlink"/>
                <w:rFonts w:cstheme="minorHAnsi"/>
                <w:b/>
                <w:bCs/>
                <w:noProof/>
              </w:rPr>
              <w:t>THE DECONSTRUCTORS TEAM, TIMELINES, AND DOCUMENTATION</w:t>
            </w:r>
            <w:r w:rsidR="00BC7BCA">
              <w:rPr>
                <w:noProof/>
                <w:webHidden/>
              </w:rPr>
              <w:tab/>
            </w:r>
            <w:r w:rsidR="00BC7BCA">
              <w:rPr>
                <w:noProof/>
                <w:webHidden/>
              </w:rPr>
              <w:fldChar w:fldCharType="begin"/>
            </w:r>
            <w:r w:rsidR="00BC7BCA">
              <w:rPr>
                <w:noProof/>
                <w:webHidden/>
              </w:rPr>
              <w:instrText xml:space="preserve"> PAGEREF _Toc22860627 \h </w:instrText>
            </w:r>
            <w:r w:rsidR="00BC7BCA">
              <w:rPr>
                <w:noProof/>
                <w:webHidden/>
              </w:rPr>
            </w:r>
            <w:r w:rsidR="00BC7BCA">
              <w:rPr>
                <w:noProof/>
                <w:webHidden/>
              </w:rPr>
              <w:fldChar w:fldCharType="separate"/>
            </w:r>
            <w:r w:rsidR="00BC7BCA">
              <w:rPr>
                <w:noProof/>
                <w:webHidden/>
              </w:rPr>
              <w:t>2</w:t>
            </w:r>
            <w:r w:rsidR="00BC7BCA">
              <w:rPr>
                <w:noProof/>
                <w:webHidden/>
              </w:rPr>
              <w:fldChar w:fldCharType="end"/>
            </w:r>
          </w:hyperlink>
        </w:p>
        <w:p w14:paraId="7500A04B" w14:textId="2EF7A906" w:rsidR="00BC7BCA" w:rsidRDefault="003F2F3F">
          <w:pPr>
            <w:pStyle w:val="TOC1"/>
            <w:tabs>
              <w:tab w:val="left" w:pos="440"/>
              <w:tab w:val="right" w:leader="dot" w:pos="9350"/>
            </w:tabs>
            <w:rPr>
              <w:rFonts w:cstheme="minorBidi"/>
              <w:noProof/>
              <w:lang w:eastAsia="ko-KR"/>
            </w:rPr>
          </w:pPr>
          <w:hyperlink w:anchor="_Toc22860628" w:history="1">
            <w:r w:rsidR="00BC7BCA" w:rsidRPr="00207AB7">
              <w:rPr>
                <w:rStyle w:val="Hyperlink"/>
                <w:rFonts w:ascii="Franklin Gothic Heavy" w:hAnsi="Franklin Gothic Heavy" w:cs="Aharoni"/>
                <w:noProof/>
              </w:rPr>
              <w:t>3.</w:t>
            </w:r>
            <w:r w:rsidR="00BC7BCA">
              <w:rPr>
                <w:rFonts w:cstheme="minorBidi"/>
                <w:noProof/>
                <w:lang w:eastAsia="ko-KR"/>
              </w:rPr>
              <w:tab/>
            </w:r>
            <w:r w:rsidR="00BC7BCA" w:rsidRPr="00207AB7">
              <w:rPr>
                <w:rStyle w:val="Hyperlink"/>
                <w:rFonts w:ascii="Franklin Gothic Heavy" w:hAnsi="Franklin Gothic Heavy" w:cs="Aharoni"/>
                <w:noProof/>
              </w:rPr>
              <w:t>SYSTEM GENERAL DESCRIPTION</w:t>
            </w:r>
            <w:r w:rsidR="00BC7BCA">
              <w:rPr>
                <w:noProof/>
                <w:webHidden/>
              </w:rPr>
              <w:tab/>
            </w:r>
            <w:r w:rsidR="00BC7BCA">
              <w:rPr>
                <w:noProof/>
                <w:webHidden/>
              </w:rPr>
              <w:fldChar w:fldCharType="begin"/>
            </w:r>
            <w:r w:rsidR="00BC7BCA">
              <w:rPr>
                <w:noProof/>
                <w:webHidden/>
              </w:rPr>
              <w:instrText xml:space="preserve"> PAGEREF _Toc22860628 \h </w:instrText>
            </w:r>
            <w:r w:rsidR="00BC7BCA">
              <w:rPr>
                <w:noProof/>
                <w:webHidden/>
              </w:rPr>
            </w:r>
            <w:r w:rsidR="00BC7BCA">
              <w:rPr>
                <w:noProof/>
                <w:webHidden/>
              </w:rPr>
              <w:fldChar w:fldCharType="separate"/>
            </w:r>
            <w:r w:rsidR="00BC7BCA">
              <w:rPr>
                <w:noProof/>
                <w:webHidden/>
              </w:rPr>
              <w:t>3</w:t>
            </w:r>
            <w:r w:rsidR="00BC7BCA">
              <w:rPr>
                <w:noProof/>
                <w:webHidden/>
              </w:rPr>
              <w:fldChar w:fldCharType="end"/>
            </w:r>
          </w:hyperlink>
        </w:p>
        <w:p w14:paraId="34124D57" w14:textId="117B1BD3" w:rsidR="00BC7BCA" w:rsidRDefault="003F2F3F">
          <w:pPr>
            <w:pStyle w:val="TOC2"/>
            <w:tabs>
              <w:tab w:val="left" w:pos="880"/>
              <w:tab w:val="right" w:leader="dot" w:pos="9350"/>
            </w:tabs>
            <w:rPr>
              <w:rFonts w:cstheme="minorBidi"/>
              <w:noProof/>
              <w:lang w:eastAsia="ko-KR"/>
            </w:rPr>
          </w:pPr>
          <w:hyperlink w:anchor="_Toc22860629" w:history="1">
            <w:r w:rsidR="00BC7BCA" w:rsidRPr="00207AB7">
              <w:rPr>
                <w:rStyle w:val="Hyperlink"/>
                <w:rFonts w:cstheme="minorHAnsi"/>
                <w:b/>
                <w:bCs/>
                <w:noProof/>
              </w:rPr>
              <w:t>3.1</w:t>
            </w:r>
            <w:r w:rsidR="00BC7BCA">
              <w:rPr>
                <w:rFonts w:cstheme="minorBidi"/>
                <w:noProof/>
                <w:lang w:eastAsia="ko-KR"/>
              </w:rPr>
              <w:tab/>
            </w:r>
            <w:r w:rsidR="00BC7BCA" w:rsidRPr="00207AB7">
              <w:rPr>
                <w:rStyle w:val="Hyperlink"/>
                <w:rFonts w:cstheme="minorHAnsi"/>
                <w:b/>
                <w:bCs/>
                <w:noProof/>
              </w:rPr>
              <w:t>PROBLEM STATEMENT</w:t>
            </w:r>
            <w:r w:rsidR="00BC7BCA">
              <w:rPr>
                <w:noProof/>
                <w:webHidden/>
              </w:rPr>
              <w:tab/>
            </w:r>
            <w:r w:rsidR="00BC7BCA">
              <w:rPr>
                <w:noProof/>
                <w:webHidden/>
              </w:rPr>
              <w:fldChar w:fldCharType="begin"/>
            </w:r>
            <w:r w:rsidR="00BC7BCA">
              <w:rPr>
                <w:noProof/>
                <w:webHidden/>
              </w:rPr>
              <w:instrText xml:space="preserve"> PAGEREF _Toc22860629 \h </w:instrText>
            </w:r>
            <w:r w:rsidR="00BC7BCA">
              <w:rPr>
                <w:noProof/>
                <w:webHidden/>
              </w:rPr>
            </w:r>
            <w:r w:rsidR="00BC7BCA">
              <w:rPr>
                <w:noProof/>
                <w:webHidden/>
              </w:rPr>
              <w:fldChar w:fldCharType="separate"/>
            </w:r>
            <w:r w:rsidR="00BC7BCA">
              <w:rPr>
                <w:noProof/>
                <w:webHidden/>
              </w:rPr>
              <w:t>3</w:t>
            </w:r>
            <w:r w:rsidR="00BC7BCA">
              <w:rPr>
                <w:noProof/>
                <w:webHidden/>
              </w:rPr>
              <w:fldChar w:fldCharType="end"/>
            </w:r>
          </w:hyperlink>
        </w:p>
        <w:p w14:paraId="3D2DD241" w14:textId="547654DC" w:rsidR="00BC7BCA" w:rsidRDefault="003F2F3F">
          <w:pPr>
            <w:pStyle w:val="TOC2"/>
            <w:tabs>
              <w:tab w:val="left" w:pos="880"/>
              <w:tab w:val="right" w:leader="dot" w:pos="9350"/>
            </w:tabs>
            <w:rPr>
              <w:rFonts w:cstheme="minorBidi"/>
              <w:noProof/>
              <w:lang w:eastAsia="ko-KR"/>
            </w:rPr>
          </w:pPr>
          <w:hyperlink w:anchor="_Toc22860630" w:history="1">
            <w:r w:rsidR="00BC7BCA" w:rsidRPr="00207AB7">
              <w:rPr>
                <w:rStyle w:val="Hyperlink"/>
                <w:rFonts w:cstheme="minorHAnsi"/>
                <w:b/>
                <w:bCs/>
                <w:noProof/>
              </w:rPr>
              <w:t>3.2</w:t>
            </w:r>
            <w:r w:rsidR="00BC7BCA">
              <w:rPr>
                <w:rFonts w:cstheme="minorBidi"/>
                <w:noProof/>
                <w:lang w:eastAsia="ko-KR"/>
              </w:rPr>
              <w:tab/>
            </w:r>
            <w:r w:rsidR="00BC7BCA" w:rsidRPr="00207AB7">
              <w:rPr>
                <w:rStyle w:val="Hyperlink"/>
                <w:rFonts w:cstheme="minorHAnsi"/>
                <w:b/>
                <w:bCs/>
                <w:noProof/>
              </w:rPr>
              <w:t>PERSPECTIVE</w:t>
            </w:r>
            <w:r w:rsidR="00BC7BCA">
              <w:rPr>
                <w:noProof/>
                <w:webHidden/>
              </w:rPr>
              <w:tab/>
            </w:r>
            <w:r w:rsidR="00BC7BCA">
              <w:rPr>
                <w:noProof/>
                <w:webHidden/>
              </w:rPr>
              <w:fldChar w:fldCharType="begin"/>
            </w:r>
            <w:r w:rsidR="00BC7BCA">
              <w:rPr>
                <w:noProof/>
                <w:webHidden/>
              </w:rPr>
              <w:instrText xml:space="preserve"> PAGEREF _Toc22860630 \h </w:instrText>
            </w:r>
            <w:r w:rsidR="00BC7BCA">
              <w:rPr>
                <w:noProof/>
                <w:webHidden/>
              </w:rPr>
            </w:r>
            <w:r w:rsidR="00BC7BCA">
              <w:rPr>
                <w:noProof/>
                <w:webHidden/>
              </w:rPr>
              <w:fldChar w:fldCharType="separate"/>
            </w:r>
            <w:r w:rsidR="00BC7BCA">
              <w:rPr>
                <w:noProof/>
                <w:webHidden/>
              </w:rPr>
              <w:t>3</w:t>
            </w:r>
            <w:r w:rsidR="00BC7BCA">
              <w:rPr>
                <w:noProof/>
                <w:webHidden/>
              </w:rPr>
              <w:fldChar w:fldCharType="end"/>
            </w:r>
          </w:hyperlink>
        </w:p>
        <w:p w14:paraId="21E7E4AD" w14:textId="0F66299D" w:rsidR="00BC7BCA" w:rsidRDefault="003F2F3F">
          <w:pPr>
            <w:pStyle w:val="TOC1"/>
            <w:tabs>
              <w:tab w:val="left" w:pos="440"/>
              <w:tab w:val="right" w:leader="dot" w:pos="9350"/>
            </w:tabs>
            <w:rPr>
              <w:rFonts w:cstheme="minorBidi"/>
              <w:noProof/>
              <w:lang w:eastAsia="ko-KR"/>
            </w:rPr>
          </w:pPr>
          <w:hyperlink w:anchor="_Toc22860631" w:history="1">
            <w:r w:rsidR="00BC7BCA" w:rsidRPr="00207AB7">
              <w:rPr>
                <w:rStyle w:val="Hyperlink"/>
                <w:rFonts w:ascii="Franklin Gothic Heavy" w:hAnsi="Franklin Gothic Heavy" w:cs="Aharoni"/>
                <w:noProof/>
              </w:rPr>
              <w:t>4.</w:t>
            </w:r>
            <w:r w:rsidR="00BC7BCA">
              <w:rPr>
                <w:rFonts w:cstheme="minorBidi"/>
                <w:noProof/>
                <w:lang w:eastAsia="ko-KR"/>
              </w:rPr>
              <w:tab/>
            </w:r>
            <w:r w:rsidR="00BC7BCA" w:rsidRPr="00207AB7">
              <w:rPr>
                <w:rStyle w:val="Hyperlink"/>
                <w:rFonts w:ascii="Franklin Gothic Heavy" w:hAnsi="Franklin Gothic Heavy" w:cs="Aharoni"/>
                <w:noProof/>
              </w:rPr>
              <w:t>PRODUCT REQUIREMENTS</w:t>
            </w:r>
            <w:r w:rsidR="00BC7BCA">
              <w:rPr>
                <w:noProof/>
                <w:webHidden/>
              </w:rPr>
              <w:tab/>
            </w:r>
            <w:r w:rsidR="00BC7BCA">
              <w:rPr>
                <w:noProof/>
                <w:webHidden/>
              </w:rPr>
              <w:fldChar w:fldCharType="begin"/>
            </w:r>
            <w:r w:rsidR="00BC7BCA">
              <w:rPr>
                <w:noProof/>
                <w:webHidden/>
              </w:rPr>
              <w:instrText xml:space="preserve"> PAGEREF _Toc22860631 \h </w:instrText>
            </w:r>
            <w:r w:rsidR="00BC7BCA">
              <w:rPr>
                <w:noProof/>
                <w:webHidden/>
              </w:rPr>
            </w:r>
            <w:r w:rsidR="00BC7BCA">
              <w:rPr>
                <w:noProof/>
                <w:webHidden/>
              </w:rPr>
              <w:fldChar w:fldCharType="separate"/>
            </w:r>
            <w:r w:rsidR="00BC7BCA">
              <w:rPr>
                <w:noProof/>
                <w:webHidden/>
              </w:rPr>
              <w:t>4</w:t>
            </w:r>
            <w:r w:rsidR="00BC7BCA">
              <w:rPr>
                <w:noProof/>
                <w:webHidden/>
              </w:rPr>
              <w:fldChar w:fldCharType="end"/>
            </w:r>
          </w:hyperlink>
        </w:p>
        <w:p w14:paraId="583C8B40" w14:textId="782553B5" w:rsidR="00BC7BCA" w:rsidRDefault="003F2F3F">
          <w:pPr>
            <w:pStyle w:val="TOC2"/>
            <w:tabs>
              <w:tab w:val="left" w:pos="880"/>
              <w:tab w:val="right" w:leader="dot" w:pos="9350"/>
            </w:tabs>
            <w:rPr>
              <w:rFonts w:cstheme="minorBidi"/>
              <w:noProof/>
              <w:lang w:eastAsia="ko-KR"/>
            </w:rPr>
          </w:pPr>
          <w:hyperlink w:anchor="_Toc22860632" w:history="1">
            <w:r w:rsidR="00BC7BCA" w:rsidRPr="00207AB7">
              <w:rPr>
                <w:rStyle w:val="Hyperlink"/>
                <w:rFonts w:cstheme="minorHAnsi"/>
                <w:b/>
                <w:bCs/>
                <w:noProof/>
              </w:rPr>
              <w:t>4.1</w:t>
            </w:r>
            <w:r w:rsidR="00BC7BCA">
              <w:rPr>
                <w:rFonts w:cstheme="minorBidi"/>
                <w:noProof/>
                <w:lang w:eastAsia="ko-KR"/>
              </w:rPr>
              <w:tab/>
            </w:r>
            <w:r w:rsidR="00BC7BCA" w:rsidRPr="00207AB7">
              <w:rPr>
                <w:rStyle w:val="Hyperlink"/>
                <w:rFonts w:cstheme="minorHAnsi"/>
                <w:b/>
                <w:bCs/>
                <w:noProof/>
              </w:rPr>
              <w:t>FUNCTIONAL</w:t>
            </w:r>
            <w:r w:rsidR="00BC7BCA">
              <w:rPr>
                <w:noProof/>
                <w:webHidden/>
              </w:rPr>
              <w:tab/>
            </w:r>
            <w:r w:rsidR="00BC7BCA">
              <w:rPr>
                <w:noProof/>
                <w:webHidden/>
              </w:rPr>
              <w:fldChar w:fldCharType="begin"/>
            </w:r>
            <w:r w:rsidR="00BC7BCA">
              <w:rPr>
                <w:noProof/>
                <w:webHidden/>
              </w:rPr>
              <w:instrText xml:space="preserve"> PAGEREF _Toc22860632 \h </w:instrText>
            </w:r>
            <w:r w:rsidR="00BC7BCA">
              <w:rPr>
                <w:noProof/>
                <w:webHidden/>
              </w:rPr>
            </w:r>
            <w:r w:rsidR="00BC7BCA">
              <w:rPr>
                <w:noProof/>
                <w:webHidden/>
              </w:rPr>
              <w:fldChar w:fldCharType="separate"/>
            </w:r>
            <w:r w:rsidR="00BC7BCA">
              <w:rPr>
                <w:noProof/>
                <w:webHidden/>
              </w:rPr>
              <w:t>4</w:t>
            </w:r>
            <w:r w:rsidR="00BC7BCA">
              <w:rPr>
                <w:noProof/>
                <w:webHidden/>
              </w:rPr>
              <w:fldChar w:fldCharType="end"/>
            </w:r>
          </w:hyperlink>
        </w:p>
        <w:p w14:paraId="25B6FE41" w14:textId="6DDE8123" w:rsidR="00BC7BCA" w:rsidRDefault="003F2F3F">
          <w:pPr>
            <w:pStyle w:val="TOC2"/>
            <w:tabs>
              <w:tab w:val="left" w:pos="880"/>
              <w:tab w:val="right" w:leader="dot" w:pos="9350"/>
            </w:tabs>
            <w:rPr>
              <w:rFonts w:cstheme="minorBidi"/>
              <w:noProof/>
              <w:lang w:eastAsia="ko-KR"/>
            </w:rPr>
          </w:pPr>
          <w:hyperlink w:anchor="_Toc22860633" w:history="1">
            <w:r w:rsidR="00BC7BCA" w:rsidRPr="00207AB7">
              <w:rPr>
                <w:rStyle w:val="Hyperlink"/>
                <w:rFonts w:cstheme="minorHAnsi"/>
                <w:b/>
                <w:bCs/>
                <w:noProof/>
              </w:rPr>
              <w:t>4.2</w:t>
            </w:r>
            <w:r w:rsidR="00BC7BCA">
              <w:rPr>
                <w:rFonts w:cstheme="minorBidi"/>
                <w:noProof/>
                <w:lang w:eastAsia="ko-KR"/>
              </w:rPr>
              <w:tab/>
            </w:r>
            <w:r w:rsidR="00BC7BCA" w:rsidRPr="00207AB7">
              <w:rPr>
                <w:rStyle w:val="Hyperlink"/>
                <w:rFonts w:cstheme="minorHAnsi"/>
                <w:b/>
                <w:bCs/>
                <w:noProof/>
              </w:rPr>
              <w:t>PERFORMANCE</w:t>
            </w:r>
            <w:r w:rsidR="00BC7BCA">
              <w:rPr>
                <w:noProof/>
                <w:webHidden/>
              </w:rPr>
              <w:tab/>
            </w:r>
            <w:r w:rsidR="00BC7BCA">
              <w:rPr>
                <w:noProof/>
                <w:webHidden/>
              </w:rPr>
              <w:fldChar w:fldCharType="begin"/>
            </w:r>
            <w:r w:rsidR="00BC7BCA">
              <w:rPr>
                <w:noProof/>
                <w:webHidden/>
              </w:rPr>
              <w:instrText xml:space="preserve"> PAGEREF _Toc22860633 \h </w:instrText>
            </w:r>
            <w:r w:rsidR="00BC7BCA">
              <w:rPr>
                <w:noProof/>
                <w:webHidden/>
              </w:rPr>
            </w:r>
            <w:r w:rsidR="00BC7BCA">
              <w:rPr>
                <w:noProof/>
                <w:webHidden/>
              </w:rPr>
              <w:fldChar w:fldCharType="separate"/>
            </w:r>
            <w:r w:rsidR="00BC7BCA">
              <w:rPr>
                <w:noProof/>
                <w:webHidden/>
              </w:rPr>
              <w:t>7</w:t>
            </w:r>
            <w:r w:rsidR="00BC7BCA">
              <w:rPr>
                <w:noProof/>
                <w:webHidden/>
              </w:rPr>
              <w:fldChar w:fldCharType="end"/>
            </w:r>
          </w:hyperlink>
        </w:p>
        <w:p w14:paraId="7844BB95" w14:textId="610109F6" w:rsidR="00BC7BCA" w:rsidRDefault="003F2F3F">
          <w:pPr>
            <w:pStyle w:val="TOC2"/>
            <w:tabs>
              <w:tab w:val="left" w:pos="880"/>
              <w:tab w:val="right" w:leader="dot" w:pos="9350"/>
            </w:tabs>
            <w:rPr>
              <w:rFonts w:cstheme="minorBidi"/>
              <w:noProof/>
              <w:lang w:eastAsia="ko-KR"/>
            </w:rPr>
          </w:pPr>
          <w:hyperlink w:anchor="_Toc22860634" w:history="1">
            <w:r w:rsidR="00BC7BCA" w:rsidRPr="00207AB7">
              <w:rPr>
                <w:rStyle w:val="Hyperlink"/>
                <w:rFonts w:cstheme="minorHAnsi"/>
                <w:b/>
                <w:bCs/>
                <w:noProof/>
              </w:rPr>
              <w:t>4.3</w:t>
            </w:r>
            <w:r w:rsidR="00BC7BCA">
              <w:rPr>
                <w:rFonts w:cstheme="minorBidi"/>
                <w:noProof/>
                <w:lang w:eastAsia="ko-KR"/>
              </w:rPr>
              <w:tab/>
            </w:r>
            <w:r w:rsidR="00BC7BCA" w:rsidRPr="00207AB7">
              <w:rPr>
                <w:rStyle w:val="Hyperlink"/>
                <w:rFonts w:cstheme="minorHAnsi"/>
                <w:b/>
                <w:bCs/>
                <w:noProof/>
              </w:rPr>
              <w:t>RELIABILITY</w:t>
            </w:r>
            <w:r w:rsidR="00BC7BCA">
              <w:rPr>
                <w:noProof/>
                <w:webHidden/>
              </w:rPr>
              <w:tab/>
            </w:r>
            <w:r w:rsidR="00BC7BCA">
              <w:rPr>
                <w:noProof/>
                <w:webHidden/>
              </w:rPr>
              <w:fldChar w:fldCharType="begin"/>
            </w:r>
            <w:r w:rsidR="00BC7BCA">
              <w:rPr>
                <w:noProof/>
                <w:webHidden/>
              </w:rPr>
              <w:instrText xml:space="preserve"> PAGEREF _Toc22860634 \h </w:instrText>
            </w:r>
            <w:r w:rsidR="00BC7BCA">
              <w:rPr>
                <w:noProof/>
                <w:webHidden/>
              </w:rPr>
            </w:r>
            <w:r w:rsidR="00BC7BCA">
              <w:rPr>
                <w:noProof/>
                <w:webHidden/>
              </w:rPr>
              <w:fldChar w:fldCharType="separate"/>
            </w:r>
            <w:r w:rsidR="00BC7BCA">
              <w:rPr>
                <w:noProof/>
                <w:webHidden/>
              </w:rPr>
              <w:t>7</w:t>
            </w:r>
            <w:r w:rsidR="00BC7BCA">
              <w:rPr>
                <w:noProof/>
                <w:webHidden/>
              </w:rPr>
              <w:fldChar w:fldCharType="end"/>
            </w:r>
          </w:hyperlink>
        </w:p>
        <w:p w14:paraId="7FDD3744" w14:textId="7C8477FC" w:rsidR="00BC7BCA" w:rsidRDefault="003F2F3F">
          <w:pPr>
            <w:pStyle w:val="TOC1"/>
            <w:tabs>
              <w:tab w:val="left" w:pos="440"/>
              <w:tab w:val="right" w:leader="dot" w:pos="9350"/>
            </w:tabs>
            <w:rPr>
              <w:rFonts w:cstheme="minorBidi"/>
              <w:noProof/>
              <w:lang w:eastAsia="ko-KR"/>
            </w:rPr>
          </w:pPr>
          <w:hyperlink w:anchor="_Toc22860635" w:history="1">
            <w:r w:rsidR="00BC7BCA" w:rsidRPr="00207AB7">
              <w:rPr>
                <w:rStyle w:val="Hyperlink"/>
                <w:rFonts w:ascii="Franklin Gothic Heavy" w:hAnsi="Franklin Gothic Heavy" w:cs="Aharoni"/>
                <w:noProof/>
              </w:rPr>
              <w:t>5.</w:t>
            </w:r>
            <w:r w:rsidR="00BC7BCA">
              <w:rPr>
                <w:rFonts w:cstheme="minorBidi"/>
                <w:noProof/>
                <w:lang w:eastAsia="ko-KR"/>
              </w:rPr>
              <w:tab/>
            </w:r>
            <w:r w:rsidR="00BC7BCA" w:rsidRPr="00207AB7">
              <w:rPr>
                <w:rStyle w:val="Hyperlink"/>
                <w:rFonts w:ascii="Franklin Gothic Heavy" w:hAnsi="Franklin Gothic Heavy" w:cs="Aharoni"/>
                <w:noProof/>
              </w:rPr>
              <w:t>USER PROFILES</w:t>
            </w:r>
            <w:r w:rsidR="00BC7BCA">
              <w:rPr>
                <w:noProof/>
                <w:webHidden/>
              </w:rPr>
              <w:tab/>
            </w:r>
            <w:r w:rsidR="00BC7BCA">
              <w:rPr>
                <w:noProof/>
                <w:webHidden/>
              </w:rPr>
              <w:fldChar w:fldCharType="begin"/>
            </w:r>
            <w:r w:rsidR="00BC7BCA">
              <w:rPr>
                <w:noProof/>
                <w:webHidden/>
              </w:rPr>
              <w:instrText xml:space="preserve"> PAGEREF _Toc22860635 \h </w:instrText>
            </w:r>
            <w:r w:rsidR="00BC7BCA">
              <w:rPr>
                <w:noProof/>
                <w:webHidden/>
              </w:rPr>
            </w:r>
            <w:r w:rsidR="00BC7BCA">
              <w:rPr>
                <w:noProof/>
                <w:webHidden/>
              </w:rPr>
              <w:fldChar w:fldCharType="separate"/>
            </w:r>
            <w:r w:rsidR="00BC7BCA">
              <w:rPr>
                <w:noProof/>
                <w:webHidden/>
              </w:rPr>
              <w:t>8</w:t>
            </w:r>
            <w:r w:rsidR="00BC7BCA">
              <w:rPr>
                <w:noProof/>
                <w:webHidden/>
              </w:rPr>
              <w:fldChar w:fldCharType="end"/>
            </w:r>
          </w:hyperlink>
        </w:p>
        <w:p w14:paraId="649E1A85" w14:textId="42B7CA2A" w:rsidR="00BC7BCA" w:rsidRDefault="003F2F3F">
          <w:pPr>
            <w:pStyle w:val="TOC1"/>
            <w:tabs>
              <w:tab w:val="left" w:pos="440"/>
              <w:tab w:val="right" w:leader="dot" w:pos="9350"/>
            </w:tabs>
            <w:rPr>
              <w:rFonts w:cstheme="minorBidi"/>
              <w:noProof/>
              <w:lang w:eastAsia="ko-KR"/>
            </w:rPr>
          </w:pPr>
          <w:hyperlink w:anchor="_Toc22860636" w:history="1">
            <w:r w:rsidR="00BC7BCA" w:rsidRPr="00207AB7">
              <w:rPr>
                <w:rStyle w:val="Hyperlink"/>
                <w:rFonts w:ascii="Franklin Gothic Heavy" w:hAnsi="Franklin Gothic Heavy" w:cs="Aharoni"/>
                <w:noProof/>
              </w:rPr>
              <w:t>6.</w:t>
            </w:r>
            <w:r w:rsidR="00BC7BCA">
              <w:rPr>
                <w:rFonts w:cstheme="minorBidi"/>
                <w:noProof/>
                <w:lang w:eastAsia="ko-KR"/>
              </w:rPr>
              <w:tab/>
            </w:r>
            <w:r w:rsidR="00BC7BCA" w:rsidRPr="00207AB7">
              <w:rPr>
                <w:rStyle w:val="Hyperlink"/>
                <w:rFonts w:ascii="Franklin Gothic Heavy" w:hAnsi="Franklin Gothic Heavy" w:cs="Aharoni"/>
                <w:noProof/>
              </w:rPr>
              <w:t>APPENDIX A – GLOSSARY OF TERMS</w:t>
            </w:r>
            <w:r w:rsidR="00BC7BCA">
              <w:rPr>
                <w:noProof/>
                <w:webHidden/>
              </w:rPr>
              <w:tab/>
            </w:r>
            <w:r w:rsidR="00BC7BCA">
              <w:rPr>
                <w:noProof/>
                <w:webHidden/>
              </w:rPr>
              <w:fldChar w:fldCharType="begin"/>
            </w:r>
            <w:r w:rsidR="00BC7BCA">
              <w:rPr>
                <w:noProof/>
                <w:webHidden/>
              </w:rPr>
              <w:instrText xml:space="preserve"> PAGEREF _Toc22860636 \h </w:instrText>
            </w:r>
            <w:r w:rsidR="00BC7BCA">
              <w:rPr>
                <w:noProof/>
                <w:webHidden/>
              </w:rPr>
            </w:r>
            <w:r w:rsidR="00BC7BCA">
              <w:rPr>
                <w:noProof/>
                <w:webHidden/>
              </w:rPr>
              <w:fldChar w:fldCharType="separate"/>
            </w:r>
            <w:r w:rsidR="00BC7BCA">
              <w:rPr>
                <w:noProof/>
                <w:webHidden/>
              </w:rPr>
              <w:t>9</w:t>
            </w:r>
            <w:r w:rsidR="00BC7BCA">
              <w:rPr>
                <w:noProof/>
                <w:webHidden/>
              </w:rPr>
              <w:fldChar w:fldCharType="end"/>
            </w:r>
          </w:hyperlink>
        </w:p>
        <w:p w14:paraId="206C5309" w14:textId="2281B854" w:rsidR="00BC7BCA" w:rsidRDefault="003F2F3F">
          <w:pPr>
            <w:pStyle w:val="TOC1"/>
            <w:tabs>
              <w:tab w:val="left" w:pos="440"/>
              <w:tab w:val="right" w:leader="dot" w:pos="9350"/>
            </w:tabs>
            <w:rPr>
              <w:rFonts w:cstheme="minorBidi"/>
              <w:noProof/>
              <w:lang w:eastAsia="ko-KR"/>
            </w:rPr>
          </w:pPr>
          <w:hyperlink w:anchor="_Toc22860637" w:history="1">
            <w:r w:rsidR="00BC7BCA" w:rsidRPr="00207AB7">
              <w:rPr>
                <w:rStyle w:val="Hyperlink"/>
                <w:rFonts w:ascii="Franklin Gothic Heavy" w:hAnsi="Franklin Gothic Heavy" w:cs="Aharoni"/>
                <w:noProof/>
              </w:rPr>
              <w:t>7.</w:t>
            </w:r>
            <w:r w:rsidR="00BC7BCA">
              <w:rPr>
                <w:rFonts w:cstheme="minorBidi"/>
                <w:noProof/>
                <w:lang w:eastAsia="ko-KR"/>
              </w:rPr>
              <w:tab/>
            </w:r>
            <w:r w:rsidR="00BC7BCA" w:rsidRPr="00207AB7">
              <w:rPr>
                <w:rStyle w:val="Hyperlink"/>
                <w:rFonts w:ascii="Franklin Gothic Heavy" w:hAnsi="Franklin Gothic Heavy" w:cs="Aharoni"/>
                <w:noProof/>
              </w:rPr>
              <w:t>APPENDIX B – CHANGE REQUEST FORM</w:t>
            </w:r>
            <w:r w:rsidR="00BC7BCA">
              <w:rPr>
                <w:noProof/>
                <w:webHidden/>
              </w:rPr>
              <w:tab/>
            </w:r>
            <w:r w:rsidR="00BC7BCA">
              <w:rPr>
                <w:noProof/>
                <w:webHidden/>
              </w:rPr>
              <w:fldChar w:fldCharType="begin"/>
            </w:r>
            <w:r w:rsidR="00BC7BCA">
              <w:rPr>
                <w:noProof/>
                <w:webHidden/>
              </w:rPr>
              <w:instrText xml:space="preserve"> PAGEREF _Toc22860637 \h </w:instrText>
            </w:r>
            <w:r w:rsidR="00BC7BCA">
              <w:rPr>
                <w:noProof/>
                <w:webHidden/>
              </w:rPr>
            </w:r>
            <w:r w:rsidR="00BC7BCA">
              <w:rPr>
                <w:noProof/>
                <w:webHidden/>
              </w:rPr>
              <w:fldChar w:fldCharType="separate"/>
            </w:r>
            <w:r w:rsidR="00BC7BCA">
              <w:rPr>
                <w:noProof/>
                <w:webHidden/>
              </w:rPr>
              <w:t>10</w:t>
            </w:r>
            <w:r w:rsidR="00BC7BCA">
              <w:rPr>
                <w:noProof/>
                <w:webHidden/>
              </w:rPr>
              <w:fldChar w:fldCharType="end"/>
            </w:r>
          </w:hyperlink>
        </w:p>
        <w:p w14:paraId="093FC4B9" w14:textId="5CE28652"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2860621"/>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2860622"/>
      <w:r>
        <w:rPr>
          <w:rFonts w:cstheme="minorHAnsi"/>
          <w:b/>
          <w:bCs/>
          <w:color w:val="595959" w:themeColor="text1" w:themeTint="A6"/>
          <w:sz w:val="28"/>
          <w:szCs w:val="28"/>
        </w:rPr>
        <w:t>PURPOSE</w:t>
      </w:r>
      <w:bookmarkEnd w:id="7"/>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2860623"/>
      <w:r w:rsidRPr="001D057E">
        <w:rPr>
          <w:rFonts w:cstheme="minorHAnsi"/>
          <w:b/>
          <w:bCs/>
          <w:color w:val="595959" w:themeColor="text1" w:themeTint="A6"/>
          <w:sz w:val="28"/>
          <w:szCs w:val="28"/>
        </w:rPr>
        <w:t>SCOPE</w:t>
      </w:r>
      <w:bookmarkEnd w:id="8"/>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2860624"/>
      <w:r w:rsidRPr="001D057E">
        <w:rPr>
          <w:rFonts w:cstheme="minorHAnsi"/>
          <w:b/>
          <w:bCs/>
          <w:color w:val="595959" w:themeColor="text1" w:themeTint="A6"/>
          <w:sz w:val="28"/>
          <w:szCs w:val="28"/>
        </w:rPr>
        <w:t>INTENDED AUDIENCE</w:t>
      </w:r>
      <w:bookmarkEnd w:id="9"/>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2860625"/>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r>
        <w:rPr>
          <w:rFonts w:cstheme="minorHAnsi"/>
          <w:b/>
          <w:bCs/>
          <w:color w:val="595959" w:themeColor="text1" w:themeTint="A6"/>
          <w:sz w:val="28"/>
          <w:szCs w:val="28"/>
        </w:rPr>
        <w:t>CHANGE MANAGEMENT PROCEDURES</w:t>
      </w:r>
      <w:bookmarkEnd w:id="11"/>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 </w:t>
      </w:r>
      <w:r>
        <w:rPr>
          <w:rFonts w:cstheme="minorHAnsi"/>
          <w:color w:val="595959" w:themeColor="text1" w:themeTint="A6"/>
          <w:sz w:val="24"/>
          <w:szCs w:val="24"/>
        </w:rPr>
        <w:t xml:space="preserve">(The </w:t>
      </w:r>
      <w:proofErr w:type="spellStart"/>
      <w:r>
        <w:rPr>
          <w:rFonts w:cstheme="minorHAnsi"/>
          <w:color w:val="595959" w:themeColor="text1" w:themeTint="A6"/>
          <w:sz w:val="24"/>
          <w:szCs w:val="24"/>
        </w:rPr>
        <w:t>Deconstructors</w:t>
      </w:r>
      <w:proofErr w:type="spellEnd"/>
      <w:r>
        <w:rPr>
          <w:rFonts w:cstheme="minorHAnsi"/>
          <w:color w:val="595959" w:themeColor="text1" w:themeTint="A6"/>
          <w:sz w:val="24"/>
          <w:szCs w:val="24"/>
        </w:rPr>
        <w:t xml:space="preserve">),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From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w:t>
      </w:r>
      <w:proofErr w:type="spellStart"/>
      <w:r>
        <w:rPr>
          <w:rFonts w:cstheme="minorHAnsi"/>
          <w:color w:val="595959" w:themeColor="text1" w:themeTint="A6"/>
          <w:sz w:val="24"/>
          <w:szCs w:val="24"/>
        </w:rPr>
        <w:t>i</w:t>
      </w:r>
      <w:proofErr w:type="spellEnd"/>
      <w:r>
        <w:rPr>
          <w:rFonts w:cstheme="minorHAnsi"/>
          <w:color w:val="595959" w:themeColor="text1" w:themeTint="A6"/>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2" w:name="_Toc22827403"/>
      <w:r>
        <w:rPr>
          <w:rFonts w:cstheme="minorHAnsi"/>
          <w:b/>
          <w:bCs/>
          <w:color w:val="595959" w:themeColor="text1" w:themeTint="A6"/>
          <w:sz w:val="28"/>
          <w:szCs w:val="28"/>
        </w:rPr>
        <w:t>DOCUMENTATION</w:t>
      </w:r>
      <w:bookmarkEnd w:id="12"/>
    </w:p>
    <w:p w14:paraId="6A06A43D" w14:textId="77777777" w:rsidR="00475A10" w:rsidRDefault="00475A10" w:rsidP="00475A10">
      <w:pPr>
        <w:pStyle w:val="ListParagraph"/>
        <w:spacing w:after="0"/>
        <w:ind w:left="1008"/>
        <w:outlineLvl w:val="1"/>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hyperlink r:id="rId13" w:history="1">
        <w:r w:rsidRPr="002B5ABD">
          <w:rPr>
            <w:rStyle w:val="Hyperlink"/>
            <w:rFonts w:cstheme="minorHAnsi"/>
            <w:sz w:val="24"/>
            <w:szCs w:val="24"/>
          </w:rPr>
          <w:t>https://github.com/CodeyWinslow/deconstructors/</w:t>
        </w:r>
      </w:hyperlink>
      <w:r>
        <w:rPr>
          <w:rFonts w:cstheme="minorHAnsi"/>
          <w:color w:val="595959" w:themeColor="text1" w:themeTint="A6"/>
          <w:sz w:val="24"/>
          <w:szCs w:val="24"/>
        </w:rPr>
        <w:t>, alongside the app.</w:t>
      </w:r>
    </w:p>
    <w:p w14:paraId="1BD79DFE" w14:textId="77777777" w:rsidR="00475A10" w:rsidRPr="0062652F" w:rsidRDefault="00475A10" w:rsidP="00475A10">
      <w:pPr>
        <w:pStyle w:val="ListParagraph"/>
        <w:spacing w:after="0"/>
        <w:ind w:left="1008"/>
        <w:outlineLvl w:val="1"/>
        <w:rPr>
          <w:rFonts w:cstheme="minorHAnsi"/>
          <w:color w:val="595959" w:themeColor="text1" w:themeTint="A6"/>
          <w:sz w:val="24"/>
          <w:szCs w:val="24"/>
        </w:rPr>
      </w:pPr>
    </w:p>
    <w:p w14:paraId="39D4C6FB"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Customer Responsibility</w:t>
      </w:r>
    </w:p>
    <w:p w14:paraId="32E25D62" w14:textId="77777777" w:rsidR="00475A10" w:rsidRPr="009612AA" w:rsidRDefault="00475A10" w:rsidP="00475A10">
      <w:pPr>
        <w:pStyle w:val="ListParagraph"/>
        <w:spacing w:after="0"/>
        <w:ind w:left="1008"/>
        <w:outlineLvl w:val="1"/>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own mobile device, Apple or Android, and access to an internet connection.</w:t>
      </w:r>
    </w:p>
    <w:p w14:paraId="3125360B" w14:textId="77777777" w:rsidR="00475A10" w:rsidRPr="00DA7FDE" w:rsidRDefault="00475A10" w:rsidP="00475A10">
      <w:pPr>
        <w:spacing w:after="0"/>
        <w:outlineLvl w:val="1"/>
        <w:rPr>
          <w:rFonts w:cstheme="minorHAnsi"/>
          <w:color w:val="595959" w:themeColor="text1" w:themeTint="A6"/>
          <w:sz w:val="24"/>
          <w:szCs w:val="24"/>
        </w:rPr>
      </w:pPr>
    </w:p>
    <w:p w14:paraId="7B971B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Software Acquisition</w:t>
      </w:r>
    </w:p>
    <w:p w14:paraId="6F0FF008" w14:textId="77777777" w:rsidR="00475A10" w:rsidRDefault="00475A10" w:rsidP="00475A10">
      <w:pPr>
        <w:pStyle w:val="ListParagraph"/>
        <w:spacing w:after="0"/>
        <w:ind w:left="1008"/>
        <w:outlineLvl w:val="1"/>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475A10">
      <w:pPr>
        <w:pStyle w:val="ListParagraph"/>
        <w:spacing w:after="0"/>
        <w:ind w:left="1008"/>
        <w:outlineLvl w:val="1"/>
        <w:rPr>
          <w:rFonts w:cstheme="minorHAnsi"/>
          <w:color w:val="595959" w:themeColor="text1" w:themeTint="A6"/>
          <w:sz w:val="24"/>
          <w:szCs w:val="24"/>
        </w:rPr>
      </w:pPr>
    </w:p>
    <w:p w14:paraId="127EFAE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Project Risks</w:t>
      </w:r>
    </w:p>
    <w:p w14:paraId="2C6CE9B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475A10">
      <w:pPr>
        <w:spacing w:after="0"/>
        <w:ind w:left="1008"/>
        <w:outlineLvl w:val="1"/>
        <w:rPr>
          <w:rFonts w:cstheme="minorHAnsi"/>
          <w:b/>
          <w:bCs/>
          <w:color w:val="595959" w:themeColor="text1" w:themeTint="A6"/>
          <w:sz w:val="28"/>
          <w:szCs w:val="28"/>
        </w:rPr>
      </w:pPr>
    </w:p>
    <w:p w14:paraId="2849CCC3"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Status Reporting</w:t>
      </w:r>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 xml:space="preserve">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w:t>
      </w:r>
      <w:r>
        <w:rPr>
          <w:rFonts w:cstheme="minorHAnsi"/>
          <w:color w:val="595959" w:themeColor="text1" w:themeTint="A6"/>
          <w:sz w:val="24"/>
          <w:szCs w:val="24"/>
        </w:rPr>
        <w:t xml:space="preserve"> (the </w:t>
      </w:r>
      <w:proofErr w:type="spellStart"/>
      <w:r>
        <w:rPr>
          <w:rFonts w:cstheme="minorHAnsi"/>
          <w:color w:val="595959" w:themeColor="text1" w:themeTint="A6"/>
          <w:sz w:val="24"/>
          <w:szCs w:val="24"/>
        </w:rPr>
        <w:t>Deconstructors</w:t>
      </w:r>
      <w:proofErr w:type="spellEnd"/>
      <w:r>
        <w:rPr>
          <w:rFonts w:cstheme="minorHAnsi"/>
          <w:color w:val="595959" w:themeColor="text1" w:themeTint="A6"/>
          <w:sz w:val="24"/>
          <w:szCs w:val="24"/>
        </w:rPr>
        <w:t>) will meet with Todd Breedlove to report on the project’s progress. Items to discuss include:</w:t>
      </w:r>
    </w:p>
    <w:p w14:paraId="070DB8E4"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Progress on 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2BB2F03A" w14:textId="6881960E" w:rsidR="001D057E" w:rsidRDefault="001D057E">
      <w:pPr>
        <w:rPr>
          <w:rFonts w:ascii="Franklin Gothic Heavy" w:hAnsi="Franklin Gothic Heavy" w:cs="Aharoni"/>
          <w:color w:val="595959" w:themeColor="text1" w:themeTint="A6"/>
          <w:sz w:val="40"/>
          <w:szCs w:val="40"/>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3" w:name="_Toc22860628"/>
      <w:r w:rsidRPr="00CE38CA">
        <w:rPr>
          <w:rFonts w:ascii="Franklin Gothic Heavy" w:hAnsi="Franklin Gothic Heavy" w:cs="Aharoni"/>
          <w:color w:val="70AD47" w:themeColor="accent6"/>
          <w:sz w:val="40"/>
          <w:szCs w:val="40"/>
        </w:rPr>
        <w:lastRenderedPageBreak/>
        <w:t>SYSTEM GENERAL DESCRIPTION</w:t>
      </w:r>
      <w:bookmarkEnd w:id="13"/>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14" w:name="_Toc22860629"/>
      <w:bookmarkStart w:id="15"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4"/>
    </w:p>
    <w:bookmarkEnd w:id="15"/>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6" w:name="_Toc22860630"/>
      <w:r w:rsidRPr="001D057E">
        <w:rPr>
          <w:rFonts w:cstheme="minorHAnsi"/>
          <w:b/>
          <w:bCs/>
          <w:color w:val="595959" w:themeColor="text1" w:themeTint="A6"/>
          <w:sz w:val="28"/>
          <w:szCs w:val="28"/>
        </w:rPr>
        <w:t>PERSPECTIVE</w:t>
      </w:r>
      <w:bookmarkEnd w:id="16"/>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2B8D5484" w:rsidR="00A35194" w:rsidRPr="00787119" w:rsidRDefault="008B22E5" w:rsidP="00475A10">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r w:rsidR="00475A10">
        <w:rPr>
          <w:rFonts w:cstheme="minorHAnsi"/>
          <w:sz w:val="24"/>
          <w:szCs w:val="24"/>
        </w:rPr>
        <w:t xml:space="preserve"> </w:t>
      </w:r>
      <w:r w:rsidR="00475A10">
        <w:rPr>
          <w:rFonts w:cstheme="minorHAnsi"/>
          <w:sz w:val="24"/>
          <w:szCs w:val="24"/>
        </w:rPr>
        <w:t xml:space="preserve">There will also be </w:t>
      </w:r>
      <w:r w:rsidR="00475A10">
        <w:rPr>
          <w:rFonts w:cstheme="minorHAnsi"/>
          <w:sz w:val="24"/>
          <w:szCs w:val="24"/>
        </w:rPr>
        <w:t xml:space="preserve">more of </w:t>
      </w:r>
      <w:r w:rsidR="00475A10">
        <w:rPr>
          <w:rFonts w:cstheme="minorHAnsi"/>
          <w:sz w:val="24"/>
          <w:szCs w:val="24"/>
        </w:rPr>
        <w:t>an emphasis on connecting users of [product] via its social interfaces.</w:t>
      </w: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1F993715" w:rsidR="00045CDD" w:rsidRDefault="008B22E5" w:rsidP="006566FE">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MAJOR SUBSYSTEMS</w:t>
      </w:r>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475A10">
      <w:pPr>
        <w:spacing w:after="0"/>
        <w:outlineLvl w:val="1"/>
        <w:rPr>
          <w:rFonts w:cstheme="minorHAnsi"/>
          <w:b/>
          <w:bCs/>
          <w:color w:val="595959" w:themeColor="text1" w:themeTint="A6"/>
          <w:sz w:val="28"/>
          <w:szCs w:val="28"/>
        </w:rPr>
      </w:pPr>
    </w:p>
    <w:p w14:paraId="1A8BBCAC"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HARDWARE PLATFORM DESCRIPTION</w:t>
      </w:r>
    </w:p>
    <w:p w14:paraId="7DD1D218" w14:textId="77777777" w:rsidR="00475A10" w:rsidRDefault="00475A10" w:rsidP="003F2F3F">
      <w:pPr>
        <w:pStyle w:val="ListParagraph"/>
        <w:numPr>
          <w:ilvl w:val="0"/>
          <w:numId w:val="11"/>
        </w:numPr>
        <w:spacing w:after="0"/>
        <w:rPr>
          <w:sz w:val="24"/>
          <w:szCs w:val="24"/>
        </w:rPr>
      </w:pPr>
      <w:r>
        <w:rPr>
          <w:sz w:val="24"/>
          <w:szCs w:val="24"/>
        </w:rPr>
        <w:t>Android phone</w:t>
      </w:r>
    </w:p>
    <w:p w14:paraId="7575EB16" w14:textId="3056AF8E" w:rsidR="00475A10" w:rsidRPr="00DA7FDE" w:rsidRDefault="00475A10" w:rsidP="003F2F3F">
      <w:pPr>
        <w:pStyle w:val="ListParagraph"/>
        <w:numPr>
          <w:ilvl w:val="0"/>
          <w:numId w:val="11"/>
        </w:numPr>
        <w:spacing w:after="0"/>
        <w:rPr>
          <w:sz w:val="24"/>
          <w:szCs w:val="24"/>
        </w:rPr>
      </w:pPr>
      <w:r>
        <w:rPr>
          <w:sz w:val="24"/>
          <w:szCs w:val="24"/>
        </w:rPr>
        <w:t>Internet access</w:t>
      </w:r>
      <w:bookmarkStart w:id="17" w:name="_GoBack"/>
      <w:bookmarkEnd w:id="17"/>
    </w:p>
    <w:p w14:paraId="47C89B4F" w14:textId="77777777" w:rsidR="00475A10" w:rsidRPr="00DA7FDE" w:rsidRDefault="00475A10" w:rsidP="00475A10">
      <w:pPr>
        <w:spacing w:after="0"/>
        <w:outlineLvl w:val="1"/>
        <w:rPr>
          <w:rFonts w:cstheme="minorHAnsi"/>
          <w:b/>
          <w:bCs/>
          <w:color w:val="595959" w:themeColor="text1" w:themeTint="A6"/>
          <w:sz w:val="28"/>
          <w:szCs w:val="28"/>
        </w:rPr>
      </w:pPr>
    </w:p>
    <w:p w14:paraId="75FB0A53"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SOFTWARE PLATFORM DESCRIPTION</w:t>
      </w:r>
    </w:p>
    <w:p w14:paraId="3AC8102F" w14:textId="77777777" w:rsidR="00475A10" w:rsidRPr="00DF681D" w:rsidRDefault="00475A10" w:rsidP="00475A10">
      <w:pPr>
        <w:spacing w:after="0"/>
        <w:ind w:left="360"/>
        <w:rPr>
          <w:sz w:val="24"/>
          <w:szCs w:val="24"/>
        </w:rPr>
      </w:pPr>
      <w:r>
        <w:rPr>
          <w:sz w:val="24"/>
          <w:szCs w:val="24"/>
        </w:rPr>
        <w:t>[product] will be a smartphone application downloadable from the Google Play Store.</w:t>
      </w:r>
    </w:p>
    <w:p w14:paraId="2D68E63D" w14:textId="1EB1F4EC" w:rsidR="00475A10" w:rsidRDefault="00475A10" w:rsidP="00475A10">
      <w:pPr>
        <w:spacing w:after="0"/>
        <w:outlineLvl w:val="1"/>
        <w:rPr>
          <w:rFonts w:cstheme="minorHAnsi"/>
          <w:b/>
          <w:bCs/>
          <w:color w:val="595959" w:themeColor="text1" w:themeTint="A6"/>
          <w:sz w:val="28"/>
          <w:szCs w:val="28"/>
        </w:rPr>
      </w:pPr>
    </w:p>
    <w:p w14:paraId="0C422AA5" w14:textId="77777777" w:rsidR="00475A10" w:rsidRPr="00DA7FDE" w:rsidRDefault="00475A10" w:rsidP="00475A10">
      <w:pPr>
        <w:spacing w:after="0"/>
        <w:outlineLvl w:val="1"/>
        <w:rPr>
          <w:rFonts w:cstheme="minorHAnsi"/>
          <w:b/>
          <w:bCs/>
          <w:color w:val="595959" w:themeColor="text1" w:themeTint="A6"/>
          <w:sz w:val="28"/>
          <w:szCs w:val="28"/>
        </w:rPr>
      </w:pPr>
    </w:p>
    <w:p w14:paraId="2C556D48" w14:textId="77777777"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THIRD PARTY LIBRARIES</w:t>
      </w:r>
    </w:p>
    <w:p w14:paraId="644E22B2" w14:textId="77777777" w:rsidR="00475A10" w:rsidRDefault="00475A10" w:rsidP="00475A10">
      <w:pPr>
        <w:spacing w:after="0"/>
        <w:ind w:left="360"/>
        <w:rPr>
          <w:sz w:val="24"/>
          <w:szCs w:val="24"/>
        </w:rPr>
      </w:pPr>
      <w:r>
        <w:rPr>
          <w:sz w:val="24"/>
          <w:szCs w:val="24"/>
        </w:rPr>
        <w:t>The use of third party libraries will include:</w:t>
      </w:r>
    </w:p>
    <w:p w14:paraId="2495E1B4" w14:textId="77777777" w:rsidR="00475A10" w:rsidRDefault="00475A10" w:rsidP="003F2F3F">
      <w:pPr>
        <w:pStyle w:val="ListParagraph"/>
        <w:numPr>
          <w:ilvl w:val="0"/>
          <w:numId w:val="12"/>
        </w:numPr>
        <w:spacing w:after="0"/>
        <w:rPr>
          <w:sz w:val="24"/>
          <w:szCs w:val="24"/>
        </w:rPr>
      </w:pPr>
      <w:r>
        <w:rPr>
          <w:sz w:val="24"/>
          <w:szCs w:val="24"/>
        </w:rPr>
        <w:t>Google Maps API</w:t>
      </w:r>
    </w:p>
    <w:p w14:paraId="25008478" w14:textId="77777777" w:rsidR="00475A10" w:rsidRPr="00B2726E" w:rsidRDefault="00475A10" w:rsidP="003F2F3F">
      <w:pPr>
        <w:pStyle w:val="ListParagraph"/>
        <w:numPr>
          <w:ilvl w:val="0"/>
          <w:numId w:val="12"/>
        </w:numPr>
        <w:spacing w:after="0"/>
        <w:rPr>
          <w:sz w:val="24"/>
          <w:szCs w:val="24"/>
        </w:rPr>
      </w:pPr>
      <w:r>
        <w:rPr>
          <w:sz w:val="24"/>
          <w:szCs w:val="24"/>
        </w:rPr>
        <w:t>Various 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8" w:name="_Toc22860631"/>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18"/>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9" w:name="_Toc22860632"/>
      <w:r w:rsidR="00DF64AA">
        <w:rPr>
          <w:rFonts w:cstheme="minorHAnsi"/>
          <w:b/>
          <w:bCs/>
          <w:color w:val="595959" w:themeColor="text1" w:themeTint="A6"/>
          <w:sz w:val="28"/>
          <w:szCs w:val="28"/>
        </w:rPr>
        <w:t>FUNCTIONAL</w:t>
      </w:r>
      <w:bookmarkEnd w:id="19"/>
    </w:p>
    <w:p w14:paraId="25677F85" w14:textId="77777777" w:rsidR="006566FE" w:rsidRPr="006566FE" w:rsidRDefault="0007468A" w:rsidP="003F2F3F">
      <w:pPr>
        <w:pStyle w:val="ListParagraph"/>
        <w:numPr>
          <w:ilvl w:val="0"/>
          <w:numId w:val="9"/>
        </w:numPr>
        <w:spacing w:after="0"/>
        <w:rPr>
          <w:rFonts w:cstheme="minorHAnsi"/>
          <w:b/>
          <w:bCs/>
          <w:color w:val="000000" w:themeColor="text1"/>
          <w:sz w:val="24"/>
          <w:szCs w:val="24"/>
        </w:rPr>
      </w:pPr>
      <w:bookmarkStart w:id="20" w:name="_Toc22733926"/>
      <w:r w:rsidRPr="005A04B3">
        <w:rPr>
          <w:rFonts w:cstheme="minorHAnsi"/>
          <w:b/>
          <w:bCs/>
          <w:color w:val="000000" w:themeColor="text1"/>
          <w:sz w:val="24"/>
          <w:szCs w:val="24"/>
        </w:rPr>
        <w:t>Login</w:t>
      </w:r>
      <w:bookmarkEnd w:id="20"/>
    </w:p>
    <w:p w14:paraId="7EF2D53E" w14:textId="4581F381" w:rsidR="00F95837" w:rsidRPr="005A04B3" w:rsidRDefault="00F95837" w:rsidP="00BC7BCA">
      <w:pPr>
        <w:pStyle w:val="ListParagraph"/>
        <w:spacing w:after="0"/>
        <w:ind w:left="432"/>
        <w:rPr>
          <w:rFonts w:cstheme="minorHAnsi"/>
          <w:b/>
          <w:bCs/>
          <w:color w:val="000000" w:themeColor="text1"/>
          <w:sz w:val="24"/>
          <w:szCs w:val="24"/>
        </w:rPr>
      </w:pPr>
      <w:r w:rsidRPr="005A04B3">
        <w:rPr>
          <w:rFonts w:cstheme="minorHAnsi"/>
          <w:color w:val="000000" w:themeColor="text1"/>
          <w:sz w:val="24"/>
          <w:szCs w:val="24"/>
        </w:rPr>
        <w:t>A method to enter identifying information for personalized use of the application. These methods described below</w:t>
      </w:r>
      <w:r w:rsidR="006D1F7A" w:rsidRPr="005A04B3">
        <w:rPr>
          <w:rFonts w:cstheme="minorHAnsi"/>
          <w:color w:val="000000" w:themeColor="text1"/>
          <w:sz w:val="24"/>
          <w:szCs w:val="24"/>
        </w:rPr>
        <w:t xml:space="preserve"> </w:t>
      </w:r>
      <w:r w:rsidRPr="005A04B3">
        <w:rPr>
          <w:rFonts w:cstheme="minorHAnsi"/>
          <w:color w:val="000000" w:themeColor="text1"/>
          <w:sz w:val="24"/>
          <w:szCs w:val="24"/>
        </w:rPr>
        <w:t xml:space="preserve">show the many ways in which one may tailor their experience from the </w:t>
      </w:r>
      <w:r w:rsidR="006D1F7A" w:rsidRPr="005A04B3">
        <w:rPr>
          <w:rFonts w:cstheme="minorHAnsi"/>
          <w:color w:val="000000" w:themeColor="text1"/>
          <w:sz w:val="24"/>
          <w:szCs w:val="24"/>
        </w:rPr>
        <w:t>first click</w:t>
      </w:r>
      <w:r w:rsidRPr="005A04B3">
        <w:rPr>
          <w:rFonts w:cstheme="minorHAnsi"/>
          <w:color w:val="000000" w:themeColor="text1"/>
          <w:sz w:val="24"/>
          <w:szCs w:val="24"/>
        </w:rPr>
        <w:t>.</w:t>
      </w:r>
    </w:p>
    <w:p w14:paraId="69171EBB" w14:textId="3F525687"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 xml:space="preserve">Our local database will contain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6D1F7A" w:rsidRPr="005A04B3">
        <w:rPr>
          <w:rFonts w:cstheme="minorHAnsi"/>
          <w:color w:val="000000" w:themeColor="text1"/>
          <w:sz w:val="24"/>
          <w:szCs w:val="24"/>
        </w:rPr>
        <w:t xml:space="preserve"> (Users may still connect to their favorite social platform in later settings)</w:t>
      </w:r>
    </w:p>
    <w:p w14:paraId="2B9FBE71" w14:textId="318A983F" w:rsidR="006D1F7A" w:rsidRPr="005A04B3"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051E786B" w14:textId="0809D3E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login method allows one to sign into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 of our app.</w:t>
      </w:r>
    </w:p>
    <w:p w14:paraId="7CFE5385" w14:textId="00A7BCD1" w:rsidR="0007468A" w:rsidRPr="005A04B3"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3456025C" w:rsidR="006D1F7A" w:rsidRPr="005A04B3"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43D70D6D" w14:textId="7C2D9CF1"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that be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21680E72" w14:textId="57F14FEC" w:rsidR="008C19D6" w:rsidRPr="005A04B3" w:rsidRDefault="008C19D6"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local database and do-not wish to use any of the other login options.</w:t>
      </w:r>
    </w:p>
    <w:p w14:paraId="0E52BEEE" w14:textId="48192F2D" w:rsidR="008C19D6"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Sign-up button</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262C4853" w14:textId="1A57733B"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2C2AEF08" w14:textId="06954A0F" w:rsidR="0007468A" w:rsidRDefault="0007468A" w:rsidP="003F2F3F">
      <w:pPr>
        <w:pStyle w:val="ListParagraph"/>
        <w:numPr>
          <w:ilvl w:val="0"/>
          <w:numId w:val="9"/>
        </w:numPr>
        <w:spacing w:after="0"/>
        <w:rPr>
          <w:rFonts w:cstheme="minorHAnsi"/>
          <w:b/>
          <w:bCs/>
          <w:color w:val="000000" w:themeColor="text1"/>
          <w:sz w:val="24"/>
          <w:szCs w:val="24"/>
        </w:rPr>
      </w:pPr>
      <w:bookmarkStart w:id="21" w:name="_Toc22733927"/>
      <w:r w:rsidRPr="005A04B3">
        <w:rPr>
          <w:rFonts w:cstheme="minorHAnsi"/>
          <w:b/>
          <w:bCs/>
          <w:color w:val="000000" w:themeColor="text1"/>
          <w:sz w:val="24"/>
          <w:szCs w:val="24"/>
        </w:rPr>
        <w:t>Activity Bank</w:t>
      </w:r>
      <w:bookmarkEnd w:id="21"/>
    </w:p>
    <w:p w14:paraId="24DE34C9" w14:textId="77777777" w:rsidR="006566FE" w:rsidRPr="005A04B3"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p>
    <w:p w14:paraId="7B9BC0FB" w14:textId="77777777" w:rsidR="006566FE" w:rsidRPr="005A04B3"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p>
    <w:p w14:paraId="2846E3EA" w14:textId="18322FE4" w:rsidR="006566FE" w:rsidRP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570FECD3" w14:textId="77777777" w:rsidR="006566FE" w:rsidRPr="005A04B3"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4ACFADD0" w14:textId="77777777" w:rsidR="006566FE" w:rsidRPr="005A04B3"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C4BE5F9" w14:textId="77777777" w:rsidR="006566FE" w:rsidRPr="005A04B3"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2C934E32"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22" w:name="_Toc22733929"/>
      <w:r w:rsidRPr="005A04B3">
        <w:rPr>
          <w:rFonts w:cstheme="minorHAnsi"/>
          <w:b/>
          <w:bCs/>
          <w:color w:val="000000" w:themeColor="text1"/>
          <w:sz w:val="24"/>
          <w:szCs w:val="24"/>
        </w:rPr>
        <w:t>Plan Construction</w:t>
      </w:r>
      <w:bookmarkEnd w:id="22"/>
    </w:p>
    <w:p w14:paraId="2A2BA04B"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66B125B3"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p>
    <w:p w14:paraId="350036AB"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p>
    <w:p w14:paraId="643E1483"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p>
    <w:p w14:paraId="3CA5CFF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23" w:name="_Toc22733930"/>
      <w:r w:rsidRPr="005A04B3">
        <w:rPr>
          <w:rFonts w:cstheme="minorHAnsi"/>
          <w:b/>
          <w:bCs/>
          <w:color w:val="000000" w:themeColor="text1"/>
          <w:sz w:val="24"/>
          <w:szCs w:val="24"/>
        </w:rPr>
        <w:t>Plan Visualization</w:t>
      </w:r>
      <w:bookmarkEnd w:id="23"/>
    </w:p>
    <w:p w14:paraId="4028F40D"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Time Centric Presentation</w:t>
      </w:r>
    </w:p>
    <w:p w14:paraId="7E277A13"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24" w:name="_Toc22733931"/>
      <w:r w:rsidRPr="005A04B3">
        <w:rPr>
          <w:rFonts w:cstheme="minorHAnsi"/>
          <w:b/>
          <w:bCs/>
          <w:color w:val="000000" w:themeColor="text1"/>
          <w:sz w:val="24"/>
          <w:szCs w:val="24"/>
        </w:rPr>
        <w:t>Friends</w:t>
      </w:r>
      <w:bookmarkEnd w:id="24"/>
    </w:p>
    <w:p w14:paraId="4B83258F"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p>
    <w:p w14:paraId="0144C621"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p>
    <w:p w14:paraId="46719809"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p>
    <w:p w14:paraId="0EE26605"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Messaging</w:t>
      </w:r>
    </w:p>
    <w:p w14:paraId="2AB0670C"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25" w:name="_Toc22733932"/>
      <w:r w:rsidRPr="005A04B3">
        <w:rPr>
          <w:rFonts w:cstheme="minorHAnsi"/>
          <w:b/>
          <w:bCs/>
          <w:color w:val="000000" w:themeColor="text1"/>
          <w:sz w:val="24"/>
          <w:szCs w:val="24"/>
        </w:rPr>
        <w:t>Collaborative Planning</w:t>
      </w:r>
      <w:bookmarkEnd w:id="25"/>
    </w:p>
    <w:p w14:paraId="2B5603A0" w14:textId="014AB939" w:rsidR="0007468A" w:rsidRPr="005A04B3"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p>
    <w:p w14:paraId="1DD5EAF7"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p>
    <w:p w14:paraId="32A3D767"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p>
    <w:p w14:paraId="528B63CE"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Request to Join</w:t>
      </w:r>
    </w:p>
    <w:p w14:paraId="4880CA6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26" w:name="_Toc22733933"/>
      <w:r w:rsidRPr="005A04B3">
        <w:rPr>
          <w:rFonts w:cstheme="minorHAnsi"/>
          <w:b/>
          <w:bCs/>
          <w:color w:val="000000" w:themeColor="text1"/>
          <w:sz w:val="24"/>
          <w:szCs w:val="24"/>
        </w:rPr>
        <w:t>Geo Capability</w:t>
      </w:r>
      <w:bookmarkEnd w:id="26"/>
    </w:p>
    <w:p w14:paraId="0FE2835A"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p>
    <w:p w14:paraId="7FD5DFAB"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4AF2AA5E"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27" w:name="_Toc22733934"/>
      <w:r w:rsidRPr="005A04B3">
        <w:rPr>
          <w:rFonts w:cstheme="minorHAnsi"/>
          <w:b/>
          <w:bCs/>
          <w:color w:val="000000" w:themeColor="text1"/>
          <w:sz w:val="24"/>
          <w:szCs w:val="24"/>
        </w:rPr>
        <w:t>(Stretch) Plan Generator</w:t>
      </w:r>
      <w:bookmarkEnd w:id="27"/>
    </w:p>
    <w:p w14:paraId="500DE8F4" w14:textId="31762ECD" w:rsidR="00C25DB8"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lastRenderedPageBreak/>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4275588"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The system will use the android’s native push notifications and banners</w:t>
      </w:r>
    </w:p>
    <w:p w14:paraId="22CA8F64" w14:textId="19C4A74C" w:rsidR="00215F4C" w:rsidRPr="005A04B3"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have a privacy tab containing privacy preferences </w:t>
      </w:r>
    </w:p>
    <w:p w14:paraId="65CFC77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always be online &amp; discoverable</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BC7BCA">
      <w:pPr>
        <w:spacing w:after="0"/>
        <w:ind w:left="36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Installer for android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74C9E906" w14:textId="77777777"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Platform</w:t>
      </w:r>
    </w:p>
    <w:p w14:paraId="0FB2B8D5"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56698038"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868D111"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28" w:name="_Toc22860633"/>
      <w:r w:rsidR="005145C9">
        <w:rPr>
          <w:rFonts w:cstheme="minorHAnsi"/>
          <w:b/>
          <w:bCs/>
          <w:color w:val="595959" w:themeColor="text1" w:themeTint="A6"/>
          <w:sz w:val="28"/>
          <w:szCs w:val="28"/>
        </w:rPr>
        <w:t>PERFORMANCE</w:t>
      </w:r>
      <w:bookmarkEnd w:id="28"/>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29" w:name="_Toc22860634"/>
      <w:r w:rsidR="005145C9">
        <w:rPr>
          <w:rFonts w:cstheme="minorHAnsi"/>
          <w:b/>
          <w:bCs/>
          <w:color w:val="595959" w:themeColor="text1" w:themeTint="A6"/>
          <w:sz w:val="28"/>
          <w:szCs w:val="28"/>
        </w:rPr>
        <w:t>RELIABILITY</w:t>
      </w:r>
      <w:bookmarkEnd w:id="29"/>
    </w:p>
    <w:p w14:paraId="22A881DE" w14:textId="4334B6DF" w:rsidR="00EF2ECE" w:rsidRPr="00C536A7" w:rsidRDefault="00C536A7" w:rsidP="005145C9">
      <w:pPr>
        <w:spacing w:after="0"/>
        <w:ind w:left="360"/>
        <w:rPr>
          <w:rFonts w:cstheme="minorHAnsi"/>
          <w:sz w:val="24"/>
          <w:szCs w:val="24"/>
        </w:rPr>
      </w:pPr>
      <w:r>
        <w:rPr>
          <w:rFonts w:cstheme="minorHAnsi"/>
          <w:sz w:val="24"/>
          <w:szCs w:val="24"/>
        </w:rPr>
        <w:t xml:space="preserve">Software reliability is without doubt, one of the most important </w:t>
      </w:r>
      <w:r w:rsidR="00F95837">
        <w:rPr>
          <w:rFonts w:cstheme="minorHAnsi"/>
          <w:sz w:val="24"/>
          <w:szCs w:val="24"/>
        </w:rPr>
        <w:t>aspects in</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w:t>
      </w:r>
      <w:r w:rsidR="006D72F2">
        <w:rPr>
          <w:rFonts w:cstheme="minorHAnsi"/>
          <w:sz w:val="24"/>
          <w:szCs w:val="24"/>
        </w:rPr>
        <w:t>:</w:t>
      </w:r>
      <w:r w:rsidR="00EF2ECE">
        <w:rPr>
          <w:rFonts w:cstheme="minorHAnsi"/>
          <w:sz w:val="24"/>
          <w:szCs w:val="24"/>
        </w:rPr>
        <w:t xml:space="preserve"> </w:t>
      </w:r>
      <w:r w:rsidR="006D72F2">
        <w:rPr>
          <w:rFonts w:cstheme="minorHAnsi"/>
          <w:sz w:val="24"/>
          <w:szCs w:val="24"/>
        </w:rPr>
        <w:t xml:space="preserve"> 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30" w:name="_Toc22504066"/>
      <w:bookmarkStart w:id="31" w:name="_Toc22860635"/>
      <w:r w:rsidRPr="00A559EA">
        <w:rPr>
          <w:rFonts w:ascii="Franklin Gothic Heavy" w:hAnsi="Franklin Gothic Heavy" w:cs="Aharoni"/>
          <w:color w:val="70AD47" w:themeColor="accent6"/>
          <w:sz w:val="40"/>
          <w:szCs w:val="40"/>
        </w:rPr>
        <w:lastRenderedPageBreak/>
        <w:t>USER PROFILES</w:t>
      </w:r>
      <w:bookmarkEnd w:id="30"/>
      <w:bookmarkEnd w:id="31"/>
    </w:p>
    <w:p w14:paraId="61FE4F3D" w14:textId="5CEA19DA" w:rsidR="00656823" w:rsidRPr="00656823" w:rsidRDefault="00656823" w:rsidP="00656823">
      <w:pPr>
        <w:spacing w:after="0"/>
        <w:ind w:left="432"/>
        <w:rPr>
          <w:rFonts w:cstheme="minorHAnsi"/>
          <w:sz w:val="24"/>
          <w:szCs w:val="24"/>
        </w:rPr>
      </w:pPr>
      <w:bookmarkStart w:id="32"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33" w:name="_Toc22860636"/>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32"/>
      <w:bookmarkEnd w:id="33"/>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34" w:name="_Toc22860637"/>
      <w:r w:rsidRPr="00A559EA">
        <w:rPr>
          <w:rFonts w:ascii="Franklin Gothic Heavy" w:hAnsi="Franklin Gothic Heavy" w:cs="Aharoni"/>
          <w:color w:val="70AD47" w:themeColor="accent6"/>
          <w:sz w:val="40"/>
          <w:szCs w:val="40"/>
        </w:rPr>
        <w:lastRenderedPageBreak/>
        <w:t>APPENDIX B – CHANGE REQUEST FORM</w:t>
      </w:r>
      <w:bookmarkEnd w:id="34"/>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D5678" w14:textId="77777777" w:rsidR="003F2F3F" w:rsidRDefault="003F2F3F" w:rsidP="003777CA">
      <w:pPr>
        <w:spacing w:after="0" w:line="240" w:lineRule="auto"/>
      </w:pPr>
      <w:r>
        <w:separator/>
      </w:r>
    </w:p>
  </w:endnote>
  <w:endnote w:type="continuationSeparator" w:id="0">
    <w:p w14:paraId="4840855C" w14:textId="77777777" w:rsidR="003F2F3F" w:rsidRDefault="003F2F3F"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6566FE" w:rsidRDefault="006566FE"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6566FE" w:rsidRDefault="006566FE">
        <w:pPr>
          <w:pStyle w:val="Footer"/>
        </w:pPr>
      </w:p>
      <w:p w14:paraId="4047A99C" w14:textId="47F6BB45" w:rsidR="006566FE" w:rsidRDefault="003F2F3F">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79C84" w14:textId="77777777" w:rsidR="003F2F3F" w:rsidRDefault="003F2F3F" w:rsidP="003777CA">
      <w:pPr>
        <w:spacing w:after="0" w:line="240" w:lineRule="auto"/>
      </w:pPr>
      <w:r>
        <w:separator/>
      </w:r>
    </w:p>
  </w:footnote>
  <w:footnote w:type="continuationSeparator" w:id="0">
    <w:p w14:paraId="797161ED" w14:textId="77777777" w:rsidR="003F2F3F" w:rsidRDefault="003F2F3F"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6566FE" w:rsidRDefault="006566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6566FE" w:rsidRDefault="00656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269210CA"/>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080" w:hanging="360"/>
      </w:pPr>
      <w:rPr>
        <w:rFonts w:hint="default"/>
        <w:b/>
        <w:bCs/>
        <w:color w:val="000000" w:themeColor="text1"/>
      </w:rPr>
    </w:lvl>
    <w:lvl w:ilvl="3">
      <w:start w:val="1"/>
      <w:numFmt w:val="decimal"/>
      <w:lvlText w:val="%2.%3.%4 "/>
      <w:lvlJc w:val="left"/>
      <w:pPr>
        <w:ind w:left="2160" w:hanging="108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649B5EC9"/>
    <w:multiLevelType w:val="hybridMultilevel"/>
    <w:tmpl w:val="FA6C9F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3958AF"/>
    <w:multiLevelType w:val="hybridMultilevel"/>
    <w:tmpl w:val="19181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11"/>
  </w:num>
  <w:num w:numId="6">
    <w:abstractNumId w:val="3"/>
  </w:num>
  <w:num w:numId="7">
    <w:abstractNumId w:val="10"/>
  </w:num>
  <w:num w:numId="8">
    <w:abstractNumId w:val="4"/>
  </w:num>
  <w:num w:numId="9">
    <w:abstractNumId w:val="0"/>
  </w:num>
  <w:num w:numId="10">
    <w:abstractNumId w:val="6"/>
  </w:num>
  <w:num w:numId="11">
    <w:abstractNumId w:val="7"/>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3292D"/>
    <w:rsid w:val="000458FD"/>
    <w:rsid w:val="00045ADB"/>
    <w:rsid w:val="00045CDD"/>
    <w:rsid w:val="000538FA"/>
    <w:rsid w:val="0007468A"/>
    <w:rsid w:val="000805C4"/>
    <w:rsid w:val="00096395"/>
    <w:rsid w:val="000A5241"/>
    <w:rsid w:val="000B46CE"/>
    <w:rsid w:val="000C0D25"/>
    <w:rsid w:val="000C4285"/>
    <w:rsid w:val="000D3166"/>
    <w:rsid w:val="000E6F1D"/>
    <w:rsid w:val="00173BC0"/>
    <w:rsid w:val="001A4F25"/>
    <w:rsid w:val="001D057E"/>
    <w:rsid w:val="00215F4C"/>
    <w:rsid w:val="00246414"/>
    <w:rsid w:val="00250090"/>
    <w:rsid w:val="00251D90"/>
    <w:rsid w:val="00252FC0"/>
    <w:rsid w:val="00254D89"/>
    <w:rsid w:val="0027208A"/>
    <w:rsid w:val="002A1AFC"/>
    <w:rsid w:val="002C6C81"/>
    <w:rsid w:val="002D7564"/>
    <w:rsid w:val="003753CE"/>
    <w:rsid w:val="003777CA"/>
    <w:rsid w:val="003801C2"/>
    <w:rsid w:val="00396D83"/>
    <w:rsid w:val="003E0002"/>
    <w:rsid w:val="003E7557"/>
    <w:rsid w:val="003F2F3F"/>
    <w:rsid w:val="00420DF0"/>
    <w:rsid w:val="00475A10"/>
    <w:rsid w:val="00494B1A"/>
    <w:rsid w:val="00496A6F"/>
    <w:rsid w:val="004D702A"/>
    <w:rsid w:val="005145C9"/>
    <w:rsid w:val="00517E44"/>
    <w:rsid w:val="00545789"/>
    <w:rsid w:val="005A04B3"/>
    <w:rsid w:val="005D35EE"/>
    <w:rsid w:val="005E59FA"/>
    <w:rsid w:val="005F3DDC"/>
    <w:rsid w:val="00600844"/>
    <w:rsid w:val="00641592"/>
    <w:rsid w:val="00654F71"/>
    <w:rsid w:val="006566FE"/>
    <w:rsid w:val="00656823"/>
    <w:rsid w:val="00677134"/>
    <w:rsid w:val="00692382"/>
    <w:rsid w:val="006A20C0"/>
    <w:rsid w:val="006B404A"/>
    <w:rsid w:val="006C3553"/>
    <w:rsid w:val="006D1F7A"/>
    <w:rsid w:val="006D6B81"/>
    <w:rsid w:val="006D72F2"/>
    <w:rsid w:val="006E0129"/>
    <w:rsid w:val="007155C1"/>
    <w:rsid w:val="00723257"/>
    <w:rsid w:val="0074710A"/>
    <w:rsid w:val="00756651"/>
    <w:rsid w:val="007630BD"/>
    <w:rsid w:val="00775D3C"/>
    <w:rsid w:val="007766FF"/>
    <w:rsid w:val="00787119"/>
    <w:rsid w:val="0078714F"/>
    <w:rsid w:val="007A5393"/>
    <w:rsid w:val="007A6496"/>
    <w:rsid w:val="007B345D"/>
    <w:rsid w:val="0080159D"/>
    <w:rsid w:val="008342D6"/>
    <w:rsid w:val="008356FD"/>
    <w:rsid w:val="00884F7D"/>
    <w:rsid w:val="008B22E5"/>
    <w:rsid w:val="008C19D6"/>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C08D1"/>
    <w:rsid w:val="00AD78C5"/>
    <w:rsid w:val="00B02C3F"/>
    <w:rsid w:val="00B07C91"/>
    <w:rsid w:val="00B10F11"/>
    <w:rsid w:val="00B24D2E"/>
    <w:rsid w:val="00B54AC3"/>
    <w:rsid w:val="00B62D22"/>
    <w:rsid w:val="00B8464D"/>
    <w:rsid w:val="00BA780C"/>
    <w:rsid w:val="00BC7BCA"/>
    <w:rsid w:val="00BE218B"/>
    <w:rsid w:val="00BF2F95"/>
    <w:rsid w:val="00BF69AA"/>
    <w:rsid w:val="00C25DB8"/>
    <w:rsid w:val="00C34085"/>
    <w:rsid w:val="00C50969"/>
    <w:rsid w:val="00C536A7"/>
    <w:rsid w:val="00C76BE1"/>
    <w:rsid w:val="00C83E5C"/>
    <w:rsid w:val="00CC219F"/>
    <w:rsid w:val="00CE38CA"/>
    <w:rsid w:val="00CF4A41"/>
    <w:rsid w:val="00D854D8"/>
    <w:rsid w:val="00DA0056"/>
    <w:rsid w:val="00DA1C44"/>
    <w:rsid w:val="00DB58BF"/>
    <w:rsid w:val="00DF64AA"/>
    <w:rsid w:val="00E160CA"/>
    <w:rsid w:val="00E3754D"/>
    <w:rsid w:val="00E4444E"/>
    <w:rsid w:val="00E4560E"/>
    <w:rsid w:val="00E522E3"/>
    <w:rsid w:val="00E93552"/>
    <w:rsid w:val="00EF2ECE"/>
    <w:rsid w:val="00EF2FCF"/>
    <w:rsid w:val="00F1222F"/>
    <w:rsid w:val="00F95837"/>
    <w:rsid w:val="00FB6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deyWinslow/deconstructo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0500D-B038-4429-B89E-5B26482B6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16</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jared glasser</cp:lastModifiedBy>
  <cp:revision>56</cp:revision>
  <dcterms:created xsi:type="dcterms:W3CDTF">2019-10-21T03:51:00Z</dcterms:created>
  <dcterms:modified xsi:type="dcterms:W3CDTF">2019-10-25T18:33:00Z</dcterms:modified>
</cp:coreProperties>
</file>