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C38B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052A76F4" w14:textId="77777777" w:rsidR="004A2577" w:rsidRDefault="004A2577" w:rsidP="004A257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49221EBF" w14:textId="77777777" w:rsidR="004A2577" w:rsidRDefault="004A2577" w:rsidP="004A2577">
      <w:pPr>
        <w:pStyle w:val="BodyText"/>
        <w:rPr>
          <w:rFonts w:ascii="Bitstream Charter" w:hAnsi="Bitstream Charter"/>
          <w:szCs w:val="24"/>
        </w:rPr>
      </w:pPr>
    </w:p>
    <w:p w14:paraId="3D025064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1CD2DF5A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50F7790A" wp14:editId="40EB6088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D0F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9665F97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376DCFFD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AD0F63A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D82D655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6F652463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01</w:t>
      </w:r>
    </w:p>
    <w:p w14:paraId="1631DBEF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11CF1DF1" w14:textId="77777777" w:rsidR="004A2577" w:rsidRDefault="004A2577" w:rsidP="004A257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1BC7048" w14:textId="77777777" w:rsidR="004A2577" w:rsidRDefault="004A2577" w:rsidP="004A2577">
      <w:pPr>
        <w:pStyle w:val="BodyText"/>
        <w:rPr>
          <w:rFonts w:ascii="Bitstream Charter" w:hAnsi="Bitstream Charter"/>
          <w:szCs w:val="24"/>
        </w:rPr>
      </w:pPr>
    </w:p>
    <w:p w14:paraId="452C49CE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4F1840E5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30A77" wp14:editId="41152E87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4A2577" w14:paraId="1E323E6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DE925EC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60BCA7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Miss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Abeeda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Akram</w:t>
                                  </w:r>
                                  <w:proofErr w:type="spellEnd"/>
                                </w:p>
                              </w:tc>
                            </w:tr>
                            <w:tr w:rsidR="004A2577" w14:paraId="7B528A99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89149FE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FE54899" w14:textId="2240271E" w:rsidR="00B63BF2" w:rsidRPr="00F012B8" w:rsidRDefault="00FD3FC6" w:rsidP="00F012B8">
                                  <w:pPr>
                                    <w:widowControl/>
                                    <w:suppressAutoHyphens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Miss</w:t>
                                  </w:r>
                                  <w:r w:rsidR="00B63BF2" w:rsidRPr="00B63BF2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Siddiqua Nayyer</w:t>
                                  </w:r>
                                </w:p>
                                <w:p w14:paraId="48D054D0" w14:textId="3F3250FB" w:rsidR="00B63BF2" w:rsidRDefault="00B63BF2" w:rsidP="00B63BF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Dilawar</w:t>
                                  </w:r>
                                  <w:proofErr w:type="spellEnd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Shabbir</w:t>
                                  </w:r>
                                </w:p>
                              </w:tc>
                            </w:tr>
                            <w:tr w:rsidR="004A2577" w14:paraId="02D2259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89C0406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4" w:name="__UnoMark__193_1650540081"/>
                                  <w:bookmarkStart w:id="5" w:name="__UnoMark__194_1650540081"/>
                                  <w:bookmarkEnd w:id="4"/>
                                  <w:bookmarkEnd w:id="5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4531826" w14:textId="20DF27E2" w:rsidR="004A2577" w:rsidRDefault="004A2577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 xml:space="preserve">BCS – </w:t>
                                  </w:r>
                                  <w:r w:rsidR="00B63BF2">
                                    <w:t>2A</w:t>
                                  </w:r>
                                </w:p>
                              </w:tc>
                            </w:tr>
                            <w:tr w:rsidR="004A2577" w14:paraId="7B96EB8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2F93679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6" w:name="__UnoMark__198_1650540081"/>
                                  <w:bookmarkStart w:id="7" w:name="__UnoMark__199_1650540081"/>
                                  <w:bookmarkEnd w:id="6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DAB9C46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67D608BC" w14:textId="77777777" w:rsidR="004A2577" w:rsidRDefault="004A2577" w:rsidP="004A25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30A77" id="Frame1" o:spid="_x0000_s1026" style="position:absolute;left:0;text-align:left;margin-left:0;margin-top:-2.2pt;width:344.7pt;height:11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4A2577" w14:paraId="1E323E6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DE925EC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8" w:name="__UnoMark__186_1650540081"/>
                            <w:bookmarkEnd w:id="8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60BCA7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7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Abeeda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Akram</w:t>
                            </w:r>
                            <w:proofErr w:type="spellEnd"/>
                          </w:p>
                        </w:tc>
                      </w:tr>
                      <w:tr w:rsidR="004A2577" w14:paraId="7B528A99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89149FE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9_1650540081"/>
                            <w:bookmarkStart w:id="11" w:name="__UnoMark__190_1650540081"/>
                            <w:bookmarkEnd w:id="10"/>
                            <w:bookmarkEnd w:id="11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FE54899" w14:textId="2240271E" w:rsidR="00B63BF2" w:rsidRPr="00F012B8" w:rsidRDefault="00FD3FC6" w:rsidP="00F012B8">
                            <w:pPr>
                              <w:widowControl/>
                              <w:suppressAutoHyphens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>Miss</w:t>
                            </w:r>
                            <w:r w:rsidR="00B63BF2" w:rsidRPr="00B63BF2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Siddiqua Nayyer</w:t>
                            </w:r>
                          </w:p>
                          <w:p w14:paraId="48D054D0" w14:textId="3F3250FB" w:rsidR="00B63BF2" w:rsidRDefault="00B63BF2" w:rsidP="00B63BF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Mr. </w:t>
                            </w:r>
                            <w:proofErr w:type="spellStart"/>
                            <w:r w:rsidRPr="00B63BF2">
                              <w:rPr>
                                <w:sz w:val="26"/>
                                <w:szCs w:val="26"/>
                              </w:rPr>
                              <w:t>Dilawar</w:t>
                            </w:r>
                            <w:proofErr w:type="spellEnd"/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Shabbir</w:t>
                            </w:r>
                          </w:p>
                        </w:tc>
                      </w:tr>
                      <w:tr w:rsidR="004A2577" w14:paraId="02D2259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89C0406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2" w:name="__UnoMark__193_1650540081"/>
                            <w:bookmarkStart w:id="13" w:name="__UnoMark__194_1650540081"/>
                            <w:bookmarkEnd w:id="12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4531826" w14:textId="20DF27E2" w:rsidR="004A2577" w:rsidRDefault="004A2577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 xml:space="preserve">BCS – </w:t>
                            </w:r>
                            <w:r w:rsidR="00B63BF2">
                              <w:t>2A</w:t>
                            </w:r>
                          </w:p>
                        </w:tc>
                      </w:tr>
                      <w:tr w:rsidR="004A2577" w14:paraId="7B96EB83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2F93679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8_1650540081"/>
                            <w:bookmarkStart w:id="15" w:name="__UnoMark__199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DAB9C46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67D608BC" w14:textId="77777777" w:rsidR="004A2577" w:rsidRDefault="004A2577" w:rsidP="004A257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itstream Charter" w:hAnsi="Bitstream Charter"/>
        </w:rPr>
        <w:br/>
      </w:r>
    </w:p>
    <w:p w14:paraId="707E81F5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404C7C01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513E10B3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551370CD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65DB5724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2AAAE4C9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C916B92" w14:textId="77777777" w:rsidR="00B63BF2" w:rsidRDefault="00B63BF2" w:rsidP="004A2577">
      <w:pPr>
        <w:jc w:val="center"/>
        <w:rPr>
          <w:rFonts w:ascii="Bitstream Charter" w:hAnsi="Bitstream Charter"/>
        </w:rPr>
      </w:pPr>
    </w:p>
    <w:p w14:paraId="7917AB4A" w14:textId="2C09BC81" w:rsidR="004A2577" w:rsidRDefault="004A2577" w:rsidP="004A257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1C131F89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24AD82BE" w14:textId="77777777" w:rsidR="004A2577" w:rsidRDefault="004A2577" w:rsidP="004A2577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6" w:name="_Toc379397258"/>
      <w:bookmarkStart w:id="17" w:name="_Toc347663493"/>
      <w:bookmarkEnd w:id="16"/>
      <w:bookmarkEnd w:id="17"/>
      <w:r>
        <w:rPr>
          <w:rFonts w:ascii="Bitstream Charter" w:hAnsi="Bitstream Charter" w:cs="Times New Roman"/>
          <w:sz w:val="24"/>
          <w:szCs w:val="24"/>
        </w:rPr>
        <w:t>Objectives</w:t>
      </w:r>
    </w:p>
    <w:p w14:paraId="2F7D80CD" w14:textId="77777777" w:rsidR="004A2577" w:rsidRDefault="004A2577" w:rsidP="004A2577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7CC300C6" w14:textId="77777777" w:rsidR="004A2577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Have an improved understanding of pointers.</w:t>
      </w:r>
    </w:p>
    <w:p w14:paraId="6001B6FF" w14:textId="77777777" w:rsidR="004A2577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Access and modify pointers in functions.</w:t>
      </w:r>
    </w:p>
    <w:p w14:paraId="3CD63346" w14:textId="6ECDC735" w:rsidR="004A2577" w:rsidRPr="007C20E1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How pointers and array can be related</w:t>
      </w:r>
      <w:r w:rsidR="00FD3FC6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.</w:t>
      </w:r>
    </w:p>
    <w:p w14:paraId="0079C7B8" w14:textId="01993D35" w:rsidR="004A2577" w:rsidRPr="009943FF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 w:rsidRPr="009943FF">
        <w:rPr>
          <w:rFonts w:asciiTheme="minorHAnsi" w:eastAsia="Arial" w:hAnsiTheme="minorHAnsi" w:cstheme="minorHAnsi"/>
          <w:szCs w:val="24"/>
        </w:rPr>
        <w:t>Debugging</w:t>
      </w:r>
      <w:r w:rsidR="00FD3FC6">
        <w:rPr>
          <w:rFonts w:asciiTheme="minorHAnsi" w:eastAsia="Arial" w:hAnsiTheme="minorHAnsi" w:cstheme="minorHAnsi"/>
          <w:szCs w:val="24"/>
        </w:rPr>
        <w:t xml:space="preserve"> with pointers.</w:t>
      </w:r>
    </w:p>
    <w:p w14:paraId="5AEF95AA" w14:textId="77777777" w:rsidR="004A2577" w:rsidRDefault="004A2577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1C593962" w14:textId="1367B3F2" w:rsidR="004A2577" w:rsidRDefault="004A2577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58F2250B" w14:textId="3639E8F7" w:rsidR="00065449" w:rsidRPr="00F66702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b/>
          <w:bCs/>
          <w:u w:val="single"/>
          <w:lang w:eastAsia="en-US" w:bidi="ar-SA"/>
        </w:rPr>
      </w:pPr>
      <w:r w:rsidRPr="00F66702">
        <w:rPr>
          <w:rFonts w:eastAsia="Times New Roman" w:cs="Times New Roman"/>
          <w:b/>
          <w:bCs/>
          <w:u w:val="single"/>
          <w:lang w:eastAsia="en-US" w:bidi="ar-SA"/>
        </w:rPr>
        <w:lastRenderedPageBreak/>
        <w:t>TASK 1:</w:t>
      </w:r>
    </w:p>
    <w:p w14:paraId="66AB2A37" w14:textId="77777777" w:rsid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</w:p>
    <w:p w14:paraId="2946FA0F" w14:textId="1BBDBC6B" w:rsidR="00065449" w:rsidRP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065449">
        <w:rPr>
          <w:rFonts w:eastAsia="Times New Roman" w:cs="Times New Roman"/>
          <w:lang w:eastAsia="en-US" w:bidi="ar-SA"/>
        </w:rPr>
        <w:t xml:space="preserve">Write the C++ code for a function </w:t>
      </w:r>
      <w:proofErr w:type="gramStart"/>
      <w:r w:rsidRPr="00065449">
        <w:rPr>
          <w:rFonts w:eastAsia="Times New Roman" w:cs="Times New Roman"/>
          <w:lang w:eastAsia="en-US" w:bidi="ar-SA"/>
        </w:rPr>
        <w:t>swap(</w:t>
      </w:r>
      <w:proofErr w:type="gramEnd"/>
      <w:r w:rsidRPr="00065449">
        <w:rPr>
          <w:rFonts w:eastAsia="Times New Roman" w:cs="Times New Roman"/>
          <w:lang w:eastAsia="en-US" w:bidi="ar-SA"/>
        </w:rPr>
        <w:t>), which swaps the values of two integer variables.</w:t>
      </w:r>
    </w:p>
    <w:p w14:paraId="22F3E6CB" w14:textId="77777777" w:rsidR="00065449" w:rsidRP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065449">
        <w:rPr>
          <w:rFonts w:eastAsia="Times New Roman" w:cs="Times New Roman"/>
          <w:lang w:eastAsia="en-US" w:bidi="ar-SA"/>
        </w:rPr>
        <w:t>Note: you cannot create global variables, and cannot pass integer variables by reference in the function.</w:t>
      </w:r>
    </w:p>
    <w:p w14:paraId="0C6F0583" w14:textId="01E9CF51" w:rsid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  <w:r w:rsidRPr="00065449">
        <w:rPr>
          <w:rFonts w:eastAsia="Times New Roman" w:cs="Times New Roman"/>
          <w:lang w:eastAsia="en-US" w:bidi="ar-SA"/>
        </w:rPr>
        <w:t>Hint: Pointers</w:t>
      </w:r>
    </w:p>
    <w:p w14:paraId="41812B52" w14:textId="77777777" w:rsidR="00065449" w:rsidRDefault="00065449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5CC5078D" w14:textId="05809F82" w:rsidR="004A2577" w:rsidRPr="00796E96" w:rsidRDefault="00687655" w:rsidP="004A2577">
      <w:pPr>
        <w:rPr>
          <w:rFonts w:cstheme="minorHAnsi"/>
          <w:kern w:val="1"/>
          <w:sz w:val="20"/>
          <w:szCs w:val="20"/>
        </w:rPr>
      </w:pPr>
      <w:r>
        <w:rPr>
          <w:rFonts w:cstheme="minorHAnsi"/>
          <w:kern w:val="1"/>
          <w:sz w:val="20"/>
          <w:szCs w:val="20"/>
        </w:rPr>
        <w:t>Debugging Commands of VS for help:</w:t>
      </w:r>
    </w:p>
    <w:p w14:paraId="0DBF9700" w14:textId="77777777" w:rsidR="004A2577" w:rsidRPr="00796E96" w:rsidRDefault="004A2577" w:rsidP="004A2577">
      <w:pPr>
        <w:jc w:val="both"/>
        <w:rPr>
          <w:rFonts w:cstheme="minorHAnsi"/>
          <w:kern w:val="1"/>
          <w:sz w:val="20"/>
          <w:szCs w:val="20"/>
        </w:rPr>
      </w:pPr>
      <w:r w:rsidRPr="00796E96">
        <w:rPr>
          <w:rFonts w:cstheme="minorHAnsi"/>
          <w:b/>
          <w:bCs/>
          <w:kern w:val="1"/>
          <w:sz w:val="20"/>
          <w:szCs w:val="20"/>
        </w:rPr>
        <w:object w:dxaOrig="2145" w:dyaOrig="465" w14:anchorId="333E8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4pt" o:ole="">
            <v:imagedata r:id="rId6" o:title=""/>
          </v:shape>
          <o:OLEObject Type="Embed" ProgID="PBrush" ShapeID="_x0000_i1025" DrawAspect="Content" ObjectID="_1677602186" r:id="rId7"/>
        </w:object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tab/>
      </w:r>
      <w:r w:rsidRPr="00796E96">
        <w:rPr>
          <w:rFonts w:cstheme="minorHAnsi"/>
          <w:b/>
          <w:bCs/>
          <w:kern w:val="1"/>
          <w:sz w:val="20"/>
          <w:szCs w:val="20"/>
        </w:rPr>
        <w:object w:dxaOrig="3480" w:dyaOrig="1200" w14:anchorId="7FD546BA">
          <v:shape id="_x0000_i1026" type="#_x0000_t75" style="width:174pt;height:60pt" o:ole="">
            <v:imagedata r:id="rId8" o:title=""/>
          </v:shape>
          <o:OLEObject Type="Embed" ProgID="PBrush" ShapeID="_x0000_i1026" DrawAspect="Content" ObjectID="_1677602187" r:id="rId9"/>
        </w:object>
      </w:r>
    </w:p>
    <w:p w14:paraId="0A108843" w14:textId="77777777" w:rsidR="004A2577" w:rsidRPr="00796E96" w:rsidRDefault="004A2577" w:rsidP="004A2577">
      <w:pPr>
        <w:jc w:val="both"/>
        <w:rPr>
          <w:rFonts w:cstheme="minorHAnsi"/>
          <w:kern w:val="1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900"/>
        <w:gridCol w:w="2520"/>
        <w:gridCol w:w="5220"/>
      </w:tblGrid>
      <w:tr w:rsidR="004A2577" w:rsidRPr="00796E96" w14:paraId="2F15C2B7" w14:textId="77777777" w:rsidTr="00B92433">
        <w:tc>
          <w:tcPr>
            <w:tcW w:w="1548" w:type="dxa"/>
          </w:tcPr>
          <w:p w14:paraId="37481ABA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Short cut key</w:t>
            </w:r>
          </w:p>
        </w:tc>
        <w:tc>
          <w:tcPr>
            <w:tcW w:w="900" w:type="dxa"/>
          </w:tcPr>
          <w:p w14:paraId="643627BC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Icon</w:t>
            </w:r>
          </w:p>
        </w:tc>
        <w:tc>
          <w:tcPr>
            <w:tcW w:w="2520" w:type="dxa"/>
          </w:tcPr>
          <w:p w14:paraId="0C9F532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Menu</w:t>
            </w:r>
          </w:p>
        </w:tc>
        <w:tc>
          <w:tcPr>
            <w:tcW w:w="5220" w:type="dxa"/>
          </w:tcPr>
          <w:p w14:paraId="5745E2AC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Explanation</w:t>
            </w:r>
          </w:p>
        </w:tc>
      </w:tr>
      <w:tr w:rsidR="004A2577" w:rsidRPr="00796E96" w14:paraId="3BBC1742" w14:textId="77777777" w:rsidTr="00B92433">
        <w:tc>
          <w:tcPr>
            <w:tcW w:w="1548" w:type="dxa"/>
          </w:tcPr>
          <w:p w14:paraId="70DBC556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F-9</w:t>
            </w:r>
          </w:p>
        </w:tc>
        <w:tc>
          <w:tcPr>
            <w:tcW w:w="900" w:type="dxa"/>
          </w:tcPr>
          <w:p w14:paraId="3A2E72CC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90" w14:anchorId="34075AA9">
                <v:shape id="_x0000_i1027" type="#_x0000_t75" style="width:18pt;height:19.8pt" o:ole="">
                  <v:imagedata r:id="rId10" o:title=""/>
                </v:shape>
                <o:OLEObject Type="Embed" ProgID="PBrush" ShapeID="_x0000_i1027" DrawAspect="Content" ObjectID="_1677602188" r:id="rId11"/>
              </w:object>
            </w:r>
          </w:p>
        </w:tc>
        <w:tc>
          <w:tcPr>
            <w:tcW w:w="2520" w:type="dxa"/>
          </w:tcPr>
          <w:p w14:paraId="22F6CE02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5220" w:type="dxa"/>
          </w:tcPr>
          <w:p w14:paraId="7149EAA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Insert/Remove breakpoint</w:t>
            </w:r>
          </w:p>
        </w:tc>
      </w:tr>
      <w:tr w:rsidR="004A2577" w:rsidRPr="00796E96" w14:paraId="3AD8F4DC" w14:textId="77777777" w:rsidTr="00B92433">
        <w:tc>
          <w:tcPr>
            <w:tcW w:w="1548" w:type="dxa"/>
          </w:tcPr>
          <w:p w14:paraId="39D50BEE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F-5</w:t>
            </w:r>
          </w:p>
        </w:tc>
        <w:tc>
          <w:tcPr>
            <w:tcW w:w="900" w:type="dxa"/>
          </w:tcPr>
          <w:p w14:paraId="3D3771D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420" w:dyaOrig="435" w14:anchorId="192DE06F">
                <v:shape id="_x0000_i1028" type="#_x0000_t75" style="width:21.6pt;height:21.6pt" o:ole="">
                  <v:imagedata r:id="rId12" o:title=""/>
                </v:shape>
                <o:OLEObject Type="Embed" ProgID="PBrush" ShapeID="_x0000_i1028" DrawAspect="Content" ObjectID="_1677602189" r:id="rId13"/>
              </w:object>
            </w:r>
          </w:p>
        </w:tc>
        <w:tc>
          <w:tcPr>
            <w:tcW w:w="2520" w:type="dxa"/>
          </w:tcPr>
          <w:p w14:paraId="131730C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Debug-Go </w:t>
            </w:r>
          </w:p>
        </w:tc>
        <w:tc>
          <w:tcPr>
            <w:tcW w:w="5220" w:type="dxa"/>
          </w:tcPr>
          <w:p w14:paraId="7BB71CCE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Execute a program until the next breakpoint</w:t>
            </w:r>
          </w:p>
        </w:tc>
      </w:tr>
      <w:tr w:rsidR="004A2577" w:rsidRPr="00796E96" w14:paraId="17960054" w14:textId="77777777" w:rsidTr="00B92433">
        <w:tc>
          <w:tcPr>
            <w:tcW w:w="1548" w:type="dxa"/>
          </w:tcPr>
          <w:p w14:paraId="303676A9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Shift F-5</w:t>
            </w:r>
          </w:p>
        </w:tc>
        <w:tc>
          <w:tcPr>
            <w:tcW w:w="900" w:type="dxa"/>
          </w:tcPr>
          <w:p w14:paraId="347309F6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45" w:dyaOrig="360" w14:anchorId="1007D067">
                <v:shape id="_x0000_i1029" type="#_x0000_t75" style="width:17.4pt;height:18pt" o:ole="">
                  <v:imagedata r:id="rId14" o:title=""/>
                </v:shape>
                <o:OLEObject Type="Embed" ProgID="PBrush" ShapeID="_x0000_i1029" DrawAspect="Content" ObjectID="_1677602190" r:id="rId15"/>
              </w:object>
            </w:r>
          </w:p>
        </w:tc>
        <w:tc>
          <w:tcPr>
            <w:tcW w:w="2520" w:type="dxa"/>
          </w:tcPr>
          <w:p w14:paraId="3C51F0AB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Debug-Stop debugging</w:t>
            </w:r>
          </w:p>
        </w:tc>
        <w:tc>
          <w:tcPr>
            <w:tcW w:w="5220" w:type="dxa"/>
          </w:tcPr>
          <w:p w14:paraId="2E8AA2D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To stop debugging a program.  It will stop executing the program</w:t>
            </w:r>
          </w:p>
        </w:tc>
      </w:tr>
      <w:tr w:rsidR="004A2577" w:rsidRPr="00796E96" w14:paraId="77D97C5B" w14:textId="77777777" w:rsidTr="00B92433">
        <w:tc>
          <w:tcPr>
            <w:tcW w:w="1548" w:type="dxa"/>
          </w:tcPr>
          <w:p w14:paraId="7097516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F-10</w:t>
            </w:r>
          </w:p>
        </w:tc>
        <w:tc>
          <w:tcPr>
            <w:tcW w:w="900" w:type="dxa"/>
          </w:tcPr>
          <w:p w14:paraId="781AFA24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60" w14:anchorId="16D2BD3D">
                <v:shape id="_x0000_i1030" type="#_x0000_t75" style="width:18pt;height:18pt" o:ole="">
                  <v:imagedata r:id="rId16" o:title=""/>
                </v:shape>
                <o:OLEObject Type="Embed" ProgID="PBrush" ShapeID="_x0000_i1030" DrawAspect="Content" ObjectID="_1677602191" r:id="rId17"/>
              </w:object>
            </w:r>
          </w:p>
        </w:tc>
        <w:tc>
          <w:tcPr>
            <w:tcW w:w="2520" w:type="dxa"/>
          </w:tcPr>
          <w:p w14:paraId="3DFB1E8E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</w:t>
            </w:r>
            <w:proofErr w:type="spellStart"/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StepOver</w:t>
            </w:r>
            <w:proofErr w:type="spellEnd"/>
          </w:p>
        </w:tc>
        <w:tc>
          <w:tcPr>
            <w:tcW w:w="5220" w:type="dxa"/>
          </w:tcPr>
          <w:p w14:paraId="65D00194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Go to the next statement</w:t>
            </w:r>
          </w:p>
        </w:tc>
      </w:tr>
      <w:tr w:rsidR="004A2577" w:rsidRPr="00796E96" w14:paraId="4C0D7FEF" w14:textId="77777777" w:rsidTr="00B92433">
        <w:tc>
          <w:tcPr>
            <w:tcW w:w="1548" w:type="dxa"/>
          </w:tcPr>
          <w:p w14:paraId="6D8496FB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F-11</w:t>
            </w:r>
          </w:p>
        </w:tc>
        <w:tc>
          <w:tcPr>
            <w:tcW w:w="900" w:type="dxa"/>
          </w:tcPr>
          <w:p w14:paraId="12A118FE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420" w:dyaOrig="390" w14:anchorId="2DB27B05">
                <v:shape id="_x0000_i1031" type="#_x0000_t75" style="width:21.6pt;height:19.8pt" o:ole="">
                  <v:imagedata r:id="rId18" o:title=""/>
                </v:shape>
                <o:OLEObject Type="Embed" ProgID="PBrush" ShapeID="_x0000_i1031" DrawAspect="Content" ObjectID="_1677602192" r:id="rId19"/>
              </w:object>
            </w:r>
          </w:p>
        </w:tc>
        <w:tc>
          <w:tcPr>
            <w:tcW w:w="2520" w:type="dxa"/>
          </w:tcPr>
          <w:p w14:paraId="49487ADA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Debug-Step Into</w:t>
            </w:r>
          </w:p>
        </w:tc>
        <w:tc>
          <w:tcPr>
            <w:tcW w:w="5220" w:type="dxa"/>
          </w:tcPr>
          <w:p w14:paraId="7C9DC7F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Go inside a function</w:t>
            </w:r>
          </w:p>
        </w:tc>
      </w:tr>
      <w:tr w:rsidR="004A2577" w:rsidRPr="00796E96" w14:paraId="5CF75072" w14:textId="77777777" w:rsidTr="00B92433">
        <w:tc>
          <w:tcPr>
            <w:tcW w:w="1548" w:type="dxa"/>
          </w:tcPr>
          <w:p w14:paraId="3CF1E3FE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Shift F-11</w:t>
            </w:r>
          </w:p>
        </w:tc>
        <w:tc>
          <w:tcPr>
            <w:tcW w:w="900" w:type="dxa"/>
          </w:tcPr>
          <w:p w14:paraId="26C45DE4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90" w14:anchorId="33262896">
                <v:shape id="_x0000_i1032" type="#_x0000_t75" style="width:18pt;height:19.8pt" o:ole="">
                  <v:imagedata r:id="rId20" o:title=""/>
                </v:shape>
                <o:OLEObject Type="Embed" ProgID="PBrush" ShapeID="_x0000_i1032" DrawAspect="Content" ObjectID="_1677602193" r:id="rId21"/>
              </w:object>
            </w:r>
          </w:p>
        </w:tc>
        <w:tc>
          <w:tcPr>
            <w:tcW w:w="2520" w:type="dxa"/>
          </w:tcPr>
          <w:p w14:paraId="5652CCC4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 – Step Out</w:t>
            </w:r>
          </w:p>
        </w:tc>
        <w:tc>
          <w:tcPr>
            <w:tcW w:w="5220" w:type="dxa"/>
          </w:tcPr>
          <w:p w14:paraId="41866C5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Come out of the function</w:t>
            </w:r>
          </w:p>
        </w:tc>
      </w:tr>
      <w:tr w:rsidR="004A2577" w:rsidRPr="00796E96" w14:paraId="2FF6B65B" w14:textId="77777777" w:rsidTr="00B92433">
        <w:tc>
          <w:tcPr>
            <w:tcW w:w="1548" w:type="dxa"/>
          </w:tcPr>
          <w:p w14:paraId="16D61582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14:paraId="2E03EBE0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30" w14:anchorId="59EFDE0E">
                <v:shape id="_x0000_i1033" type="#_x0000_t75" style="width:18pt;height:16.8pt" o:ole="">
                  <v:imagedata r:id="rId22" o:title=""/>
                </v:shape>
                <o:OLEObject Type="Embed" ProgID="PBrush" ShapeID="_x0000_i1033" DrawAspect="Content" ObjectID="_1677602194" r:id="rId23"/>
              </w:object>
            </w:r>
          </w:p>
        </w:tc>
        <w:tc>
          <w:tcPr>
            <w:tcW w:w="2520" w:type="dxa"/>
          </w:tcPr>
          <w:p w14:paraId="677CCD6F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 - Run to cursor</w:t>
            </w:r>
          </w:p>
        </w:tc>
        <w:tc>
          <w:tcPr>
            <w:tcW w:w="5220" w:type="dxa"/>
          </w:tcPr>
          <w:p w14:paraId="39E20C18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Execute all statements till the statement on which the cursor is placed or until the next breakpoint</w:t>
            </w:r>
          </w:p>
        </w:tc>
      </w:tr>
      <w:tr w:rsidR="004A2577" w:rsidRPr="00796E96" w14:paraId="5FB8A87B" w14:textId="77777777" w:rsidTr="00B92433">
        <w:tc>
          <w:tcPr>
            <w:tcW w:w="1548" w:type="dxa"/>
          </w:tcPr>
          <w:p w14:paraId="26BE9F65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 -3</w:t>
            </w:r>
          </w:p>
        </w:tc>
        <w:tc>
          <w:tcPr>
            <w:tcW w:w="900" w:type="dxa"/>
          </w:tcPr>
          <w:p w14:paraId="79F5B377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60" w:dyaOrig="315" w14:anchorId="62269793">
                <v:shape id="_x0000_i1034" type="#_x0000_t75" style="width:18pt;height:16.8pt" o:ole="">
                  <v:imagedata r:id="rId24" o:title=""/>
                </v:shape>
                <o:OLEObject Type="Embed" ProgID="PBrush" ShapeID="_x0000_i1034" DrawAspect="Content" ObjectID="_1677602195" r:id="rId25"/>
              </w:object>
            </w:r>
          </w:p>
        </w:tc>
        <w:tc>
          <w:tcPr>
            <w:tcW w:w="2520" w:type="dxa"/>
          </w:tcPr>
          <w:p w14:paraId="61F2CAE6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Debug-Windows-Watch</w:t>
            </w:r>
          </w:p>
        </w:tc>
        <w:tc>
          <w:tcPr>
            <w:tcW w:w="5220" w:type="dxa"/>
          </w:tcPr>
          <w:p w14:paraId="3A5EBE55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Show the window where only the variables in scope are shown</w:t>
            </w:r>
          </w:p>
        </w:tc>
      </w:tr>
      <w:tr w:rsidR="004A2577" w:rsidRPr="00796E96" w14:paraId="32261388" w14:textId="77777777" w:rsidTr="00B92433">
        <w:tc>
          <w:tcPr>
            <w:tcW w:w="1548" w:type="dxa"/>
          </w:tcPr>
          <w:p w14:paraId="4A245C36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Alt-4</w:t>
            </w:r>
          </w:p>
        </w:tc>
        <w:tc>
          <w:tcPr>
            <w:tcW w:w="900" w:type="dxa"/>
          </w:tcPr>
          <w:p w14:paraId="6FF2622D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object w:dxaOrig="375" w:dyaOrig="300" w14:anchorId="7D91D018">
                <v:shape id="_x0000_i1035" type="#_x0000_t75" style="width:19.8pt;height:15pt" o:ole="">
                  <v:imagedata r:id="rId26" o:title=""/>
                </v:shape>
                <o:OLEObject Type="Embed" ProgID="PBrush" ShapeID="_x0000_i1035" DrawAspect="Content" ObjectID="_1677602196" r:id="rId27"/>
              </w:object>
            </w:r>
          </w:p>
        </w:tc>
        <w:tc>
          <w:tcPr>
            <w:tcW w:w="2520" w:type="dxa"/>
          </w:tcPr>
          <w:p w14:paraId="40AD3B07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Debug-Windows-Variables</w:t>
            </w:r>
          </w:p>
        </w:tc>
        <w:tc>
          <w:tcPr>
            <w:tcW w:w="5220" w:type="dxa"/>
          </w:tcPr>
          <w:p w14:paraId="50BE5DEC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Show the window in which you can type a variable name to see its value</w:t>
            </w:r>
          </w:p>
        </w:tc>
      </w:tr>
      <w:tr w:rsidR="004A2577" w:rsidRPr="00796E96" w14:paraId="537D6434" w14:textId="77777777" w:rsidTr="00B92433">
        <w:tc>
          <w:tcPr>
            <w:tcW w:w="1548" w:type="dxa"/>
          </w:tcPr>
          <w:p w14:paraId="79C8185A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Alt-7</w:t>
            </w:r>
          </w:p>
        </w:tc>
        <w:tc>
          <w:tcPr>
            <w:tcW w:w="900" w:type="dxa"/>
          </w:tcPr>
          <w:p w14:paraId="0C5B2DA2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0F259EC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debug-windows-call stack</w:t>
            </w:r>
          </w:p>
        </w:tc>
        <w:tc>
          <w:tcPr>
            <w:tcW w:w="5220" w:type="dxa"/>
          </w:tcPr>
          <w:p w14:paraId="0C7083CF" w14:textId="77777777" w:rsidR="004A2577" w:rsidRPr="00796E96" w:rsidRDefault="004A2577" w:rsidP="00B92433">
            <w:pPr>
              <w:pStyle w:val="Normal1"/>
              <w:widowControl w:val="0"/>
              <w:spacing w:line="276" w:lineRule="auto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796E96">
              <w:rPr>
                <w:rFonts w:asciiTheme="minorHAnsi" w:eastAsia="Arial" w:hAnsiTheme="minorHAnsi" w:cstheme="minorHAnsi"/>
                <w:sz w:val="20"/>
                <w:szCs w:val="20"/>
              </w:rPr>
              <w:t>You can see the activation of stack of functions here</w:t>
            </w:r>
          </w:p>
        </w:tc>
      </w:tr>
    </w:tbl>
    <w:p w14:paraId="0C7A0E16" w14:textId="77777777" w:rsidR="004A2577" w:rsidRPr="00796E96" w:rsidRDefault="004A2577" w:rsidP="004A2577">
      <w:pPr>
        <w:pStyle w:val="Normal1"/>
        <w:widowControl w:val="0"/>
        <w:spacing w:line="276" w:lineRule="auto"/>
        <w:rPr>
          <w:rFonts w:asciiTheme="minorHAnsi" w:eastAsia="Arial" w:hAnsiTheme="minorHAnsi" w:cstheme="minorHAnsi"/>
          <w:b/>
          <w:sz w:val="20"/>
          <w:szCs w:val="20"/>
        </w:rPr>
      </w:pPr>
    </w:p>
    <w:p w14:paraId="417B2ABF" w14:textId="77777777" w:rsidR="004A2577" w:rsidRDefault="004A2577" w:rsidP="004A2577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  <w:b/>
          <w:sz w:val="22"/>
          <w:szCs w:val="22"/>
        </w:rPr>
      </w:pPr>
    </w:p>
    <w:p w14:paraId="2D23C98A" w14:textId="77777777" w:rsidR="004A2577" w:rsidRDefault="004A2577" w:rsidP="004A2577">
      <w:pPr>
        <w:pStyle w:val="Normal1"/>
        <w:widowControl w:val="0"/>
        <w:spacing w:line="276" w:lineRule="auto"/>
        <w:jc w:val="both"/>
        <w:rPr>
          <w:rFonts w:ascii="Bitstream Charter" w:hAnsi="Bitstream Charter"/>
        </w:rPr>
      </w:pPr>
    </w:p>
    <w:p w14:paraId="7B7BB5DE" w14:textId="02F78DD6" w:rsidR="00277708" w:rsidRPr="00414C92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2</w:t>
      </w:r>
      <w:r w:rsidRPr="00497B78">
        <w:rPr>
          <w:rFonts w:cs="Times New Roman"/>
          <w:b/>
          <w:u w:val="single"/>
        </w:rPr>
        <w:t>:</w:t>
      </w:r>
    </w:p>
    <w:p w14:paraId="53FD0ADF" w14:textId="77777777" w:rsidR="00277708" w:rsidRDefault="00277708" w:rsidP="00277708">
      <w:pPr>
        <w:jc w:val="both"/>
        <w:rPr>
          <w:rFonts w:eastAsia="Arial" w:cs="Times New Roman"/>
        </w:rPr>
      </w:pPr>
      <w:r w:rsidRPr="00B65F43">
        <w:rPr>
          <w:rFonts w:eastAsia="Arial" w:cs="Times New Roman"/>
        </w:rPr>
        <w:t>Given two integers x and y, find their sum using pointers.</w:t>
      </w:r>
    </w:p>
    <w:p w14:paraId="3084C32E" w14:textId="10E98D75" w:rsidR="003F77A6" w:rsidRDefault="003F77A6"/>
    <w:p w14:paraId="6A5DF865" w14:textId="0AEC108B" w:rsidR="00277708" w:rsidRPr="00414C92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3</w:t>
      </w:r>
      <w:r w:rsidRPr="00497B78">
        <w:rPr>
          <w:rFonts w:cs="Times New Roman"/>
          <w:b/>
          <w:u w:val="single"/>
        </w:rPr>
        <w:t>:</w:t>
      </w:r>
    </w:p>
    <w:p w14:paraId="3D226BCA" w14:textId="77777777" w:rsidR="00277708" w:rsidRDefault="00277708" w:rsidP="00277708">
      <w:pPr>
        <w:rPr>
          <w:rFonts w:cs="Times New Roman"/>
        </w:rPr>
      </w:pPr>
      <w:r>
        <w:rPr>
          <w:rFonts w:cs="Times New Roman"/>
        </w:rPr>
        <w:t>Run this code and check if there is any issue, also detect dangling pointer and memory leak.</w:t>
      </w:r>
    </w:p>
    <w:p w14:paraId="6C8DE6FE" w14:textId="77777777" w:rsidR="00277708" w:rsidRDefault="00277708" w:rsidP="00277708">
      <w:pPr>
        <w:autoSpaceDE w:val="0"/>
        <w:autoSpaceDN w:val="0"/>
        <w:adjustRightInd w:val="0"/>
        <w:ind w:firstLine="72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int*</w:t>
      </w:r>
      <w:proofErr w:type="spellStart"/>
      <w:r>
        <w:rPr>
          <w:rFonts w:asciiTheme="majorHAnsi" w:hAnsiTheme="majorHAnsi" w:cs="Consolas"/>
        </w:rPr>
        <w:t>ptr</w:t>
      </w:r>
      <w:proofErr w:type="spellEnd"/>
      <w:r>
        <w:rPr>
          <w:rFonts w:asciiTheme="majorHAnsi" w:hAnsiTheme="majorHAnsi" w:cs="Consolas"/>
        </w:rPr>
        <w:t xml:space="preserve"> = new int;</w:t>
      </w:r>
    </w:p>
    <w:p w14:paraId="1AE38A79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"Enter Int Value: ";</w:t>
      </w:r>
    </w:p>
    <w:p w14:paraId="26440286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cin</w:t>
      </w:r>
      <w:proofErr w:type="spellEnd"/>
      <w:r>
        <w:rPr>
          <w:rFonts w:asciiTheme="majorHAnsi" w:hAnsiTheme="majorHAnsi" w:cs="Consolas"/>
        </w:rPr>
        <w:t xml:space="preserve"> &gt;&gt; *</w:t>
      </w:r>
      <w:proofErr w:type="spellStart"/>
      <w:r>
        <w:rPr>
          <w:rFonts w:asciiTheme="majorHAnsi" w:hAnsiTheme="majorHAnsi" w:cs="Consolas"/>
        </w:rPr>
        <w:t>ptr</w:t>
      </w:r>
      <w:proofErr w:type="spellEnd"/>
      <w:r>
        <w:rPr>
          <w:rFonts w:asciiTheme="majorHAnsi" w:hAnsiTheme="majorHAnsi" w:cs="Consolas"/>
        </w:rPr>
        <w:t>;</w:t>
      </w:r>
    </w:p>
    <w:p w14:paraId="1A219BDC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&lt;&lt;"Value is: " &lt;&lt;*</w:t>
      </w:r>
      <w:proofErr w:type="spellStart"/>
      <w:r>
        <w:rPr>
          <w:rFonts w:asciiTheme="majorHAnsi" w:hAnsiTheme="majorHAnsi" w:cs="Consolas"/>
        </w:rPr>
        <w:t>ptr</w:t>
      </w:r>
      <w:proofErr w:type="spellEnd"/>
      <w:r>
        <w:rPr>
          <w:rFonts w:asciiTheme="majorHAnsi" w:hAnsiTheme="majorHAnsi" w:cs="Consolas"/>
        </w:rPr>
        <w:t xml:space="preserve">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1664FDD9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"Pointer Value is: " &lt;&lt; </w:t>
      </w:r>
      <w:proofErr w:type="spellStart"/>
      <w:r>
        <w:rPr>
          <w:rFonts w:asciiTheme="majorHAnsi" w:hAnsiTheme="majorHAnsi" w:cs="Consolas"/>
        </w:rPr>
        <w:t>ptr</w:t>
      </w:r>
      <w:proofErr w:type="spellEnd"/>
      <w:r>
        <w:rPr>
          <w:rFonts w:asciiTheme="majorHAnsi" w:hAnsiTheme="majorHAnsi" w:cs="Consolas"/>
        </w:rPr>
        <w:t xml:space="preserve">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3B6B26C7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lastRenderedPageBreak/>
        <w:tab/>
        <w:t xml:space="preserve">delete </w:t>
      </w:r>
      <w:proofErr w:type="spellStart"/>
      <w:r>
        <w:rPr>
          <w:rFonts w:asciiTheme="majorHAnsi" w:hAnsiTheme="majorHAnsi" w:cs="Consolas"/>
        </w:rPr>
        <w:t>ptr</w:t>
      </w:r>
      <w:proofErr w:type="spellEnd"/>
      <w:r>
        <w:rPr>
          <w:rFonts w:asciiTheme="majorHAnsi" w:hAnsiTheme="majorHAnsi" w:cs="Consolas"/>
        </w:rPr>
        <w:t>;</w:t>
      </w:r>
      <w:r>
        <w:rPr>
          <w:rFonts w:asciiTheme="majorHAnsi" w:hAnsiTheme="majorHAnsi" w:cs="Consolas"/>
        </w:rPr>
        <w:tab/>
      </w:r>
      <w:r>
        <w:rPr>
          <w:rFonts w:asciiTheme="majorHAnsi" w:hAnsiTheme="majorHAnsi" w:cs="Consolas"/>
        </w:rPr>
        <w:tab/>
      </w:r>
    </w:p>
    <w:p w14:paraId="18BB7BEF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"After </w:t>
      </w:r>
      <w:proofErr w:type="spellStart"/>
      <w:proofErr w:type="gramStart"/>
      <w:r>
        <w:rPr>
          <w:rFonts w:asciiTheme="majorHAnsi" w:hAnsiTheme="majorHAnsi" w:cs="Consolas"/>
        </w:rPr>
        <w:t>Del,,</w:t>
      </w:r>
      <w:proofErr w:type="gramEnd"/>
      <w:r>
        <w:rPr>
          <w:rFonts w:asciiTheme="majorHAnsi" w:hAnsiTheme="majorHAnsi" w:cs="Consolas"/>
        </w:rPr>
        <w:t>Value</w:t>
      </w:r>
      <w:proofErr w:type="spellEnd"/>
      <w:r>
        <w:rPr>
          <w:rFonts w:asciiTheme="majorHAnsi" w:hAnsiTheme="majorHAnsi" w:cs="Consolas"/>
        </w:rPr>
        <w:t xml:space="preserve"> is: " &lt;&lt; *</w:t>
      </w:r>
      <w:proofErr w:type="spellStart"/>
      <w:r>
        <w:rPr>
          <w:rFonts w:asciiTheme="majorHAnsi" w:hAnsiTheme="majorHAnsi" w:cs="Consolas"/>
        </w:rPr>
        <w:t>ptr</w:t>
      </w:r>
      <w:proofErr w:type="spellEnd"/>
      <w:r>
        <w:rPr>
          <w:rFonts w:asciiTheme="majorHAnsi" w:hAnsiTheme="majorHAnsi" w:cs="Consolas"/>
        </w:rPr>
        <w:t xml:space="preserve">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6B8E38EB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"After </w:t>
      </w:r>
      <w:proofErr w:type="spellStart"/>
      <w:proofErr w:type="gramStart"/>
      <w:r>
        <w:rPr>
          <w:rFonts w:asciiTheme="majorHAnsi" w:hAnsiTheme="majorHAnsi" w:cs="Consolas"/>
        </w:rPr>
        <w:t>Del,,</w:t>
      </w:r>
      <w:proofErr w:type="gramEnd"/>
      <w:r>
        <w:rPr>
          <w:rFonts w:asciiTheme="majorHAnsi" w:hAnsiTheme="majorHAnsi" w:cs="Consolas"/>
        </w:rPr>
        <w:t>Pointer</w:t>
      </w:r>
      <w:proofErr w:type="spellEnd"/>
      <w:r>
        <w:rPr>
          <w:rFonts w:asciiTheme="majorHAnsi" w:hAnsiTheme="majorHAnsi" w:cs="Consolas"/>
        </w:rPr>
        <w:t xml:space="preserve"> Value is: " &lt;&lt; </w:t>
      </w:r>
      <w:proofErr w:type="spellStart"/>
      <w:r>
        <w:rPr>
          <w:rFonts w:asciiTheme="majorHAnsi" w:hAnsiTheme="majorHAnsi" w:cs="Consolas"/>
        </w:rPr>
        <w:t>ptr</w:t>
      </w:r>
      <w:proofErr w:type="spellEnd"/>
      <w:r>
        <w:rPr>
          <w:rFonts w:asciiTheme="majorHAnsi" w:hAnsiTheme="majorHAnsi" w:cs="Consolas"/>
        </w:rPr>
        <w:t xml:space="preserve">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4A2A78F2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"Dangling </w:t>
      </w:r>
      <w:proofErr w:type="gramStart"/>
      <w:r>
        <w:rPr>
          <w:rFonts w:asciiTheme="majorHAnsi" w:hAnsiTheme="majorHAnsi" w:cs="Consolas"/>
        </w:rPr>
        <w:t>Pointer ?</w:t>
      </w:r>
      <w:proofErr w:type="gramEnd"/>
      <w:r>
        <w:rPr>
          <w:rFonts w:asciiTheme="majorHAnsi" w:hAnsiTheme="majorHAnsi" w:cs="Consolas"/>
        </w:rPr>
        <w:t xml:space="preserve"> If Yes, then Resolve issue"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5A6EB334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"Dynamically occupied Float Variable: "&lt;&lt;new float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  <w:r>
        <w:rPr>
          <w:rFonts w:asciiTheme="majorHAnsi" w:hAnsiTheme="majorHAnsi" w:cs="Consolas"/>
        </w:rPr>
        <w:tab/>
        <w:t xml:space="preserve"> </w:t>
      </w:r>
    </w:p>
    <w:p w14:paraId="63DDC32E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  <w:t>int*ptr1 = new int;</w:t>
      </w:r>
    </w:p>
    <w:p w14:paraId="4D95AE20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  <w:t>*ptr1=9;</w:t>
      </w:r>
    </w:p>
    <w:p w14:paraId="0245E97B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*ptr1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4F1ABDB8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  <w:t>ptr1++;</w:t>
      </w:r>
    </w:p>
    <w:p w14:paraId="4FED11DD" w14:textId="77777777" w:rsidR="00277708" w:rsidRDefault="00277708" w:rsidP="00277708">
      <w:pPr>
        <w:autoSpaceDE w:val="0"/>
        <w:autoSpaceDN w:val="0"/>
        <w:adjustRightInd w:val="0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ab/>
      </w: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*ptr1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54D329D8" w14:textId="77777777" w:rsidR="00277708" w:rsidRDefault="00277708" w:rsidP="00277708">
      <w:pPr>
        <w:autoSpaceDE w:val="0"/>
        <w:autoSpaceDN w:val="0"/>
        <w:adjustRightInd w:val="0"/>
        <w:ind w:firstLine="720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Consolas"/>
        </w:rPr>
        <w:t>cout</w:t>
      </w:r>
      <w:proofErr w:type="spellEnd"/>
      <w:r>
        <w:rPr>
          <w:rFonts w:asciiTheme="majorHAnsi" w:hAnsiTheme="majorHAnsi" w:cs="Consolas"/>
        </w:rPr>
        <w:t xml:space="preserve"> &lt;&lt; "Find Memory Leak" &lt;&lt; </w:t>
      </w:r>
      <w:proofErr w:type="spellStart"/>
      <w:r>
        <w:rPr>
          <w:rFonts w:asciiTheme="majorHAnsi" w:hAnsiTheme="majorHAnsi" w:cs="Consolas"/>
        </w:rPr>
        <w:t>endl</w:t>
      </w:r>
      <w:proofErr w:type="spellEnd"/>
      <w:r>
        <w:rPr>
          <w:rFonts w:asciiTheme="majorHAnsi" w:hAnsiTheme="majorHAnsi" w:cs="Consolas"/>
        </w:rPr>
        <w:t>;</w:t>
      </w:r>
    </w:p>
    <w:p w14:paraId="43F92626" w14:textId="77777777" w:rsidR="00277708" w:rsidRDefault="00277708" w:rsidP="00277708">
      <w:pPr>
        <w:rPr>
          <w:rFonts w:cs="Times New Roman"/>
          <w:b/>
          <w:sz w:val="28"/>
        </w:rPr>
      </w:pPr>
    </w:p>
    <w:p w14:paraId="3054B0FF" w14:textId="08C21FA7" w:rsidR="00277708" w:rsidRPr="00277708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4</w:t>
      </w:r>
      <w:r w:rsidRPr="00497B78">
        <w:rPr>
          <w:rFonts w:cs="Times New Roman"/>
          <w:b/>
          <w:u w:val="single"/>
        </w:rPr>
        <w:t>:</w:t>
      </w:r>
    </w:p>
    <w:p w14:paraId="3C16F802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  <w:szCs w:val="22"/>
        </w:rPr>
      </w:pPr>
      <w:r>
        <w:rPr>
          <w:rFonts w:cs="Times New Roman"/>
        </w:rPr>
        <w:t xml:space="preserve">Introduce 2 variables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(int), j (float) and initialize to 5, 1.5 respectively.</w:t>
      </w:r>
    </w:p>
    <w:p w14:paraId="5835489B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Introduce 2 variables </w:t>
      </w: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 (int*), </w:t>
      </w:r>
      <w:proofErr w:type="spellStart"/>
      <w:r>
        <w:rPr>
          <w:rFonts w:cs="Times New Roman"/>
        </w:rPr>
        <w:t>yPtr</w:t>
      </w:r>
      <w:proofErr w:type="spellEnd"/>
      <w:r>
        <w:rPr>
          <w:rFonts w:cs="Times New Roman"/>
        </w:rPr>
        <w:t xml:space="preserve"> (float*) and assign address of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, j respectively.</w:t>
      </w:r>
    </w:p>
    <w:p w14:paraId="0F2F4105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Print values of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, j and addresses in </w:t>
      </w: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yPtr</w:t>
      </w:r>
      <w:proofErr w:type="spellEnd"/>
      <w:r>
        <w:rPr>
          <w:rFonts w:cs="Times New Roman"/>
        </w:rPr>
        <w:t>.</w:t>
      </w:r>
    </w:p>
    <w:p w14:paraId="22DE2713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  <w:szCs w:val="24"/>
        </w:rPr>
      </w:pP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>++</w:t>
      </w:r>
      <w:proofErr w:type="gramStart"/>
      <w:r>
        <w:rPr>
          <w:rFonts w:cs="Times New Roman"/>
          <w:szCs w:val="24"/>
        </w:rPr>
        <w:t xml:space="preserve">;  </w:t>
      </w:r>
      <w:proofErr w:type="spellStart"/>
      <w:r>
        <w:rPr>
          <w:rFonts w:cs="Times New Roman"/>
        </w:rPr>
        <w:t>yPtr</w:t>
      </w:r>
      <w:proofErr w:type="spellEnd"/>
      <w:proofErr w:type="gramEnd"/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 xml:space="preserve">++; </w:t>
      </w:r>
    </w:p>
    <w:p w14:paraId="3F8DB79A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  <w:szCs w:val="22"/>
        </w:rPr>
      </w:pPr>
      <w:r>
        <w:rPr>
          <w:rFonts w:cs="Times New Roman"/>
        </w:rPr>
        <w:t xml:space="preserve">Print addresses in </w:t>
      </w:r>
      <w:proofErr w:type="spellStart"/>
      <w:proofErr w:type="gramStart"/>
      <w:r>
        <w:rPr>
          <w:rFonts w:cs="Times New Roman"/>
        </w:rPr>
        <w:t>xPtr,yPtr</w:t>
      </w:r>
      <w:proofErr w:type="spellEnd"/>
      <w:proofErr w:type="gramEnd"/>
      <w:r>
        <w:rPr>
          <w:rFonts w:cs="Times New Roman"/>
        </w:rPr>
        <w:t>.</w:t>
      </w:r>
    </w:p>
    <w:p w14:paraId="3AC97586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  <w:sz w:val="28"/>
        </w:rPr>
      </w:pP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 --; </w:t>
      </w:r>
      <w:proofErr w:type="spellStart"/>
      <w:r>
        <w:rPr>
          <w:rFonts w:cs="Times New Roman"/>
        </w:rPr>
        <w:t>yPtr</w:t>
      </w:r>
      <w:proofErr w:type="spellEnd"/>
      <w:r>
        <w:rPr>
          <w:rFonts w:cs="Times New Roman"/>
        </w:rPr>
        <w:t xml:space="preserve"> --; </w:t>
      </w:r>
    </w:p>
    <w:p w14:paraId="5DAE62B4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Print addresses in </w:t>
      </w: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yPtr</w:t>
      </w:r>
      <w:proofErr w:type="spellEnd"/>
      <w:r>
        <w:rPr>
          <w:rFonts w:cs="Times New Roman"/>
        </w:rPr>
        <w:t>.</w:t>
      </w:r>
    </w:p>
    <w:p w14:paraId="060D891B" w14:textId="77777777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 = </w:t>
      </w: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 + 3; </w:t>
      </w:r>
      <w:proofErr w:type="spellStart"/>
      <w:r>
        <w:rPr>
          <w:rFonts w:cs="Times New Roman"/>
        </w:rPr>
        <w:t>yPtr</w:t>
      </w:r>
      <w:proofErr w:type="spellEnd"/>
      <w:r>
        <w:rPr>
          <w:rFonts w:cs="Times New Roman"/>
        </w:rPr>
        <w:t xml:space="preserve"> = </w:t>
      </w:r>
      <w:proofErr w:type="spellStart"/>
      <w:r>
        <w:rPr>
          <w:rFonts w:cs="Times New Roman"/>
        </w:rPr>
        <w:t>yPtr</w:t>
      </w:r>
      <w:proofErr w:type="spellEnd"/>
      <w:r>
        <w:rPr>
          <w:rFonts w:cs="Times New Roman"/>
        </w:rPr>
        <w:t xml:space="preserve"> + 4;</w:t>
      </w:r>
    </w:p>
    <w:p w14:paraId="505191FF" w14:textId="0EB4FE13" w:rsidR="00277708" w:rsidRDefault="00277708" w:rsidP="00277708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Print addresses in </w:t>
      </w:r>
      <w:proofErr w:type="spellStart"/>
      <w:r>
        <w:rPr>
          <w:rFonts w:cs="Times New Roman"/>
        </w:rPr>
        <w:t>xPtr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yPtr</w:t>
      </w:r>
      <w:proofErr w:type="spellEnd"/>
      <w:r>
        <w:rPr>
          <w:rFonts w:cs="Times New Roman"/>
        </w:rPr>
        <w:t>.</w:t>
      </w:r>
    </w:p>
    <w:p w14:paraId="5083E9AE" w14:textId="2EE31D65" w:rsidR="00FD3FC6" w:rsidRDefault="00FD3FC6" w:rsidP="00FD3FC6">
      <w:pPr>
        <w:widowControl/>
        <w:suppressAutoHyphens w:val="0"/>
        <w:autoSpaceDE w:val="0"/>
        <w:autoSpaceDN w:val="0"/>
        <w:adjustRightInd w:val="0"/>
        <w:rPr>
          <w:rFonts w:cs="Times New Roman"/>
        </w:rPr>
      </w:pPr>
    </w:p>
    <w:p w14:paraId="3A57B0A0" w14:textId="77777777" w:rsidR="00FD3FC6" w:rsidRDefault="00FD3FC6" w:rsidP="00FD3FC6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ascii="Bitstream Charter" w:hAnsi="Bitstream Charter" w:cs="Times New Roman"/>
          <w:b/>
          <w:u w:val="single"/>
        </w:rPr>
        <w:t>TASK 5:</w:t>
      </w:r>
    </w:p>
    <w:p w14:paraId="223059A2" w14:textId="4AAF171D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 xml:space="preserve">What is wrong with the following code? </w:t>
      </w:r>
    </w:p>
    <w:p w14:paraId="33EB6342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double 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new double; //Line 1</w:t>
      </w:r>
    </w:p>
    <w:p w14:paraId="684BB8C9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double *</w:t>
      </w: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new double; //Line 2</w:t>
      </w:r>
    </w:p>
    <w:p w14:paraId="3BFCE0BE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62; //Line 3</w:t>
      </w:r>
    </w:p>
    <w:p w14:paraId="6F46BE2D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>; //Line 4</w:t>
      </w:r>
    </w:p>
    <w:p w14:paraId="07FAA66F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 xml:space="preserve">delete 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>; //Line 5</w:t>
      </w:r>
    </w:p>
    <w:p w14:paraId="35CF9AF6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 xml:space="preserve">delete </w:t>
      </w: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>; //Line 6</w:t>
      </w:r>
    </w:p>
    <w:p w14:paraId="78789067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new double; //Line 7</w:t>
      </w:r>
    </w:p>
    <w:p w14:paraId="4448B2BC" w14:textId="77777777" w:rsidR="005F3D64" w:rsidRPr="005F3D64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eastAsia="Arial" w:hAnsi="Bitstream Charter"/>
          <w:color w:val="000000"/>
        </w:rPr>
      </w:pPr>
      <w:r w:rsidRPr="005F3D64">
        <w:rPr>
          <w:rFonts w:ascii="Bitstream Charter" w:eastAsia="Arial" w:hAnsi="Bitstream Charter"/>
          <w:color w:val="000000"/>
        </w:rPr>
        <w:t>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= 28; //Line 8</w:t>
      </w:r>
    </w:p>
    <w:p w14:paraId="645ABE86" w14:textId="33FD9EC1" w:rsidR="00277708" w:rsidRDefault="005F3D64" w:rsidP="005F3D64">
      <w:pPr>
        <w:widowControl/>
        <w:suppressAutoHyphens w:val="0"/>
        <w:spacing w:after="160" w:line="259" w:lineRule="auto"/>
        <w:jc w:val="both"/>
        <w:rPr>
          <w:rFonts w:ascii="Bitstream Charter" w:hAnsi="Bitstream Charter" w:cs="Times New Roman"/>
          <w:b/>
          <w:u w:val="single"/>
        </w:rPr>
      </w:pPr>
      <w:proofErr w:type="spellStart"/>
      <w:r w:rsidRPr="005F3D64">
        <w:rPr>
          <w:rFonts w:ascii="Bitstream Charter" w:eastAsia="Arial" w:hAnsi="Bitstream Charter"/>
          <w:color w:val="000000"/>
        </w:rPr>
        <w:t>cout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&lt;&lt; *</w:t>
      </w:r>
      <w:proofErr w:type="spellStart"/>
      <w:r w:rsidRPr="005F3D64">
        <w:rPr>
          <w:rFonts w:ascii="Bitstream Charter" w:eastAsia="Arial" w:hAnsi="Bitstream Charter"/>
          <w:color w:val="000000"/>
        </w:rPr>
        <w:t>firstPtr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&lt;&lt; " " &lt;&lt; *</w:t>
      </w:r>
      <w:proofErr w:type="spellStart"/>
      <w:r w:rsidRPr="005F3D64">
        <w:rPr>
          <w:rFonts w:ascii="Bitstream Charter" w:eastAsia="Arial" w:hAnsi="Bitstream Charter"/>
          <w:color w:val="000000"/>
        </w:rPr>
        <w:t>nextPtr</w:t>
      </w:r>
      <w:proofErr w:type="spellEnd"/>
      <w:r w:rsidRPr="005F3D64">
        <w:rPr>
          <w:rFonts w:ascii="Bitstream Charter" w:eastAsia="Arial" w:hAnsi="Bitstream Charter"/>
          <w:color w:val="000000"/>
        </w:rPr>
        <w:t xml:space="preserve"> &lt;&lt; </w:t>
      </w:r>
      <w:proofErr w:type="spellStart"/>
      <w:r w:rsidRPr="005F3D64">
        <w:rPr>
          <w:rFonts w:ascii="Bitstream Charter" w:eastAsia="Arial" w:hAnsi="Bitstream Charter"/>
          <w:color w:val="000000"/>
        </w:rPr>
        <w:t>endl</w:t>
      </w:r>
      <w:proofErr w:type="spellEnd"/>
      <w:r w:rsidRPr="005F3D64">
        <w:rPr>
          <w:rFonts w:ascii="Bitstream Charter" w:eastAsia="Arial" w:hAnsi="Bitstream Charter"/>
          <w:color w:val="000000"/>
        </w:rPr>
        <w:t>; //Line 9</w:t>
      </w:r>
    </w:p>
    <w:p w14:paraId="4EE347E0" w14:textId="77777777" w:rsidR="003609BC" w:rsidRDefault="003609BC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156699FF" w14:textId="77777777" w:rsidR="003609BC" w:rsidRDefault="003609BC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429AEFDD" w14:textId="77777777" w:rsidR="003609BC" w:rsidRDefault="003609BC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</w:p>
    <w:p w14:paraId="77B5D356" w14:textId="1C2E9871" w:rsidR="00277708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TASK </w:t>
      </w:r>
      <w:r w:rsidR="00FD3FC6">
        <w:rPr>
          <w:rFonts w:cs="Times New Roman"/>
          <w:b/>
          <w:u w:val="single"/>
        </w:rPr>
        <w:t>6</w:t>
      </w:r>
      <w:r w:rsidRPr="00497B78">
        <w:rPr>
          <w:rFonts w:cs="Times New Roman"/>
          <w:b/>
          <w:u w:val="single"/>
        </w:rPr>
        <w:t>:</w:t>
      </w:r>
    </w:p>
    <w:p w14:paraId="1C145DB1" w14:textId="6326A6E4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>Create two float pointers in the main function and write C++ code for the following functions and call them in order from main.</w:t>
      </w:r>
    </w:p>
    <w:p w14:paraId="545B180E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 xml:space="preserve">1- A function </w:t>
      </w:r>
      <w:proofErr w:type="gramStart"/>
      <w:r w:rsidRPr="0047175C">
        <w:rPr>
          <w:rFonts w:cs="Times New Roman"/>
        </w:rPr>
        <w:t>allocate(</w:t>
      </w:r>
      <w:proofErr w:type="gramEnd"/>
      <w:r w:rsidRPr="0047175C">
        <w:rPr>
          <w:rFonts w:cs="Times New Roman"/>
        </w:rPr>
        <w:t>), which creates dynamic variables length and width and assigns their addresses to pointers created in main.</w:t>
      </w:r>
    </w:p>
    <w:p w14:paraId="45B6B93C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 xml:space="preserve">2- A function </w:t>
      </w:r>
      <w:proofErr w:type="gramStart"/>
      <w:r w:rsidRPr="0047175C">
        <w:rPr>
          <w:rFonts w:cs="Times New Roman"/>
        </w:rPr>
        <w:t>input(</w:t>
      </w:r>
      <w:proofErr w:type="gramEnd"/>
      <w:r w:rsidRPr="0047175C">
        <w:rPr>
          <w:rFonts w:cs="Times New Roman"/>
        </w:rPr>
        <w:t>) that takes input from the user in already created dynamic variables length and width.</w:t>
      </w:r>
    </w:p>
    <w:p w14:paraId="0DED1F12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 xml:space="preserve">3- A function </w:t>
      </w:r>
      <w:proofErr w:type="gramStart"/>
      <w:r w:rsidRPr="0047175C">
        <w:rPr>
          <w:rFonts w:cs="Times New Roman"/>
        </w:rPr>
        <w:t>Print(</w:t>
      </w:r>
      <w:proofErr w:type="gramEnd"/>
      <w:r w:rsidRPr="0047175C">
        <w:rPr>
          <w:rFonts w:cs="Times New Roman"/>
        </w:rPr>
        <w:t>) that prints values of dynamic variables length and width.</w:t>
      </w:r>
    </w:p>
    <w:p w14:paraId="5CCDBB12" w14:textId="77777777" w:rsidR="0047175C" w:rsidRPr="0047175C" w:rsidRDefault="0047175C" w:rsidP="0047175C">
      <w:pPr>
        <w:rPr>
          <w:rFonts w:cs="Times New Roman"/>
        </w:rPr>
      </w:pPr>
      <w:r w:rsidRPr="0047175C">
        <w:rPr>
          <w:rFonts w:cs="Times New Roman"/>
        </w:rPr>
        <w:t xml:space="preserve">4- A function </w:t>
      </w:r>
      <w:proofErr w:type="gramStart"/>
      <w:r w:rsidRPr="0047175C">
        <w:rPr>
          <w:rFonts w:cs="Times New Roman"/>
        </w:rPr>
        <w:t>Area(</w:t>
      </w:r>
      <w:proofErr w:type="gramEnd"/>
      <w:r w:rsidRPr="0047175C">
        <w:rPr>
          <w:rFonts w:cs="Times New Roman"/>
        </w:rPr>
        <w:t>) that takes dynamic variables as parameters and returns the area of the rectangle.</w:t>
      </w:r>
    </w:p>
    <w:p w14:paraId="6AE47A39" w14:textId="5B8E90F5" w:rsidR="00277708" w:rsidRDefault="0047175C" w:rsidP="0047175C">
      <w:r w:rsidRPr="0047175C">
        <w:rPr>
          <w:rFonts w:cs="Times New Roman"/>
        </w:rPr>
        <w:t xml:space="preserve">5- A function </w:t>
      </w:r>
      <w:proofErr w:type="gramStart"/>
      <w:r w:rsidRPr="0047175C">
        <w:rPr>
          <w:rFonts w:cs="Times New Roman"/>
        </w:rPr>
        <w:t>deallocate(</w:t>
      </w:r>
      <w:proofErr w:type="gramEnd"/>
      <w:r w:rsidRPr="0047175C">
        <w:rPr>
          <w:rFonts w:cs="Times New Roman"/>
        </w:rPr>
        <w:t>) which deallocates the memory of dynamic variables length and width and update pointers too.</w:t>
      </w:r>
    </w:p>
    <w:sectPr w:rsidR="0027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TIyMjU1MTE0MDVS0lEKTi0uzszPAykwrAUAVk/Z7iwAAAA="/>
  </w:docVars>
  <w:rsids>
    <w:rsidRoot w:val="003F77A6"/>
    <w:rsid w:val="00065449"/>
    <w:rsid w:val="00277708"/>
    <w:rsid w:val="003609BC"/>
    <w:rsid w:val="003F77A6"/>
    <w:rsid w:val="0047175C"/>
    <w:rsid w:val="004A2577"/>
    <w:rsid w:val="005F3D64"/>
    <w:rsid w:val="00687655"/>
    <w:rsid w:val="00B63BF2"/>
    <w:rsid w:val="00F012B8"/>
    <w:rsid w:val="00F66702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E55B"/>
  <w15:chartTrackingRefBased/>
  <w15:docId w15:val="{1A66F904-4C4B-4E7E-AA59-632FE8B3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7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77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77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577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577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77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77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77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77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77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A25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57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257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A2577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4A2577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4A2577"/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A2577"/>
    <w:pPr>
      <w:spacing w:after="120"/>
    </w:pPr>
    <w:rPr>
      <w:rFonts w:cs="Mangal"/>
      <w:color w:val="auto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4A2577"/>
    <w:rPr>
      <w:rFonts w:ascii="Times New Roman" w:eastAsia="DejaVu Sans" w:hAnsi="Times New Roman" w:cs="Mangal"/>
      <w:color w:val="00000A"/>
      <w:sz w:val="24"/>
      <w:szCs w:val="21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4A2577"/>
    <w:pPr>
      <w:jc w:val="center"/>
    </w:pPr>
    <w:rPr>
      <w:b/>
      <w:bCs/>
      <w:color w:val="auto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A2577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link w:val="SubtitleChar"/>
    <w:qFormat/>
    <w:rsid w:val="004A2577"/>
    <w:pPr>
      <w:keepNext/>
      <w:spacing w:before="240" w:after="120"/>
      <w:jc w:val="center"/>
    </w:pPr>
    <w:rPr>
      <w:rFonts w:ascii="Arial" w:hAnsi="Arial"/>
      <w:i/>
      <w:iCs/>
      <w:color w:val="auto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4A2577"/>
    <w:rPr>
      <w:rFonts w:eastAsiaTheme="minorEastAsia" w:cs="Mangal"/>
      <w:color w:val="5A5A5A" w:themeColor="text1" w:themeTint="A5"/>
      <w:spacing w:val="15"/>
      <w:szCs w:val="20"/>
      <w:lang w:eastAsia="hi-IN" w:bidi="hi-IN"/>
    </w:rPr>
  </w:style>
  <w:style w:type="paragraph" w:customStyle="1" w:styleId="TableContents">
    <w:name w:val="Table Contents"/>
    <w:basedOn w:val="Normal"/>
    <w:qFormat/>
    <w:rsid w:val="004A2577"/>
    <w:pPr>
      <w:suppressLineNumbers/>
    </w:pPr>
  </w:style>
  <w:style w:type="paragraph" w:styleId="ListParagraph">
    <w:name w:val="List Paragraph"/>
    <w:basedOn w:val="Normal"/>
    <w:uiPriority w:val="34"/>
    <w:qFormat/>
    <w:rsid w:val="004A2577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4A257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4A2577"/>
    <w:pPr>
      <w:spacing w:after="0" w:line="240" w:lineRule="auto"/>
    </w:pPr>
    <w:rPr>
      <w:color w:val="00000A"/>
      <w:sz w:val="24"/>
    </w:rPr>
  </w:style>
  <w:style w:type="paragraph" w:customStyle="1" w:styleId="FrameContents">
    <w:name w:val="Frame Contents"/>
    <w:basedOn w:val="Normal"/>
    <w:qFormat/>
    <w:rsid w:val="004A2577"/>
  </w:style>
  <w:style w:type="table" w:styleId="TableGrid">
    <w:name w:val="Table Grid"/>
    <w:basedOn w:val="TableNormal"/>
    <w:uiPriority w:val="59"/>
    <w:rsid w:val="004A2577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Text">
    <w:name w:val="Source Text"/>
    <w:qFormat/>
    <w:rsid w:val="00FD3FC6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Siddiqua Nayyer</cp:lastModifiedBy>
  <cp:revision>11</cp:revision>
  <dcterms:created xsi:type="dcterms:W3CDTF">2021-03-18T06:37:00Z</dcterms:created>
  <dcterms:modified xsi:type="dcterms:W3CDTF">2021-03-18T14:49:00Z</dcterms:modified>
</cp:coreProperties>
</file>