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Helvetica;Arial;sans-serif" w:hAnsi="Helvetica;Arial;sans-serif"/>
          <w:b w:val="false"/>
          <w:i w:val="false"/>
          <w:caps w:val="false"/>
          <w:smallCaps w:val="false"/>
          <w:color w:val="050505"/>
          <w:spacing w:val="0"/>
          <w:sz w:val="28"/>
          <w:szCs w:val="28"/>
          <w:lang w:val="fr-FR"/>
        </w:rPr>
      </w:pPr>
      <w:r>
        <w:rPr/>
      </w:r>
    </w:p>
    <w:p>
      <w:pPr>
        <w:pStyle w:val="Normal"/>
        <w:bidi w:val="0"/>
        <w:jc w:val="start"/>
        <w:rPr/>
      </w:pPr>
      <w:r>
        <w:rPr>
          <w:rFonts w:ascii="Helvetica;Arial;sans-serif" w:hAnsi="Helvetica;Arial;sans-serif"/>
          <w:b w:val="false"/>
          <w:i w:val="false"/>
          <w:caps w:val="false"/>
          <w:smallCaps w:val="false"/>
          <w:color w:val="050505"/>
          <w:spacing w:val="0"/>
          <w:sz w:val="28"/>
          <w:szCs w:val="28"/>
          <w:lang w:val="fr-FR"/>
        </w:rPr>
        <w:t xml:space="preserve">Site: </w:t>
      </w:r>
      <w:hyperlink r:id="rId2" w:tgtFrame="_blank">
        <w:r>
          <w:rPr>
            <w:rStyle w:val="InternetLink"/>
            <w:sz w:val="28"/>
            <w:szCs w:val="28"/>
            <w:highlight w:val="blue"/>
            <w:u w:val="single"/>
          </w:rPr>
          <w:t>www.redandjerreys.com</w:t>
        </w:r>
      </w:hyperlink>
    </w:p>
    <w:p>
      <w:pPr>
        <w:pStyle w:val="Normal"/>
        <w:bidi w:val="0"/>
        <w:jc w:val="start"/>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3"/>
          <w:lang w:val="fr-FR"/>
        </w:rPr>
      </w:r>
    </w:p>
    <w:p>
      <w:pPr>
        <w:pStyle w:val="Normal"/>
        <w:bidi w:val="0"/>
        <w:jc w:val="both"/>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8"/>
          <w:szCs w:val="28"/>
          <w:lang w:val="fr-FR"/>
        </w:rPr>
        <w:t xml:space="preserve">Ayez à porter de main un moyen sûr de réussir votre entretien d'embauche. Vous avez postulé pour un poste et devez passer à un entretien mais, vous stressez et vous </w:t>
      </w:r>
      <w:r>
        <w:rPr>
          <w:rFonts w:ascii="Helvetica;Arial;sans-serif" w:hAnsi="Helvetica;Arial;sans-serif"/>
          <w:b w:val="false"/>
          <w:i w:val="false"/>
          <w:caps w:val="false"/>
          <w:smallCaps w:val="false"/>
          <w:color w:val="050505"/>
          <w:spacing w:val="0"/>
          <w:sz w:val="28"/>
          <w:szCs w:val="28"/>
          <w:lang w:val="fr-FR"/>
        </w:rPr>
        <w:t>vous</w:t>
      </w:r>
      <w:r>
        <w:rPr>
          <w:rFonts w:ascii="Helvetica;Arial;sans-serif" w:hAnsi="Helvetica;Arial;sans-serif"/>
          <w:b w:val="false"/>
          <w:i w:val="false"/>
          <w:caps w:val="false"/>
          <w:smallCaps w:val="false"/>
          <w:color w:val="050505"/>
          <w:spacing w:val="0"/>
          <w:sz w:val="28"/>
          <w:szCs w:val="28"/>
          <w:lang w:val="fr-FR"/>
        </w:rPr>
        <w:t xml:space="preserve"> demandez si vous êtes bien préparé et pourrez être de taille à surpasser les autres candidats. Vous avez besoin d'aide mais ne savez pas vers qui vous tourner. N'ayez aucune inquiétude. Consulter cet article, </w:t>
      </w:r>
      <w:r>
        <w:rPr>
          <w:rFonts w:ascii="Helvetica;Arial;sans-serif" w:hAnsi="Helvetica;Arial;sans-serif"/>
          <w:b w:val="false"/>
          <w:i w:val="false"/>
          <w:caps w:val="false"/>
          <w:smallCaps w:val="false"/>
          <w:color w:val="050505"/>
          <w:spacing w:val="0"/>
          <w:sz w:val="28"/>
          <w:szCs w:val="28"/>
          <w:lang w:val="fr-FR"/>
        </w:rPr>
        <w:t>il</w:t>
      </w:r>
      <w:r>
        <w:rPr>
          <w:rFonts w:ascii="Helvetica;Arial;sans-serif" w:hAnsi="Helvetica;Arial;sans-serif"/>
          <w:b w:val="false"/>
          <w:i w:val="false"/>
          <w:caps w:val="false"/>
          <w:smallCaps w:val="false"/>
          <w:color w:val="050505"/>
          <w:spacing w:val="0"/>
          <w:sz w:val="28"/>
          <w:szCs w:val="28"/>
          <w:lang w:val="fr-FR"/>
        </w:rPr>
        <w:t xml:space="preserve"> répondra sûrement à vos attentes. </w:t>
      </w:r>
      <w:r>
        <w:rPr>
          <w:rFonts w:ascii="Helvetica;Arial;sans-serif" w:hAnsi="Helvetica;Arial;sans-serif"/>
          <w:b w:val="false"/>
          <w:i w:val="false"/>
          <w:caps w:val="false"/>
          <w:smallCaps w:val="false"/>
          <w:color w:val="050505"/>
          <w:spacing w:val="0"/>
          <w:sz w:val="23"/>
          <w:lang w:val="fr-FR"/>
        </w:rPr>
        <w:t xml:space="preserve"> </w:t>
      </w:r>
    </w:p>
    <w:p>
      <w:pPr>
        <w:pStyle w:val="Normal"/>
        <w:bidi w:val="0"/>
        <w:jc w:val="start"/>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3"/>
          <w:lang w:val="fr-FR"/>
        </w:rPr>
      </w:r>
    </w:p>
    <w:p>
      <w:pPr>
        <w:pStyle w:val="Normal"/>
        <w:bidi w:val="0"/>
        <w:jc w:val="start"/>
        <w:rPr>
          <w:rFonts w:ascii="Helvetica;Arial;sans-serif" w:hAnsi="Helvetica;Arial;sans-serif"/>
          <w:b w:val="false"/>
          <w:b w:val="false"/>
          <w:bCs w:val="false"/>
          <w:i w:val="false"/>
          <w:caps w:val="false"/>
          <w:smallCaps w:val="false"/>
          <w:color w:val="050505"/>
          <w:spacing w:val="0"/>
          <w:sz w:val="32"/>
          <w:szCs w:val="32"/>
          <w:lang w:val="fr-FR"/>
        </w:rPr>
      </w:pPr>
      <w:r>
        <w:rPr>
          <w:rFonts w:ascii="Helvetica;Arial;sans-serif" w:hAnsi="Helvetica;Arial;sans-serif"/>
          <w:b w:val="false"/>
          <w:bCs w:val="false"/>
          <w:i w:val="false"/>
          <w:caps w:val="false"/>
          <w:smallCaps w:val="false"/>
          <w:color w:val="050505"/>
          <w:spacing w:val="0"/>
          <w:sz w:val="32"/>
          <w:szCs w:val="32"/>
          <w:lang w:val="fr-FR"/>
        </w:rPr>
        <w:t>&lt;h2&gt;</w:t>
      </w:r>
      <w:r>
        <w:rPr>
          <w:rFonts w:ascii="Helvetica;Arial;sans-serif" w:hAnsi="Helvetica;Arial;sans-serif"/>
          <w:b w:val="false"/>
          <w:bCs w:val="false"/>
          <w:i w:val="false"/>
          <w:caps w:val="false"/>
          <w:smallCaps w:val="false"/>
          <w:color w:val="050505"/>
          <w:spacing w:val="0"/>
          <w:sz w:val="32"/>
          <w:szCs w:val="32"/>
          <w:lang w:val="fr-FR"/>
        </w:rPr>
        <w:t>L'entretien d'embauche : une étape clé pour décrocher un emploi</w:t>
      </w:r>
      <w:r>
        <w:rPr>
          <w:rFonts w:ascii="Helvetica;Arial;sans-serif" w:hAnsi="Helvetica;Arial;sans-serif"/>
          <w:b w:val="false"/>
          <w:bCs w:val="false"/>
          <w:i w:val="false"/>
          <w:caps w:val="false"/>
          <w:smallCaps w:val="false"/>
          <w:color w:val="050505"/>
          <w:spacing w:val="0"/>
          <w:sz w:val="32"/>
          <w:szCs w:val="32"/>
          <w:lang w:val="fr-FR"/>
        </w:rPr>
        <w:t>&lt;/h2&gt;</w:t>
      </w:r>
    </w:p>
    <w:p>
      <w:pPr>
        <w:pStyle w:val="Normal"/>
        <w:bidi w:val="0"/>
        <w:jc w:val="start"/>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3"/>
          <w:lang w:val="fr-FR"/>
        </w:rPr>
      </w:r>
    </w:p>
    <w:p>
      <w:pPr>
        <w:pStyle w:val="Normal"/>
        <w:bidi w:val="0"/>
        <w:jc w:val="both"/>
        <w:rPr>
          <w:rFonts w:ascii="Helvetica;Arial;sans-serif" w:hAnsi="Helvetica;Arial;sans-serif"/>
          <w:b w:val="false"/>
          <w:i w:val="false"/>
          <w:caps w:val="false"/>
          <w:smallCaps w:val="false"/>
          <w:color w:val="050505"/>
          <w:spacing w:val="0"/>
          <w:sz w:val="28"/>
          <w:szCs w:val="28"/>
          <w:lang w:val="fr-FR"/>
        </w:rPr>
      </w:pPr>
      <w:r>
        <w:rPr>
          <w:rFonts w:ascii="Helvetica;Arial;sans-serif" w:hAnsi="Helvetica;Arial;sans-serif"/>
          <w:b w:val="false"/>
          <w:i w:val="false"/>
          <w:caps w:val="false"/>
          <w:smallCaps w:val="false"/>
          <w:color w:val="050505"/>
          <w:spacing w:val="0"/>
          <w:sz w:val="28"/>
          <w:szCs w:val="28"/>
          <w:lang w:val="fr-FR"/>
        </w:rPr>
        <w:t>Vous avez dû remarquer que différents facteurs économiques ont, depuis plusieurs années affecté</w:t>
      </w:r>
      <w:r>
        <w:rPr>
          <w:rFonts w:ascii="Helvetica;Arial;sans-serif" w:hAnsi="Helvetica;Arial;sans-serif"/>
          <w:b w:val="false"/>
          <w:i w:val="false"/>
          <w:caps w:val="false"/>
          <w:smallCaps w:val="false"/>
          <w:color w:val="050505"/>
          <w:spacing w:val="0"/>
          <w:sz w:val="28"/>
          <w:szCs w:val="28"/>
          <w:lang w:val="fr-FR"/>
        </w:rPr>
        <w:t>s</w:t>
      </w:r>
      <w:r>
        <w:rPr>
          <w:rFonts w:ascii="Helvetica;Arial;sans-serif" w:hAnsi="Helvetica;Arial;sans-serif"/>
          <w:b w:val="false"/>
          <w:i w:val="false"/>
          <w:caps w:val="false"/>
          <w:smallCaps w:val="false"/>
          <w:color w:val="050505"/>
          <w:spacing w:val="0"/>
          <w:sz w:val="28"/>
          <w:szCs w:val="28"/>
          <w:lang w:val="fr-FR"/>
        </w:rPr>
        <w:t xml:space="preserve"> le marché de l'emploi. Ainsi, l'offre et la demande s'en retrouvent déséquilibrées, ce qui conduit à une diminution de l'une et une augmentation de l'autre. Trouver donc un travail devient un parcours de combattant et lorsque vous en trouvez un, il vous reste à passer l'entretien d'embauche qui reste une étape importante pour décrocher haut la main l'emploi que vous convoitez. </w:t>
      </w:r>
    </w:p>
    <w:p>
      <w:pPr>
        <w:pStyle w:val="Normal"/>
        <w:bidi w:val="0"/>
        <w:jc w:val="start"/>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3"/>
          <w:lang w:val="fr-FR"/>
        </w:rPr>
      </w:r>
    </w:p>
    <w:p>
      <w:pPr>
        <w:pStyle w:val="Normal"/>
        <w:bidi w:val="0"/>
        <w:jc w:val="both"/>
        <w:rPr>
          <w:rFonts w:ascii="Helvetica;Arial;sans-serif" w:hAnsi="Helvetica;Arial;sans-serif"/>
          <w:b w:val="false"/>
          <w:i w:val="false"/>
          <w:caps w:val="false"/>
          <w:smallCaps w:val="false"/>
          <w:color w:val="050505"/>
          <w:spacing w:val="0"/>
          <w:sz w:val="28"/>
          <w:szCs w:val="28"/>
          <w:lang w:val="fr-FR"/>
        </w:rPr>
      </w:pPr>
      <w:r>
        <w:rPr>
          <w:rFonts w:ascii="Helvetica;Arial;sans-serif" w:hAnsi="Helvetica;Arial;sans-serif"/>
          <w:b w:val="false"/>
          <w:i w:val="false"/>
          <w:caps w:val="false"/>
          <w:smallCaps w:val="false"/>
          <w:color w:val="050505"/>
          <w:spacing w:val="0"/>
          <w:sz w:val="28"/>
          <w:szCs w:val="28"/>
          <w:lang w:val="fr-FR"/>
        </w:rPr>
        <w:t>Il vous faut vous préparer au maximum pour impressionner vos futurs employeurs qui seront naturellement très exigeants. Ne vous donnez pas l'occasion de passer à côté et de perdre du temps à chercher un autre emploi alors que le précédent était garanti. Il est alors important de mettre toutes les chances de votre côté en faisant confiance à un professionnel qui saura vous aider à mieux vous préparer et qui vous montrera comment améliore</w:t>
      </w:r>
      <w:r>
        <w:rPr>
          <w:rFonts w:ascii="Helvetica;Arial;sans-serif" w:hAnsi="Helvetica;Arial;sans-serif"/>
          <w:b w:val="false"/>
          <w:i w:val="false"/>
          <w:caps w:val="false"/>
          <w:smallCaps w:val="false"/>
          <w:color w:val="050505"/>
          <w:spacing w:val="0"/>
          <w:sz w:val="28"/>
          <w:szCs w:val="28"/>
          <w:lang w:val="fr-FR"/>
        </w:rPr>
        <w:t>r</w:t>
      </w:r>
      <w:r>
        <w:rPr>
          <w:rFonts w:ascii="Helvetica;Arial;sans-serif" w:hAnsi="Helvetica;Arial;sans-serif"/>
          <w:b w:val="false"/>
          <w:i w:val="false"/>
          <w:caps w:val="false"/>
          <w:smallCaps w:val="false"/>
          <w:color w:val="050505"/>
          <w:spacing w:val="0"/>
          <w:sz w:val="28"/>
          <w:szCs w:val="28"/>
          <w:lang w:val="fr-FR"/>
        </w:rPr>
        <w:t xml:space="preserve"> les qualités que vous possédez. Faites appel à un coach pour réussir un entretien d'embauche. </w:t>
      </w:r>
    </w:p>
    <w:p>
      <w:pPr>
        <w:pStyle w:val="Normal"/>
        <w:bidi w:val="0"/>
        <w:jc w:val="start"/>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3"/>
          <w:lang w:val="fr-FR"/>
        </w:rPr>
      </w:r>
    </w:p>
    <w:p>
      <w:pPr>
        <w:pStyle w:val="Normal"/>
        <w:bidi w:val="0"/>
        <w:jc w:val="start"/>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3"/>
          <w:lang w:val="fr-FR"/>
        </w:rPr>
        <w:t xml:space="preserve"> </w:t>
      </w:r>
      <w:r>
        <w:rPr>
          <w:rFonts w:ascii="Helvetica;Arial;sans-serif" w:hAnsi="Helvetica;Arial;sans-serif"/>
          <w:b w:val="false"/>
          <w:bCs w:val="false"/>
          <w:i w:val="false"/>
          <w:caps w:val="false"/>
          <w:smallCaps w:val="false"/>
          <w:color w:val="050505"/>
          <w:spacing w:val="0"/>
          <w:sz w:val="32"/>
          <w:szCs w:val="32"/>
          <w:lang w:val="fr-FR"/>
        </w:rPr>
        <w:t>&lt;h2&gt;</w:t>
      </w:r>
      <w:r>
        <w:rPr>
          <w:rFonts w:ascii="Helvetica;Arial;sans-serif" w:hAnsi="Helvetica;Arial;sans-serif"/>
          <w:b w:val="false"/>
          <w:bCs w:val="false"/>
          <w:i w:val="false"/>
          <w:caps w:val="false"/>
          <w:smallCaps w:val="false"/>
          <w:color w:val="050505"/>
          <w:spacing w:val="0"/>
          <w:sz w:val="32"/>
          <w:szCs w:val="32"/>
          <w:lang w:val="fr-FR"/>
        </w:rPr>
        <w:t>Faites-vous aider par un professionnel</w:t>
      </w:r>
      <w:r>
        <w:rPr>
          <w:rFonts w:ascii="Helvetica;Arial;sans-serif" w:hAnsi="Helvetica;Arial;sans-serif"/>
          <w:b w:val="false"/>
          <w:bCs w:val="false"/>
          <w:i w:val="false"/>
          <w:caps w:val="false"/>
          <w:smallCaps w:val="false"/>
          <w:color w:val="050505"/>
          <w:spacing w:val="0"/>
          <w:sz w:val="32"/>
          <w:szCs w:val="32"/>
          <w:lang w:val="fr-FR"/>
        </w:rPr>
        <w:t>&lt;/h2&gt;</w:t>
      </w:r>
    </w:p>
    <w:p>
      <w:pPr>
        <w:pStyle w:val="Normal"/>
        <w:bidi w:val="0"/>
        <w:jc w:val="start"/>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3"/>
          <w:lang w:val="fr-FR"/>
        </w:rPr>
      </w:r>
    </w:p>
    <w:p>
      <w:pPr>
        <w:pStyle w:val="Normal"/>
        <w:bidi w:val="0"/>
        <w:jc w:val="both"/>
        <w:rPr>
          <w:rFonts w:ascii="Helvetica;Arial;sans-serif" w:hAnsi="Helvetica;Arial;sans-serif"/>
          <w:b w:val="false"/>
          <w:i w:val="false"/>
          <w:caps w:val="false"/>
          <w:smallCaps w:val="false"/>
          <w:color w:val="050505"/>
          <w:spacing w:val="0"/>
          <w:sz w:val="28"/>
          <w:szCs w:val="28"/>
          <w:lang w:val="fr-FR"/>
        </w:rPr>
      </w:pPr>
      <w:r>
        <w:rPr>
          <w:rFonts w:ascii="Helvetica;Arial;sans-serif" w:hAnsi="Helvetica;Arial;sans-serif"/>
          <w:b w:val="false"/>
          <w:i w:val="false"/>
          <w:caps w:val="false"/>
          <w:smallCaps w:val="false"/>
          <w:color w:val="050505"/>
          <w:spacing w:val="0"/>
          <w:sz w:val="28"/>
          <w:szCs w:val="28"/>
          <w:lang w:val="fr-FR"/>
        </w:rPr>
        <w:t xml:space="preserve">Être bien accompagné, et bien préparé, c'est la clé du succès. Ne perdez plus votre temps à tergiverser et à vous tracasser alors que la solution est juste à votre portée. Avec Decrochez-job, un professionnel qualifié est là pour vous apporter son savoir, son soutien et toute son expérience. Vous aurez à votre disposition un coach qui vous guidera et vous préparera à affronter l'épreuve qui vous attend afin que vos efforts soient récompensés. Le but est très simple. Il s'agit de vous faire suivre une formation afin que vous puissiez acquérir une méthodologie qui vous permettra de valoriser votre formation, votre expérience professionnelle ainsi que vos qualités personnelles lors de vos entretiens d'embauche. Vous en sortirez grandi(e) et plus prêt(e) que jamais. </w:t>
      </w:r>
    </w:p>
    <w:p>
      <w:pPr>
        <w:pStyle w:val="Normal"/>
        <w:bidi w:val="0"/>
        <w:jc w:val="start"/>
        <w:rPr>
          <w:rFonts w:ascii="Helvetica;Arial;sans-serif" w:hAnsi="Helvetica;Arial;sans-serif"/>
          <w:b w:val="false"/>
          <w:i w:val="false"/>
          <w:caps w:val="false"/>
          <w:smallCaps w:val="false"/>
          <w:color w:val="050505"/>
          <w:spacing w:val="0"/>
          <w:sz w:val="28"/>
          <w:szCs w:val="28"/>
          <w:lang w:val="fr-FR"/>
        </w:rPr>
      </w:pPr>
      <w:r>
        <w:rPr>
          <w:rFonts w:ascii="Helvetica;Arial;sans-serif" w:hAnsi="Helvetica;Arial;sans-serif"/>
          <w:b w:val="false"/>
          <w:i w:val="false"/>
          <w:caps w:val="false"/>
          <w:smallCaps w:val="false"/>
          <w:color w:val="050505"/>
          <w:spacing w:val="0"/>
          <w:sz w:val="28"/>
          <w:szCs w:val="28"/>
          <w:lang w:val="fr-FR"/>
        </w:rPr>
      </w:r>
    </w:p>
    <w:p>
      <w:pPr>
        <w:pStyle w:val="Normal"/>
        <w:bidi w:val="0"/>
        <w:jc w:val="both"/>
        <w:rPr>
          <w:rFonts w:ascii="Helvetica;Arial;sans-serif" w:hAnsi="Helvetica;Arial;sans-serif"/>
          <w:b w:val="false"/>
          <w:i w:val="false"/>
          <w:caps w:val="false"/>
          <w:smallCaps w:val="false"/>
          <w:color w:val="050505"/>
          <w:spacing w:val="0"/>
          <w:sz w:val="23"/>
          <w:lang w:val="fr-FR"/>
        </w:rPr>
      </w:pPr>
      <w:r>
        <w:rPr>
          <w:rFonts w:ascii="Helvetica;Arial;sans-serif" w:hAnsi="Helvetica;Arial;sans-serif"/>
          <w:b w:val="false"/>
          <w:i w:val="false"/>
          <w:caps w:val="false"/>
          <w:smallCaps w:val="false"/>
          <w:color w:val="050505"/>
          <w:spacing w:val="0"/>
          <w:sz w:val="28"/>
          <w:szCs w:val="28"/>
          <w:lang w:val="fr-FR"/>
        </w:rPr>
        <w:t>Vous serez form</w:t>
      </w:r>
      <w:r>
        <w:rPr>
          <w:rFonts w:ascii="Helvetica;Arial;sans-serif" w:hAnsi="Helvetica;Arial;sans-serif"/>
          <w:b w:val="false"/>
          <w:i w:val="false"/>
          <w:caps w:val="false"/>
          <w:smallCaps w:val="false"/>
          <w:color w:val="050505"/>
          <w:spacing w:val="0"/>
          <w:sz w:val="28"/>
          <w:szCs w:val="28"/>
          <w:lang w:val="fr-FR"/>
        </w:rPr>
        <w:t>é(e)</w:t>
      </w:r>
      <w:r>
        <w:rPr>
          <w:rFonts w:ascii="Helvetica;Arial;sans-serif" w:hAnsi="Helvetica;Arial;sans-serif"/>
          <w:b w:val="false"/>
          <w:i w:val="false"/>
          <w:caps w:val="false"/>
          <w:smallCaps w:val="false"/>
          <w:color w:val="050505"/>
          <w:spacing w:val="0"/>
          <w:sz w:val="28"/>
          <w:szCs w:val="28"/>
          <w:lang w:val="fr-FR"/>
        </w:rPr>
        <w:t xml:space="preserve"> et en saurez un peu plus sur quoi dire ou non, quoi faire ou ne pas faire, comment vous comporter etc... Votre langage et votre confiance en vous seront améliorés et vos capacités seront bien meilleures, ce qui vous donnera plus de poids par rapport aux autres concurrents. Vous saurez comment vous présenter, mettre en avant vos aptitudes et avoir plus de crédibilité, de perspicacité pour épater votre futur boss car, la réussite de votre entreprise dépend tout d'abord de vous-même et de l'image que vous donnez. Ayez juste confiance en votre coach et vous ne serez pas déçu(e). Faites vous guider par un coach Decrochez-job et donnez vous toutes</w:t>
      </w:r>
      <w:r>
        <w:rPr>
          <w:rFonts w:ascii="Helvetica;Arial;sans-serif" w:hAnsi="Helvetica;Arial;sans-serif"/>
          <w:b w:val="false"/>
          <w:i w:val="false"/>
          <w:caps w:val="false"/>
          <w:smallCaps w:val="false"/>
          <w:color w:val="050505"/>
          <w:spacing w:val="0"/>
          <w:sz w:val="23"/>
          <w:lang w:val="fr-FR"/>
        </w:rPr>
        <w:t xml:space="preserve"> </w:t>
      </w:r>
      <w:r>
        <w:rPr>
          <w:rFonts w:ascii="Helvetica;Arial;sans-serif" w:hAnsi="Helvetica;Arial;sans-serif"/>
          <w:b w:val="false"/>
          <w:i w:val="false"/>
          <w:caps w:val="false"/>
          <w:smallCaps w:val="false"/>
          <w:color w:val="050505"/>
          <w:spacing w:val="0"/>
          <w:sz w:val="28"/>
          <w:szCs w:val="28"/>
          <w:lang w:val="fr-FR"/>
        </w:rPr>
        <w:t>les chances de réussir votre entretien d'embauche qui vous paraîtra bien plus facile que vous ne l'auriez cru.</w:t>
      </w:r>
    </w:p>
    <w:p/>
    <w:p/>
    <w:p>
      <w:r>
        <w:drawing>
          <wp:inline xmlns:a="http://schemas.openxmlformats.org/drawingml/2006/main" xmlns:pic="http://schemas.openxmlformats.org/drawingml/2006/picture">
            <wp:extent cx="1219199" cy="1219199"/>
            <wp:docPr id="1" name="Picture 1"/>
            <wp:cNvGraphicFramePr>
              <a:graphicFrameLocks noChangeAspect="1"/>
            </wp:cNvGraphicFramePr>
            <a:graphic>
              <a:graphicData uri="http://schemas.openxmlformats.org/drawingml/2006/picture">
                <pic:pic>
                  <pic:nvPicPr>
                    <pic:cNvPr id="0" name="qrcode.png"/>
                    <pic:cNvPicPr/>
                  </pic:nvPicPr>
                  <pic:blipFill>
                    <a:blip r:embed="rId5"/>
                    <a:stretch>
                      <a:fillRect/>
                    </a:stretch>
                  </pic:blipFill>
                  <pic:spPr>
                    <a:xfrm>
                      <a:off x="0" y="0"/>
                      <a:ext cx="1219199" cy="1219199"/>
                    </a:xfrm>
                    <a:prstGeom prst="rect"/>
                  </pic:spPr>
                </pic:pic>
              </a:graphicData>
            </a:graphic>
          </wp:inline>
        </w:drawing>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1" w:characterSet="utf-8"/>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dandjerreys.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
  <TotalTime>97</TotalTime>
  <Application>LibreOffice/6.4.6.2$Linux_X86_64 LibreOffice_project/40$Build-2</Application>
  <Pages>2</Pages>
  <Words>505</Words>
  <Characters>2627</Characters>
  <CharactersWithSpaces>3130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2021-03-16T17:23:09Z</dcterms:created>
  <dc:creator/>
  <dc:description/>
  <dc:language>en-US</dc:language>
  <cp:lastModifiedBy/>
  <dcterms:modified xsi:type="dcterms:W3CDTF">2021-03-16T23:33:05Z</dcterms:modified>
  <cp:revision>21</cp:revision>
  <dc:subject/>
  <dc:title/>
</cp:coreProperties>
</file>