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81AFE" w14:textId="3B3794EC" w:rsidR="00AF2EFA" w:rsidRPr="007A67F6" w:rsidRDefault="00E04754" w:rsidP="006A3FE0">
      <w:pPr>
        <w:spacing w:line="276" w:lineRule="auto"/>
        <w:ind w:left="392" w:right="813"/>
        <w:jc w:val="center"/>
        <w:rPr>
          <w:rFonts w:asciiTheme="majorBidi" w:hAnsiTheme="majorBidi" w:cstheme="majorBidi"/>
          <w:b/>
          <w:bCs/>
          <w:sz w:val="24"/>
          <w:szCs w:val="24"/>
        </w:rPr>
      </w:pPr>
      <w:r w:rsidRPr="007A67F6">
        <w:rPr>
          <w:rFonts w:asciiTheme="majorBidi" w:hAnsiTheme="majorBidi" w:cstheme="majorBidi"/>
          <w:b/>
          <w:bCs/>
          <w:sz w:val="24"/>
          <w:szCs w:val="24"/>
        </w:rPr>
        <w:t>MEETING</w:t>
      </w:r>
      <w:r w:rsidRPr="007A67F6">
        <w:rPr>
          <w:rFonts w:asciiTheme="majorBidi" w:hAnsiTheme="majorBidi" w:cstheme="majorBidi"/>
          <w:b/>
          <w:bCs/>
          <w:spacing w:val="-1"/>
          <w:sz w:val="24"/>
          <w:szCs w:val="24"/>
        </w:rPr>
        <w:t xml:space="preserve"> </w:t>
      </w:r>
      <w:r w:rsidRPr="007A67F6">
        <w:rPr>
          <w:rFonts w:asciiTheme="majorBidi" w:hAnsiTheme="majorBidi" w:cstheme="majorBidi"/>
          <w:b/>
          <w:bCs/>
          <w:spacing w:val="-10"/>
          <w:sz w:val="24"/>
          <w:szCs w:val="24"/>
        </w:rPr>
        <w:t>1</w:t>
      </w:r>
      <w:r w:rsidR="001A5B32" w:rsidRPr="007A67F6">
        <w:rPr>
          <w:rFonts w:asciiTheme="majorBidi" w:hAnsiTheme="majorBidi" w:cstheme="majorBidi"/>
          <w:b/>
          <w:bCs/>
          <w:spacing w:val="-10"/>
          <w:sz w:val="24"/>
          <w:szCs w:val="24"/>
        </w:rPr>
        <w:t>1</w:t>
      </w:r>
    </w:p>
    <w:p w14:paraId="343064F4" w14:textId="77777777" w:rsidR="00AF2EFA" w:rsidRPr="007A67F6" w:rsidRDefault="00AF2EFA" w:rsidP="006A3FE0">
      <w:pPr>
        <w:pStyle w:val="BodyText"/>
        <w:spacing w:line="276" w:lineRule="auto"/>
        <w:rPr>
          <w:rFonts w:asciiTheme="majorBidi" w:hAnsiTheme="majorBidi" w:cstheme="majorBidi"/>
          <w:b/>
        </w:rPr>
      </w:pPr>
    </w:p>
    <w:p w14:paraId="22E617BE" w14:textId="1F2FC2F0" w:rsidR="00AF2EFA" w:rsidRPr="007A67F6" w:rsidRDefault="00A87DA6" w:rsidP="006A3FE0">
      <w:pPr>
        <w:pStyle w:val="BodyText"/>
        <w:jc w:val="center"/>
        <w:rPr>
          <w:rFonts w:asciiTheme="majorBidi" w:hAnsiTheme="majorBidi" w:cstheme="majorBidi"/>
          <w:b/>
          <w:bCs/>
        </w:rPr>
      </w:pPr>
      <w:r w:rsidRPr="007A67F6">
        <w:rPr>
          <w:rStyle w:val="normaltextrun"/>
          <w:rFonts w:asciiTheme="majorBidi" w:hAnsiTheme="majorBidi" w:cstheme="majorBidi"/>
          <w:b/>
          <w:bCs/>
          <w:color w:val="000000"/>
          <w:shd w:val="clear" w:color="auto" w:fill="FFFFFF"/>
        </w:rPr>
        <w:t>MULTIPLE ADJECTIVE CLAUSES BY RELATING FROM THE READING TEXT</w:t>
      </w:r>
    </w:p>
    <w:p w14:paraId="092272EB" w14:textId="5F584A46" w:rsidR="00AF2EFA" w:rsidRPr="007A67F6" w:rsidRDefault="007820BD" w:rsidP="006A3FE0">
      <w:pPr>
        <w:pStyle w:val="BodyText"/>
        <w:spacing w:before="161"/>
        <w:rPr>
          <w:rFonts w:asciiTheme="majorBidi" w:hAnsiTheme="majorBidi" w:cstheme="majorBidi"/>
          <w:b/>
        </w:rPr>
      </w:pPr>
      <w:r w:rsidRPr="007A67F6">
        <w:rPr>
          <w:rFonts w:asciiTheme="majorBidi" w:hAnsiTheme="majorBidi" w:cstheme="majorBidi"/>
          <w:b/>
          <w:noProof/>
        </w:rPr>
        <mc:AlternateContent>
          <mc:Choice Requires="wps">
            <w:drawing>
              <wp:anchor distT="0" distB="0" distL="0" distR="0" simplePos="0" relativeHeight="251641856" behindDoc="1" locked="0" layoutInCell="1" allowOverlap="1" wp14:anchorId="4EA62D71" wp14:editId="582A37D8">
                <wp:simplePos x="0" y="0"/>
                <wp:positionH relativeFrom="page">
                  <wp:posOffset>1353566</wp:posOffset>
                </wp:positionH>
                <wp:positionV relativeFrom="paragraph">
                  <wp:posOffset>263721</wp:posOffset>
                </wp:positionV>
                <wp:extent cx="531241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700E8F" id="Graphic 3" o:spid="_x0000_s1026" style="position:absolute;margin-left:106.6pt;margin-top:20.75pt;width:418.3pt;height:.75pt;z-index:-251674624;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7INAIAAOEEAAAOAAAAZHJzL2Uyb0RvYy54bWysVMtu2zAQvBfoPxC81/KzqAXLQZEgQYEg&#10;DRAHPdMUZQmluCyXtuy/75ISHbU9tagO1FI7XM7sQ5ubc6vZSTlswBR8NplypoyEsjGHgr/u7j98&#10;4gy9MKXQYFTBLwr5zfb9u01nczWHGnSpHKMgBvPOFrz23uZZhrJWrcAJWGXIWYFrhaetO2SlEx1F&#10;b3U2n04/Zh240jqQCpG+3vVOvo3xq0pJ/7WqUHmmC07cfFxdXPdhzbYbkR+csHUjBxriH1i0ojF0&#10;6TXUnfCCHV3zR6i2kQ4QKj+R0GZQVY1UUQOpmU1/U/NSC6uiFkoO2mua8P+FlU+nZ8easuALzoxo&#10;qUQPQzYWITmdxZwwL/bZBXloH0F+R3Jkv3jCBgfMuXJtwJI4do6Zvlwzrc6eSfq4WszmyxkVRJJv&#10;vZqvwl2ZyNNZeUT/oCDGEadH9H2dymSJOlnybJLpqNqhzjrW2XNGdXacUZ33fZ2t8OFcIBdM1o2I&#10;1AOP4GzhpHYQYT5ICGyn8zVnSQgxfcNoM8aSphEq+dLbxng9Zj1bLgfZyZ3ePWx87V+BY1sTxxRO&#10;akDVJzjojpm+5oJw42wj6Ka8b7QO8tEd9rfasZMI4xOfgfEIFjuhL35ogz2UF2qpjrqo4PjjKJzi&#10;TH8x1LRhAJPhkrFPhvP6FuKYxsw79LvzN+Ess2QW3FPvPEEaCZGntiD+AdBjw0kDn48eqib0TOTW&#10;Mxo2NEdR/zDzYVDH+4h6+zNtfwIAAP//AwBQSwMEFAAGAAgAAAAhAKCUPrTdAAAACgEAAA8AAABk&#10;cnMvZG93bnJldi54bWxMj8FOwzAMhu9IvENkJG7MaVcQK00nhMQNCW1w2DFrsqaicaok2wpPj3eC&#10;o+1fn7+/Wc9+FCcb0xBIQbGQICx1wQzUK/j8eL17BJGyJqPHQFbBt02wbq+vGl2bcKaNPW1zLxhC&#10;qdYKXM5TjZg6Z71OizBZ4tshRK8zj7FHE/WZ4X7EUsoH9Hog/uD0ZF+c7b62R6+gND0e4vvKlT9v&#10;clMh7TDmnVK3N/PzE4hs5/wXhos+q0PLTvtwJJPEyIxiWXJUQVXcg7gEZLXiMnveLCVg2+D/Cu0v&#10;AAAA//8DAFBLAQItABQABgAIAAAAIQC2gziS/gAAAOEBAAATAAAAAAAAAAAAAAAAAAAAAABbQ29u&#10;dGVudF9UeXBlc10ueG1sUEsBAi0AFAAGAAgAAAAhADj9If/WAAAAlAEAAAsAAAAAAAAAAAAAAAAA&#10;LwEAAF9yZWxzLy5yZWxzUEsBAi0AFAAGAAgAAAAhACGqrsg0AgAA4QQAAA4AAAAAAAAAAAAAAAAA&#10;LgIAAGRycy9lMm9Eb2MueG1sUEsBAi0AFAAGAAgAAAAhAKCUPrTdAAAACgEAAA8AAAAAAAAAAAAA&#10;AAAAjgQAAGRycy9kb3ducmV2LnhtbFBLBQYAAAAABAAEAPMAAACYBQAAAAA=&#10;" path="m5312029,l,,,9144r5312029,l5312029,xe" fillcolor="black" stroked="f">
                <v:path arrowok="t"/>
                <w10:wrap type="topAndBottom" anchorx="page"/>
              </v:shape>
            </w:pict>
          </mc:Fallback>
        </mc:AlternateContent>
      </w:r>
    </w:p>
    <w:p w14:paraId="099F5EE4" w14:textId="77777777" w:rsidR="00AF2EFA" w:rsidRPr="006A3FE0" w:rsidRDefault="007820BD" w:rsidP="006A3FE0">
      <w:pPr>
        <w:pStyle w:val="ListParagraph"/>
        <w:numPr>
          <w:ilvl w:val="0"/>
          <w:numId w:val="14"/>
        </w:numPr>
        <w:tabs>
          <w:tab w:val="left" w:pos="819"/>
        </w:tabs>
        <w:spacing w:before="18"/>
        <w:rPr>
          <w:rFonts w:asciiTheme="majorBidi" w:hAnsiTheme="majorBidi" w:cstheme="majorBidi"/>
          <w:b/>
          <w:sz w:val="24"/>
          <w:szCs w:val="24"/>
        </w:rPr>
      </w:pPr>
      <w:r w:rsidRPr="007A67F6">
        <w:rPr>
          <w:rFonts w:asciiTheme="majorBidi" w:hAnsiTheme="majorBidi" w:cstheme="majorBidi"/>
          <w:b/>
          <w:sz w:val="24"/>
          <w:szCs w:val="24"/>
        </w:rPr>
        <w:t>OBJECTIVE</w:t>
      </w:r>
      <w:r w:rsidRPr="007A67F6">
        <w:rPr>
          <w:rFonts w:asciiTheme="majorBidi" w:hAnsiTheme="majorBidi" w:cstheme="majorBidi"/>
          <w:b/>
          <w:spacing w:val="-1"/>
          <w:sz w:val="24"/>
          <w:szCs w:val="24"/>
        </w:rPr>
        <w:t xml:space="preserve"> </w:t>
      </w:r>
      <w:r w:rsidRPr="007A67F6">
        <w:rPr>
          <w:rFonts w:asciiTheme="majorBidi" w:hAnsiTheme="majorBidi" w:cstheme="majorBidi"/>
          <w:b/>
          <w:sz w:val="24"/>
          <w:szCs w:val="24"/>
        </w:rPr>
        <w:t>OF</w:t>
      </w:r>
      <w:r w:rsidRPr="007A67F6">
        <w:rPr>
          <w:rFonts w:asciiTheme="majorBidi" w:hAnsiTheme="majorBidi" w:cstheme="majorBidi"/>
          <w:b/>
          <w:spacing w:val="-1"/>
          <w:sz w:val="24"/>
          <w:szCs w:val="24"/>
        </w:rPr>
        <w:t xml:space="preserve"> </w:t>
      </w:r>
      <w:r w:rsidRPr="007A67F6">
        <w:rPr>
          <w:rFonts w:asciiTheme="majorBidi" w:hAnsiTheme="majorBidi" w:cstheme="majorBidi"/>
          <w:b/>
          <w:sz w:val="24"/>
          <w:szCs w:val="24"/>
        </w:rPr>
        <w:t>THE</w:t>
      </w:r>
      <w:r w:rsidRPr="007A67F6">
        <w:rPr>
          <w:rFonts w:asciiTheme="majorBidi" w:hAnsiTheme="majorBidi" w:cstheme="majorBidi"/>
          <w:b/>
          <w:spacing w:val="-2"/>
          <w:sz w:val="24"/>
          <w:szCs w:val="24"/>
        </w:rPr>
        <w:t xml:space="preserve"> STUDY</w:t>
      </w:r>
    </w:p>
    <w:p w14:paraId="006C67A0" w14:textId="77777777" w:rsidR="006A3FE0" w:rsidRPr="007A67F6" w:rsidRDefault="006A3FE0" w:rsidP="006A3FE0">
      <w:pPr>
        <w:pStyle w:val="ListParagraph"/>
        <w:tabs>
          <w:tab w:val="left" w:pos="819"/>
        </w:tabs>
        <w:spacing w:before="18"/>
        <w:ind w:left="820" w:firstLine="0"/>
        <w:rPr>
          <w:rFonts w:asciiTheme="majorBidi" w:hAnsiTheme="majorBidi" w:cstheme="majorBidi"/>
          <w:b/>
          <w:sz w:val="24"/>
          <w:szCs w:val="24"/>
        </w:rPr>
      </w:pPr>
    </w:p>
    <w:p w14:paraId="4208092D" w14:textId="77777777" w:rsidR="00AF2EFA" w:rsidRPr="007A67F6" w:rsidRDefault="007820BD" w:rsidP="006A3FE0">
      <w:pPr>
        <w:pStyle w:val="BodyText"/>
        <w:spacing w:before="9"/>
        <w:rPr>
          <w:rFonts w:asciiTheme="majorBidi" w:hAnsiTheme="majorBidi" w:cstheme="majorBidi"/>
          <w:b/>
        </w:rPr>
      </w:pPr>
      <w:r w:rsidRPr="007A67F6">
        <w:rPr>
          <w:rFonts w:asciiTheme="majorBidi" w:hAnsiTheme="majorBidi" w:cstheme="majorBidi"/>
          <w:b/>
          <w:noProof/>
        </w:rPr>
        <mc:AlternateContent>
          <mc:Choice Requires="wps">
            <w:drawing>
              <wp:anchor distT="0" distB="0" distL="0" distR="0" simplePos="0" relativeHeight="251645952" behindDoc="1" locked="0" layoutInCell="1" allowOverlap="1" wp14:anchorId="66AD339B" wp14:editId="1DA1AEDB">
                <wp:simplePos x="0" y="0"/>
                <wp:positionH relativeFrom="page">
                  <wp:posOffset>1353566</wp:posOffset>
                </wp:positionH>
                <wp:positionV relativeFrom="paragraph">
                  <wp:posOffset>101360</wp:posOffset>
                </wp:positionV>
                <wp:extent cx="531241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2DC6C0" id="Graphic 4" o:spid="_x0000_s1026" style="position:absolute;margin-left:106.6pt;margin-top:8pt;width:418.3pt;height:.75pt;z-index:-251670528;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5LuNAIAAOEEAAAOAAAAZHJzL2Uyb0RvYy54bWysVMFu2zAMvQ/YPwi6L06yZFiMOMXQosWA&#10;oivQDDsrshwbk0VNVGLn70fJVuptpw3zQabMJ4rvkfT2pm81OyuHDZiCL2ZzzpSRUDbmWPCv+/t3&#10;HzlDL0wpNBhV8ItCfrN7+2bb2VwtoQZdKscoiMG8swWvvbd5lqGsVStwBlYZclbgWuFp645Z6URH&#10;0VudLefzD1kHrrQOpEKkr3eDk+9i/KpS0n+pKlSe6YJTbj6uLq6HsGa7rciPTti6kWMa4h+yaEVj&#10;6NJrqDvhBTu55o9QbSMdIFR+JqHNoKoaqSIHYrOY/8bmpRZWRS4kDtqrTPj/wsqn87NjTVnwFWdG&#10;tFSih1GNVRCns5gT5sU+u0AP7SPI70iO7BdP2OCI6SvXBiyRY31U+nJVWvWeSfq4fr9YrhZUEEm+&#10;zXq5DndlIk9n5Qn9g4IYR5wf0Q91KpMl6mTJ3iTTUbVDnXWss+eM6uw4ozofhjpb4cO5kFwwWTdJ&#10;pB7zCM4WzmoPEeYDhZDtfLnhLBGhTF8x2kyxxGmCSr70tjHegNksVlFiCpbc6T3Aptf+FTi29SSs&#10;1IBqEDjwjkpftSDcVG0E3ZT3jdaBPrrj4VY7dhZhfOIzFmoCi50wFD+0wQHKC7VUR11UcPxxEk5x&#10;pj8batowgMlwyTgkw3l9C3FMo/IO/b7/JpxllsyCe+qdJ0gjIfLUFpR/AAzYcNLAp5OHqgk9E3Mb&#10;Mho3NEeR/zjzYVCn+4h6/TPtfgIAAP//AwBQSwMEFAAGAAgAAAAhAKbqXR7dAAAACgEAAA8AAABk&#10;cnMvZG93bnJldi54bWxMj8FOwzAQRO9I/IO1SNyo3VAKTeNUCIkbEmrh0KMbb+Oo8Tqy3Tbw9WxP&#10;9LajeZqdqVaj78UJY+oCaZhOFAikJtiOWg3fX+8PLyBSNmRNHwg1/GCCVX17U5nShjOt8bTJreAQ&#10;SqXR4HIeSilT49CbNAkDEnv7EL3JLGMrbTRnDve9LJSaS2864g/ODPjmsDlsjl5DYVu5j58LV/x+&#10;qPVM0lbGvNX6/m58XYLIOOZ/GC71uTrU3GkXjmST6Dlj+lgwysacN10ANVvwmB1fz08g60peT6j/&#10;AAAA//8DAFBLAQItABQABgAIAAAAIQC2gziS/gAAAOEBAAATAAAAAAAAAAAAAAAAAAAAAABbQ29u&#10;dGVudF9UeXBlc10ueG1sUEsBAi0AFAAGAAgAAAAhADj9If/WAAAAlAEAAAsAAAAAAAAAAAAAAAAA&#10;LwEAAF9yZWxzLy5yZWxzUEsBAi0AFAAGAAgAAAAhAEivku40AgAA4QQAAA4AAAAAAAAAAAAAAAAA&#10;LgIAAGRycy9lMm9Eb2MueG1sUEsBAi0AFAAGAAgAAAAhAKbqXR7dAAAACgEAAA8AAAAAAAAAAAAA&#10;AAAAjgQAAGRycy9kb3ducmV2LnhtbFBLBQYAAAAABAAEAPMAAACYBQAAAAA=&#10;" path="m5312029,l,,,9144r5312029,l5312029,xe" fillcolor="black" stroked="f">
                <v:path arrowok="t"/>
                <w10:wrap type="topAndBottom" anchorx="page"/>
              </v:shape>
            </w:pict>
          </mc:Fallback>
        </mc:AlternateContent>
      </w:r>
    </w:p>
    <w:p w14:paraId="4954CD9A" w14:textId="22E683BA" w:rsidR="00AF2EFA" w:rsidRPr="007A67F6" w:rsidRDefault="007820BD" w:rsidP="006A3FE0">
      <w:pPr>
        <w:pStyle w:val="BodyText"/>
        <w:spacing w:before="160" w:line="360" w:lineRule="auto"/>
        <w:ind w:left="460" w:right="309" w:firstLine="391"/>
        <w:jc w:val="both"/>
        <w:rPr>
          <w:rFonts w:asciiTheme="majorBidi" w:hAnsiTheme="majorBidi" w:cstheme="majorBidi"/>
        </w:rPr>
      </w:pPr>
      <w:r w:rsidRPr="007A67F6">
        <w:rPr>
          <w:rFonts w:asciiTheme="majorBidi" w:hAnsiTheme="majorBidi" w:cstheme="majorBidi"/>
        </w:rPr>
        <w:t xml:space="preserve">In this meeting, the student will study about </w:t>
      </w:r>
      <w:r w:rsidR="00A87DA6" w:rsidRPr="007A67F6">
        <w:rPr>
          <w:rStyle w:val="normaltextrun"/>
          <w:rFonts w:asciiTheme="majorBidi" w:hAnsiTheme="majorBidi" w:cstheme="majorBidi"/>
          <w:color w:val="000000"/>
          <w:shd w:val="clear" w:color="auto" w:fill="FFFFFF"/>
        </w:rPr>
        <w:t>MULTIPLE ADJECTIVE CLAUSES BY RELATING FROM THE READING TEXT</w:t>
      </w:r>
      <w:r w:rsidRPr="007A67F6">
        <w:rPr>
          <w:rFonts w:asciiTheme="majorBidi" w:hAnsiTheme="majorBidi" w:cstheme="majorBidi"/>
        </w:rPr>
        <w:t>. After studying, the student will be able to:</w:t>
      </w:r>
    </w:p>
    <w:p w14:paraId="76682167" w14:textId="5FC7F01A" w:rsidR="0022449F" w:rsidRPr="00363194" w:rsidRDefault="00363194" w:rsidP="006A3FE0">
      <w:pPr>
        <w:pStyle w:val="ListParagraph"/>
        <w:numPr>
          <w:ilvl w:val="1"/>
          <w:numId w:val="1"/>
        </w:numPr>
        <w:spacing w:line="360" w:lineRule="auto"/>
        <w:jc w:val="both"/>
        <w:rPr>
          <w:rFonts w:asciiTheme="majorBidi" w:hAnsiTheme="majorBidi" w:cstheme="majorBidi"/>
          <w:sz w:val="24"/>
          <w:szCs w:val="24"/>
          <w:lang w:val="en-ID" w:eastAsia="en-ID"/>
        </w:rPr>
      </w:pPr>
      <w:r>
        <w:rPr>
          <w:sz w:val="24"/>
          <w:szCs w:val="24"/>
        </w:rPr>
        <w:t>Understand the definition adjective clauses</w:t>
      </w:r>
      <w:r>
        <w:rPr>
          <w:sz w:val="24"/>
          <w:szCs w:val="24"/>
          <w:lang w:val="id-ID"/>
        </w:rPr>
        <w:t xml:space="preserve"> </w:t>
      </w:r>
      <w:r w:rsidR="009F0E54">
        <w:rPr>
          <w:sz w:val="24"/>
          <w:szCs w:val="24"/>
          <w:lang w:val="id-ID"/>
        </w:rPr>
        <w:t>&amp;</w:t>
      </w:r>
      <w:r>
        <w:rPr>
          <w:sz w:val="24"/>
          <w:szCs w:val="24"/>
          <w:lang w:val="id-ID"/>
        </w:rPr>
        <w:t xml:space="preserve"> </w:t>
      </w:r>
      <w:r w:rsidRPr="00363194">
        <w:rPr>
          <w:sz w:val="24"/>
          <w:szCs w:val="24"/>
        </w:rPr>
        <w:t>multiple adjective clauses</w:t>
      </w:r>
      <w:r w:rsidR="009F0E54">
        <w:rPr>
          <w:sz w:val="24"/>
          <w:szCs w:val="24"/>
          <w:lang w:val="id-ID"/>
        </w:rPr>
        <w:t>, and the function of adjective clauses</w:t>
      </w:r>
      <w:r w:rsidR="0022449F" w:rsidRPr="00363194">
        <w:rPr>
          <w:rFonts w:asciiTheme="majorBidi" w:hAnsiTheme="majorBidi" w:cstheme="majorBidi"/>
          <w:sz w:val="24"/>
          <w:szCs w:val="24"/>
          <w:lang w:val="en-ID" w:eastAsia="en-ID"/>
        </w:rPr>
        <w:t xml:space="preserve">. </w:t>
      </w:r>
    </w:p>
    <w:p w14:paraId="13D676AA" w14:textId="5172D9AA" w:rsidR="0022449F" w:rsidRPr="00363194" w:rsidRDefault="00363194" w:rsidP="006A3FE0">
      <w:pPr>
        <w:pStyle w:val="ListParagraph"/>
        <w:numPr>
          <w:ilvl w:val="1"/>
          <w:numId w:val="1"/>
        </w:numPr>
        <w:spacing w:line="360" w:lineRule="auto"/>
        <w:jc w:val="both"/>
        <w:rPr>
          <w:rFonts w:asciiTheme="majorBidi" w:hAnsiTheme="majorBidi" w:cstheme="majorBidi"/>
          <w:sz w:val="24"/>
          <w:szCs w:val="24"/>
          <w:lang w:val="en-ID" w:eastAsia="en-ID"/>
        </w:rPr>
      </w:pPr>
      <w:r w:rsidRPr="00363194">
        <w:rPr>
          <w:rFonts w:asciiTheme="majorBidi" w:hAnsiTheme="majorBidi" w:cstheme="majorBidi"/>
          <w:color w:val="111111"/>
          <w:sz w:val="24"/>
          <w:szCs w:val="24"/>
          <w:shd w:val="clear" w:color="auto" w:fill="FFFFFF"/>
        </w:rPr>
        <w:t>Identify and formula multiple adjective clauses using relative pronouns</w:t>
      </w:r>
      <w:r w:rsidR="005B789E">
        <w:rPr>
          <w:rFonts w:asciiTheme="majorBidi" w:hAnsiTheme="majorBidi" w:cstheme="majorBidi"/>
          <w:color w:val="111111"/>
          <w:sz w:val="24"/>
          <w:szCs w:val="24"/>
          <w:shd w:val="clear" w:color="auto" w:fill="FFFFFF"/>
          <w:lang w:val="id-ID"/>
        </w:rPr>
        <w:t xml:space="preserve"> </w:t>
      </w:r>
      <w:r w:rsidRPr="00363194">
        <w:rPr>
          <w:rFonts w:asciiTheme="majorBidi" w:hAnsiTheme="majorBidi" w:cstheme="majorBidi"/>
          <w:color w:val="111111"/>
          <w:sz w:val="24"/>
          <w:szCs w:val="24"/>
          <w:shd w:val="clear" w:color="auto" w:fill="FFFFFF"/>
        </w:rPr>
        <w:t>(who, who</w:t>
      </w:r>
      <w:r w:rsidR="009F0E54">
        <w:rPr>
          <w:rFonts w:asciiTheme="majorBidi" w:hAnsiTheme="majorBidi" w:cstheme="majorBidi"/>
          <w:color w:val="111111"/>
          <w:sz w:val="24"/>
          <w:szCs w:val="24"/>
          <w:shd w:val="clear" w:color="auto" w:fill="FFFFFF"/>
          <w:lang w:val="id-ID"/>
        </w:rPr>
        <w:t>m</w:t>
      </w:r>
      <w:r w:rsidRPr="00363194">
        <w:rPr>
          <w:rFonts w:asciiTheme="majorBidi" w:hAnsiTheme="majorBidi" w:cstheme="majorBidi"/>
          <w:color w:val="111111"/>
          <w:sz w:val="24"/>
          <w:szCs w:val="24"/>
          <w:shd w:val="clear" w:color="auto" w:fill="FFFFFF"/>
        </w:rPr>
        <w:t>, whose, which, that) and relative adverbs (where, when, why).</w:t>
      </w:r>
    </w:p>
    <w:p w14:paraId="2593102E" w14:textId="29FCB8AA" w:rsidR="0022449F" w:rsidRPr="007A67F6" w:rsidRDefault="0022449F" w:rsidP="006A3FE0">
      <w:pPr>
        <w:pStyle w:val="ListParagraph"/>
        <w:numPr>
          <w:ilvl w:val="1"/>
          <w:numId w:val="1"/>
        </w:numPr>
        <w:spacing w:line="360" w:lineRule="auto"/>
        <w:jc w:val="both"/>
        <w:rPr>
          <w:rFonts w:asciiTheme="majorBidi" w:hAnsiTheme="majorBidi" w:cstheme="majorBidi"/>
          <w:sz w:val="24"/>
          <w:szCs w:val="24"/>
          <w:lang w:val="en-ID" w:eastAsia="en-ID"/>
        </w:rPr>
      </w:pPr>
      <w:r w:rsidRPr="007A67F6">
        <w:rPr>
          <w:rFonts w:asciiTheme="majorBidi" w:hAnsiTheme="majorBidi" w:cstheme="majorBidi"/>
          <w:sz w:val="24"/>
          <w:szCs w:val="24"/>
          <w:lang w:val="en-ID" w:eastAsia="en-ID"/>
        </w:rPr>
        <w:t xml:space="preserve">Differentiate between restrictive and nonrestrictive adjective clauses. </w:t>
      </w:r>
    </w:p>
    <w:p w14:paraId="71EA61C0" w14:textId="107DC16A" w:rsidR="00AF2EFA" w:rsidRPr="009F0E54" w:rsidRDefault="00E90E52" w:rsidP="006A3FE0">
      <w:pPr>
        <w:pStyle w:val="ListParagraph"/>
        <w:widowControl/>
        <w:numPr>
          <w:ilvl w:val="1"/>
          <w:numId w:val="1"/>
        </w:numPr>
        <w:autoSpaceDE/>
        <w:autoSpaceDN/>
        <w:spacing w:line="360" w:lineRule="auto"/>
        <w:jc w:val="both"/>
        <w:rPr>
          <w:rFonts w:asciiTheme="majorBidi" w:hAnsiTheme="majorBidi" w:cstheme="majorBidi"/>
          <w:sz w:val="24"/>
          <w:szCs w:val="24"/>
          <w:lang w:val="en-ID" w:eastAsia="en-ID"/>
        </w:rPr>
      </w:pPr>
      <w:r>
        <w:rPr>
          <w:rFonts w:asciiTheme="majorBidi" w:hAnsiTheme="majorBidi" w:cstheme="majorBidi"/>
          <w:sz w:val="24"/>
          <w:szCs w:val="24"/>
          <w:shd w:val="clear" w:color="auto" w:fill="FFFFFF"/>
          <w:lang w:val="id-ID"/>
        </w:rPr>
        <w:t>Recognize</w:t>
      </w:r>
      <w:r w:rsidR="009F0E54" w:rsidRPr="009F0E54">
        <w:rPr>
          <w:rFonts w:asciiTheme="majorBidi" w:hAnsiTheme="majorBidi" w:cstheme="majorBidi"/>
          <w:sz w:val="24"/>
          <w:szCs w:val="24"/>
          <w:shd w:val="clear" w:color="auto" w:fill="FFFFFF"/>
        </w:rPr>
        <w:t xml:space="preserve"> adjective clauses in sentences</w:t>
      </w:r>
      <w:r w:rsidR="0022449F" w:rsidRPr="009F0E54">
        <w:rPr>
          <w:rFonts w:asciiTheme="majorBidi" w:hAnsiTheme="majorBidi" w:cstheme="majorBidi"/>
          <w:sz w:val="24"/>
          <w:szCs w:val="24"/>
          <w:lang w:val="en-ID" w:eastAsia="en-ID"/>
        </w:rPr>
        <w:t>.</w:t>
      </w:r>
    </w:p>
    <w:p w14:paraId="54F39FEC" w14:textId="7C0C56D7" w:rsidR="006A3FE0" w:rsidRPr="006A3FE0" w:rsidRDefault="008008FC" w:rsidP="006A3FE0">
      <w:pPr>
        <w:pStyle w:val="ListParagraph"/>
        <w:widowControl/>
        <w:numPr>
          <w:ilvl w:val="1"/>
          <w:numId w:val="1"/>
        </w:numPr>
        <w:autoSpaceDE/>
        <w:autoSpaceDN/>
        <w:spacing w:line="360" w:lineRule="auto"/>
        <w:jc w:val="both"/>
        <w:rPr>
          <w:rFonts w:asciiTheme="majorBidi" w:hAnsiTheme="majorBidi" w:cstheme="majorBidi"/>
          <w:sz w:val="24"/>
          <w:szCs w:val="24"/>
          <w:lang w:val="en-ID" w:eastAsia="en-ID"/>
        </w:rPr>
      </w:pPr>
      <w:r w:rsidRPr="007A67F6">
        <w:rPr>
          <w:rFonts w:asciiTheme="majorBidi" w:hAnsiTheme="majorBidi" w:cstheme="majorBidi"/>
          <w:sz w:val="24"/>
          <w:szCs w:val="24"/>
          <w:lang w:val="en-ID" w:eastAsia="en-ID"/>
        </w:rPr>
        <w:t>Understand about the difference between verbal sentences and nominal sentences.</w:t>
      </w:r>
    </w:p>
    <w:p w14:paraId="74C2304E" w14:textId="7C0C56D7" w:rsidR="00AF2EFA" w:rsidRPr="007A67F6" w:rsidRDefault="007820BD" w:rsidP="006A3FE0">
      <w:pPr>
        <w:pStyle w:val="BodyText"/>
        <w:spacing w:before="138"/>
        <w:rPr>
          <w:rFonts w:asciiTheme="majorBidi" w:hAnsiTheme="majorBidi" w:cstheme="majorBidi"/>
        </w:rPr>
      </w:pPr>
      <w:r w:rsidRPr="007A67F6">
        <w:rPr>
          <w:rFonts w:asciiTheme="majorBidi" w:hAnsiTheme="majorBidi" w:cstheme="majorBidi"/>
          <w:noProof/>
        </w:rPr>
        <mc:AlternateContent>
          <mc:Choice Requires="wps">
            <w:drawing>
              <wp:anchor distT="0" distB="0" distL="0" distR="0" simplePos="0" relativeHeight="251649024" behindDoc="1" locked="0" layoutInCell="1" allowOverlap="1" wp14:anchorId="5EBDD076" wp14:editId="32F334F5">
                <wp:simplePos x="0" y="0"/>
                <wp:positionH relativeFrom="page">
                  <wp:posOffset>1353566</wp:posOffset>
                </wp:positionH>
                <wp:positionV relativeFrom="paragraph">
                  <wp:posOffset>249013</wp:posOffset>
                </wp:positionV>
                <wp:extent cx="531241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3"/>
                              </a:lnTo>
                              <a:lnTo>
                                <a:pt x="5312029" y="9143"/>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4A1765" id="Graphic 5" o:spid="_x0000_s1026" style="position:absolute;margin-left:106.6pt;margin-top:19.6pt;width:418.3pt;height:.75pt;z-index:-251667456;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vLNAIAAOEEAAAOAAAAZHJzL2Uyb0RvYy54bWysVE1v2zAMvQ/YfxB0X5ykzbAYcYqhRYsB&#10;RVegKXZWZDk2JouaqMTOvx8lW6m3nTbMB5kyn6j3+OHNTd9qdlIOGzAFX8zmnCkjoWzMoeCvu/sP&#10;nzhDL0wpNBhV8LNCfrN9/27T2VwtoQZdKscoiMG8swWvvbd5lqGsVStwBlYZclbgWuFp6w5Z6URH&#10;0VudLefzj1kHrrQOpEKkr3eDk29j/KpS0n+tKlSe6YITNx9XF9d9WLPtRuQHJ2zdyJGG+AcWrWgM&#10;XXoJdSe8YEfX/BGqbaQDhMrPJLQZVFUjVdRAahbz39S81MKqqIWSg/aSJvx/YeXT6dmxpiz4ijMj&#10;WirRw5iNVUhOZzEnzIt9dkEe2keQ35Ec2S+esMER01euDVgSx/qY6fMl06r3TNLH1dVieb2ggkjy&#10;rVfLeFcm8nRWHtE/KIhxxOkR/VCnMlmiTpbsTTIdVTvUWcc6e86ozo4zqvN+qLMVPpwL5ILJugmR&#10;euQRnC2c1A4izAcJge18ueYsCSGmbxhtpljSNEElX3rbGG/ArBfXV4EXBUvu9B5g02v/ChzbehJW&#10;akA13BR0xysvuSDcNNsIuinvG62DfHSH/a127CTC+MRnZDyBxU4Yih/aYA/lmVqqoy4qOP44Cqc4&#10;018MNW0YwGS4ZOyT4by+hTimMfMO/a7/JpxllsyCe+qdJ0gjIfLUFsQ/AAZsOGng89FD1YSeidwG&#10;RuOG5ijqH2c+DOp0H1Fvf6btTwAAAP//AwBQSwMEFAAGAAgAAAAhAHb1NODdAAAACgEAAA8AAABk&#10;cnMvZG93bnJldi54bWxMj8FOwzAMhu9IvENkJG7MWVcBLU0nhMQNCW1w2DFrsqaicaok2wpPj3eC&#10;k2X51+fvb9azH8XJxjQEUrBcSBCWumAG6hV8frzePYJIWZPRYyCr4NsmWLfXV42uTTjTxp62uRcM&#10;oVRrBS7nqUZMnbNep0WYLPHtEKLXmdfYo4n6zHA/YiHlPXo9EH9werIvznZf26NXUJgeD/G9csXP&#10;m9yUSDuMeafU7c38/AQi2zn/heGiz+rQstM+HMkkMTJjuSo4qmBV8bwEZFlxmb2CUj4Atg3+r9D+&#10;AgAA//8DAFBLAQItABQABgAIAAAAIQC2gziS/gAAAOEBAAATAAAAAAAAAAAAAAAAAAAAAABbQ29u&#10;dGVudF9UeXBlc10ueG1sUEsBAi0AFAAGAAgAAAAhADj9If/WAAAAlAEAAAsAAAAAAAAAAAAAAAAA&#10;LwEAAF9yZWxzLy5yZWxzUEsBAi0AFAAGAAgAAAAhADMB+8s0AgAA4QQAAA4AAAAAAAAAAAAAAAAA&#10;LgIAAGRycy9lMm9Eb2MueG1sUEsBAi0AFAAGAAgAAAAhAHb1NODdAAAACgEAAA8AAAAAAAAAAAAA&#10;AAAAjgQAAGRycy9kb3ducmV2LnhtbFBLBQYAAAAABAAEAPMAAACYBQAAAAA=&#10;" path="m5312029,l,,,9143r5312029,l5312029,xe" fillcolor="black" stroked="f">
                <v:path arrowok="t"/>
                <w10:wrap type="topAndBottom" anchorx="page"/>
              </v:shape>
            </w:pict>
          </mc:Fallback>
        </mc:AlternateContent>
      </w:r>
    </w:p>
    <w:p w14:paraId="58C403C4" w14:textId="77777777" w:rsidR="00AF2EFA" w:rsidRPr="007A67F6" w:rsidRDefault="007820BD" w:rsidP="006A3FE0">
      <w:pPr>
        <w:pStyle w:val="ListParagraph"/>
        <w:numPr>
          <w:ilvl w:val="0"/>
          <w:numId w:val="14"/>
        </w:numPr>
        <w:tabs>
          <w:tab w:val="left" w:pos="819"/>
        </w:tabs>
        <w:spacing w:before="18"/>
        <w:rPr>
          <w:rFonts w:asciiTheme="majorBidi" w:hAnsiTheme="majorBidi" w:cstheme="majorBidi"/>
          <w:b/>
          <w:sz w:val="24"/>
          <w:szCs w:val="24"/>
        </w:rPr>
      </w:pPr>
      <w:r w:rsidRPr="007A67F6">
        <w:rPr>
          <w:rFonts w:asciiTheme="majorBidi" w:hAnsiTheme="majorBidi" w:cstheme="majorBidi"/>
          <w:b/>
          <w:sz w:val="24"/>
          <w:szCs w:val="24"/>
        </w:rPr>
        <w:t>MATERIAL</w:t>
      </w:r>
      <w:r w:rsidRPr="007A67F6">
        <w:rPr>
          <w:rFonts w:asciiTheme="majorBidi" w:hAnsiTheme="majorBidi" w:cstheme="majorBidi"/>
          <w:b/>
          <w:spacing w:val="-2"/>
          <w:sz w:val="24"/>
          <w:szCs w:val="24"/>
        </w:rPr>
        <w:t xml:space="preserve"> DESCRIPTION</w:t>
      </w:r>
    </w:p>
    <w:p w14:paraId="68E33648" w14:textId="77777777" w:rsidR="006A3FE0" w:rsidRDefault="006A3FE0" w:rsidP="006A3FE0">
      <w:pPr>
        <w:pStyle w:val="BodyText"/>
        <w:spacing w:before="6"/>
        <w:rPr>
          <w:rFonts w:asciiTheme="majorBidi" w:hAnsiTheme="majorBidi" w:cstheme="majorBidi"/>
          <w:b/>
        </w:rPr>
      </w:pPr>
    </w:p>
    <w:p w14:paraId="63320514" w14:textId="5F50B906" w:rsidR="00AF2EFA" w:rsidRPr="007A67F6" w:rsidRDefault="007820BD" w:rsidP="006A3FE0">
      <w:pPr>
        <w:pStyle w:val="BodyText"/>
        <w:spacing w:before="6"/>
        <w:rPr>
          <w:rFonts w:asciiTheme="majorBidi" w:hAnsiTheme="majorBidi" w:cstheme="majorBidi"/>
          <w:b/>
        </w:rPr>
      </w:pPr>
      <w:r w:rsidRPr="007A67F6">
        <w:rPr>
          <w:rFonts w:asciiTheme="majorBidi" w:hAnsiTheme="majorBidi" w:cstheme="majorBidi"/>
          <w:b/>
          <w:noProof/>
        </w:rPr>
        <mc:AlternateContent>
          <mc:Choice Requires="wps">
            <w:drawing>
              <wp:anchor distT="0" distB="0" distL="0" distR="0" simplePos="0" relativeHeight="251653120" behindDoc="1" locked="0" layoutInCell="1" allowOverlap="1" wp14:anchorId="374358AC" wp14:editId="2DAD84C5">
                <wp:simplePos x="0" y="0"/>
                <wp:positionH relativeFrom="page">
                  <wp:posOffset>1353566</wp:posOffset>
                </wp:positionH>
                <wp:positionV relativeFrom="paragraph">
                  <wp:posOffset>99836</wp:posOffset>
                </wp:positionV>
                <wp:extent cx="531241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34B7C4" id="Graphic 6" o:spid="_x0000_s1026" style="position:absolute;margin-left:106.6pt;margin-top:7.85pt;width:418.3pt;height:.75pt;z-index:-251663360;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f3NQIAAOEEAAAOAAAAZHJzL2Uyb0RvYy54bWysVE1v2zAMvQ/YfxB0X5xkSbAYcYqhRYsB&#10;RVegKXZWZDk2JosapcTJvx8lW6m3nTbMB5kyn6j3+OHNzbnV7KTQNWAKPptMOVNGQtmYQ8Ffd/cf&#10;PnHmvDCl0GBUwS/K8Zvt+3ebzuZqDjXoUiGjIMblnS147b3Ns8zJWrXCTcAqQ84KsBWetnjIShQd&#10;RW91Np9OV1kHWFoEqZyjr3e9k29j/KpS0n+tKqc80wUnbj6uGNd9WLPtRuQHFLZu5EBD/AOLVjSG&#10;Lr2GuhNesCM2f4RqG4ngoPITCW0GVdVIFTWQmtn0NzUvtbAqaqHkOHtNk/t/YeXT6RlZUxZ8xZkR&#10;LZXoYcjGKiSnsy4nzIt9xiDP2UeQ3x05sl88YeMGzLnCNmBJHDvHTF+umVZnzyR9XH6czRczKogk&#10;33o5X4a7MpGns/Lo/IOCGEecHp3v61QmS9TJkmeTTKRqhzrrWGfPGdUZOaM67/s6W+HDuUAumKwb&#10;EakHHsHZwkntIMJ8kBDYTudrzpIQYvqG0WaMJU0jVPKlt43xesx6tlgMspM7vXvY+Nq/Ase2Jo4p&#10;nNTgVJ/goDtm+poLwo2z7UA35X2jdZDv8LC/1chOIoxPfAbGI1jshL74oQ32UF6opTrqooK7H0eB&#10;ijP9xVDThgFMBiZjnwz0+hbimMbMo/O78zeBllkyC+6pd54gjYTIU1sQ/wDoseGkgc9HD1UTeiZy&#10;6xkNG5qjqH+Y+TCo431Evf2Ztj8BAAD//wMAUEsDBBQABgAIAAAAIQBVCLkt3QAAAAoBAAAPAAAA&#10;ZHJzL2Rvd25yZXYueG1sTI/BTsMwEETvSPyDtUjcqN1QKE3jVAiJGxJq4dCjG2/jqPE6st028PVs&#10;T/S2o3manalWo+/FCWPqAmmYThQIpCbYjloN31/vDy8gUjZkTR8INfxgglV9e1OZ0oYzrfG0ya3g&#10;EEql0eByHkopU+PQmzQJAxJ7+xC9ySxjK200Zw73vSyUepbedMQfnBnwzWFz2By9hsK2ch8/F674&#10;/VDrmaStjHmr9f3d+LoEkXHM/zBc6nN1qLnTLhzJJtFzxvSxYJSNpzmIC6BmCx6z42tegKwreT2h&#10;/gMAAP//AwBQSwECLQAUAAYACAAAACEAtoM4kv4AAADhAQAAEwAAAAAAAAAAAAAAAAAAAAAAW0Nv&#10;bnRlbnRfVHlwZXNdLnhtbFBLAQItABQABgAIAAAAIQA4/SH/1gAAAJQBAAALAAAAAAAAAAAAAAAA&#10;AC8BAABfcmVscy8ucmVsc1BLAQItABQABgAIAAAAIQAOGjf3NQIAAOEEAAAOAAAAAAAAAAAAAAAA&#10;AC4CAABkcnMvZTJvRG9jLnhtbFBLAQItABQABgAIAAAAIQBVCLkt3QAAAAoBAAAPAAAAAAAAAAAA&#10;AAAAAI8EAABkcnMvZG93bnJldi54bWxQSwUGAAAAAAQABADzAAAAmQUAAAAA&#10;" path="m5312029,l,,,9144r5312029,l5312029,xe" fillcolor="black" stroked="f">
                <v:path arrowok="t"/>
                <w10:wrap type="topAndBottom" anchorx="page"/>
              </v:shape>
            </w:pict>
          </mc:Fallback>
        </mc:AlternateContent>
      </w:r>
    </w:p>
    <w:p w14:paraId="65BB182F" w14:textId="6766BC25" w:rsidR="00A87DA6" w:rsidRPr="007A67F6" w:rsidRDefault="00A87DA6" w:rsidP="006A3FE0">
      <w:pPr>
        <w:pStyle w:val="Heading1"/>
        <w:numPr>
          <w:ilvl w:val="1"/>
          <w:numId w:val="17"/>
        </w:numPr>
        <w:tabs>
          <w:tab w:val="left" w:pos="851"/>
        </w:tabs>
        <w:spacing w:line="360" w:lineRule="auto"/>
        <w:jc w:val="both"/>
        <w:rPr>
          <w:rFonts w:asciiTheme="majorBidi" w:hAnsiTheme="majorBidi" w:cstheme="majorBidi"/>
        </w:rPr>
      </w:pPr>
      <w:r w:rsidRPr="007A67F6">
        <w:rPr>
          <w:rFonts w:asciiTheme="majorBidi" w:hAnsiTheme="majorBidi" w:cstheme="majorBidi"/>
          <w:color w:val="000000"/>
        </w:rPr>
        <w:t>Definition of Adjective Clauses</w:t>
      </w:r>
    </w:p>
    <w:p w14:paraId="688FB665" w14:textId="2C4288C1" w:rsidR="00A842DC" w:rsidRPr="007A67F6" w:rsidRDefault="00A87DA6" w:rsidP="006A3FE0">
      <w:pPr>
        <w:spacing w:line="360" w:lineRule="auto"/>
        <w:ind w:left="851" w:firstLine="425"/>
        <w:jc w:val="both"/>
        <w:rPr>
          <w:rFonts w:asciiTheme="majorBidi" w:hAnsiTheme="majorBidi" w:cstheme="majorBidi"/>
          <w:sz w:val="24"/>
          <w:szCs w:val="24"/>
        </w:rPr>
      </w:pPr>
      <w:r w:rsidRPr="007A67F6">
        <w:rPr>
          <w:rFonts w:asciiTheme="majorBidi" w:hAnsiTheme="majorBidi" w:cstheme="majorBidi"/>
          <w:sz w:val="24"/>
          <w:szCs w:val="24"/>
        </w:rPr>
        <w:t>Adjective clauses, also known as relative clauses, are a type of dependent clause that function as adjectives. They provide additional information about a noun or pronoun in a sentence, specifying or clarifying its meaning. These clauses are essential for constructing detailed and informative sentences in English.</w:t>
      </w:r>
      <w:r w:rsidR="003F6653" w:rsidRPr="007A67F6">
        <w:rPr>
          <w:rStyle w:val="FootnoteReference"/>
          <w:rFonts w:asciiTheme="majorBidi" w:hAnsiTheme="majorBidi" w:cstheme="majorBidi"/>
          <w:sz w:val="24"/>
          <w:szCs w:val="24"/>
        </w:rPr>
        <w:footnoteReference w:id="2"/>
      </w:r>
      <w:r w:rsidR="009B1677">
        <w:rPr>
          <w:rFonts w:asciiTheme="majorBidi" w:hAnsiTheme="majorBidi" w:cstheme="majorBidi"/>
          <w:sz w:val="24"/>
          <w:szCs w:val="24"/>
          <w:lang w:val="id-ID"/>
        </w:rPr>
        <w:t xml:space="preserve"> </w:t>
      </w:r>
      <w:r w:rsidR="00A842DC" w:rsidRPr="00A842DC">
        <w:rPr>
          <w:rFonts w:asciiTheme="majorBidi" w:hAnsiTheme="majorBidi" w:cstheme="majorBidi"/>
          <w:sz w:val="24"/>
          <w:szCs w:val="24"/>
        </w:rPr>
        <w:t>Multiple adjective clauses are two or more relative clauses that describe the same noun within a sentence. These clauses typically begin with relative pronouns such as who, which, or that, and are used together to provide more detailed or specific information about the noun. They can be connected with conjunctions like and, or written as non-restrictive clauses separated by commas. This structure allows writers or speakers to enrich their descriptions without breaking the sentence into several shorter ones.</w:t>
      </w:r>
    </w:p>
    <w:p w14:paraId="18074FE4" w14:textId="46C5B04E" w:rsidR="00A87DA6" w:rsidRPr="007A67F6" w:rsidRDefault="00A87DA6" w:rsidP="006A3FE0">
      <w:pPr>
        <w:pStyle w:val="Heading1"/>
        <w:numPr>
          <w:ilvl w:val="1"/>
          <w:numId w:val="17"/>
        </w:numPr>
        <w:tabs>
          <w:tab w:val="left" w:pos="820"/>
        </w:tabs>
        <w:spacing w:line="360" w:lineRule="auto"/>
        <w:jc w:val="both"/>
        <w:rPr>
          <w:rFonts w:asciiTheme="majorBidi" w:hAnsiTheme="majorBidi" w:cstheme="majorBidi"/>
        </w:rPr>
      </w:pPr>
      <w:r w:rsidRPr="007A67F6">
        <w:rPr>
          <w:rFonts w:asciiTheme="majorBidi" w:hAnsiTheme="majorBidi" w:cstheme="majorBidi"/>
          <w:color w:val="000000"/>
        </w:rPr>
        <w:lastRenderedPageBreak/>
        <w:t>Function of Adjective Clause</w:t>
      </w:r>
    </w:p>
    <w:p w14:paraId="34F66857" w14:textId="77777777" w:rsidR="00A87DA6" w:rsidRPr="007A67F6" w:rsidRDefault="00A87DA6" w:rsidP="006A3FE0">
      <w:pPr>
        <w:spacing w:line="360" w:lineRule="auto"/>
        <w:ind w:left="851"/>
        <w:jc w:val="both"/>
        <w:rPr>
          <w:rFonts w:asciiTheme="majorBidi" w:hAnsiTheme="majorBidi" w:cstheme="majorBidi"/>
          <w:sz w:val="24"/>
          <w:szCs w:val="24"/>
        </w:rPr>
      </w:pPr>
      <w:r w:rsidRPr="007A67F6">
        <w:rPr>
          <w:rFonts w:asciiTheme="majorBidi" w:hAnsiTheme="majorBidi" w:cstheme="majorBidi"/>
          <w:sz w:val="24"/>
          <w:szCs w:val="24"/>
        </w:rPr>
        <w:t>Three points below to understand its function further.</w:t>
      </w:r>
    </w:p>
    <w:p w14:paraId="6C0D99C2" w14:textId="77777777" w:rsidR="00A87DA6" w:rsidRPr="007A67F6" w:rsidRDefault="00A87DA6" w:rsidP="006A3FE0">
      <w:pPr>
        <w:pStyle w:val="ListParagraph"/>
        <w:numPr>
          <w:ilvl w:val="0"/>
          <w:numId w:val="2"/>
        </w:numPr>
        <w:spacing w:line="360" w:lineRule="auto"/>
        <w:ind w:left="1276"/>
        <w:jc w:val="both"/>
        <w:rPr>
          <w:rFonts w:asciiTheme="majorBidi" w:hAnsiTheme="majorBidi" w:cstheme="majorBidi"/>
          <w:sz w:val="24"/>
          <w:szCs w:val="24"/>
        </w:rPr>
      </w:pPr>
      <w:r w:rsidRPr="007A67F6">
        <w:rPr>
          <w:rFonts w:asciiTheme="majorBidi" w:hAnsiTheme="majorBidi" w:cstheme="majorBidi"/>
          <w:sz w:val="24"/>
          <w:szCs w:val="24"/>
        </w:rPr>
        <w:t>Contains information</w:t>
      </w:r>
    </w:p>
    <w:p w14:paraId="155DA2AB" w14:textId="395FC252" w:rsidR="00A87DA6" w:rsidRPr="007A67F6" w:rsidRDefault="00A87DA6" w:rsidP="006A3FE0">
      <w:pPr>
        <w:spacing w:line="360" w:lineRule="auto"/>
        <w:ind w:left="1276" w:firstLine="425"/>
        <w:jc w:val="both"/>
        <w:rPr>
          <w:rFonts w:asciiTheme="majorBidi" w:hAnsiTheme="majorBidi" w:cstheme="majorBidi"/>
          <w:sz w:val="24"/>
          <w:szCs w:val="24"/>
        </w:rPr>
      </w:pPr>
      <w:r w:rsidRPr="007A67F6">
        <w:rPr>
          <w:rFonts w:asciiTheme="majorBidi" w:hAnsiTheme="majorBidi" w:cstheme="majorBidi"/>
          <w:sz w:val="24"/>
          <w:szCs w:val="24"/>
        </w:rPr>
        <w:t>With the adjective clause in the sentence, the information in the sentence is more weighty. You can capture additional information so that you can better imagine the condition of the object.</w:t>
      </w:r>
    </w:p>
    <w:p w14:paraId="3D0474B7" w14:textId="133092FB" w:rsidR="00A87DA6" w:rsidRPr="007A67F6" w:rsidRDefault="00A87DA6" w:rsidP="006A3FE0">
      <w:pPr>
        <w:pStyle w:val="ListParagraph"/>
        <w:numPr>
          <w:ilvl w:val="0"/>
          <w:numId w:val="2"/>
        </w:numPr>
        <w:spacing w:line="360" w:lineRule="auto"/>
        <w:ind w:left="1276"/>
        <w:jc w:val="both"/>
        <w:rPr>
          <w:rFonts w:asciiTheme="majorBidi" w:hAnsiTheme="majorBidi" w:cstheme="majorBidi"/>
          <w:sz w:val="24"/>
          <w:szCs w:val="24"/>
        </w:rPr>
      </w:pPr>
      <w:r w:rsidRPr="007A67F6">
        <w:rPr>
          <w:rFonts w:asciiTheme="majorBidi" w:hAnsiTheme="majorBidi" w:cstheme="majorBidi"/>
          <w:sz w:val="24"/>
          <w:szCs w:val="24"/>
        </w:rPr>
        <w:t>As a modifier</w:t>
      </w:r>
    </w:p>
    <w:p w14:paraId="31BA5808" w14:textId="199B93C6" w:rsidR="00A87DA6" w:rsidRPr="007A67F6" w:rsidRDefault="00A87DA6" w:rsidP="006A3FE0">
      <w:pPr>
        <w:spacing w:line="360" w:lineRule="auto"/>
        <w:ind w:left="1276" w:firstLine="425"/>
        <w:jc w:val="both"/>
        <w:rPr>
          <w:rFonts w:asciiTheme="majorBidi" w:hAnsiTheme="majorBidi" w:cstheme="majorBidi"/>
          <w:sz w:val="24"/>
          <w:szCs w:val="24"/>
        </w:rPr>
      </w:pPr>
      <w:r w:rsidRPr="007A67F6">
        <w:rPr>
          <w:rFonts w:asciiTheme="majorBidi" w:hAnsiTheme="majorBidi" w:cstheme="majorBidi"/>
          <w:sz w:val="24"/>
          <w:szCs w:val="24"/>
        </w:rPr>
        <w:t>The presence of an adjective clause in a sentence can be a modifier of the sentence itself. Nouns that were originally generalized become more specific. Usually, this clause will change the meaning of the subject in it.</w:t>
      </w:r>
    </w:p>
    <w:p w14:paraId="54CFF0AA" w14:textId="26C3929F" w:rsidR="00A87DA6" w:rsidRPr="007A67F6" w:rsidRDefault="00A87DA6" w:rsidP="006A3FE0">
      <w:pPr>
        <w:pStyle w:val="ListParagraph"/>
        <w:numPr>
          <w:ilvl w:val="0"/>
          <w:numId w:val="2"/>
        </w:numPr>
        <w:spacing w:line="360" w:lineRule="auto"/>
        <w:ind w:left="1276"/>
        <w:jc w:val="both"/>
        <w:rPr>
          <w:rFonts w:asciiTheme="majorBidi" w:hAnsiTheme="majorBidi" w:cstheme="majorBidi"/>
          <w:sz w:val="24"/>
          <w:szCs w:val="24"/>
        </w:rPr>
      </w:pPr>
      <w:r w:rsidRPr="007A67F6">
        <w:rPr>
          <w:rFonts w:asciiTheme="majorBidi" w:hAnsiTheme="majorBidi" w:cstheme="majorBidi"/>
          <w:sz w:val="24"/>
          <w:szCs w:val="24"/>
        </w:rPr>
        <w:t>Improves comprehension</w:t>
      </w:r>
    </w:p>
    <w:p w14:paraId="1308D897" w14:textId="18DBE5E9" w:rsidR="008008FC" w:rsidRPr="007A67F6" w:rsidRDefault="00A87DA6" w:rsidP="006A3FE0">
      <w:pPr>
        <w:spacing w:line="360" w:lineRule="auto"/>
        <w:ind w:left="1276" w:firstLine="425"/>
        <w:jc w:val="both"/>
        <w:rPr>
          <w:rFonts w:asciiTheme="majorBidi" w:hAnsiTheme="majorBidi" w:cstheme="majorBidi"/>
          <w:sz w:val="24"/>
          <w:szCs w:val="24"/>
          <w:lang w:val="id-ID"/>
        </w:rPr>
      </w:pPr>
      <w:r w:rsidRPr="007A67F6">
        <w:rPr>
          <w:rFonts w:asciiTheme="majorBidi" w:hAnsiTheme="majorBidi" w:cstheme="majorBidi"/>
          <w:sz w:val="24"/>
          <w:szCs w:val="24"/>
        </w:rPr>
        <w:t>The main function of an adjective clause is to give the reader or listener a more detailed understanding. They can get more specific info related to the subject of the sentence itself</w:t>
      </w:r>
      <w:r w:rsidR="008008FC" w:rsidRPr="007A67F6">
        <w:rPr>
          <w:rFonts w:asciiTheme="majorBidi" w:hAnsiTheme="majorBidi" w:cstheme="majorBidi"/>
          <w:sz w:val="24"/>
          <w:szCs w:val="24"/>
          <w:lang w:val="id-ID"/>
        </w:rPr>
        <w:t>.</w:t>
      </w:r>
    </w:p>
    <w:p w14:paraId="7E3B6C5A" w14:textId="77777777" w:rsidR="008008FC" w:rsidRPr="007A67F6" w:rsidRDefault="008008FC" w:rsidP="006A3FE0">
      <w:pPr>
        <w:spacing w:line="360" w:lineRule="auto"/>
        <w:ind w:left="1276"/>
        <w:jc w:val="both"/>
        <w:rPr>
          <w:rFonts w:asciiTheme="majorBidi" w:hAnsiTheme="majorBidi" w:cstheme="majorBidi"/>
          <w:sz w:val="24"/>
          <w:szCs w:val="24"/>
          <w:lang w:val="id-ID"/>
        </w:rPr>
      </w:pPr>
    </w:p>
    <w:p w14:paraId="45476166" w14:textId="5CC727DA" w:rsidR="008008FC" w:rsidRPr="007A67F6" w:rsidRDefault="005E6AD7" w:rsidP="006A3FE0">
      <w:pPr>
        <w:pStyle w:val="Heading1"/>
        <w:numPr>
          <w:ilvl w:val="1"/>
          <w:numId w:val="17"/>
        </w:numPr>
        <w:tabs>
          <w:tab w:val="left" w:pos="820"/>
        </w:tabs>
        <w:spacing w:line="360" w:lineRule="auto"/>
        <w:rPr>
          <w:rFonts w:asciiTheme="majorBidi" w:hAnsiTheme="majorBidi" w:cstheme="majorBidi"/>
        </w:rPr>
      </w:pPr>
      <w:r>
        <w:rPr>
          <w:rFonts w:asciiTheme="majorBidi" w:hAnsiTheme="majorBidi" w:cstheme="majorBidi"/>
          <w:lang w:val="id-ID"/>
        </w:rPr>
        <w:t xml:space="preserve">Multiple </w:t>
      </w:r>
      <w:r w:rsidR="008008FC" w:rsidRPr="007A67F6">
        <w:rPr>
          <w:rFonts w:asciiTheme="majorBidi" w:hAnsiTheme="majorBidi" w:cstheme="majorBidi"/>
          <w:lang w:val="id-ID"/>
        </w:rPr>
        <w:t>Adjective Clause Formula</w:t>
      </w:r>
    </w:p>
    <w:p w14:paraId="5E705BFF" w14:textId="77777777" w:rsidR="008008FC" w:rsidRPr="007A67F6" w:rsidRDefault="008008FC" w:rsidP="006A3FE0">
      <w:pPr>
        <w:widowControl/>
        <w:autoSpaceDE/>
        <w:autoSpaceDN/>
        <w:spacing w:line="360" w:lineRule="auto"/>
        <w:ind w:left="851" w:firstLine="425"/>
        <w:jc w:val="both"/>
        <w:rPr>
          <w:rFonts w:asciiTheme="majorBidi" w:hAnsiTheme="majorBidi" w:cstheme="majorBidi"/>
          <w:sz w:val="24"/>
          <w:szCs w:val="24"/>
        </w:rPr>
      </w:pPr>
      <w:r w:rsidRPr="007A67F6">
        <w:rPr>
          <w:rFonts w:asciiTheme="majorBidi" w:hAnsiTheme="majorBidi" w:cstheme="majorBidi"/>
          <w:color w:val="000000"/>
          <w:sz w:val="24"/>
          <w:szCs w:val="24"/>
        </w:rPr>
        <w:t>In making a long sentence, you must know what formulas or formulas are in it such as:</w:t>
      </w:r>
    </w:p>
    <w:p w14:paraId="17862C97" w14:textId="77777777" w:rsidR="008008FC" w:rsidRPr="007A67F6" w:rsidRDefault="008008FC" w:rsidP="006A3FE0">
      <w:pPr>
        <w:pStyle w:val="ListParagraph"/>
        <w:widowControl/>
        <w:numPr>
          <w:ilvl w:val="0"/>
          <w:numId w:val="3"/>
        </w:numPr>
        <w:autoSpaceDE/>
        <w:autoSpaceDN/>
        <w:spacing w:line="360" w:lineRule="auto"/>
        <w:ind w:left="1276"/>
        <w:jc w:val="both"/>
        <w:rPr>
          <w:rFonts w:asciiTheme="majorBidi" w:hAnsiTheme="majorBidi" w:cstheme="majorBidi"/>
          <w:sz w:val="24"/>
          <w:szCs w:val="24"/>
        </w:rPr>
      </w:pPr>
      <w:r w:rsidRPr="007A67F6">
        <w:rPr>
          <w:rFonts w:asciiTheme="majorBidi" w:hAnsiTheme="majorBidi" w:cstheme="majorBidi"/>
          <w:color w:val="000000"/>
          <w:sz w:val="24"/>
          <w:szCs w:val="24"/>
        </w:rPr>
        <w:t>Relative Pronoun as Subject:</w:t>
      </w:r>
    </w:p>
    <w:p w14:paraId="1169665D" w14:textId="6C3CB43B" w:rsidR="008008FC" w:rsidRPr="001A7AC1" w:rsidRDefault="00C20371" w:rsidP="006A3FE0">
      <w:pPr>
        <w:widowControl/>
        <w:autoSpaceDE/>
        <w:autoSpaceDN/>
        <w:spacing w:line="360" w:lineRule="auto"/>
        <w:ind w:left="1276"/>
        <w:jc w:val="both"/>
        <w:rPr>
          <w:rFonts w:asciiTheme="majorBidi" w:hAnsiTheme="majorBidi" w:cstheme="majorBidi"/>
          <w:b/>
          <w:bCs/>
          <w:sz w:val="24"/>
          <w:szCs w:val="24"/>
          <w:lang w:val="id-ID"/>
        </w:rPr>
      </w:pPr>
      <w:r>
        <w:rPr>
          <w:rFonts w:asciiTheme="majorBidi" w:hAnsiTheme="majorBidi" w:cstheme="majorBidi"/>
          <w:b/>
          <w:bCs/>
          <w:color w:val="000000"/>
          <w:sz w:val="24"/>
          <w:szCs w:val="24"/>
          <w:lang w:val="id-ID"/>
        </w:rPr>
        <w:t>Noun</w:t>
      </w:r>
      <w:r w:rsidR="00C7392F">
        <w:rPr>
          <w:rFonts w:asciiTheme="majorBidi" w:hAnsiTheme="majorBidi" w:cstheme="majorBidi"/>
          <w:b/>
          <w:bCs/>
          <w:color w:val="000000"/>
          <w:sz w:val="24"/>
          <w:szCs w:val="24"/>
          <w:lang w:val="id-ID"/>
        </w:rPr>
        <w:t xml:space="preserve"> (Subject)</w:t>
      </w:r>
      <w:r>
        <w:rPr>
          <w:rFonts w:asciiTheme="majorBidi" w:hAnsiTheme="majorBidi" w:cstheme="majorBidi"/>
          <w:b/>
          <w:bCs/>
          <w:color w:val="000000"/>
          <w:sz w:val="24"/>
          <w:szCs w:val="24"/>
        </w:rPr>
        <w:t xml:space="preserve"> </w:t>
      </w:r>
      <w:r w:rsidR="008008FC" w:rsidRPr="007A67F6">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lang w:val="id-ID"/>
        </w:rPr>
        <w:t>Relative Clause 1</w:t>
      </w:r>
      <w:r w:rsidR="00C7392F">
        <w:rPr>
          <w:rFonts w:asciiTheme="majorBidi" w:hAnsiTheme="majorBidi" w:cstheme="majorBidi"/>
          <w:b/>
          <w:bCs/>
          <w:color w:val="000000"/>
          <w:sz w:val="24"/>
          <w:szCs w:val="24"/>
          <w:lang w:val="id-ID"/>
        </w:rPr>
        <w:t xml:space="preserve"> (Who/Which/That + Verb)</w:t>
      </w:r>
      <w:r w:rsidR="001A7AC1">
        <w:rPr>
          <w:rFonts w:asciiTheme="majorBidi" w:hAnsiTheme="majorBidi" w:cstheme="majorBidi"/>
          <w:b/>
          <w:bCs/>
          <w:color w:val="000000"/>
          <w:sz w:val="24"/>
          <w:szCs w:val="24"/>
          <w:lang w:val="id-ID"/>
        </w:rPr>
        <w:t xml:space="preserve"> </w:t>
      </w:r>
      <w:r w:rsidR="008008FC" w:rsidRPr="007A67F6">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lang w:val="id-ID"/>
        </w:rPr>
        <w:t>Conjunction + Relative Clause 2</w:t>
      </w:r>
      <w:r w:rsidR="00C7392F">
        <w:rPr>
          <w:rFonts w:asciiTheme="majorBidi" w:hAnsiTheme="majorBidi" w:cstheme="majorBidi"/>
          <w:b/>
          <w:bCs/>
          <w:color w:val="000000"/>
          <w:sz w:val="24"/>
          <w:szCs w:val="24"/>
          <w:lang w:val="id-ID"/>
        </w:rPr>
        <w:t xml:space="preserve"> (Who/Which/That + Verb) + Main Clause</w:t>
      </w:r>
    </w:p>
    <w:p w14:paraId="7F1BFC77" w14:textId="23CC31C6" w:rsidR="008008FC" w:rsidRPr="007A67F6" w:rsidRDefault="00511E5A" w:rsidP="006A3FE0">
      <w:pPr>
        <w:widowControl/>
        <w:autoSpaceDE/>
        <w:autoSpaceDN/>
        <w:spacing w:line="360" w:lineRule="auto"/>
        <w:ind w:left="1276"/>
        <w:jc w:val="both"/>
        <w:rPr>
          <w:rFonts w:asciiTheme="majorBidi" w:hAnsiTheme="majorBidi" w:cstheme="majorBidi"/>
          <w:color w:val="000000"/>
          <w:sz w:val="24"/>
          <w:szCs w:val="24"/>
        </w:rPr>
      </w:pPr>
      <w:r w:rsidRPr="007A67F6">
        <w:rPr>
          <w:rFonts w:asciiTheme="majorBidi" w:hAnsiTheme="majorBidi" w:cstheme="majorBidi"/>
          <w:color w:val="000000"/>
          <w:sz w:val="24"/>
          <w:szCs w:val="24"/>
          <w:lang w:val="id-ID"/>
        </w:rPr>
        <w:t>E</w:t>
      </w:r>
      <w:r w:rsidR="008008FC" w:rsidRPr="007A67F6">
        <w:rPr>
          <w:rFonts w:asciiTheme="majorBidi" w:hAnsiTheme="majorBidi" w:cstheme="majorBidi"/>
          <w:color w:val="000000"/>
          <w:sz w:val="24"/>
          <w:szCs w:val="24"/>
        </w:rPr>
        <w:t xml:space="preserve">xample: </w:t>
      </w:r>
      <w:r w:rsidR="00C7392F" w:rsidRPr="00C7392F">
        <w:rPr>
          <w:rFonts w:asciiTheme="majorBidi" w:hAnsiTheme="majorBidi" w:cstheme="majorBidi"/>
          <w:color w:val="111111"/>
          <w:sz w:val="24"/>
          <w:szCs w:val="24"/>
          <w:shd w:val="clear" w:color="auto" w:fill="FFFFFF"/>
        </w:rPr>
        <w:t xml:space="preserve">The bridge </w:t>
      </w:r>
      <w:r w:rsidR="00C7392F" w:rsidRPr="00C7392F">
        <w:rPr>
          <w:rFonts w:asciiTheme="majorBidi" w:hAnsiTheme="majorBidi" w:cstheme="majorBidi"/>
          <w:b/>
          <w:bCs/>
          <w:color w:val="111111"/>
          <w:sz w:val="24"/>
          <w:szCs w:val="24"/>
          <w:shd w:val="clear" w:color="auto" w:fill="FFFFFF"/>
        </w:rPr>
        <w:t>that connects</w:t>
      </w:r>
      <w:r w:rsidR="00C7392F" w:rsidRPr="00C7392F">
        <w:rPr>
          <w:rFonts w:asciiTheme="majorBidi" w:hAnsiTheme="majorBidi" w:cstheme="majorBidi"/>
          <w:color w:val="111111"/>
          <w:sz w:val="24"/>
          <w:szCs w:val="24"/>
          <w:shd w:val="clear" w:color="auto" w:fill="FFFFFF"/>
        </w:rPr>
        <w:t xml:space="preserve"> the two cities </w:t>
      </w:r>
      <w:r w:rsidR="00C7392F" w:rsidRPr="00C7392F">
        <w:rPr>
          <w:rFonts w:asciiTheme="majorBidi" w:hAnsiTheme="majorBidi" w:cstheme="majorBidi"/>
          <w:b/>
          <w:bCs/>
          <w:color w:val="FF0000"/>
          <w:sz w:val="24"/>
          <w:szCs w:val="24"/>
          <w:shd w:val="clear" w:color="auto" w:fill="FFFFFF"/>
        </w:rPr>
        <w:t>but</w:t>
      </w:r>
      <w:r w:rsidR="00C7392F" w:rsidRPr="00C7392F">
        <w:rPr>
          <w:rFonts w:asciiTheme="majorBidi" w:hAnsiTheme="majorBidi" w:cstheme="majorBidi"/>
          <w:b/>
          <w:bCs/>
          <w:color w:val="111111"/>
          <w:sz w:val="24"/>
          <w:szCs w:val="24"/>
          <w:shd w:val="clear" w:color="auto" w:fill="FFFFFF"/>
        </w:rPr>
        <w:t xml:space="preserve"> that is often</w:t>
      </w:r>
      <w:r w:rsidR="00C7392F" w:rsidRPr="00C7392F">
        <w:rPr>
          <w:rFonts w:asciiTheme="majorBidi" w:hAnsiTheme="majorBidi" w:cstheme="majorBidi"/>
          <w:color w:val="111111"/>
          <w:sz w:val="24"/>
          <w:szCs w:val="24"/>
          <w:shd w:val="clear" w:color="auto" w:fill="FFFFFF"/>
        </w:rPr>
        <w:t xml:space="preserve"> </w:t>
      </w:r>
      <w:r w:rsidR="00C7392F" w:rsidRPr="00C7392F">
        <w:rPr>
          <w:rFonts w:asciiTheme="majorBidi" w:hAnsiTheme="majorBidi" w:cstheme="majorBidi"/>
          <w:b/>
          <w:bCs/>
          <w:color w:val="111111"/>
          <w:sz w:val="24"/>
          <w:szCs w:val="24"/>
          <w:shd w:val="clear" w:color="auto" w:fill="FFFFFF"/>
        </w:rPr>
        <w:t>congested</w:t>
      </w:r>
      <w:r w:rsidR="00C7392F" w:rsidRPr="00C7392F">
        <w:rPr>
          <w:rFonts w:asciiTheme="majorBidi" w:hAnsiTheme="majorBidi" w:cstheme="majorBidi"/>
          <w:color w:val="111111"/>
          <w:sz w:val="24"/>
          <w:szCs w:val="24"/>
          <w:shd w:val="clear" w:color="auto" w:fill="FFFFFF"/>
        </w:rPr>
        <w:t xml:space="preserve"> needs repairs</w:t>
      </w:r>
      <w:r w:rsidR="008008FC" w:rsidRPr="007A67F6">
        <w:rPr>
          <w:rFonts w:asciiTheme="majorBidi" w:hAnsiTheme="majorBidi" w:cstheme="majorBidi"/>
          <w:color w:val="000000"/>
          <w:sz w:val="24"/>
          <w:szCs w:val="24"/>
        </w:rPr>
        <w:t>.</w:t>
      </w:r>
    </w:p>
    <w:p w14:paraId="6FB150DF" w14:textId="77777777" w:rsidR="008008FC" w:rsidRPr="007A67F6" w:rsidRDefault="008008FC" w:rsidP="006A3FE0">
      <w:pPr>
        <w:pStyle w:val="ListParagraph"/>
        <w:widowControl/>
        <w:numPr>
          <w:ilvl w:val="0"/>
          <w:numId w:val="3"/>
        </w:numPr>
        <w:autoSpaceDE/>
        <w:autoSpaceDN/>
        <w:spacing w:line="360" w:lineRule="auto"/>
        <w:ind w:left="1276"/>
        <w:jc w:val="both"/>
        <w:rPr>
          <w:rFonts w:asciiTheme="majorBidi" w:hAnsiTheme="majorBidi" w:cstheme="majorBidi"/>
          <w:sz w:val="24"/>
          <w:szCs w:val="24"/>
        </w:rPr>
      </w:pPr>
      <w:r w:rsidRPr="007A67F6">
        <w:rPr>
          <w:rFonts w:asciiTheme="majorBidi" w:hAnsiTheme="majorBidi" w:cstheme="majorBidi"/>
          <w:color w:val="000000"/>
          <w:sz w:val="24"/>
          <w:szCs w:val="24"/>
        </w:rPr>
        <w:t>Relative Pronoun as Object:</w:t>
      </w:r>
    </w:p>
    <w:p w14:paraId="00786DBB" w14:textId="304A6FC3" w:rsidR="008008FC" w:rsidRPr="00C7392F" w:rsidRDefault="00C20371" w:rsidP="006A3FE0">
      <w:pPr>
        <w:widowControl/>
        <w:autoSpaceDE/>
        <w:autoSpaceDN/>
        <w:spacing w:line="360" w:lineRule="auto"/>
        <w:ind w:left="1276"/>
        <w:jc w:val="both"/>
        <w:rPr>
          <w:rFonts w:asciiTheme="majorBidi" w:hAnsiTheme="majorBidi" w:cstheme="majorBidi"/>
          <w:b/>
          <w:bCs/>
          <w:sz w:val="24"/>
          <w:szCs w:val="24"/>
          <w:lang w:val="id-ID"/>
        </w:rPr>
      </w:pPr>
      <w:r>
        <w:rPr>
          <w:rFonts w:asciiTheme="majorBidi" w:hAnsiTheme="majorBidi" w:cstheme="majorBidi"/>
          <w:b/>
          <w:bCs/>
          <w:color w:val="000000"/>
          <w:sz w:val="24"/>
          <w:szCs w:val="24"/>
          <w:lang w:val="id-ID"/>
        </w:rPr>
        <w:t>Noun</w:t>
      </w:r>
      <w:r>
        <w:rPr>
          <w:rFonts w:asciiTheme="majorBidi" w:hAnsiTheme="majorBidi" w:cstheme="majorBidi"/>
          <w:b/>
          <w:bCs/>
          <w:color w:val="000000"/>
          <w:sz w:val="24"/>
          <w:szCs w:val="24"/>
        </w:rPr>
        <w:t xml:space="preserve"> </w:t>
      </w:r>
      <w:r w:rsidR="00C7392F">
        <w:rPr>
          <w:rFonts w:asciiTheme="majorBidi" w:hAnsiTheme="majorBidi" w:cstheme="majorBidi"/>
          <w:b/>
          <w:bCs/>
          <w:color w:val="000000"/>
          <w:sz w:val="24"/>
          <w:szCs w:val="24"/>
          <w:lang w:val="id-ID"/>
        </w:rPr>
        <w:t xml:space="preserve">(Object) </w:t>
      </w:r>
      <w:r w:rsidRPr="007A67F6">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lang w:val="id-ID"/>
        </w:rPr>
        <w:t xml:space="preserve">Relative Clause 1 </w:t>
      </w:r>
      <w:r w:rsidR="00C7392F">
        <w:rPr>
          <w:rFonts w:asciiTheme="majorBidi" w:hAnsiTheme="majorBidi" w:cstheme="majorBidi"/>
          <w:b/>
          <w:bCs/>
          <w:color w:val="000000"/>
          <w:sz w:val="24"/>
          <w:szCs w:val="24"/>
          <w:lang w:val="id-ID"/>
        </w:rPr>
        <w:t xml:space="preserve">(Whom/Which/That + Subject + Verb) </w:t>
      </w:r>
      <w:r w:rsidRPr="007A67F6">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lang w:val="id-ID"/>
        </w:rPr>
        <w:t>Conjunction + Relative Clause 2</w:t>
      </w:r>
      <w:r w:rsidR="008008FC" w:rsidRPr="007A67F6">
        <w:rPr>
          <w:rFonts w:asciiTheme="majorBidi" w:hAnsiTheme="majorBidi" w:cstheme="majorBidi"/>
          <w:b/>
          <w:bCs/>
          <w:color w:val="000000"/>
          <w:sz w:val="24"/>
          <w:szCs w:val="24"/>
        </w:rPr>
        <w:t> </w:t>
      </w:r>
      <w:r w:rsidR="00C7392F">
        <w:rPr>
          <w:rFonts w:asciiTheme="majorBidi" w:hAnsiTheme="majorBidi" w:cstheme="majorBidi"/>
          <w:b/>
          <w:bCs/>
          <w:color w:val="000000"/>
          <w:sz w:val="24"/>
          <w:szCs w:val="24"/>
          <w:lang w:val="id-ID"/>
        </w:rPr>
        <w:t>(Whom/Which/That + Subject + Verb) + Main Clause</w:t>
      </w:r>
    </w:p>
    <w:p w14:paraId="1EEE519D" w14:textId="265FCCEA" w:rsidR="008008FC" w:rsidRPr="007A67F6" w:rsidRDefault="00511E5A" w:rsidP="006A3FE0">
      <w:pPr>
        <w:widowControl/>
        <w:autoSpaceDE/>
        <w:autoSpaceDN/>
        <w:spacing w:line="360" w:lineRule="auto"/>
        <w:ind w:left="1276"/>
        <w:jc w:val="both"/>
        <w:rPr>
          <w:rFonts w:asciiTheme="majorBidi" w:hAnsiTheme="majorBidi" w:cstheme="majorBidi"/>
          <w:color w:val="000000"/>
          <w:sz w:val="24"/>
          <w:szCs w:val="24"/>
        </w:rPr>
      </w:pPr>
      <w:r w:rsidRPr="007A67F6">
        <w:rPr>
          <w:rFonts w:asciiTheme="majorBidi" w:hAnsiTheme="majorBidi" w:cstheme="majorBidi"/>
          <w:color w:val="000000"/>
          <w:sz w:val="24"/>
          <w:szCs w:val="24"/>
          <w:lang w:val="id-ID"/>
        </w:rPr>
        <w:t>E</w:t>
      </w:r>
      <w:r w:rsidR="008008FC" w:rsidRPr="007A67F6">
        <w:rPr>
          <w:rFonts w:asciiTheme="majorBidi" w:hAnsiTheme="majorBidi" w:cstheme="majorBidi"/>
          <w:color w:val="000000"/>
          <w:sz w:val="24"/>
          <w:szCs w:val="24"/>
        </w:rPr>
        <w:t xml:space="preserve">xample: </w:t>
      </w:r>
      <w:r w:rsidR="00C7392F" w:rsidRPr="00C7392F">
        <w:rPr>
          <w:rFonts w:asciiTheme="majorBidi" w:hAnsiTheme="majorBidi" w:cstheme="majorBidi"/>
          <w:color w:val="111111"/>
          <w:sz w:val="24"/>
          <w:szCs w:val="24"/>
          <w:shd w:val="clear" w:color="auto" w:fill="FFFFFF"/>
        </w:rPr>
        <w:t xml:space="preserve">The author </w:t>
      </w:r>
      <w:r w:rsidR="00C7392F" w:rsidRPr="00C7392F">
        <w:rPr>
          <w:rFonts w:asciiTheme="majorBidi" w:hAnsiTheme="majorBidi" w:cstheme="majorBidi"/>
          <w:b/>
          <w:bCs/>
          <w:color w:val="111111"/>
          <w:sz w:val="24"/>
          <w:szCs w:val="24"/>
          <w:shd w:val="clear" w:color="auto" w:fill="FFFFFF"/>
        </w:rPr>
        <w:t xml:space="preserve">whom we interviewed </w:t>
      </w:r>
      <w:r w:rsidR="00C7392F" w:rsidRPr="00C7392F">
        <w:rPr>
          <w:rFonts w:asciiTheme="majorBidi" w:hAnsiTheme="majorBidi" w:cstheme="majorBidi"/>
          <w:b/>
          <w:bCs/>
          <w:color w:val="FF0000"/>
          <w:sz w:val="24"/>
          <w:szCs w:val="24"/>
          <w:shd w:val="clear" w:color="auto" w:fill="FFFFFF"/>
        </w:rPr>
        <w:t>and</w:t>
      </w:r>
      <w:r w:rsidR="00C7392F" w:rsidRPr="00C7392F">
        <w:rPr>
          <w:rFonts w:asciiTheme="majorBidi" w:hAnsiTheme="majorBidi" w:cstheme="majorBidi"/>
          <w:b/>
          <w:bCs/>
          <w:color w:val="111111"/>
          <w:sz w:val="24"/>
          <w:szCs w:val="24"/>
          <w:shd w:val="clear" w:color="auto" w:fill="FFFFFF"/>
        </w:rPr>
        <w:t xml:space="preserve"> whom the critics admire</w:t>
      </w:r>
      <w:r w:rsidR="00C7392F" w:rsidRPr="00C7392F">
        <w:rPr>
          <w:rFonts w:asciiTheme="majorBidi" w:hAnsiTheme="majorBidi" w:cstheme="majorBidi"/>
          <w:color w:val="111111"/>
          <w:sz w:val="24"/>
          <w:szCs w:val="24"/>
          <w:shd w:val="clear" w:color="auto" w:fill="FFFFFF"/>
        </w:rPr>
        <w:t xml:space="preserve"> writes mystery novels.</w:t>
      </w:r>
    </w:p>
    <w:p w14:paraId="37BDAC92" w14:textId="77777777" w:rsidR="008008FC" w:rsidRPr="007A67F6" w:rsidRDefault="008008FC" w:rsidP="006A3FE0">
      <w:pPr>
        <w:pStyle w:val="ListParagraph"/>
        <w:widowControl/>
        <w:numPr>
          <w:ilvl w:val="0"/>
          <w:numId w:val="3"/>
        </w:numPr>
        <w:autoSpaceDE/>
        <w:autoSpaceDN/>
        <w:spacing w:line="360" w:lineRule="auto"/>
        <w:ind w:left="1276"/>
        <w:jc w:val="both"/>
        <w:rPr>
          <w:rFonts w:asciiTheme="majorBidi" w:hAnsiTheme="majorBidi" w:cstheme="majorBidi"/>
          <w:sz w:val="24"/>
          <w:szCs w:val="24"/>
        </w:rPr>
      </w:pPr>
      <w:r w:rsidRPr="007A67F6">
        <w:rPr>
          <w:rFonts w:asciiTheme="majorBidi" w:hAnsiTheme="majorBidi" w:cstheme="majorBidi"/>
          <w:color w:val="000000"/>
          <w:sz w:val="24"/>
          <w:szCs w:val="24"/>
        </w:rPr>
        <w:t>Relative Adverb:</w:t>
      </w:r>
    </w:p>
    <w:p w14:paraId="02922589" w14:textId="1B10AFC6" w:rsidR="008008FC" w:rsidRPr="00C7392F" w:rsidRDefault="00C20371" w:rsidP="00F13892">
      <w:pPr>
        <w:widowControl/>
        <w:autoSpaceDE/>
        <w:autoSpaceDN/>
        <w:spacing w:line="360" w:lineRule="auto"/>
        <w:ind w:left="1276"/>
        <w:jc w:val="both"/>
        <w:rPr>
          <w:rFonts w:asciiTheme="majorBidi" w:hAnsiTheme="majorBidi" w:cstheme="majorBidi"/>
          <w:b/>
          <w:bCs/>
          <w:sz w:val="24"/>
          <w:szCs w:val="24"/>
          <w:lang w:val="id-ID"/>
        </w:rPr>
      </w:pPr>
      <w:r>
        <w:rPr>
          <w:rFonts w:asciiTheme="majorBidi" w:hAnsiTheme="majorBidi" w:cstheme="majorBidi"/>
          <w:b/>
          <w:bCs/>
          <w:color w:val="000000"/>
          <w:sz w:val="24"/>
          <w:szCs w:val="24"/>
          <w:lang w:val="id-ID"/>
        </w:rPr>
        <w:t>Noun</w:t>
      </w:r>
      <w:r w:rsidR="001A7AC1">
        <w:rPr>
          <w:rFonts w:asciiTheme="majorBidi" w:hAnsiTheme="majorBidi" w:cstheme="majorBidi"/>
          <w:b/>
          <w:bCs/>
          <w:color w:val="000000"/>
          <w:sz w:val="24"/>
          <w:szCs w:val="24"/>
          <w:lang w:val="id-ID"/>
        </w:rPr>
        <w:t xml:space="preserve"> (Place/Time/Reason)</w:t>
      </w:r>
      <w:r>
        <w:rPr>
          <w:rFonts w:asciiTheme="majorBidi" w:hAnsiTheme="majorBidi" w:cstheme="majorBidi"/>
          <w:b/>
          <w:bCs/>
          <w:color w:val="000000"/>
          <w:sz w:val="24"/>
          <w:szCs w:val="24"/>
        </w:rPr>
        <w:t xml:space="preserve"> </w:t>
      </w:r>
      <w:r w:rsidRPr="007A67F6">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lang w:val="id-ID"/>
        </w:rPr>
        <w:t>Relative Clause 1</w:t>
      </w:r>
      <w:r w:rsidR="001A7AC1">
        <w:rPr>
          <w:rFonts w:asciiTheme="majorBidi" w:hAnsiTheme="majorBidi" w:cstheme="majorBidi"/>
          <w:b/>
          <w:bCs/>
          <w:color w:val="000000"/>
          <w:sz w:val="24"/>
          <w:szCs w:val="24"/>
          <w:lang w:val="id-ID"/>
        </w:rPr>
        <w:t xml:space="preserve"> (Where/When/Why</w:t>
      </w:r>
      <w:r w:rsidR="00C7392F">
        <w:rPr>
          <w:rFonts w:asciiTheme="majorBidi" w:hAnsiTheme="majorBidi" w:cstheme="majorBidi"/>
          <w:b/>
          <w:bCs/>
          <w:color w:val="000000"/>
          <w:sz w:val="24"/>
          <w:szCs w:val="24"/>
          <w:lang w:val="id-ID"/>
        </w:rPr>
        <w:t xml:space="preserve"> +</w:t>
      </w:r>
      <w:r w:rsidR="00F13892" w:rsidRPr="00F13892">
        <w:rPr>
          <w:rFonts w:asciiTheme="majorBidi" w:hAnsiTheme="majorBidi" w:cstheme="majorBidi"/>
          <w:b/>
          <w:bCs/>
          <w:color w:val="000000"/>
          <w:sz w:val="24"/>
          <w:szCs w:val="24"/>
          <w:lang w:val="id-ID"/>
        </w:rPr>
        <w:t>Subject + Verb</w:t>
      </w:r>
      <w:r w:rsidR="00F13892">
        <w:rPr>
          <w:rFonts w:asciiTheme="majorBidi" w:hAnsiTheme="majorBidi" w:cstheme="majorBidi"/>
          <w:b/>
          <w:bCs/>
          <w:color w:val="000000"/>
          <w:sz w:val="24"/>
          <w:szCs w:val="24"/>
          <w:lang w:val="id-ID"/>
        </w:rPr>
        <w:t xml:space="preserve"> </w:t>
      </w:r>
      <w:r w:rsidR="001A7AC1">
        <w:rPr>
          <w:rFonts w:asciiTheme="majorBidi" w:hAnsiTheme="majorBidi" w:cstheme="majorBidi"/>
          <w:b/>
          <w:bCs/>
          <w:color w:val="000000"/>
          <w:sz w:val="24"/>
          <w:szCs w:val="24"/>
          <w:lang w:val="id-ID"/>
        </w:rPr>
        <w:t>)</w:t>
      </w:r>
      <w:r>
        <w:rPr>
          <w:rFonts w:asciiTheme="majorBidi" w:hAnsiTheme="majorBidi" w:cstheme="majorBidi"/>
          <w:b/>
          <w:bCs/>
          <w:color w:val="000000"/>
          <w:sz w:val="24"/>
          <w:szCs w:val="24"/>
          <w:lang w:val="id-ID"/>
        </w:rPr>
        <w:t xml:space="preserve"> </w:t>
      </w:r>
      <w:r w:rsidRPr="007A67F6">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lang w:val="id-ID"/>
        </w:rPr>
        <w:t>Conjunction + Relative Clause 2</w:t>
      </w:r>
      <w:r w:rsidR="00C7392F">
        <w:rPr>
          <w:rFonts w:asciiTheme="majorBidi" w:hAnsiTheme="majorBidi" w:cstheme="majorBidi"/>
          <w:b/>
          <w:bCs/>
          <w:color w:val="000000"/>
          <w:sz w:val="24"/>
          <w:szCs w:val="24"/>
          <w:lang w:val="id-ID"/>
        </w:rPr>
        <w:t xml:space="preserve"> (Where/When/Why +  </w:t>
      </w:r>
      <w:r w:rsidR="00F13892" w:rsidRPr="00F13892">
        <w:rPr>
          <w:rFonts w:asciiTheme="majorBidi" w:hAnsiTheme="majorBidi" w:cstheme="majorBidi"/>
          <w:b/>
          <w:bCs/>
          <w:color w:val="000000"/>
          <w:sz w:val="24"/>
          <w:szCs w:val="24"/>
          <w:lang w:val="id-ID"/>
        </w:rPr>
        <w:t>Subject + Verb</w:t>
      </w:r>
      <w:r w:rsidR="00F13892">
        <w:rPr>
          <w:rFonts w:asciiTheme="majorBidi" w:hAnsiTheme="majorBidi" w:cstheme="majorBidi"/>
          <w:b/>
          <w:bCs/>
          <w:color w:val="000000"/>
          <w:sz w:val="24"/>
          <w:szCs w:val="24"/>
          <w:lang w:val="id-ID"/>
        </w:rPr>
        <w:t xml:space="preserve"> </w:t>
      </w:r>
      <w:r w:rsidR="00C7392F">
        <w:rPr>
          <w:rFonts w:asciiTheme="majorBidi" w:hAnsiTheme="majorBidi" w:cstheme="majorBidi"/>
          <w:b/>
          <w:bCs/>
          <w:color w:val="000000"/>
          <w:sz w:val="24"/>
          <w:szCs w:val="24"/>
          <w:lang w:val="id-ID"/>
        </w:rPr>
        <w:t>)</w:t>
      </w:r>
      <w:r w:rsidR="008008FC" w:rsidRPr="007A67F6">
        <w:rPr>
          <w:rFonts w:asciiTheme="majorBidi" w:hAnsiTheme="majorBidi" w:cstheme="majorBidi"/>
          <w:b/>
          <w:bCs/>
          <w:color w:val="000000"/>
          <w:sz w:val="24"/>
          <w:szCs w:val="24"/>
        </w:rPr>
        <w:t> </w:t>
      </w:r>
      <w:r w:rsidR="00C7392F">
        <w:rPr>
          <w:rFonts w:asciiTheme="majorBidi" w:hAnsiTheme="majorBidi" w:cstheme="majorBidi"/>
          <w:b/>
          <w:bCs/>
          <w:color w:val="000000"/>
          <w:sz w:val="24"/>
          <w:szCs w:val="24"/>
          <w:lang w:val="id-ID"/>
        </w:rPr>
        <w:t>+ Main Clause</w:t>
      </w:r>
    </w:p>
    <w:p w14:paraId="3BB6B550" w14:textId="6F24D762" w:rsidR="008008FC" w:rsidRPr="007A67F6" w:rsidRDefault="00511E5A" w:rsidP="006A3FE0">
      <w:pPr>
        <w:widowControl/>
        <w:autoSpaceDE/>
        <w:autoSpaceDN/>
        <w:spacing w:line="360" w:lineRule="auto"/>
        <w:ind w:left="1276"/>
        <w:jc w:val="both"/>
        <w:rPr>
          <w:rFonts w:asciiTheme="majorBidi" w:hAnsiTheme="majorBidi" w:cstheme="majorBidi"/>
          <w:sz w:val="24"/>
          <w:szCs w:val="24"/>
        </w:rPr>
      </w:pPr>
      <w:r w:rsidRPr="007A67F6">
        <w:rPr>
          <w:rFonts w:asciiTheme="majorBidi" w:hAnsiTheme="majorBidi" w:cstheme="majorBidi"/>
          <w:color w:val="000000"/>
          <w:sz w:val="24"/>
          <w:szCs w:val="24"/>
          <w:lang w:val="id-ID"/>
        </w:rPr>
        <w:lastRenderedPageBreak/>
        <w:t>E</w:t>
      </w:r>
      <w:r w:rsidR="008008FC" w:rsidRPr="007A67F6">
        <w:rPr>
          <w:rFonts w:asciiTheme="majorBidi" w:hAnsiTheme="majorBidi" w:cstheme="majorBidi"/>
          <w:color w:val="000000"/>
          <w:sz w:val="24"/>
          <w:szCs w:val="24"/>
        </w:rPr>
        <w:t xml:space="preserve">xample: </w:t>
      </w:r>
      <w:r w:rsidR="00C7392F" w:rsidRPr="00C7392F">
        <w:rPr>
          <w:rFonts w:asciiTheme="majorBidi" w:hAnsiTheme="majorBidi" w:cstheme="majorBidi"/>
          <w:color w:val="111111"/>
          <w:sz w:val="24"/>
          <w:szCs w:val="24"/>
          <w:shd w:val="clear" w:color="auto" w:fill="FFFFFF"/>
        </w:rPr>
        <w:t xml:space="preserve">The hospital </w:t>
      </w:r>
      <w:r w:rsidR="00C7392F" w:rsidRPr="00C7392F">
        <w:rPr>
          <w:rFonts w:asciiTheme="majorBidi" w:hAnsiTheme="majorBidi" w:cstheme="majorBidi"/>
          <w:b/>
          <w:bCs/>
          <w:color w:val="111111"/>
          <w:sz w:val="24"/>
          <w:szCs w:val="24"/>
          <w:shd w:val="clear" w:color="auto" w:fill="FFFFFF"/>
        </w:rPr>
        <w:t xml:space="preserve">where she was born </w:t>
      </w:r>
      <w:r w:rsidR="00C7392F" w:rsidRPr="00C7392F">
        <w:rPr>
          <w:rFonts w:asciiTheme="majorBidi" w:hAnsiTheme="majorBidi" w:cstheme="majorBidi"/>
          <w:b/>
          <w:bCs/>
          <w:color w:val="FF0000"/>
          <w:sz w:val="24"/>
          <w:szCs w:val="24"/>
          <w:shd w:val="clear" w:color="auto" w:fill="FFFFFF"/>
        </w:rPr>
        <w:t>and</w:t>
      </w:r>
      <w:r w:rsidR="00C7392F" w:rsidRPr="00C7392F">
        <w:rPr>
          <w:rFonts w:asciiTheme="majorBidi" w:hAnsiTheme="majorBidi" w:cstheme="majorBidi"/>
          <w:b/>
          <w:bCs/>
          <w:color w:val="111111"/>
          <w:sz w:val="24"/>
          <w:szCs w:val="24"/>
          <w:shd w:val="clear" w:color="auto" w:fill="FFFFFF"/>
        </w:rPr>
        <w:t xml:space="preserve"> where her mother works</w:t>
      </w:r>
      <w:r w:rsidR="00C7392F" w:rsidRPr="00C7392F">
        <w:rPr>
          <w:rFonts w:asciiTheme="majorBidi" w:hAnsiTheme="majorBidi" w:cstheme="majorBidi"/>
          <w:color w:val="111111"/>
          <w:sz w:val="24"/>
          <w:szCs w:val="24"/>
          <w:shd w:val="clear" w:color="auto" w:fill="FFFFFF"/>
        </w:rPr>
        <w:t xml:space="preserve"> is closing</w:t>
      </w:r>
      <w:r w:rsidR="008008FC" w:rsidRPr="007A67F6">
        <w:rPr>
          <w:rFonts w:asciiTheme="majorBidi" w:hAnsiTheme="majorBidi" w:cstheme="majorBidi"/>
          <w:color w:val="000000"/>
          <w:sz w:val="24"/>
          <w:szCs w:val="24"/>
        </w:rPr>
        <w:t>.</w:t>
      </w:r>
    </w:p>
    <w:p w14:paraId="6B568EE9" w14:textId="77777777" w:rsidR="008008FC" w:rsidRPr="007A67F6" w:rsidRDefault="008008FC" w:rsidP="006A3FE0">
      <w:pPr>
        <w:widowControl/>
        <w:autoSpaceDE/>
        <w:autoSpaceDN/>
        <w:spacing w:line="360" w:lineRule="auto"/>
        <w:ind w:left="851"/>
        <w:jc w:val="both"/>
        <w:rPr>
          <w:rFonts w:asciiTheme="majorBidi" w:hAnsiTheme="majorBidi" w:cstheme="majorBidi"/>
          <w:sz w:val="24"/>
          <w:szCs w:val="24"/>
        </w:rPr>
      </w:pPr>
    </w:p>
    <w:p w14:paraId="72B5711C" w14:textId="77777777" w:rsidR="008008FC" w:rsidRPr="007A67F6" w:rsidRDefault="008008FC" w:rsidP="006A3FE0">
      <w:pPr>
        <w:widowControl/>
        <w:autoSpaceDE/>
        <w:autoSpaceDN/>
        <w:spacing w:line="360" w:lineRule="auto"/>
        <w:ind w:left="851"/>
        <w:jc w:val="both"/>
        <w:rPr>
          <w:rFonts w:asciiTheme="majorBidi" w:hAnsiTheme="majorBidi" w:cstheme="majorBidi"/>
          <w:b/>
          <w:bCs/>
          <w:sz w:val="24"/>
          <w:szCs w:val="24"/>
        </w:rPr>
      </w:pPr>
      <w:r w:rsidRPr="007A67F6">
        <w:rPr>
          <w:rFonts w:asciiTheme="majorBidi" w:hAnsiTheme="majorBidi" w:cstheme="majorBidi"/>
          <w:b/>
          <w:bCs/>
          <w:color w:val="000000"/>
          <w:sz w:val="24"/>
          <w:szCs w:val="24"/>
        </w:rPr>
        <w:t>Relative pronouns (who, which, whom, that)</w:t>
      </w:r>
    </w:p>
    <w:p w14:paraId="35C131BD" w14:textId="2213BEAB" w:rsidR="008008FC" w:rsidRPr="007A67F6" w:rsidRDefault="008008FC" w:rsidP="006A3FE0">
      <w:pPr>
        <w:widowControl/>
        <w:autoSpaceDE/>
        <w:autoSpaceDN/>
        <w:spacing w:line="360" w:lineRule="auto"/>
        <w:ind w:left="851" w:firstLine="425"/>
        <w:jc w:val="both"/>
        <w:rPr>
          <w:rFonts w:asciiTheme="majorBidi" w:hAnsiTheme="majorBidi" w:cstheme="majorBidi"/>
          <w:color w:val="000000"/>
          <w:sz w:val="24"/>
          <w:szCs w:val="24"/>
          <w:lang w:val="id-ID"/>
        </w:rPr>
      </w:pPr>
      <w:r w:rsidRPr="007A67F6">
        <w:rPr>
          <w:rFonts w:asciiTheme="majorBidi" w:hAnsiTheme="majorBidi" w:cstheme="majorBidi"/>
          <w:color w:val="000000"/>
          <w:sz w:val="24"/>
          <w:szCs w:val="24"/>
        </w:rPr>
        <w:t>A word used to connect a clause or phrase with a noun or pronoun. The types of relative pronouns and th</w:t>
      </w:r>
      <w:r w:rsidR="005F000E" w:rsidRPr="007A67F6">
        <w:rPr>
          <w:rFonts w:asciiTheme="majorBidi" w:hAnsiTheme="majorBidi" w:cstheme="majorBidi"/>
          <w:color w:val="000000"/>
          <w:sz w:val="24"/>
          <w:szCs w:val="24"/>
        </w:rPr>
        <w:t>eir example sentences are below</w:t>
      </w:r>
      <w:r w:rsidR="005F000E" w:rsidRPr="007A67F6">
        <w:rPr>
          <w:rFonts w:asciiTheme="majorBidi" w:hAnsiTheme="majorBidi" w:cstheme="majorBidi"/>
          <w:color w:val="000000"/>
          <w:sz w:val="24"/>
          <w:szCs w:val="24"/>
          <w:lang w:val="id-ID"/>
        </w:rPr>
        <w:t>.</w:t>
      </w:r>
      <w:r w:rsidR="005F000E" w:rsidRPr="007A67F6">
        <w:rPr>
          <w:rStyle w:val="FootnoteReference"/>
          <w:rFonts w:asciiTheme="majorBidi" w:hAnsiTheme="majorBidi" w:cstheme="majorBidi"/>
          <w:color w:val="000000"/>
          <w:sz w:val="24"/>
          <w:szCs w:val="24"/>
          <w:lang w:val="id-ID"/>
        </w:rPr>
        <w:footnoteReference w:id="3"/>
      </w:r>
    </w:p>
    <w:p w14:paraId="4F9DEF29" w14:textId="77777777" w:rsidR="008008FC" w:rsidRPr="007407A6" w:rsidRDefault="008008FC" w:rsidP="006A3FE0">
      <w:pPr>
        <w:pStyle w:val="ListParagraph"/>
        <w:widowControl/>
        <w:numPr>
          <w:ilvl w:val="0"/>
          <w:numId w:val="4"/>
        </w:numPr>
        <w:autoSpaceDE/>
        <w:autoSpaceDN/>
        <w:spacing w:line="360" w:lineRule="auto"/>
        <w:ind w:left="1276"/>
        <w:jc w:val="both"/>
        <w:rPr>
          <w:rFonts w:asciiTheme="majorBidi" w:hAnsiTheme="majorBidi" w:cstheme="majorBidi"/>
          <w:sz w:val="24"/>
          <w:szCs w:val="24"/>
        </w:rPr>
      </w:pPr>
      <w:r w:rsidRPr="007407A6">
        <w:rPr>
          <w:rFonts w:asciiTheme="majorBidi" w:hAnsiTheme="majorBidi" w:cstheme="majorBidi"/>
          <w:sz w:val="24"/>
          <w:szCs w:val="24"/>
        </w:rPr>
        <w:t>Who</w:t>
      </w:r>
    </w:p>
    <w:p w14:paraId="78ECC704" w14:textId="77777777" w:rsidR="008008FC" w:rsidRPr="007407A6" w:rsidRDefault="008008FC" w:rsidP="006A3FE0">
      <w:pPr>
        <w:pStyle w:val="ListParagraph"/>
        <w:widowControl/>
        <w:autoSpaceDE/>
        <w:autoSpaceDN/>
        <w:spacing w:line="360" w:lineRule="auto"/>
        <w:ind w:left="1276" w:firstLine="425"/>
        <w:jc w:val="both"/>
        <w:rPr>
          <w:rFonts w:asciiTheme="majorBidi" w:hAnsiTheme="majorBidi" w:cstheme="majorBidi"/>
          <w:sz w:val="24"/>
          <w:szCs w:val="24"/>
        </w:rPr>
      </w:pPr>
      <w:r w:rsidRPr="007407A6">
        <w:rPr>
          <w:rFonts w:asciiTheme="majorBidi" w:hAnsiTheme="majorBidi" w:cstheme="majorBidi"/>
          <w:sz w:val="24"/>
          <w:szCs w:val="24"/>
        </w:rPr>
        <w:t>As a relative pronoun, who is usually used for adjective clauses where the noun is a living or named person or thing. However, the word who is generally reserved for human nouns only.</w:t>
      </w:r>
    </w:p>
    <w:p w14:paraId="2E9BDD77" w14:textId="77777777" w:rsidR="008008FC" w:rsidRPr="007407A6" w:rsidRDefault="008008FC" w:rsidP="006A3FE0">
      <w:pPr>
        <w:pStyle w:val="ListParagraph"/>
        <w:widowControl/>
        <w:autoSpaceDE/>
        <w:autoSpaceDN/>
        <w:spacing w:line="360" w:lineRule="auto"/>
        <w:ind w:left="1560" w:hanging="283"/>
        <w:jc w:val="both"/>
        <w:rPr>
          <w:rFonts w:asciiTheme="majorBidi" w:hAnsiTheme="majorBidi" w:cstheme="majorBidi"/>
          <w:sz w:val="24"/>
          <w:szCs w:val="24"/>
        </w:rPr>
      </w:pPr>
      <w:r w:rsidRPr="007407A6">
        <w:rPr>
          <w:rFonts w:asciiTheme="majorBidi" w:hAnsiTheme="majorBidi" w:cstheme="majorBidi"/>
          <w:sz w:val="24"/>
          <w:szCs w:val="24"/>
        </w:rPr>
        <w:t>Example:</w:t>
      </w:r>
    </w:p>
    <w:p w14:paraId="2C8BDF32" w14:textId="1843BFD8" w:rsidR="008008FC" w:rsidRPr="007407A6" w:rsidRDefault="009B1677" w:rsidP="006A3FE0">
      <w:pPr>
        <w:pStyle w:val="ListParagraph"/>
        <w:widowControl/>
        <w:numPr>
          <w:ilvl w:val="0"/>
          <w:numId w:val="5"/>
        </w:numPr>
        <w:autoSpaceDE/>
        <w:autoSpaceDN/>
        <w:spacing w:line="360" w:lineRule="auto"/>
        <w:ind w:left="1560" w:hanging="283"/>
        <w:jc w:val="both"/>
        <w:rPr>
          <w:rFonts w:asciiTheme="majorBidi" w:hAnsiTheme="majorBidi" w:cstheme="majorBidi"/>
          <w:sz w:val="24"/>
          <w:szCs w:val="24"/>
        </w:rPr>
      </w:pPr>
      <w:r w:rsidRPr="007407A6">
        <w:rPr>
          <w:rFonts w:asciiTheme="majorBidi" w:hAnsiTheme="majorBidi" w:cstheme="majorBidi"/>
          <w:sz w:val="24"/>
          <w:szCs w:val="24"/>
        </w:rPr>
        <w:t xml:space="preserve">The woman </w:t>
      </w:r>
      <w:r w:rsidRPr="007407A6">
        <w:rPr>
          <w:rStyle w:val="Strong"/>
          <w:rFonts w:asciiTheme="majorBidi" w:hAnsiTheme="majorBidi" w:cstheme="majorBidi"/>
          <w:sz w:val="24"/>
          <w:szCs w:val="24"/>
        </w:rPr>
        <w:t>who is singing on stage</w:t>
      </w:r>
      <w:r w:rsidRPr="007407A6">
        <w:rPr>
          <w:rFonts w:asciiTheme="majorBidi" w:hAnsiTheme="majorBidi" w:cstheme="majorBidi"/>
          <w:sz w:val="24"/>
          <w:szCs w:val="24"/>
        </w:rPr>
        <w:t xml:space="preserve"> </w:t>
      </w:r>
      <w:r w:rsidRPr="007407A6">
        <w:rPr>
          <w:rStyle w:val="Strong"/>
          <w:rFonts w:asciiTheme="majorBidi" w:hAnsiTheme="majorBidi" w:cstheme="majorBidi"/>
          <w:color w:val="FF0000"/>
          <w:sz w:val="24"/>
          <w:szCs w:val="24"/>
        </w:rPr>
        <w:t>and</w:t>
      </w:r>
      <w:r w:rsidRPr="007407A6">
        <w:rPr>
          <w:rStyle w:val="Strong"/>
          <w:rFonts w:asciiTheme="majorBidi" w:hAnsiTheme="majorBidi" w:cstheme="majorBidi"/>
          <w:sz w:val="24"/>
          <w:szCs w:val="24"/>
        </w:rPr>
        <w:t xml:space="preserve"> who is wearing a red dress</w:t>
      </w:r>
      <w:r w:rsidRPr="007407A6">
        <w:rPr>
          <w:rFonts w:asciiTheme="majorBidi" w:hAnsiTheme="majorBidi" w:cstheme="majorBidi"/>
          <w:sz w:val="24"/>
          <w:szCs w:val="24"/>
        </w:rPr>
        <w:t xml:space="preserve"> is a famous singer</w:t>
      </w:r>
      <w:r w:rsidR="008008FC" w:rsidRPr="007407A6">
        <w:rPr>
          <w:rFonts w:asciiTheme="majorBidi" w:hAnsiTheme="majorBidi" w:cstheme="majorBidi"/>
          <w:sz w:val="24"/>
          <w:szCs w:val="24"/>
        </w:rPr>
        <w:t>.</w:t>
      </w:r>
    </w:p>
    <w:p w14:paraId="7A238833" w14:textId="1C5B992A" w:rsidR="009B1677" w:rsidRPr="007407A6" w:rsidRDefault="009B1677" w:rsidP="006A3FE0">
      <w:pPr>
        <w:pStyle w:val="ListParagraph"/>
        <w:widowControl/>
        <w:numPr>
          <w:ilvl w:val="0"/>
          <w:numId w:val="5"/>
        </w:numPr>
        <w:autoSpaceDE/>
        <w:autoSpaceDN/>
        <w:spacing w:line="360" w:lineRule="auto"/>
        <w:ind w:left="1560" w:hanging="283"/>
        <w:jc w:val="both"/>
        <w:rPr>
          <w:rFonts w:asciiTheme="majorBidi" w:hAnsiTheme="majorBidi" w:cstheme="majorBidi"/>
          <w:sz w:val="24"/>
          <w:szCs w:val="24"/>
        </w:rPr>
      </w:pPr>
      <w:r w:rsidRPr="007407A6">
        <w:rPr>
          <w:rFonts w:asciiTheme="majorBidi" w:hAnsiTheme="majorBidi" w:cstheme="majorBidi"/>
          <w:sz w:val="24"/>
          <w:szCs w:val="24"/>
        </w:rPr>
        <w:t xml:space="preserve">The man </w:t>
      </w:r>
      <w:r w:rsidRPr="007407A6">
        <w:rPr>
          <w:rStyle w:val="Strong"/>
          <w:rFonts w:asciiTheme="majorBidi" w:hAnsiTheme="majorBidi" w:cstheme="majorBidi"/>
          <w:sz w:val="24"/>
          <w:szCs w:val="24"/>
        </w:rPr>
        <w:t>who is wearing a blue jacket</w:t>
      </w:r>
      <w:r w:rsidRPr="007407A6">
        <w:rPr>
          <w:rFonts w:asciiTheme="majorBidi" w:hAnsiTheme="majorBidi" w:cstheme="majorBidi"/>
          <w:sz w:val="24"/>
          <w:szCs w:val="24"/>
        </w:rPr>
        <w:t xml:space="preserve"> </w:t>
      </w:r>
      <w:r w:rsidRPr="007407A6">
        <w:rPr>
          <w:rStyle w:val="Strong"/>
          <w:rFonts w:asciiTheme="majorBidi" w:hAnsiTheme="majorBidi" w:cstheme="majorBidi"/>
          <w:color w:val="FF0000"/>
          <w:sz w:val="24"/>
          <w:szCs w:val="24"/>
        </w:rPr>
        <w:t>and</w:t>
      </w:r>
      <w:r w:rsidRPr="007407A6">
        <w:rPr>
          <w:rStyle w:val="Strong"/>
          <w:rFonts w:asciiTheme="majorBidi" w:hAnsiTheme="majorBidi" w:cstheme="majorBidi"/>
          <w:sz w:val="24"/>
          <w:szCs w:val="24"/>
        </w:rPr>
        <w:t xml:space="preserve"> who is speaking loudly</w:t>
      </w:r>
      <w:r w:rsidRPr="007407A6">
        <w:rPr>
          <w:rFonts w:asciiTheme="majorBidi" w:hAnsiTheme="majorBidi" w:cstheme="majorBidi"/>
          <w:sz w:val="24"/>
          <w:szCs w:val="24"/>
        </w:rPr>
        <w:t xml:space="preserve"> is the new manager.</w:t>
      </w:r>
    </w:p>
    <w:p w14:paraId="297187B3" w14:textId="77777777" w:rsidR="008008FC" w:rsidRPr="007407A6" w:rsidRDefault="008008FC" w:rsidP="006A3FE0">
      <w:pPr>
        <w:pStyle w:val="ListParagraph"/>
        <w:widowControl/>
        <w:numPr>
          <w:ilvl w:val="0"/>
          <w:numId w:val="4"/>
        </w:numPr>
        <w:autoSpaceDE/>
        <w:autoSpaceDN/>
        <w:spacing w:line="360" w:lineRule="auto"/>
        <w:ind w:left="1276"/>
        <w:textAlignment w:val="baseline"/>
        <w:rPr>
          <w:rFonts w:asciiTheme="majorBidi" w:hAnsiTheme="majorBidi" w:cstheme="majorBidi"/>
          <w:color w:val="333333"/>
          <w:sz w:val="24"/>
          <w:szCs w:val="24"/>
          <w:lang w:val="en-ID" w:eastAsia="en-ID"/>
        </w:rPr>
      </w:pPr>
      <w:r w:rsidRPr="007407A6">
        <w:rPr>
          <w:rFonts w:asciiTheme="majorBidi" w:hAnsiTheme="majorBidi" w:cstheme="majorBidi"/>
          <w:color w:val="333333"/>
          <w:sz w:val="24"/>
          <w:szCs w:val="24"/>
          <w:lang w:val="en-ID" w:eastAsia="en-ID"/>
        </w:rPr>
        <w:t>Whom</w:t>
      </w:r>
    </w:p>
    <w:p w14:paraId="597DAEDF" w14:textId="036F988D" w:rsidR="008008FC" w:rsidRPr="007407A6" w:rsidRDefault="008008FC" w:rsidP="006A3FE0">
      <w:pPr>
        <w:pStyle w:val="ListParagraph"/>
        <w:widowControl/>
        <w:autoSpaceDE/>
        <w:autoSpaceDN/>
        <w:spacing w:line="360" w:lineRule="auto"/>
        <w:ind w:left="1276" w:firstLine="425"/>
        <w:textAlignment w:val="baseline"/>
        <w:rPr>
          <w:rFonts w:asciiTheme="majorBidi" w:hAnsiTheme="majorBidi" w:cstheme="majorBidi"/>
          <w:color w:val="333333"/>
          <w:sz w:val="24"/>
          <w:szCs w:val="24"/>
          <w:lang w:val="en-ID" w:eastAsia="en-ID"/>
        </w:rPr>
      </w:pPr>
      <w:r w:rsidRPr="007407A6">
        <w:rPr>
          <w:rFonts w:asciiTheme="majorBidi" w:hAnsiTheme="majorBidi" w:cstheme="majorBidi"/>
          <w:color w:val="333333"/>
          <w:sz w:val="24"/>
          <w:szCs w:val="24"/>
          <w:lang w:val="en-ID" w:eastAsia="en-ID"/>
        </w:rPr>
        <w:t>Whom is the opposite of who, if who is used for the subject then whom is used for the noun that is the object.</w:t>
      </w:r>
    </w:p>
    <w:p w14:paraId="45AA9227" w14:textId="77777777" w:rsidR="008008FC" w:rsidRPr="007407A6" w:rsidRDefault="008008FC" w:rsidP="006A3FE0">
      <w:pPr>
        <w:pStyle w:val="ListParagraph"/>
        <w:widowControl/>
        <w:autoSpaceDE/>
        <w:autoSpaceDN/>
        <w:spacing w:line="360" w:lineRule="auto"/>
        <w:ind w:left="1560" w:hanging="283"/>
        <w:jc w:val="both"/>
        <w:rPr>
          <w:rFonts w:asciiTheme="majorBidi" w:hAnsiTheme="majorBidi" w:cstheme="majorBidi"/>
          <w:sz w:val="24"/>
          <w:szCs w:val="24"/>
        </w:rPr>
      </w:pPr>
      <w:r w:rsidRPr="007407A6">
        <w:rPr>
          <w:rFonts w:asciiTheme="majorBidi" w:hAnsiTheme="majorBidi" w:cstheme="majorBidi"/>
          <w:sz w:val="24"/>
          <w:szCs w:val="24"/>
        </w:rPr>
        <w:t>Example:</w:t>
      </w:r>
    </w:p>
    <w:p w14:paraId="3384DD52" w14:textId="3FD45807" w:rsidR="009B1677" w:rsidRPr="007407A6" w:rsidRDefault="009B1677" w:rsidP="006A3FE0">
      <w:pPr>
        <w:widowControl/>
        <w:numPr>
          <w:ilvl w:val="0"/>
          <w:numId w:val="5"/>
        </w:numPr>
        <w:autoSpaceDE/>
        <w:autoSpaceDN/>
        <w:spacing w:line="360" w:lineRule="auto"/>
        <w:ind w:left="1560" w:hanging="283"/>
        <w:textAlignment w:val="baseline"/>
        <w:rPr>
          <w:rFonts w:asciiTheme="majorBidi" w:hAnsiTheme="majorBidi" w:cstheme="majorBidi"/>
          <w:color w:val="FF0000"/>
          <w:sz w:val="24"/>
          <w:szCs w:val="24"/>
          <w:lang w:val="en-ID" w:eastAsia="en-ID"/>
        </w:rPr>
      </w:pPr>
      <w:r w:rsidRPr="007407A6">
        <w:rPr>
          <w:rFonts w:asciiTheme="majorBidi" w:hAnsiTheme="majorBidi" w:cstheme="majorBidi"/>
          <w:sz w:val="24"/>
          <w:szCs w:val="24"/>
        </w:rPr>
        <w:t>The girl</w:t>
      </w:r>
      <w:r w:rsidR="00B26164">
        <w:rPr>
          <w:rFonts w:asciiTheme="majorBidi" w:hAnsiTheme="majorBidi" w:cstheme="majorBidi"/>
          <w:sz w:val="24"/>
          <w:szCs w:val="24"/>
          <w:lang w:val="id-ID"/>
        </w:rPr>
        <w:t>,</w:t>
      </w:r>
      <w:r w:rsidRPr="007407A6">
        <w:rPr>
          <w:rFonts w:asciiTheme="majorBidi" w:hAnsiTheme="majorBidi" w:cstheme="majorBidi"/>
          <w:sz w:val="24"/>
          <w:szCs w:val="24"/>
        </w:rPr>
        <w:t xml:space="preserve"> </w:t>
      </w:r>
      <w:r w:rsidRPr="007407A6">
        <w:rPr>
          <w:rStyle w:val="Strong"/>
          <w:rFonts w:asciiTheme="majorBidi" w:hAnsiTheme="majorBidi" w:cstheme="majorBidi"/>
          <w:sz w:val="24"/>
          <w:szCs w:val="24"/>
        </w:rPr>
        <w:t>whom I met at school</w:t>
      </w:r>
      <w:r w:rsidR="00B26164">
        <w:rPr>
          <w:rStyle w:val="Strong"/>
          <w:rFonts w:asciiTheme="majorBidi" w:hAnsiTheme="majorBidi" w:cstheme="majorBidi"/>
          <w:sz w:val="24"/>
          <w:szCs w:val="24"/>
          <w:lang w:val="id-ID"/>
        </w:rPr>
        <w:t>,</w:t>
      </w:r>
      <w:r w:rsidRPr="007407A6">
        <w:rPr>
          <w:rFonts w:asciiTheme="majorBidi" w:hAnsiTheme="majorBidi" w:cstheme="majorBidi"/>
          <w:sz w:val="24"/>
          <w:szCs w:val="24"/>
        </w:rPr>
        <w:t xml:space="preserve"> </w:t>
      </w:r>
      <w:r w:rsidRPr="007407A6">
        <w:rPr>
          <w:rStyle w:val="Strong"/>
          <w:rFonts w:asciiTheme="majorBidi" w:hAnsiTheme="majorBidi" w:cstheme="majorBidi"/>
          <w:color w:val="FF0000"/>
          <w:sz w:val="24"/>
          <w:szCs w:val="24"/>
        </w:rPr>
        <w:t>and</w:t>
      </w:r>
      <w:r w:rsidRPr="007407A6">
        <w:rPr>
          <w:rStyle w:val="Strong"/>
          <w:rFonts w:asciiTheme="majorBidi" w:hAnsiTheme="majorBidi" w:cstheme="majorBidi"/>
          <w:sz w:val="24"/>
          <w:szCs w:val="24"/>
        </w:rPr>
        <w:t xml:space="preserve"> whom my friend likes</w:t>
      </w:r>
      <w:r w:rsidR="00B26164">
        <w:rPr>
          <w:rStyle w:val="Strong"/>
          <w:rFonts w:asciiTheme="majorBidi" w:hAnsiTheme="majorBidi" w:cstheme="majorBidi"/>
          <w:sz w:val="24"/>
          <w:szCs w:val="24"/>
          <w:lang w:val="id-ID"/>
        </w:rPr>
        <w:t>,</w:t>
      </w:r>
      <w:r w:rsidRPr="007407A6">
        <w:rPr>
          <w:rFonts w:asciiTheme="majorBidi" w:hAnsiTheme="majorBidi" w:cstheme="majorBidi"/>
          <w:sz w:val="24"/>
          <w:szCs w:val="24"/>
        </w:rPr>
        <w:t xml:space="preserve"> is very friendly.</w:t>
      </w:r>
    </w:p>
    <w:p w14:paraId="65787B36" w14:textId="34D7CB10" w:rsidR="006A3FE0" w:rsidRPr="00F13892" w:rsidRDefault="009B1677" w:rsidP="00F13892">
      <w:pPr>
        <w:widowControl/>
        <w:numPr>
          <w:ilvl w:val="0"/>
          <w:numId w:val="5"/>
        </w:numPr>
        <w:autoSpaceDE/>
        <w:autoSpaceDN/>
        <w:spacing w:line="360" w:lineRule="auto"/>
        <w:ind w:left="1560" w:hanging="283"/>
        <w:textAlignment w:val="baseline"/>
        <w:rPr>
          <w:rFonts w:asciiTheme="majorBidi" w:hAnsiTheme="majorBidi" w:cstheme="majorBidi"/>
          <w:color w:val="FF0000"/>
          <w:sz w:val="24"/>
          <w:szCs w:val="24"/>
          <w:lang w:val="en-ID" w:eastAsia="en-ID"/>
        </w:rPr>
      </w:pPr>
      <w:r w:rsidRPr="007407A6">
        <w:rPr>
          <w:rFonts w:asciiTheme="majorBidi" w:hAnsiTheme="majorBidi" w:cstheme="majorBidi"/>
          <w:sz w:val="24"/>
          <w:szCs w:val="24"/>
        </w:rPr>
        <w:t xml:space="preserve">The boy </w:t>
      </w:r>
      <w:r w:rsidRPr="007407A6">
        <w:rPr>
          <w:rStyle w:val="Strong"/>
          <w:rFonts w:asciiTheme="majorBidi" w:hAnsiTheme="majorBidi" w:cstheme="majorBidi"/>
          <w:sz w:val="24"/>
          <w:szCs w:val="24"/>
        </w:rPr>
        <w:t>whom I saw at the park</w:t>
      </w:r>
      <w:r w:rsidRPr="007407A6">
        <w:rPr>
          <w:rFonts w:asciiTheme="majorBidi" w:hAnsiTheme="majorBidi" w:cstheme="majorBidi"/>
          <w:sz w:val="24"/>
          <w:szCs w:val="24"/>
        </w:rPr>
        <w:t xml:space="preserve"> </w:t>
      </w:r>
      <w:r w:rsidRPr="007407A6">
        <w:rPr>
          <w:rStyle w:val="Strong"/>
          <w:rFonts w:asciiTheme="majorBidi" w:hAnsiTheme="majorBidi" w:cstheme="majorBidi"/>
          <w:color w:val="FF0000"/>
          <w:sz w:val="24"/>
          <w:szCs w:val="24"/>
        </w:rPr>
        <w:t>and</w:t>
      </w:r>
      <w:r w:rsidRPr="007407A6">
        <w:rPr>
          <w:rStyle w:val="Strong"/>
          <w:rFonts w:asciiTheme="majorBidi" w:hAnsiTheme="majorBidi" w:cstheme="majorBidi"/>
          <w:sz w:val="24"/>
          <w:szCs w:val="24"/>
        </w:rPr>
        <w:t xml:space="preserve"> whom my brother told me about</w:t>
      </w:r>
      <w:r w:rsidRPr="007407A6">
        <w:rPr>
          <w:rFonts w:asciiTheme="majorBidi" w:hAnsiTheme="majorBidi" w:cstheme="majorBidi"/>
          <w:sz w:val="24"/>
          <w:szCs w:val="24"/>
        </w:rPr>
        <w:t xml:space="preserve"> is in my class.</w:t>
      </w:r>
    </w:p>
    <w:p w14:paraId="5A1BC552" w14:textId="77777777" w:rsidR="006A3FE0" w:rsidRPr="007407A6" w:rsidRDefault="006A3FE0" w:rsidP="006A3FE0">
      <w:pPr>
        <w:widowControl/>
        <w:autoSpaceDE/>
        <w:autoSpaceDN/>
        <w:spacing w:line="360" w:lineRule="auto"/>
        <w:textAlignment w:val="baseline"/>
        <w:rPr>
          <w:rFonts w:asciiTheme="majorBidi" w:hAnsiTheme="majorBidi" w:cstheme="majorBidi"/>
          <w:color w:val="000000"/>
          <w:sz w:val="24"/>
          <w:szCs w:val="24"/>
        </w:rPr>
      </w:pPr>
    </w:p>
    <w:p w14:paraId="28FDBD2A" w14:textId="77777777" w:rsidR="008008FC" w:rsidRPr="007407A6" w:rsidRDefault="008008FC" w:rsidP="006A3FE0">
      <w:pPr>
        <w:pStyle w:val="ListParagraph"/>
        <w:widowControl/>
        <w:numPr>
          <w:ilvl w:val="0"/>
          <w:numId w:val="4"/>
        </w:numPr>
        <w:autoSpaceDE/>
        <w:autoSpaceDN/>
        <w:spacing w:line="360" w:lineRule="auto"/>
        <w:ind w:left="1276"/>
        <w:textAlignment w:val="baseline"/>
        <w:rPr>
          <w:rFonts w:asciiTheme="majorBidi" w:hAnsiTheme="majorBidi" w:cstheme="majorBidi"/>
          <w:color w:val="000000"/>
          <w:sz w:val="24"/>
          <w:szCs w:val="24"/>
        </w:rPr>
      </w:pPr>
      <w:r w:rsidRPr="007407A6">
        <w:rPr>
          <w:rFonts w:asciiTheme="majorBidi" w:hAnsiTheme="majorBidi" w:cstheme="majorBidi"/>
          <w:color w:val="000000"/>
          <w:sz w:val="24"/>
          <w:szCs w:val="24"/>
        </w:rPr>
        <w:t>Which</w:t>
      </w:r>
    </w:p>
    <w:p w14:paraId="4A3DA0B1" w14:textId="58BC194C" w:rsidR="008008FC" w:rsidRPr="007407A6" w:rsidRDefault="008008FC" w:rsidP="006A3FE0">
      <w:pPr>
        <w:pStyle w:val="ListParagraph"/>
        <w:widowControl/>
        <w:autoSpaceDE/>
        <w:autoSpaceDN/>
        <w:spacing w:line="360" w:lineRule="auto"/>
        <w:ind w:left="1276" w:firstLine="425"/>
        <w:jc w:val="both"/>
        <w:textAlignment w:val="baseline"/>
        <w:rPr>
          <w:rFonts w:asciiTheme="majorBidi" w:hAnsiTheme="majorBidi" w:cstheme="majorBidi"/>
          <w:color w:val="000000"/>
          <w:sz w:val="24"/>
          <w:szCs w:val="24"/>
        </w:rPr>
      </w:pPr>
      <w:r w:rsidRPr="007407A6">
        <w:rPr>
          <w:rFonts w:asciiTheme="majorBidi" w:hAnsiTheme="majorBidi" w:cstheme="majorBidi"/>
          <w:color w:val="000000"/>
          <w:sz w:val="24"/>
          <w:szCs w:val="24"/>
        </w:rPr>
        <w:t>Which is a relative pronoun that is used to indicate one thing among several things that must be chosen.</w:t>
      </w:r>
    </w:p>
    <w:p w14:paraId="394A847D" w14:textId="13C97852" w:rsidR="008008FC" w:rsidRPr="007407A6" w:rsidRDefault="008008FC" w:rsidP="006A3FE0">
      <w:pPr>
        <w:pStyle w:val="ListParagraph"/>
        <w:widowControl/>
        <w:autoSpaceDE/>
        <w:autoSpaceDN/>
        <w:spacing w:line="360" w:lineRule="auto"/>
        <w:ind w:left="1276" w:firstLine="425"/>
        <w:jc w:val="both"/>
        <w:textAlignment w:val="baseline"/>
        <w:rPr>
          <w:rFonts w:asciiTheme="majorBidi" w:hAnsiTheme="majorBidi" w:cstheme="majorBidi"/>
          <w:color w:val="000000"/>
          <w:sz w:val="24"/>
          <w:szCs w:val="24"/>
        </w:rPr>
      </w:pPr>
      <w:r w:rsidRPr="007407A6">
        <w:rPr>
          <w:rFonts w:asciiTheme="majorBidi" w:hAnsiTheme="majorBidi" w:cstheme="majorBidi"/>
          <w:color w:val="000000"/>
          <w:sz w:val="24"/>
          <w:szCs w:val="24"/>
        </w:rPr>
        <w:t xml:space="preserve">In addition, </w:t>
      </w:r>
      <w:r w:rsidR="00905675">
        <w:rPr>
          <w:rFonts w:asciiTheme="majorBidi" w:hAnsiTheme="majorBidi" w:cstheme="majorBidi"/>
          <w:color w:val="000000"/>
          <w:sz w:val="24"/>
          <w:szCs w:val="24"/>
        </w:rPr>
        <w:t>“</w:t>
      </w:r>
      <w:r w:rsidRPr="007407A6">
        <w:rPr>
          <w:rFonts w:asciiTheme="majorBidi" w:hAnsiTheme="majorBidi" w:cstheme="majorBidi"/>
          <w:color w:val="000000"/>
          <w:sz w:val="24"/>
          <w:szCs w:val="24"/>
        </w:rPr>
        <w:t>which</w:t>
      </w:r>
      <w:r w:rsidR="00905675">
        <w:rPr>
          <w:rFonts w:asciiTheme="majorBidi" w:hAnsiTheme="majorBidi" w:cstheme="majorBidi"/>
          <w:color w:val="000000"/>
          <w:sz w:val="24"/>
          <w:szCs w:val="24"/>
        </w:rPr>
        <w:t>”</w:t>
      </w:r>
      <w:r w:rsidRPr="007407A6">
        <w:rPr>
          <w:rFonts w:asciiTheme="majorBidi" w:hAnsiTheme="majorBidi" w:cstheme="majorBidi"/>
          <w:color w:val="000000"/>
          <w:sz w:val="24"/>
          <w:szCs w:val="24"/>
        </w:rPr>
        <w:t xml:space="preserve"> can also be used the same as </w:t>
      </w:r>
      <w:r w:rsidR="00905675">
        <w:rPr>
          <w:rFonts w:asciiTheme="majorBidi" w:hAnsiTheme="majorBidi" w:cstheme="majorBidi"/>
          <w:color w:val="000000"/>
          <w:sz w:val="24"/>
          <w:szCs w:val="24"/>
        </w:rPr>
        <w:t>“</w:t>
      </w:r>
      <w:r w:rsidRPr="007407A6">
        <w:rPr>
          <w:rFonts w:asciiTheme="majorBidi" w:hAnsiTheme="majorBidi" w:cstheme="majorBidi"/>
          <w:color w:val="000000"/>
          <w:sz w:val="24"/>
          <w:szCs w:val="24"/>
        </w:rPr>
        <w:t>that</w:t>
      </w:r>
      <w:r w:rsidR="00905675">
        <w:rPr>
          <w:rFonts w:asciiTheme="majorBidi" w:hAnsiTheme="majorBidi" w:cstheme="majorBidi"/>
          <w:color w:val="000000"/>
          <w:sz w:val="24"/>
          <w:szCs w:val="24"/>
        </w:rPr>
        <w:t>”</w:t>
      </w:r>
      <w:r w:rsidRPr="007407A6">
        <w:rPr>
          <w:rFonts w:asciiTheme="majorBidi" w:hAnsiTheme="majorBidi" w:cstheme="majorBidi"/>
          <w:color w:val="000000"/>
          <w:sz w:val="24"/>
          <w:szCs w:val="24"/>
        </w:rPr>
        <w:t xml:space="preserve">, the difference is that which can be used for restrictive and non-restrictive clauses. Whereas </w:t>
      </w:r>
      <w:r w:rsidR="00905675">
        <w:rPr>
          <w:rFonts w:asciiTheme="majorBidi" w:hAnsiTheme="majorBidi" w:cstheme="majorBidi"/>
          <w:color w:val="000000"/>
          <w:sz w:val="24"/>
          <w:szCs w:val="24"/>
        </w:rPr>
        <w:t>“</w:t>
      </w:r>
      <w:r w:rsidRPr="007407A6">
        <w:rPr>
          <w:rFonts w:asciiTheme="majorBidi" w:hAnsiTheme="majorBidi" w:cstheme="majorBidi"/>
          <w:color w:val="000000"/>
          <w:sz w:val="24"/>
          <w:szCs w:val="24"/>
        </w:rPr>
        <w:t>that</w:t>
      </w:r>
      <w:r w:rsidR="00905675">
        <w:rPr>
          <w:rFonts w:asciiTheme="majorBidi" w:hAnsiTheme="majorBidi" w:cstheme="majorBidi"/>
          <w:color w:val="000000"/>
          <w:sz w:val="24"/>
          <w:szCs w:val="24"/>
        </w:rPr>
        <w:t>"</w:t>
      </w:r>
      <w:r w:rsidRPr="007407A6">
        <w:rPr>
          <w:rFonts w:asciiTheme="majorBidi" w:hAnsiTheme="majorBidi" w:cstheme="majorBidi"/>
          <w:color w:val="000000"/>
          <w:sz w:val="24"/>
          <w:szCs w:val="24"/>
        </w:rPr>
        <w:t xml:space="preserve"> can only be used for restrictive clauses.</w:t>
      </w:r>
    </w:p>
    <w:p w14:paraId="7AC96F3F" w14:textId="77777777" w:rsidR="008008FC" w:rsidRPr="007407A6" w:rsidRDefault="008008FC" w:rsidP="006A3FE0">
      <w:pPr>
        <w:pStyle w:val="ListParagraph"/>
        <w:widowControl/>
        <w:autoSpaceDE/>
        <w:autoSpaceDN/>
        <w:spacing w:line="360" w:lineRule="auto"/>
        <w:ind w:left="1560" w:hanging="283"/>
        <w:jc w:val="both"/>
        <w:rPr>
          <w:rFonts w:asciiTheme="majorBidi" w:hAnsiTheme="majorBidi" w:cstheme="majorBidi"/>
          <w:sz w:val="24"/>
          <w:szCs w:val="24"/>
        </w:rPr>
      </w:pPr>
      <w:r w:rsidRPr="007407A6">
        <w:rPr>
          <w:rFonts w:asciiTheme="majorBidi" w:hAnsiTheme="majorBidi" w:cstheme="majorBidi"/>
          <w:sz w:val="24"/>
          <w:szCs w:val="24"/>
        </w:rPr>
        <w:t>Example:</w:t>
      </w:r>
    </w:p>
    <w:p w14:paraId="1CBDBACD" w14:textId="6BA61D8E" w:rsidR="008008FC" w:rsidRPr="007407A6" w:rsidRDefault="003F1C7E" w:rsidP="006A3FE0">
      <w:pPr>
        <w:widowControl/>
        <w:numPr>
          <w:ilvl w:val="0"/>
          <w:numId w:val="12"/>
        </w:numPr>
        <w:autoSpaceDE/>
        <w:autoSpaceDN/>
        <w:spacing w:line="360" w:lineRule="auto"/>
        <w:ind w:left="1560" w:hanging="283"/>
        <w:textAlignment w:val="baseline"/>
        <w:rPr>
          <w:rFonts w:asciiTheme="majorBidi" w:hAnsiTheme="majorBidi" w:cstheme="majorBidi"/>
          <w:color w:val="000000"/>
          <w:sz w:val="24"/>
          <w:szCs w:val="24"/>
        </w:rPr>
      </w:pPr>
      <w:r w:rsidRPr="007407A6">
        <w:rPr>
          <w:rFonts w:asciiTheme="majorBidi" w:hAnsiTheme="majorBidi" w:cstheme="majorBidi"/>
          <w:sz w:val="24"/>
          <w:szCs w:val="24"/>
        </w:rPr>
        <w:lastRenderedPageBreak/>
        <w:t xml:space="preserve">The book </w:t>
      </w:r>
      <w:r w:rsidRPr="007407A6">
        <w:rPr>
          <w:rStyle w:val="Strong"/>
          <w:rFonts w:asciiTheme="majorBidi" w:hAnsiTheme="majorBidi" w:cstheme="majorBidi"/>
          <w:sz w:val="24"/>
          <w:szCs w:val="24"/>
        </w:rPr>
        <w:t>which I borrowed from the library</w:t>
      </w:r>
      <w:r w:rsidRPr="007407A6">
        <w:rPr>
          <w:rFonts w:asciiTheme="majorBidi" w:hAnsiTheme="majorBidi" w:cstheme="majorBidi"/>
          <w:sz w:val="24"/>
          <w:szCs w:val="24"/>
        </w:rPr>
        <w:t xml:space="preserve"> </w:t>
      </w:r>
      <w:r w:rsidRPr="007407A6">
        <w:rPr>
          <w:rStyle w:val="Strong"/>
          <w:rFonts w:asciiTheme="majorBidi" w:hAnsiTheme="majorBidi" w:cstheme="majorBidi"/>
          <w:color w:val="FF0000"/>
          <w:sz w:val="24"/>
          <w:szCs w:val="24"/>
        </w:rPr>
        <w:t>and</w:t>
      </w:r>
      <w:r w:rsidRPr="007407A6">
        <w:rPr>
          <w:rStyle w:val="Strong"/>
          <w:rFonts w:asciiTheme="majorBidi" w:hAnsiTheme="majorBidi" w:cstheme="majorBidi"/>
          <w:sz w:val="24"/>
          <w:szCs w:val="24"/>
        </w:rPr>
        <w:t xml:space="preserve"> which my friend recommended</w:t>
      </w:r>
      <w:r w:rsidRPr="007407A6">
        <w:rPr>
          <w:rFonts w:asciiTheme="majorBidi" w:hAnsiTheme="majorBidi" w:cstheme="majorBidi"/>
          <w:sz w:val="24"/>
          <w:szCs w:val="24"/>
        </w:rPr>
        <w:t xml:space="preserve"> is very interesting</w:t>
      </w:r>
      <w:r w:rsidR="008008FC" w:rsidRPr="007407A6">
        <w:rPr>
          <w:rFonts w:asciiTheme="majorBidi" w:hAnsiTheme="majorBidi" w:cstheme="majorBidi"/>
          <w:color w:val="000000"/>
          <w:sz w:val="24"/>
          <w:szCs w:val="24"/>
        </w:rPr>
        <w:t>.</w:t>
      </w:r>
    </w:p>
    <w:p w14:paraId="2F5898CC" w14:textId="121EC42B" w:rsidR="008008FC" w:rsidRPr="007407A6" w:rsidRDefault="00FF1CAD" w:rsidP="006A3FE0">
      <w:pPr>
        <w:pStyle w:val="ListParagraph"/>
        <w:widowControl/>
        <w:numPr>
          <w:ilvl w:val="0"/>
          <w:numId w:val="12"/>
        </w:numPr>
        <w:autoSpaceDE/>
        <w:autoSpaceDN/>
        <w:spacing w:line="360" w:lineRule="auto"/>
        <w:ind w:left="1560" w:hanging="283"/>
        <w:textAlignment w:val="baseline"/>
        <w:rPr>
          <w:rFonts w:asciiTheme="majorBidi" w:hAnsiTheme="majorBidi" w:cstheme="majorBidi"/>
          <w:color w:val="000000"/>
          <w:sz w:val="24"/>
          <w:szCs w:val="24"/>
        </w:rPr>
      </w:pPr>
      <w:r w:rsidRPr="007407A6">
        <w:rPr>
          <w:rFonts w:asciiTheme="majorBidi" w:hAnsiTheme="majorBidi" w:cstheme="majorBidi"/>
          <w:sz w:val="24"/>
          <w:szCs w:val="24"/>
        </w:rPr>
        <w:t xml:space="preserve">The laptop </w:t>
      </w:r>
      <w:r w:rsidRPr="007407A6">
        <w:rPr>
          <w:rStyle w:val="Strong"/>
          <w:rFonts w:asciiTheme="majorBidi" w:hAnsiTheme="majorBidi" w:cstheme="majorBidi"/>
          <w:sz w:val="24"/>
          <w:szCs w:val="24"/>
        </w:rPr>
        <w:t>which I use for school</w:t>
      </w:r>
      <w:r w:rsidRPr="007407A6">
        <w:rPr>
          <w:rFonts w:asciiTheme="majorBidi" w:hAnsiTheme="majorBidi" w:cstheme="majorBidi"/>
          <w:sz w:val="24"/>
          <w:szCs w:val="24"/>
        </w:rPr>
        <w:t xml:space="preserve"> </w:t>
      </w:r>
      <w:r w:rsidRPr="007407A6">
        <w:rPr>
          <w:rStyle w:val="Strong"/>
          <w:rFonts w:asciiTheme="majorBidi" w:hAnsiTheme="majorBidi" w:cstheme="majorBidi"/>
          <w:color w:val="FF0000"/>
          <w:sz w:val="24"/>
          <w:szCs w:val="24"/>
        </w:rPr>
        <w:t>and</w:t>
      </w:r>
      <w:r w:rsidRPr="007407A6">
        <w:rPr>
          <w:rStyle w:val="Strong"/>
          <w:rFonts w:asciiTheme="majorBidi" w:hAnsiTheme="majorBidi" w:cstheme="majorBidi"/>
          <w:sz w:val="24"/>
          <w:szCs w:val="24"/>
        </w:rPr>
        <w:t xml:space="preserve"> which my brother uses for games</w:t>
      </w:r>
      <w:r w:rsidRPr="007407A6">
        <w:rPr>
          <w:rFonts w:asciiTheme="majorBidi" w:hAnsiTheme="majorBidi" w:cstheme="majorBidi"/>
          <w:sz w:val="24"/>
          <w:szCs w:val="24"/>
        </w:rPr>
        <w:t xml:space="preserve"> is broken now</w:t>
      </w:r>
      <w:r w:rsidR="008008FC" w:rsidRPr="007407A6">
        <w:rPr>
          <w:rFonts w:asciiTheme="majorBidi" w:hAnsiTheme="majorBidi" w:cstheme="majorBidi"/>
          <w:color w:val="000000"/>
          <w:sz w:val="24"/>
          <w:szCs w:val="24"/>
        </w:rPr>
        <w:t>.</w:t>
      </w:r>
    </w:p>
    <w:p w14:paraId="74EAA4EB" w14:textId="77777777" w:rsidR="008008FC" w:rsidRPr="007407A6" w:rsidRDefault="008008FC" w:rsidP="006A3FE0">
      <w:pPr>
        <w:pStyle w:val="ListParagraph"/>
        <w:widowControl/>
        <w:numPr>
          <w:ilvl w:val="0"/>
          <w:numId w:val="4"/>
        </w:numPr>
        <w:autoSpaceDE/>
        <w:autoSpaceDN/>
        <w:spacing w:line="360" w:lineRule="auto"/>
        <w:ind w:left="1276"/>
        <w:textAlignment w:val="baseline"/>
        <w:rPr>
          <w:rFonts w:asciiTheme="majorBidi" w:hAnsiTheme="majorBidi" w:cstheme="majorBidi"/>
          <w:color w:val="000000"/>
          <w:sz w:val="24"/>
          <w:szCs w:val="24"/>
        </w:rPr>
      </w:pPr>
      <w:r w:rsidRPr="007407A6">
        <w:rPr>
          <w:rFonts w:asciiTheme="majorBidi" w:hAnsiTheme="majorBidi" w:cstheme="majorBidi"/>
          <w:color w:val="000000"/>
          <w:sz w:val="24"/>
          <w:szCs w:val="24"/>
        </w:rPr>
        <w:t>That</w:t>
      </w:r>
    </w:p>
    <w:p w14:paraId="68C5D144" w14:textId="77777777" w:rsidR="008008FC" w:rsidRPr="007407A6" w:rsidRDefault="008008FC" w:rsidP="006A3FE0">
      <w:pPr>
        <w:pStyle w:val="ListParagraph"/>
        <w:widowControl/>
        <w:autoSpaceDE/>
        <w:autoSpaceDN/>
        <w:spacing w:line="360" w:lineRule="auto"/>
        <w:ind w:left="1276" w:firstLine="425"/>
        <w:jc w:val="both"/>
        <w:textAlignment w:val="baseline"/>
        <w:rPr>
          <w:rFonts w:asciiTheme="majorBidi" w:hAnsiTheme="majorBidi" w:cstheme="majorBidi"/>
          <w:color w:val="000000"/>
          <w:sz w:val="24"/>
          <w:szCs w:val="24"/>
        </w:rPr>
      </w:pPr>
      <w:r w:rsidRPr="007407A6">
        <w:rPr>
          <w:rFonts w:asciiTheme="majorBidi" w:hAnsiTheme="majorBidi" w:cstheme="majorBidi"/>
          <w:color w:val="000000"/>
          <w:sz w:val="24"/>
          <w:szCs w:val="24"/>
        </w:rPr>
        <w:t>That is a relative pronoun that is similar to which, but that can only be used for restrictive clauses.</w:t>
      </w:r>
    </w:p>
    <w:p w14:paraId="07FA0E53" w14:textId="77777777" w:rsidR="008008FC" w:rsidRPr="007407A6" w:rsidRDefault="008008FC" w:rsidP="006A3FE0">
      <w:pPr>
        <w:pStyle w:val="ListParagraph"/>
        <w:widowControl/>
        <w:autoSpaceDE/>
        <w:autoSpaceDN/>
        <w:spacing w:line="360" w:lineRule="auto"/>
        <w:ind w:left="1560" w:hanging="283"/>
        <w:jc w:val="both"/>
        <w:rPr>
          <w:rFonts w:asciiTheme="majorBidi" w:hAnsiTheme="majorBidi" w:cstheme="majorBidi"/>
          <w:sz w:val="24"/>
          <w:szCs w:val="24"/>
        </w:rPr>
      </w:pPr>
      <w:r w:rsidRPr="007407A6">
        <w:rPr>
          <w:rFonts w:asciiTheme="majorBidi" w:hAnsiTheme="majorBidi" w:cstheme="majorBidi"/>
          <w:sz w:val="24"/>
          <w:szCs w:val="24"/>
        </w:rPr>
        <w:t>Example:</w:t>
      </w:r>
    </w:p>
    <w:p w14:paraId="1F0439DB" w14:textId="040B6585" w:rsidR="008008FC" w:rsidRPr="007407A6" w:rsidRDefault="00FF1CAD" w:rsidP="006A3FE0">
      <w:pPr>
        <w:widowControl/>
        <w:numPr>
          <w:ilvl w:val="0"/>
          <w:numId w:val="12"/>
        </w:numPr>
        <w:autoSpaceDE/>
        <w:autoSpaceDN/>
        <w:spacing w:line="360" w:lineRule="auto"/>
        <w:ind w:left="1560" w:hanging="283"/>
        <w:textAlignment w:val="baseline"/>
        <w:rPr>
          <w:rFonts w:asciiTheme="majorBidi" w:hAnsiTheme="majorBidi" w:cstheme="majorBidi"/>
          <w:color w:val="000000"/>
          <w:sz w:val="24"/>
          <w:szCs w:val="24"/>
        </w:rPr>
      </w:pPr>
      <w:r w:rsidRPr="007407A6">
        <w:rPr>
          <w:rFonts w:asciiTheme="majorBidi" w:hAnsiTheme="majorBidi" w:cstheme="majorBidi"/>
          <w:sz w:val="24"/>
          <w:szCs w:val="24"/>
        </w:rPr>
        <w:t xml:space="preserve">The phone </w:t>
      </w:r>
      <w:r w:rsidRPr="007407A6">
        <w:rPr>
          <w:rStyle w:val="Strong"/>
          <w:rFonts w:asciiTheme="majorBidi" w:hAnsiTheme="majorBidi" w:cstheme="majorBidi"/>
          <w:sz w:val="24"/>
          <w:szCs w:val="24"/>
        </w:rPr>
        <w:t>that I lost yesterday</w:t>
      </w:r>
      <w:r w:rsidRPr="007407A6">
        <w:rPr>
          <w:rFonts w:asciiTheme="majorBidi" w:hAnsiTheme="majorBidi" w:cstheme="majorBidi"/>
          <w:sz w:val="24"/>
          <w:szCs w:val="24"/>
        </w:rPr>
        <w:t xml:space="preserve"> </w:t>
      </w:r>
      <w:r w:rsidRPr="007407A6">
        <w:rPr>
          <w:rStyle w:val="Strong"/>
          <w:rFonts w:asciiTheme="majorBidi" w:hAnsiTheme="majorBidi" w:cstheme="majorBidi"/>
          <w:color w:val="FF0000"/>
          <w:sz w:val="24"/>
          <w:szCs w:val="24"/>
        </w:rPr>
        <w:t>and</w:t>
      </w:r>
      <w:r w:rsidRPr="007407A6">
        <w:rPr>
          <w:rStyle w:val="Strong"/>
          <w:rFonts w:asciiTheme="majorBidi" w:hAnsiTheme="majorBidi" w:cstheme="majorBidi"/>
          <w:sz w:val="24"/>
          <w:szCs w:val="24"/>
        </w:rPr>
        <w:t xml:space="preserve"> that my friend found</w:t>
      </w:r>
      <w:r w:rsidRPr="007407A6">
        <w:rPr>
          <w:rFonts w:asciiTheme="majorBidi" w:hAnsiTheme="majorBidi" w:cstheme="majorBidi"/>
          <w:sz w:val="24"/>
          <w:szCs w:val="24"/>
        </w:rPr>
        <w:t xml:space="preserve"> is now working fine</w:t>
      </w:r>
      <w:r w:rsidR="008008FC" w:rsidRPr="007407A6">
        <w:rPr>
          <w:rFonts w:asciiTheme="majorBidi" w:hAnsiTheme="majorBidi" w:cstheme="majorBidi"/>
          <w:color w:val="000000"/>
          <w:sz w:val="24"/>
          <w:szCs w:val="24"/>
        </w:rPr>
        <w:t>. </w:t>
      </w:r>
    </w:p>
    <w:p w14:paraId="0A08DE36" w14:textId="77777777" w:rsidR="00FF1CAD" w:rsidRPr="007407A6" w:rsidRDefault="00FF1CAD" w:rsidP="006A3FE0">
      <w:pPr>
        <w:widowControl/>
        <w:numPr>
          <w:ilvl w:val="0"/>
          <w:numId w:val="12"/>
        </w:numPr>
        <w:autoSpaceDE/>
        <w:autoSpaceDN/>
        <w:spacing w:line="360" w:lineRule="auto"/>
        <w:ind w:left="1560" w:hanging="283"/>
        <w:textAlignment w:val="baseline"/>
        <w:rPr>
          <w:rFonts w:asciiTheme="majorBidi" w:hAnsiTheme="majorBidi" w:cstheme="majorBidi"/>
          <w:sz w:val="24"/>
          <w:szCs w:val="24"/>
        </w:rPr>
      </w:pPr>
      <w:r w:rsidRPr="007407A6">
        <w:rPr>
          <w:rFonts w:asciiTheme="majorBidi" w:hAnsiTheme="majorBidi" w:cstheme="majorBidi"/>
          <w:sz w:val="24"/>
          <w:szCs w:val="24"/>
        </w:rPr>
        <w:t xml:space="preserve">The story </w:t>
      </w:r>
      <w:r w:rsidRPr="007407A6">
        <w:rPr>
          <w:rFonts w:asciiTheme="majorBidi" w:hAnsiTheme="majorBidi" w:cstheme="majorBidi"/>
          <w:b/>
          <w:bCs/>
          <w:sz w:val="24"/>
          <w:szCs w:val="24"/>
        </w:rPr>
        <w:t xml:space="preserve">that I liked </w:t>
      </w:r>
      <w:r w:rsidRPr="007407A6">
        <w:rPr>
          <w:rFonts w:asciiTheme="majorBidi" w:hAnsiTheme="majorBidi" w:cstheme="majorBidi"/>
          <w:b/>
          <w:bCs/>
          <w:color w:val="FF0000"/>
          <w:sz w:val="24"/>
          <w:szCs w:val="24"/>
        </w:rPr>
        <w:t>but</w:t>
      </w:r>
      <w:r w:rsidRPr="007407A6">
        <w:rPr>
          <w:rFonts w:asciiTheme="majorBidi" w:hAnsiTheme="majorBidi" w:cstheme="majorBidi"/>
          <w:b/>
          <w:bCs/>
          <w:sz w:val="24"/>
          <w:szCs w:val="24"/>
        </w:rPr>
        <w:t xml:space="preserve"> that my sister hated</w:t>
      </w:r>
      <w:r w:rsidRPr="007407A6">
        <w:rPr>
          <w:rFonts w:asciiTheme="majorBidi" w:hAnsiTheme="majorBidi" w:cstheme="majorBidi"/>
          <w:sz w:val="24"/>
          <w:szCs w:val="24"/>
        </w:rPr>
        <w:t xml:space="preserve"> became a bestseller.</w:t>
      </w:r>
    </w:p>
    <w:p w14:paraId="53E0145B" w14:textId="11416602" w:rsidR="008008FC" w:rsidRPr="007407A6" w:rsidRDefault="00FF1CAD" w:rsidP="006A3FE0">
      <w:pPr>
        <w:widowControl/>
        <w:autoSpaceDE/>
        <w:autoSpaceDN/>
        <w:spacing w:line="360" w:lineRule="auto"/>
        <w:ind w:left="1560"/>
        <w:textAlignment w:val="baseline"/>
        <w:rPr>
          <w:rFonts w:asciiTheme="majorBidi" w:hAnsiTheme="majorBidi" w:cstheme="majorBidi"/>
          <w:sz w:val="24"/>
          <w:szCs w:val="24"/>
        </w:rPr>
      </w:pPr>
      <w:r w:rsidRPr="007407A6">
        <w:rPr>
          <w:rFonts w:asciiTheme="majorBidi" w:hAnsiTheme="majorBidi" w:cstheme="majorBidi"/>
          <w:sz w:val="24"/>
          <w:szCs w:val="24"/>
        </w:rPr>
        <w:t xml:space="preserve"> </w:t>
      </w:r>
    </w:p>
    <w:p w14:paraId="5679B6A2" w14:textId="55A94D48" w:rsidR="008008FC" w:rsidRPr="007407A6" w:rsidRDefault="008008FC" w:rsidP="006A3FE0">
      <w:pPr>
        <w:widowControl/>
        <w:autoSpaceDE/>
        <w:autoSpaceDN/>
        <w:spacing w:line="360" w:lineRule="auto"/>
        <w:ind w:left="851"/>
        <w:jc w:val="both"/>
        <w:rPr>
          <w:rFonts w:asciiTheme="majorBidi" w:hAnsiTheme="majorBidi" w:cstheme="majorBidi"/>
          <w:b/>
          <w:bCs/>
          <w:color w:val="000000" w:themeColor="text1"/>
          <w:sz w:val="24"/>
          <w:szCs w:val="24"/>
        </w:rPr>
      </w:pPr>
      <w:r w:rsidRPr="007407A6">
        <w:rPr>
          <w:rFonts w:asciiTheme="majorBidi" w:hAnsiTheme="majorBidi" w:cstheme="majorBidi"/>
          <w:b/>
          <w:bCs/>
          <w:color w:val="000000" w:themeColor="text1"/>
          <w:sz w:val="24"/>
          <w:szCs w:val="24"/>
        </w:rPr>
        <w:t>Relative a</w:t>
      </w:r>
      <w:r w:rsidR="005E0BEB" w:rsidRPr="007407A6">
        <w:rPr>
          <w:rFonts w:asciiTheme="majorBidi" w:hAnsiTheme="majorBidi" w:cstheme="majorBidi"/>
          <w:b/>
          <w:bCs/>
          <w:color w:val="000000" w:themeColor="text1"/>
          <w:sz w:val="24"/>
          <w:szCs w:val="24"/>
        </w:rPr>
        <w:t xml:space="preserve">dverb (when, where, </w:t>
      </w:r>
      <w:r w:rsidR="005E0BEB" w:rsidRPr="007407A6">
        <w:rPr>
          <w:rFonts w:asciiTheme="majorBidi" w:hAnsiTheme="majorBidi" w:cstheme="majorBidi"/>
          <w:b/>
          <w:bCs/>
          <w:color w:val="000000" w:themeColor="text1"/>
          <w:sz w:val="24"/>
          <w:szCs w:val="24"/>
          <w:lang w:val="id-ID"/>
        </w:rPr>
        <w:t xml:space="preserve">and </w:t>
      </w:r>
      <w:r w:rsidR="005E0BEB" w:rsidRPr="007407A6">
        <w:rPr>
          <w:rFonts w:asciiTheme="majorBidi" w:hAnsiTheme="majorBidi" w:cstheme="majorBidi"/>
          <w:b/>
          <w:bCs/>
          <w:color w:val="000000" w:themeColor="text1"/>
          <w:sz w:val="24"/>
          <w:szCs w:val="24"/>
        </w:rPr>
        <w:t>why</w:t>
      </w:r>
      <w:r w:rsidRPr="007407A6">
        <w:rPr>
          <w:rFonts w:asciiTheme="majorBidi" w:hAnsiTheme="majorBidi" w:cstheme="majorBidi"/>
          <w:b/>
          <w:bCs/>
          <w:color w:val="000000" w:themeColor="text1"/>
          <w:sz w:val="24"/>
          <w:szCs w:val="24"/>
        </w:rPr>
        <w:t>)</w:t>
      </w:r>
    </w:p>
    <w:p w14:paraId="16603AF2" w14:textId="798E6CCF" w:rsidR="008008FC" w:rsidRPr="007407A6" w:rsidRDefault="008008FC" w:rsidP="006A3FE0">
      <w:pPr>
        <w:widowControl/>
        <w:autoSpaceDE/>
        <w:autoSpaceDN/>
        <w:spacing w:line="360" w:lineRule="auto"/>
        <w:ind w:left="851" w:firstLine="425"/>
        <w:jc w:val="both"/>
        <w:rPr>
          <w:rFonts w:asciiTheme="majorBidi" w:hAnsiTheme="majorBidi" w:cstheme="majorBidi"/>
          <w:color w:val="000000"/>
          <w:sz w:val="24"/>
          <w:szCs w:val="24"/>
          <w:lang w:val="id-ID"/>
        </w:rPr>
      </w:pPr>
      <w:r w:rsidRPr="007407A6">
        <w:rPr>
          <w:rFonts w:asciiTheme="majorBidi" w:hAnsiTheme="majorBidi" w:cstheme="majorBidi"/>
          <w:color w:val="000000" w:themeColor="text1"/>
          <w:sz w:val="24"/>
          <w:szCs w:val="24"/>
        </w:rPr>
        <w:t>Relative adverbs are usually used to connect independent clauses with adjective clauses. relative adverbs consist of four words: when, where, why, and how</w:t>
      </w:r>
      <w:r w:rsidR="00647B77" w:rsidRPr="007407A6">
        <w:rPr>
          <w:rFonts w:asciiTheme="majorBidi" w:hAnsiTheme="majorBidi" w:cstheme="majorBidi"/>
          <w:color w:val="000000" w:themeColor="text1"/>
          <w:sz w:val="24"/>
          <w:szCs w:val="24"/>
          <w:lang w:val="id-ID"/>
        </w:rPr>
        <w:t xml:space="preserve"> (Ryadi, 2019)</w:t>
      </w:r>
      <w:r w:rsidRPr="007407A6">
        <w:rPr>
          <w:rFonts w:asciiTheme="majorBidi" w:hAnsiTheme="majorBidi" w:cstheme="majorBidi"/>
          <w:color w:val="000000" w:themeColor="text1"/>
          <w:sz w:val="24"/>
          <w:szCs w:val="24"/>
        </w:rPr>
        <w:t>.</w:t>
      </w:r>
      <w:r w:rsidR="00647B77" w:rsidRPr="007407A6">
        <w:rPr>
          <w:rFonts w:asciiTheme="majorBidi" w:hAnsiTheme="majorBidi" w:cstheme="majorBidi"/>
          <w:color w:val="000000" w:themeColor="text1"/>
          <w:sz w:val="24"/>
          <w:szCs w:val="24"/>
          <w:lang w:val="id-ID"/>
        </w:rPr>
        <w:t xml:space="preserve"> </w:t>
      </w:r>
    </w:p>
    <w:p w14:paraId="04C22471" w14:textId="77777777" w:rsidR="008008FC" w:rsidRPr="007407A6" w:rsidRDefault="008008FC" w:rsidP="006A3FE0">
      <w:pPr>
        <w:pStyle w:val="ListParagraph"/>
        <w:widowControl/>
        <w:numPr>
          <w:ilvl w:val="0"/>
          <w:numId w:val="6"/>
        </w:numPr>
        <w:spacing w:line="360" w:lineRule="auto"/>
        <w:ind w:left="1276"/>
        <w:jc w:val="both"/>
        <w:rPr>
          <w:rFonts w:asciiTheme="majorBidi" w:hAnsiTheme="majorBidi" w:cstheme="majorBidi"/>
          <w:color w:val="000000" w:themeColor="text1"/>
          <w:sz w:val="24"/>
          <w:szCs w:val="24"/>
        </w:rPr>
      </w:pPr>
      <w:r w:rsidRPr="007407A6">
        <w:rPr>
          <w:rFonts w:asciiTheme="majorBidi" w:hAnsiTheme="majorBidi" w:cstheme="majorBidi"/>
          <w:color w:val="000000" w:themeColor="text1"/>
          <w:sz w:val="24"/>
          <w:szCs w:val="24"/>
        </w:rPr>
        <w:t>When</w:t>
      </w:r>
    </w:p>
    <w:p w14:paraId="26FCC451" w14:textId="77777777" w:rsidR="008008FC" w:rsidRPr="007407A6" w:rsidRDefault="008008FC" w:rsidP="006A3FE0">
      <w:pPr>
        <w:widowControl/>
        <w:spacing w:line="360" w:lineRule="auto"/>
        <w:ind w:left="1276" w:firstLine="425"/>
        <w:jc w:val="both"/>
        <w:rPr>
          <w:rFonts w:asciiTheme="majorBidi" w:hAnsiTheme="majorBidi" w:cstheme="majorBidi"/>
          <w:color w:val="000000" w:themeColor="text1"/>
          <w:sz w:val="24"/>
          <w:szCs w:val="24"/>
        </w:rPr>
      </w:pPr>
      <w:r w:rsidRPr="007407A6">
        <w:rPr>
          <w:rFonts w:asciiTheme="majorBidi" w:hAnsiTheme="majorBidi" w:cstheme="majorBidi"/>
          <w:color w:val="000000" w:themeColor="text1"/>
          <w:sz w:val="24"/>
          <w:szCs w:val="24"/>
        </w:rPr>
        <w:t>When is a relative adverb that is commonly used to indicate time. For example:</w:t>
      </w:r>
    </w:p>
    <w:p w14:paraId="4A0412EB" w14:textId="526E349C" w:rsidR="008008FC" w:rsidRPr="007407A6" w:rsidRDefault="005E0BEB" w:rsidP="006A3FE0">
      <w:pPr>
        <w:widowControl/>
        <w:numPr>
          <w:ilvl w:val="0"/>
          <w:numId w:val="7"/>
        </w:numPr>
        <w:autoSpaceDE/>
        <w:autoSpaceDN/>
        <w:spacing w:before="240" w:after="240" w:line="360" w:lineRule="auto"/>
        <w:ind w:left="1701"/>
        <w:textAlignment w:val="baseline"/>
        <w:rPr>
          <w:rFonts w:asciiTheme="majorBidi" w:hAnsiTheme="majorBidi" w:cstheme="majorBidi"/>
          <w:color w:val="000000"/>
          <w:sz w:val="24"/>
          <w:szCs w:val="24"/>
        </w:rPr>
      </w:pPr>
      <w:r w:rsidRPr="005E0BEB">
        <w:rPr>
          <w:rFonts w:asciiTheme="majorBidi" w:hAnsiTheme="majorBidi" w:cstheme="majorBidi"/>
          <w:color w:val="000000"/>
          <w:sz w:val="24"/>
          <w:szCs w:val="24"/>
        </w:rPr>
        <w:t xml:space="preserve">That summer </w:t>
      </w:r>
      <w:r w:rsidRPr="005E0BEB">
        <w:rPr>
          <w:rFonts w:asciiTheme="majorBidi" w:hAnsiTheme="majorBidi" w:cstheme="majorBidi"/>
          <w:b/>
          <w:bCs/>
          <w:color w:val="000000"/>
          <w:sz w:val="24"/>
          <w:szCs w:val="24"/>
        </w:rPr>
        <w:t>when we traveled together</w:t>
      </w:r>
      <w:r w:rsidRPr="005E0BEB">
        <w:rPr>
          <w:rFonts w:asciiTheme="majorBidi" w:hAnsiTheme="majorBidi" w:cstheme="majorBidi"/>
          <w:color w:val="000000"/>
          <w:sz w:val="24"/>
          <w:szCs w:val="24"/>
        </w:rPr>
        <w:t xml:space="preserve"> </w:t>
      </w:r>
      <w:r w:rsidRPr="005E0BEB">
        <w:rPr>
          <w:rFonts w:asciiTheme="majorBidi" w:hAnsiTheme="majorBidi" w:cstheme="majorBidi"/>
          <w:b/>
          <w:bCs/>
          <w:color w:val="FF0000"/>
          <w:sz w:val="24"/>
          <w:szCs w:val="24"/>
        </w:rPr>
        <w:t>and</w:t>
      </w:r>
      <w:r w:rsidRPr="005E0BEB">
        <w:rPr>
          <w:rFonts w:asciiTheme="majorBidi" w:hAnsiTheme="majorBidi" w:cstheme="majorBidi"/>
          <w:b/>
          <w:bCs/>
          <w:color w:val="000000"/>
          <w:sz w:val="24"/>
          <w:szCs w:val="24"/>
        </w:rPr>
        <w:t xml:space="preserve"> when we learned so much</w:t>
      </w:r>
      <w:r w:rsidRPr="005E0BEB">
        <w:rPr>
          <w:rFonts w:asciiTheme="majorBidi" w:hAnsiTheme="majorBidi" w:cstheme="majorBidi"/>
          <w:color w:val="000000"/>
          <w:sz w:val="24"/>
          <w:szCs w:val="24"/>
        </w:rPr>
        <w:t xml:space="preserve"> was unforgettable.</w:t>
      </w:r>
    </w:p>
    <w:p w14:paraId="1956A3C1" w14:textId="1D3BD047" w:rsidR="008008FC" w:rsidRPr="007407A6" w:rsidRDefault="005E0BEB" w:rsidP="006A3FE0">
      <w:pPr>
        <w:pStyle w:val="ListParagraph"/>
        <w:widowControl/>
        <w:numPr>
          <w:ilvl w:val="0"/>
          <w:numId w:val="7"/>
        </w:numPr>
        <w:spacing w:line="360" w:lineRule="auto"/>
        <w:ind w:left="1701"/>
        <w:jc w:val="both"/>
        <w:rPr>
          <w:rFonts w:asciiTheme="majorBidi" w:hAnsiTheme="majorBidi" w:cstheme="majorBidi"/>
          <w:color w:val="000000" w:themeColor="text1"/>
          <w:sz w:val="24"/>
          <w:szCs w:val="24"/>
        </w:rPr>
      </w:pPr>
      <w:r w:rsidRPr="007407A6">
        <w:rPr>
          <w:rFonts w:asciiTheme="majorBidi" w:hAnsiTheme="majorBidi" w:cstheme="majorBidi"/>
          <w:color w:val="000000"/>
          <w:sz w:val="24"/>
          <w:szCs w:val="24"/>
        </w:rPr>
        <w:t xml:space="preserve">I will never forget the day </w:t>
      </w:r>
      <w:r w:rsidRPr="007407A6">
        <w:rPr>
          <w:rFonts w:asciiTheme="majorBidi" w:hAnsiTheme="majorBidi" w:cstheme="majorBidi"/>
          <w:b/>
          <w:bCs/>
          <w:color w:val="000000"/>
          <w:sz w:val="24"/>
          <w:szCs w:val="24"/>
        </w:rPr>
        <w:t>when we met</w:t>
      </w:r>
      <w:r w:rsidRPr="007407A6">
        <w:rPr>
          <w:rFonts w:asciiTheme="majorBidi" w:hAnsiTheme="majorBidi" w:cstheme="majorBidi"/>
          <w:color w:val="000000"/>
          <w:sz w:val="24"/>
          <w:szCs w:val="24"/>
        </w:rPr>
        <w:t xml:space="preserve"> </w:t>
      </w:r>
      <w:r w:rsidRPr="007407A6">
        <w:rPr>
          <w:rFonts w:asciiTheme="majorBidi" w:hAnsiTheme="majorBidi" w:cstheme="majorBidi"/>
          <w:b/>
          <w:bCs/>
          <w:color w:val="FF0000"/>
          <w:sz w:val="24"/>
          <w:szCs w:val="24"/>
        </w:rPr>
        <w:t>and</w:t>
      </w:r>
      <w:r w:rsidRPr="007407A6">
        <w:rPr>
          <w:rFonts w:asciiTheme="majorBidi" w:hAnsiTheme="majorBidi" w:cstheme="majorBidi"/>
          <w:b/>
          <w:bCs/>
          <w:color w:val="000000"/>
          <w:sz w:val="24"/>
          <w:szCs w:val="24"/>
        </w:rPr>
        <w:t xml:space="preserve"> when everything changed</w:t>
      </w:r>
    </w:p>
    <w:p w14:paraId="22106FCF" w14:textId="77777777" w:rsidR="008008FC" w:rsidRPr="007407A6" w:rsidRDefault="008008FC" w:rsidP="006A3FE0">
      <w:pPr>
        <w:pStyle w:val="ListParagraph"/>
        <w:widowControl/>
        <w:numPr>
          <w:ilvl w:val="0"/>
          <w:numId w:val="6"/>
        </w:numPr>
        <w:spacing w:line="360" w:lineRule="auto"/>
        <w:ind w:left="1276"/>
        <w:jc w:val="both"/>
        <w:rPr>
          <w:rFonts w:asciiTheme="majorBidi" w:hAnsiTheme="majorBidi" w:cstheme="majorBidi"/>
          <w:color w:val="000000" w:themeColor="text1"/>
          <w:sz w:val="24"/>
          <w:szCs w:val="24"/>
        </w:rPr>
      </w:pPr>
      <w:r w:rsidRPr="007407A6">
        <w:rPr>
          <w:rFonts w:asciiTheme="majorBidi" w:hAnsiTheme="majorBidi" w:cstheme="majorBidi"/>
          <w:color w:val="000000" w:themeColor="text1"/>
          <w:sz w:val="24"/>
          <w:szCs w:val="24"/>
        </w:rPr>
        <w:t>Where</w:t>
      </w:r>
    </w:p>
    <w:p w14:paraId="6B9E2AC5" w14:textId="77777777" w:rsidR="008008FC" w:rsidRPr="007407A6" w:rsidRDefault="008008FC" w:rsidP="006A3FE0">
      <w:pPr>
        <w:widowControl/>
        <w:spacing w:line="360" w:lineRule="auto"/>
        <w:ind w:left="1276" w:firstLine="425"/>
        <w:jc w:val="both"/>
        <w:rPr>
          <w:rFonts w:asciiTheme="majorBidi" w:hAnsiTheme="majorBidi" w:cstheme="majorBidi"/>
          <w:color w:val="000000" w:themeColor="text1"/>
          <w:sz w:val="24"/>
          <w:szCs w:val="24"/>
        </w:rPr>
      </w:pPr>
      <w:r w:rsidRPr="007407A6">
        <w:rPr>
          <w:rFonts w:asciiTheme="majorBidi" w:hAnsiTheme="majorBidi" w:cstheme="majorBidi"/>
          <w:color w:val="000000" w:themeColor="text1"/>
          <w:sz w:val="24"/>
          <w:szCs w:val="24"/>
        </w:rPr>
        <w:t>Where as a relative adverb is used to describe an adjective clause in the form of a place. For example:</w:t>
      </w:r>
    </w:p>
    <w:p w14:paraId="54A09E5A" w14:textId="79C5BF30" w:rsidR="00A41825" w:rsidRPr="007407A6" w:rsidRDefault="005E0BEB" w:rsidP="006A3FE0">
      <w:pPr>
        <w:pStyle w:val="ListParagraph"/>
        <w:widowControl/>
        <w:numPr>
          <w:ilvl w:val="0"/>
          <w:numId w:val="8"/>
        </w:numPr>
        <w:spacing w:line="360" w:lineRule="auto"/>
        <w:ind w:left="1701"/>
        <w:jc w:val="both"/>
        <w:rPr>
          <w:rFonts w:asciiTheme="majorBidi" w:hAnsiTheme="majorBidi" w:cstheme="majorBidi"/>
          <w:sz w:val="24"/>
          <w:szCs w:val="24"/>
        </w:rPr>
      </w:pPr>
      <w:r w:rsidRPr="007407A6">
        <w:rPr>
          <w:rFonts w:asciiTheme="majorBidi" w:hAnsiTheme="majorBidi" w:cstheme="majorBidi"/>
          <w:color w:val="000000"/>
          <w:sz w:val="24"/>
          <w:szCs w:val="24"/>
        </w:rPr>
        <w:t xml:space="preserve">The school </w:t>
      </w:r>
      <w:r w:rsidRPr="007407A6">
        <w:rPr>
          <w:rFonts w:asciiTheme="majorBidi" w:hAnsiTheme="majorBidi" w:cstheme="majorBidi"/>
          <w:b/>
          <w:bCs/>
          <w:color w:val="000000"/>
          <w:sz w:val="24"/>
          <w:szCs w:val="24"/>
        </w:rPr>
        <w:t>where I studied English</w:t>
      </w:r>
      <w:r w:rsidRPr="007407A6">
        <w:rPr>
          <w:rFonts w:asciiTheme="majorBidi" w:hAnsiTheme="majorBidi" w:cstheme="majorBidi"/>
          <w:color w:val="000000"/>
          <w:sz w:val="24"/>
          <w:szCs w:val="24"/>
        </w:rPr>
        <w:t xml:space="preserve"> </w:t>
      </w:r>
      <w:r w:rsidRPr="007407A6">
        <w:rPr>
          <w:rFonts w:asciiTheme="majorBidi" w:hAnsiTheme="majorBidi" w:cstheme="majorBidi"/>
          <w:b/>
          <w:bCs/>
          <w:color w:val="FF0000"/>
          <w:sz w:val="24"/>
          <w:szCs w:val="24"/>
        </w:rPr>
        <w:t>and</w:t>
      </w:r>
      <w:r w:rsidRPr="007407A6">
        <w:rPr>
          <w:rFonts w:asciiTheme="majorBidi" w:hAnsiTheme="majorBidi" w:cstheme="majorBidi"/>
          <w:b/>
          <w:bCs/>
          <w:color w:val="000000"/>
          <w:sz w:val="24"/>
          <w:szCs w:val="24"/>
        </w:rPr>
        <w:t xml:space="preserve"> where I made new friends</w:t>
      </w:r>
      <w:r w:rsidRPr="007407A6">
        <w:rPr>
          <w:rFonts w:asciiTheme="majorBidi" w:hAnsiTheme="majorBidi" w:cstheme="majorBidi"/>
          <w:color w:val="000000"/>
          <w:sz w:val="24"/>
          <w:szCs w:val="24"/>
        </w:rPr>
        <w:t xml:space="preserve"> is now closed</w:t>
      </w:r>
      <w:r w:rsidR="00A41825" w:rsidRPr="007407A6">
        <w:rPr>
          <w:rFonts w:asciiTheme="majorBidi" w:hAnsiTheme="majorBidi" w:cstheme="majorBidi"/>
          <w:sz w:val="24"/>
          <w:szCs w:val="24"/>
        </w:rPr>
        <w:t>.</w:t>
      </w:r>
    </w:p>
    <w:p w14:paraId="7DB281FF" w14:textId="2C5EF48A" w:rsidR="008008FC" w:rsidRPr="007407A6" w:rsidRDefault="005E0BEB" w:rsidP="006A3FE0">
      <w:pPr>
        <w:pStyle w:val="ListParagraph"/>
        <w:widowControl/>
        <w:numPr>
          <w:ilvl w:val="0"/>
          <w:numId w:val="8"/>
        </w:numPr>
        <w:spacing w:line="360" w:lineRule="auto"/>
        <w:ind w:left="1701"/>
        <w:jc w:val="both"/>
        <w:rPr>
          <w:rFonts w:asciiTheme="majorBidi" w:hAnsiTheme="majorBidi" w:cstheme="majorBidi"/>
          <w:color w:val="000000" w:themeColor="text1"/>
          <w:sz w:val="24"/>
          <w:szCs w:val="24"/>
        </w:rPr>
      </w:pPr>
      <w:r w:rsidRPr="007407A6">
        <w:rPr>
          <w:rFonts w:asciiTheme="majorBidi" w:hAnsiTheme="majorBidi" w:cstheme="majorBidi"/>
          <w:color w:val="000000"/>
          <w:sz w:val="24"/>
          <w:szCs w:val="24"/>
        </w:rPr>
        <w:t>The caf</w:t>
      </w:r>
      <w:r w:rsidRPr="007407A6">
        <w:rPr>
          <w:rFonts w:asciiTheme="majorBidi" w:hAnsiTheme="majorBidi" w:cstheme="majorBidi"/>
          <w:color w:val="000000"/>
          <w:sz w:val="24"/>
          <w:szCs w:val="24"/>
          <w:lang w:val="id-ID"/>
        </w:rPr>
        <w:t>e</w:t>
      </w:r>
      <w:r w:rsidRPr="007407A6">
        <w:rPr>
          <w:rFonts w:asciiTheme="majorBidi" w:hAnsiTheme="majorBidi" w:cstheme="majorBidi"/>
          <w:color w:val="000000"/>
          <w:sz w:val="24"/>
          <w:szCs w:val="24"/>
        </w:rPr>
        <w:t xml:space="preserve"> </w:t>
      </w:r>
      <w:r w:rsidRPr="007407A6">
        <w:rPr>
          <w:rFonts w:asciiTheme="majorBidi" w:hAnsiTheme="majorBidi" w:cstheme="majorBidi"/>
          <w:b/>
          <w:bCs/>
          <w:color w:val="000000"/>
          <w:sz w:val="24"/>
          <w:szCs w:val="24"/>
        </w:rPr>
        <w:t>where we used to hang out</w:t>
      </w:r>
      <w:r w:rsidRPr="007407A6">
        <w:rPr>
          <w:rFonts w:asciiTheme="majorBidi" w:hAnsiTheme="majorBidi" w:cstheme="majorBidi"/>
          <w:color w:val="000000"/>
          <w:sz w:val="24"/>
          <w:szCs w:val="24"/>
        </w:rPr>
        <w:t xml:space="preserve"> </w:t>
      </w:r>
      <w:r w:rsidRPr="007407A6">
        <w:rPr>
          <w:rFonts w:asciiTheme="majorBidi" w:hAnsiTheme="majorBidi" w:cstheme="majorBidi"/>
          <w:b/>
          <w:bCs/>
          <w:color w:val="FF0000"/>
          <w:sz w:val="24"/>
          <w:szCs w:val="24"/>
        </w:rPr>
        <w:t>and</w:t>
      </w:r>
      <w:r w:rsidRPr="007407A6">
        <w:rPr>
          <w:rFonts w:asciiTheme="majorBidi" w:hAnsiTheme="majorBidi" w:cstheme="majorBidi"/>
          <w:b/>
          <w:bCs/>
          <w:color w:val="000000"/>
          <w:sz w:val="24"/>
          <w:szCs w:val="24"/>
        </w:rPr>
        <w:t xml:space="preserve"> where we did our homework</w:t>
      </w:r>
      <w:r w:rsidRPr="007407A6">
        <w:rPr>
          <w:rFonts w:asciiTheme="majorBidi" w:hAnsiTheme="majorBidi" w:cstheme="majorBidi"/>
          <w:color w:val="000000"/>
          <w:sz w:val="24"/>
          <w:szCs w:val="24"/>
        </w:rPr>
        <w:t xml:space="preserve"> has changed</w:t>
      </w:r>
    </w:p>
    <w:p w14:paraId="4431FDF6" w14:textId="77777777" w:rsidR="008008FC" w:rsidRPr="007407A6" w:rsidRDefault="008008FC" w:rsidP="006A3FE0">
      <w:pPr>
        <w:pStyle w:val="ListParagraph"/>
        <w:widowControl/>
        <w:numPr>
          <w:ilvl w:val="0"/>
          <w:numId w:val="6"/>
        </w:numPr>
        <w:spacing w:line="360" w:lineRule="auto"/>
        <w:ind w:left="1276"/>
        <w:jc w:val="both"/>
        <w:rPr>
          <w:rFonts w:asciiTheme="majorBidi" w:hAnsiTheme="majorBidi" w:cstheme="majorBidi"/>
          <w:color w:val="000000" w:themeColor="text1"/>
          <w:sz w:val="24"/>
          <w:szCs w:val="24"/>
        </w:rPr>
      </w:pPr>
      <w:r w:rsidRPr="007407A6">
        <w:rPr>
          <w:rFonts w:asciiTheme="majorBidi" w:hAnsiTheme="majorBidi" w:cstheme="majorBidi"/>
          <w:color w:val="000000" w:themeColor="text1"/>
          <w:sz w:val="24"/>
          <w:szCs w:val="24"/>
        </w:rPr>
        <w:t>Why</w:t>
      </w:r>
    </w:p>
    <w:p w14:paraId="4CE8969D" w14:textId="77777777" w:rsidR="008008FC" w:rsidRPr="007407A6" w:rsidRDefault="008008FC" w:rsidP="006A3FE0">
      <w:pPr>
        <w:pStyle w:val="ListParagraph"/>
        <w:widowControl/>
        <w:spacing w:line="360" w:lineRule="auto"/>
        <w:ind w:left="1276" w:firstLine="425"/>
        <w:jc w:val="both"/>
        <w:rPr>
          <w:rFonts w:asciiTheme="majorBidi" w:hAnsiTheme="majorBidi" w:cstheme="majorBidi"/>
          <w:color w:val="000000" w:themeColor="text1"/>
          <w:sz w:val="24"/>
          <w:szCs w:val="24"/>
        </w:rPr>
      </w:pPr>
      <w:r w:rsidRPr="007407A6">
        <w:rPr>
          <w:rFonts w:asciiTheme="majorBidi" w:hAnsiTheme="majorBidi" w:cstheme="majorBidi"/>
          <w:color w:val="000000" w:themeColor="text1"/>
          <w:sz w:val="24"/>
          <w:szCs w:val="24"/>
        </w:rPr>
        <w:t>Why is used to explain an adjective clause that shows the existence of a reason. For example:</w:t>
      </w:r>
    </w:p>
    <w:p w14:paraId="6417857B" w14:textId="7D29218A" w:rsidR="008008FC" w:rsidRPr="007407A6" w:rsidRDefault="005E0BEB" w:rsidP="006A3FE0">
      <w:pPr>
        <w:pStyle w:val="ListParagraph"/>
        <w:widowControl/>
        <w:numPr>
          <w:ilvl w:val="0"/>
          <w:numId w:val="9"/>
        </w:numPr>
        <w:spacing w:line="360" w:lineRule="auto"/>
        <w:ind w:left="1701"/>
        <w:jc w:val="both"/>
        <w:rPr>
          <w:rFonts w:asciiTheme="majorBidi" w:hAnsiTheme="majorBidi" w:cstheme="majorBidi"/>
          <w:color w:val="000000" w:themeColor="text1"/>
          <w:sz w:val="24"/>
          <w:szCs w:val="24"/>
        </w:rPr>
      </w:pPr>
      <w:r w:rsidRPr="007407A6">
        <w:rPr>
          <w:rFonts w:asciiTheme="majorBidi" w:hAnsiTheme="majorBidi" w:cstheme="majorBidi"/>
          <w:color w:val="000000"/>
          <w:sz w:val="24"/>
          <w:szCs w:val="24"/>
        </w:rPr>
        <w:t xml:space="preserve">The reason </w:t>
      </w:r>
      <w:r w:rsidRPr="007407A6">
        <w:rPr>
          <w:rFonts w:asciiTheme="majorBidi" w:hAnsiTheme="majorBidi" w:cstheme="majorBidi"/>
          <w:b/>
          <w:bCs/>
          <w:color w:val="000000"/>
          <w:sz w:val="24"/>
          <w:szCs w:val="24"/>
        </w:rPr>
        <w:t>why she cried</w:t>
      </w:r>
      <w:r w:rsidRPr="007407A6">
        <w:rPr>
          <w:rFonts w:asciiTheme="majorBidi" w:hAnsiTheme="majorBidi" w:cstheme="majorBidi"/>
          <w:color w:val="000000"/>
          <w:sz w:val="24"/>
          <w:szCs w:val="24"/>
        </w:rPr>
        <w:t xml:space="preserve"> </w:t>
      </w:r>
      <w:r w:rsidRPr="007407A6">
        <w:rPr>
          <w:rFonts w:asciiTheme="majorBidi" w:hAnsiTheme="majorBidi" w:cstheme="majorBidi"/>
          <w:b/>
          <w:bCs/>
          <w:color w:val="FF0000"/>
          <w:sz w:val="24"/>
          <w:szCs w:val="24"/>
        </w:rPr>
        <w:t>and</w:t>
      </w:r>
      <w:r w:rsidRPr="007407A6">
        <w:rPr>
          <w:rFonts w:asciiTheme="majorBidi" w:hAnsiTheme="majorBidi" w:cstheme="majorBidi"/>
          <w:b/>
          <w:bCs/>
          <w:color w:val="000000"/>
          <w:sz w:val="24"/>
          <w:szCs w:val="24"/>
        </w:rPr>
        <w:t xml:space="preserve"> why she left early</w:t>
      </w:r>
      <w:r w:rsidRPr="007407A6">
        <w:rPr>
          <w:rFonts w:asciiTheme="majorBidi" w:hAnsiTheme="majorBidi" w:cstheme="majorBidi"/>
          <w:color w:val="000000"/>
          <w:sz w:val="24"/>
          <w:szCs w:val="24"/>
        </w:rPr>
        <w:t xml:space="preserve"> is still </w:t>
      </w:r>
      <w:r w:rsidRPr="007407A6">
        <w:rPr>
          <w:rFonts w:asciiTheme="majorBidi" w:hAnsiTheme="majorBidi" w:cstheme="majorBidi"/>
          <w:color w:val="000000"/>
          <w:sz w:val="24"/>
          <w:szCs w:val="24"/>
          <w:lang w:val="id-ID"/>
        </w:rPr>
        <w:t>unclear.</w:t>
      </w:r>
    </w:p>
    <w:p w14:paraId="7568AAAE" w14:textId="6783051F" w:rsidR="008008FC" w:rsidRPr="007407A6" w:rsidRDefault="005E0BEB" w:rsidP="006A3FE0">
      <w:pPr>
        <w:pStyle w:val="ListParagraph"/>
        <w:widowControl/>
        <w:numPr>
          <w:ilvl w:val="0"/>
          <w:numId w:val="9"/>
        </w:numPr>
        <w:spacing w:line="360" w:lineRule="auto"/>
        <w:ind w:left="1701"/>
        <w:jc w:val="both"/>
        <w:rPr>
          <w:rFonts w:asciiTheme="majorBidi" w:hAnsiTheme="majorBidi" w:cstheme="majorBidi"/>
          <w:color w:val="000000" w:themeColor="text1"/>
          <w:sz w:val="24"/>
          <w:szCs w:val="24"/>
        </w:rPr>
      </w:pPr>
      <w:r w:rsidRPr="007407A6">
        <w:rPr>
          <w:rFonts w:asciiTheme="majorBidi" w:hAnsiTheme="majorBidi" w:cstheme="majorBidi"/>
          <w:color w:val="000000"/>
          <w:sz w:val="24"/>
          <w:szCs w:val="24"/>
        </w:rPr>
        <w:lastRenderedPageBreak/>
        <w:t xml:space="preserve">Tell me the reason </w:t>
      </w:r>
      <w:r w:rsidRPr="007407A6">
        <w:rPr>
          <w:rFonts w:asciiTheme="majorBidi" w:hAnsiTheme="majorBidi" w:cstheme="majorBidi"/>
          <w:b/>
          <w:bCs/>
          <w:color w:val="000000"/>
          <w:sz w:val="24"/>
          <w:szCs w:val="24"/>
        </w:rPr>
        <w:t>why you’re angry</w:t>
      </w:r>
      <w:r w:rsidRPr="007407A6">
        <w:rPr>
          <w:rFonts w:asciiTheme="majorBidi" w:hAnsiTheme="majorBidi" w:cstheme="majorBidi"/>
          <w:color w:val="000000"/>
          <w:sz w:val="24"/>
          <w:szCs w:val="24"/>
        </w:rPr>
        <w:t xml:space="preserve"> </w:t>
      </w:r>
      <w:r w:rsidRPr="007407A6">
        <w:rPr>
          <w:rFonts w:asciiTheme="majorBidi" w:hAnsiTheme="majorBidi" w:cstheme="majorBidi"/>
          <w:b/>
          <w:bCs/>
          <w:color w:val="FF0000"/>
          <w:sz w:val="24"/>
          <w:szCs w:val="24"/>
        </w:rPr>
        <w:t>and</w:t>
      </w:r>
      <w:r w:rsidRPr="007407A6">
        <w:rPr>
          <w:rFonts w:asciiTheme="majorBidi" w:hAnsiTheme="majorBidi" w:cstheme="majorBidi"/>
          <w:b/>
          <w:bCs/>
          <w:color w:val="000000"/>
          <w:sz w:val="24"/>
          <w:szCs w:val="24"/>
        </w:rPr>
        <w:t xml:space="preserve"> why you didn’t call me</w:t>
      </w:r>
    </w:p>
    <w:p w14:paraId="0745F430" w14:textId="77777777" w:rsidR="00511E5A" w:rsidRPr="007407A6" w:rsidRDefault="00511E5A" w:rsidP="006A3FE0">
      <w:pPr>
        <w:pStyle w:val="Heading1"/>
        <w:tabs>
          <w:tab w:val="left" w:pos="820"/>
        </w:tabs>
        <w:spacing w:line="360" w:lineRule="auto"/>
        <w:ind w:firstLine="0"/>
        <w:rPr>
          <w:rFonts w:asciiTheme="majorBidi" w:hAnsiTheme="majorBidi" w:cstheme="majorBidi"/>
        </w:rPr>
      </w:pPr>
    </w:p>
    <w:p w14:paraId="6620B18E" w14:textId="77777777" w:rsidR="008008FC" w:rsidRPr="007407A6" w:rsidRDefault="008008FC" w:rsidP="006A3FE0">
      <w:pPr>
        <w:pStyle w:val="Heading1"/>
        <w:numPr>
          <w:ilvl w:val="1"/>
          <w:numId w:val="17"/>
        </w:numPr>
        <w:tabs>
          <w:tab w:val="left" w:pos="820"/>
        </w:tabs>
        <w:spacing w:line="360" w:lineRule="auto"/>
        <w:rPr>
          <w:rFonts w:asciiTheme="majorBidi" w:hAnsiTheme="majorBidi" w:cstheme="majorBidi"/>
        </w:rPr>
      </w:pPr>
      <w:r w:rsidRPr="007407A6">
        <w:rPr>
          <w:rFonts w:asciiTheme="majorBidi" w:hAnsiTheme="majorBidi" w:cstheme="majorBidi"/>
          <w:color w:val="000000"/>
        </w:rPr>
        <w:t xml:space="preserve">Restrictive </w:t>
      </w:r>
      <w:r w:rsidRPr="007407A6">
        <w:rPr>
          <w:rFonts w:asciiTheme="majorBidi" w:hAnsiTheme="majorBidi" w:cstheme="majorBidi"/>
          <w:color w:val="000000"/>
          <w:lang w:val="id-ID"/>
        </w:rPr>
        <w:t>o</w:t>
      </w:r>
      <w:r w:rsidRPr="007407A6">
        <w:rPr>
          <w:rFonts w:asciiTheme="majorBidi" w:hAnsiTheme="majorBidi" w:cstheme="majorBidi"/>
          <w:color w:val="000000"/>
        </w:rPr>
        <w:t>r Nonrestrictive Adjective Clauses</w:t>
      </w:r>
    </w:p>
    <w:p w14:paraId="0F4870E7" w14:textId="77777777" w:rsidR="008008FC" w:rsidRPr="007407A6" w:rsidRDefault="008008FC" w:rsidP="006A3FE0">
      <w:pPr>
        <w:pStyle w:val="Heading1"/>
        <w:tabs>
          <w:tab w:val="left" w:pos="820"/>
        </w:tabs>
        <w:spacing w:line="360" w:lineRule="auto"/>
        <w:ind w:firstLine="0"/>
        <w:rPr>
          <w:rFonts w:asciiTheme="majorBidi" w:hAnsiTheme="majorBidi" w:cstheme="majorBidi"/>
        </w:rPr>
      </w:pPr>
    </w:p>
    <w:tbl>
      <w:tblPr>
        <w:tblW w:w="7928" w:type="dxa"/>
        <w:tblInd w:w="984" w:type="dxa"/>
        <w:tblCellMar>
          <w:top w:w="15" w:type="dxa"/>
          <w:left w:w="15" w:type="dxa"/>
          <w:bottom w:w="15" w:type="dxa"/>
          <w:right w:w="15" w:type="dxa"/>
        </w:tblCellMar>
        <w:tblLook w:val="04A0" w:firstRow="1" w:lastRow="0" w:firstColumn="1" w:lastColumn="0" w:noHBand="0" w:noVBand="1"/>
      </w:tblPr>
      <w:tblGrid>
        <w:gridCol w:w="3411"/>
        <w:gridCol w:w="4517"/>
      </w:tblGrid>
      <w:tr w:rsidR="008008FC" w:rsidRPr="007407A6" w14:paraId="4589E26C" w14:textId="77777777" w:rsidTr="00013053">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91FF900" w14:textId="77777777" w:rsidR="008008FC" w:rsidRPr="007407A6" w:rsidRDefault="008008FC" w:rsidP="006A3FE0">
            <w:pPr>
              <w:pStyle w:val="ListParagraph"/>
              <w:widowControl/>
              <w:autoSpaceDE/>
              <w:autoSpaceDN/>
              <w:spacing w:line="360" w:lineRule="auto"/>
              <w:ind w:left="820" w:firstLine="0"/>
              <w:rPr>
                <w:rFonts w:asciiTheme="majorBidi" w:hAnsiTheme="majorBidi" w:cstheme="majorBidi"/>
                <w:sz w:val="24"/>
                <w:szCs w:val="24"/>
              </w:rPr>
            </w:pPr>
            <w:r w:rsidRPr="007407A6">
              <w:rPr>
                <w:rFonts w:asciiTheme="majorBidi" w:hAnsiTheme="majorBidi" w:cstheme="majorBidi"/>
                <w:b/>
                <w:bCs/>
                <w:color w:val="000000"/>
                <w:sz w:val="24"/>
                <w:szCs w:val="24"/>
              </w:rPr>
              <w:t>Restrictive</w:t>
            </w:r>
          </w:p>
        </w:tc>
        <w:tc>
          <w:tcPr>
            <w:tcW w:w="451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AA05FDA" w14:textId="77777777" w:rsidR="008008FC" w:rsidRPr="007407A6" w:rsidRDefault="008008FC" w:rsidP="006A3FE0">
            <w:pPr>
              <w:widowControl/>
              <w:autoSpaceDE/>
              <w:autoSpaceDN/>
              <w:spacing w:line="360" w:lineRule="auto"/>
              <w:jc w:val="center"/>
              <w:rPr>
                <w:rFonts w:asciiTheme="majorBidi" w:hAnsiTheme="majorBidi" w:cstheme="majorBidi"/>
                <w:sz w:val="24"/>
                <w:szCs w:val="24"/>
              </w:rPr>
            </w:pPr>
            <w:r w:rsidRPr="007407A6">
              <w:rPr>
                <w:rFonts w:asciiTheme="majorBidi" w:hAnsiTheme="majorBidi" w:cstheme="majorBidi"/>
                <w:b/>
                <w:bCs/>
                <w:color w:val="000000"/>
                <w:sz w:val="24"/>
                <w:szCs w:val="24"/>
              </w:rPr>
              <w:t>Nonrestrictive</w:t>
            </w:r>
          </w:p>
        </w:tc>
      </w:tr>
      <w:tr w:rsidR="008008FC" w:rsidRPr="007407A6" w14:paraId="1BEC25FD" w14:textId="77777777" w:rsidTr="000130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013DD" w14:textId="77777777" w:rsidR="008008FC" w:rsidRPr="007407A6" w:rsidRDefault="008008FC" w:rsidP="006A3FE0">
            <w:pPr>
              <w:widowControl/>
              <w:autoSpaceDE/>
              <w:autoSpaceDN/>
              <w:spacing w:line="360" w:lineRule="auto"/>
              <w:jc w:val="both"/>
              <w:rPr>
                <w:rFonts w:asciiTheme="majorBidi" w:hAnsiTheme="majorBidi" w:cstheme="majorBidi"/>
                <w:sz w:val="24"/>
                <w:szCs w:val="24"/>
              </w:rPr>
            </w:pPr>
            <w:r w:rsidRPr="007407A6">
              <w:rPr>
                <w:rFonts w:asciiTheme="majorBidi" w:hAnsiTheme="majorBidi" w:cstheme="majorBidi"/>
                <w:color w:val="000000"/>
                <w:sz w:val="24"/>
                <w:szCs w:val="24"/>
              </w:rPr>
              <w:t xml:space="preserve">A clause that is necessary to comprehend the </w:t>
            </w:r>
            <w:r w:rsidRPr="007407A6">
              <w:rPr>
                <w:rFonts w:asciiTheme="majorBidi" w:hAnsiTheme="majorBidi" w:cstheme="majorBidi"/>
                <w:color w:val="3366CC"/>
                <w:sz w:val="24"/>
                <w:szCs w:val="24"/>
              </w:rPr>
              <w:t>a noun or phrase </w:t>
            </w:r>
          </w:p>
        </w:tc>
        <w:tc>
          <w:tcPr>
            <w:tcW w:w="4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6DBD4" w14:textId="77777777" w:rsidR="008008FC" w:rsidRPr="007407A6" w:rsidRDefault="008008FC" w:rsidP="006A3FE0">
            <w:pPr>
              <w:widowControl/>
              <w:autoSpaceDE/>
              <w:autoSpaceDN/>
              <w:spacing w:line="360" w:lineRule="auto"/>
              <w:jc w:val="both"/>
              <w:rPr>
                <w:rFonts w:asciiTheme="majorBidi" w:hAnsiTheme="majorBidi" w:cstheme="majorBidi"/>
                <w:sz w:val="24"/>
                <w:szCs w:val="24"/>
              </w:rPr>
            </w:pPr>
            <w:r w:rsidRPr="007407A6">
              <w:rPr>
                <w:rFonts w:asciiTheme="majorBidi" w:hAnsiTheme="majorBidi" w:cstheme="majorBidi"/>
                <w:color w:val="000000"/>
                <w:sz w:val="24"/>
                <w:szCs w:val="24"/>
              </w:rPr>
              <w:t xml:space="preserve">Clause that is NOT necessary to comprehend the </w:t>
            </w:r>
            <w:r w:rsidRPr="007407A6">
              <w:rPr>
                <w:rFonts w:asciiTheme="majorBidi" w:hAnsiTheme="majorBidi" w:cstheme="majorBidi"/>
                <w:color w:val="3366CC"/>
                <w:sz w:val="24"/>
                <w:szCs w:val="24"/>
              </w:rPr>
              <w:t xml:space="preserve">a noun or phrase </w:t>
            </w:r>
            <w:r w:rsidRPr="007407A6">
              <w:rPr>
                <w:rFonts w:asciiTheme="majorBidi" w:hAnsiTheme="majorBidi" w:cstheme="majorBidi"/>
                <w:color w:val="000000"/>
                <w:sz w:val="24"/>
                <w:szCs w:val="24"/>
              </w:rPr>
              <w:t xml:space="preserve">. It provides extra information/optional information about the </w:t>
            </w:r>
            <w:r w:rsidRPr="007407A6">
              <w:rPr>
                <w:rFonts w:asciiTheme="majorBidi" w:hAnsiTheme="majorBidi" w:cstheme="majorBidi"/>
                <w:color w:val="3366CC"/>
                <w:sz w:val="24"/>
                <w:szCs w:val="24"/>
              </w:rPr>
              <w:t>a noun or phrase </w:t>
            </w:r>
          </w:p>
        </w:tc>
      </w:tr>
      <w:tr w:rsidR="008008FC" w:rsidRPr="007407A6" w14:paraId="1AD15397" w14:textId="77777777" w:rsidTr="000130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A29CF" w14:textId="77777777" w:rsidR="008008FC" w:rsidRPr="007407A6" w:rsidRDefault="008008FC" w:rsidP="006A3FE0">
            <w:pPr>
              <w:widowControl/>
              <w:autoSpaceDE/>
              <w:autoSpaceDN/>
              <w:spacing w:line="360" w:lineRule="auto"/>
              <w:jc w:val="both"/>
              <w:rPr>
                <w:rFonts w:asciiTheme="majorBidi" w:hAnsiTheme="majorBidi" w:cstheme="majorBidi"/>
                <w:sz w:val="24"/>
                <w:szCs w:val="24"/>
              </w:rPr>
            </w:pPr>
            <w:r w:rsidRPr="007407A6">
              <w:rPr>
                <w:rFonts w:asciiTheme="majorBidi" w:hAnsiTheme="majorBidi" w:cstheme="majorBidi"/>
                <w:color w:val="000000"/>
                <w:sz w:val="24"/>
                <w:szCs w:val="24"/>
              </w:rPr>
              <w:t>NO commas</w:t>
            </w:r>
          </w:p>
        </w:tc>
        <w:tc>
          <w:tcPr>
            <w:tcW w:w="4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CE4D" w14:textId="77777777" w:rsidR="008008FC" w:rsidRPr="007407A6" w:rsidRDefault="008008FC" w:rsidP="006A3FE0">
            <w:pPr>
              <w:widowControl/>
              <w:autoSpaceDE/>
              <w:autoSpaceDN/>
              <w:spacing w:line="360" w:lineRule="auto"/>
              <w:jc w:val="both"/>
              <w:rPr>
                <w:rFonts w:asciiTheme="majorBidi" w:hAnsiTheme="majorBidi" w:cstheme="majorBidi"/>
                <w:sz w:val="24"/>
                <w:szCs w:val="24"/>
              </w:rPr>
            </w:pPr>
            <w:r w:rsidRPr="007407A6">
              <w:rPr>
                <w:rFonts w:asciiTheme="majorBidi" w:hAnsiTheme="majorBidi" w:cstheme="majorBidi"/>
                <w:color w:val="000000"/>
                <w:sz w:val="24"/>
                <w:szCs w:val="24"/>
              </w:rPr>
              <w:t>USES commas</w:t>
            </w:r>
          </w:p>
        </w:tc>
      </w:tr>
    </w:tbl>
    <w:p w14:paraId="6B8085BE" w14:textId="77777777" w:rsidR="008008FC" w:rsidRDefault="008008FC" w:rsidP="006A3FE0">
      <w:pPr>
        <w:widowControl/>
        <w:autoSpaceDE/>
        <w:autoSpaceDN/>
        <w:spacing w:line="360" w:lineRule="auto"/>
        <w:rPr>
          <w:rFonts w:asciiTheme="majorBidi" w:hAnsiTheme="majorBidi" w:cstheme="majorBidi"/>
          <w:sz w:val="24"/>
          <w:szCs w:val="24"/>
        </w:rPr>
      </w:pPr>
    </w:p>
    <w:p w14:paraId="35983BB5" w14:textId="04D55A2E" w:rsidR="00140150" w:rsidRPr="00140150" w:rsidRDefault="00140150" w:rsidP="00140150">
      <w:pPr>
        <w:widowControl/>
        <w:autoSpaceDE/>
        <w:autoSpaceDN/>
        <w:spacing w:line="360" w:lineRule="auto"/>
        <w:ind w:left="851"/>
        <w:jc w:val="both"/>
        <w:rPr>
          <w:rFonts w:asciiTheme="majorBidi" w:hAnsiTheme="majorBidi" w:cstheme="majorBidi"/>
          <w:sz w:val="24"/>
          <w:szCs w:val="24"/>
        </w:rPr>
      </w:pPr>
      <w:r>
        <w:rPr>
          <w:rFonts w:asciiTheme="majorBidi" w:hAnsiTheme="majorBidi" w:cstheme="majorBidi"/>
          <w:sz w:val="24"/>
          <w:szCs w:val="24"/>
        </w:rPr>
        <w:tab/>
      </w:r>
      <w:r w:rsidRPr="00140150">
        <w:rPr>
          <w:rFonts w:asciiTheme="majorBidi" w:hAnsiTheme="majorBidi" w:cstheme="majorBidi"/>
          <w:sz w:val="24"/>
          <w:szCs w:val="24"/>
        </w:rPr>
        <w:t xml:space="preserve">A restrictive clauses define or limit the meaning of the word it modifies and is therefore essential to the meaning of the sentence. Because it contains essential information, a restrictive element is not set off with commas. If you remove a restrictive element from a sentence, the meaning changes significantly, becoming more general than you intended. </w:t>
      </w:r>
    </w:p>
    <w:p w14:paraId="2C3754D0" w14:textId="77777777" w:rsidR="00140150" w:rsidRPr="00140150" w:rsidRDefault="00140150" w:rsidP="00140150">
      <w:pPr>
        <w:widowControl/>
        <w:autoSpaceDE/>
        <w:autoSpaceDN/>
        <w:spacing w:line="360" w:lineRule="auto"/>
        <w:ind w:left="851"/>
        <w:jc w:val="both"/>
        <w:rPr>
          <w:rFonts w:asciiTheme="majorBidi" w:hAnsiTheme="majorBidi" w:cstheme="majorBidi"/>
          <w:sz w:val="24"/>
          <w:szCs w:val="24"/>
        </w:rPr>
      </w:pPr>
    </w:p>
    <w:p w14:paraId="13D38AFA" w14:textId="4585D6BE" w:rsidR="00140150" w:rsidRDefault="00140150" w:rsidP="00140150">
      <w:pPr>
        <w:widowControl/>
        <w:autoSpaceDE/>
        <w:autoSpaceDN/>
        <w:spacing w:line="360" w:lineRule="auto"/>
        <w:ind w:left="851"/>
        <w:jc w:val="both"/>
        <w:rPr>
          <w:rFonts w:asciiTheme="majorBidi" w:hAnsiTheme="majorBidi" w:cstheme="majorBidi"/>
          <w:sz w:val="24"/>
          <w:szCs w:val="24"/>
        </w:rPr>
      </w:pPr>
      <w:r>
        <w:rPr>
          <w:rFonts w:asciiTheme="majorBidi" w:hAnsiTheme="majorBidi" w:cstheme="majorBidi"/>
          <w:sz w:val="24"/>
          <w:szCs w:val="24"/>
        </w:rPr>
        <w:tab/>
      </w:r>
      <w:r w:rsidRPr="00140150">
        <w:rPr>
          <w:rFonts w:asciiTheme="majorBidi" w:hAnsiTheme="majorBidi" w:cstheme="majorBidi"/>
          <w:sz w:val="24"/>
          <w:szCs w:val="24"/>
        </w:rPr>
        <w:t>A nonrestrictive clauses describe a noun or pronoun whose meaning has already been clearly defined or limited. Because it contains nonessential or parenthetical information, a nonrestrictive element is set off with commas. If you remove a nonrestrictive element from a sentence, the meaning does not change significantly. When the relative pronoun functions as the object of the sentence, it can (and usually is) omitted from the relative clause. Although "that" is sometimes used in restrictive clauses, it is not allowed in nonrestrictive clauses.</w:t>
      </w:r>
    </w:p>
    <w:p w14:paraId="3E58B115" w14:textId="77777777" w:rsidR="00140150" w:rsidRPr="007407A6" w:rsidRDefault="00140150" w:rsidP="00140150">
      <w:pPr>
        <w:widowControl/>
        <w:autoSpaceDE/>
        <w:autoSpaceDN/>
        <w:spacing w:line="360" w:lineRule="auto"/>
        <w:rPr>
          <w:rFonts w:asciiTheme="majorBidi" w:hAnsiTheme="majorBidi" w:cstheme="majorBidi"/>
          <w:sz w:val="24"/>
          <w:szCs w:val="24"/>
        </w:rPr>
      </w:pPr>
    </w:p>
    <w:p w14:paraId="4B8353FE" w14:textId="77777777" w:rsidR="00511E5A" w:rsidRPr="007407A6" w:rsidRDefault="008008FC" w:rsidP="006A3FE0">
      <w:pPr>
        <w:widowControl/>
        <w:autoSpaceDE/>
        <w:autoSpaceDN/>
        <w:spacing w:line="360" w:lineRule="auto"/>
        <w:ind w:left="851"/>
        <w:rPr>
          <w:rFonts w:asciiTheme="majorBidi" w:hAnsiTheme="majorBidi" w:cstheme="majorBidi"/>
          <w:color w:val="000000"/>
          <w:sz w:val="24"/>
          <w:szCs w:val="24"/>
          <w:lang w:val="id-ID"/>
        </w:rPr>
      </w:pPr>
      <w:r w:rsidRPr="007407A6">
        <w:rPr>
          <w:rFonts w:asciiTheme="majorBidi" w:hAnsiTheme="majorBidi" w:cstheme="majorBidi"/>
          <w:color w:val="000000"/>
          <w:sz w:val="24"/>
          <w:szCs w:val="24"/>
        </w:rPr>
        <w:t>Examples</w:t>
      </w:r>
      <w:r w:rsidR="00511E5A" w:rsidRPr="007407A6">
        <w:rPr>
          <w:rFonts w:asciiTheme="majorBidi" w:hAnsiTheme="majorBidi" w:cstheme="majorBidi"/>
          <w:color w:val="000000"/>
          <w:sz w:val="24"/>
          <w:szCs w:val="24"/>
          <w:lang w:val="id-ID"/>
        </w:rPr>
        <w:t>:</w:t>
      </w:r>
    </w:p>
    <w:p w14:paraId="3C97CB93" w14:textId="35172992" w:rsidR="008008FC" w:rsidRPr="007407A6" w:rsidRDefault="008008FC" w:rsidP="00140150">
      <w:pPr>
        <w:widowControl/>
        <w:autoSpaceDE/>
        <w:autoSpaceDN/>
        <w:spacing w:line="276" w:lineRule="auto"/>
        <w:ind w:left="851"/>
        <w:rPr>
          <w:rFonts w:asciiTheme="majorBidi" w:hAnsiTheme="majorBidi" w:cstheme="majorBidi"/>
          <w:sz w:val="24"/>
          <w:szCs w:val="24"/>
        </w:rPr>
      </w:pPr>
      <w:r w:rsidRPr="007407A6">
        <w:rPr>
          <w:rFonts w:asciiTheme="majorBidi" w:hAnsiTheme="majorBidi" w:cstheme="majorBidi"/>
          <w:color w:val="000000"/>
          <w:sz w:val="24"/>
          <w:szCs w:val="24"/>
        </w:rPr>
        <w:t>RESTRICTIVE ADJECTIVE CLAUSE </w:t>
      </w:r>
    </w:p>
    <w:p w14:paraId="61FB6818" w14:textId="28BC9144" w:rsidR="00140150" w:rsidRPr="00140150" w:rsidRDefault="00A842DC" w:rsidP="00140150">
      <w:pPr>
        <w:pStyle w:val="ListParagraph"/>
        <w:widowControl/>
        <w:numPr>
          <w:ilvl w:val="0"/>
          <w:numId w:val="13"/>
        </w:numPr>
        <w:autoSpaceDE/>
        <w:autoSpaceDN/>
        <w:spacing w:line="276" w:lineRule="auto"/>
        <w:ind w:left="1276"/>
        <w:jc w:val="both"/>
        <w:rPr>
          <w:rFonts w:asciiTheme="majorBidi" w:hAnsiTheme="majorBidi" w:cstheme="majorBidi"/>
          <w:sz w:val="24"/>
          <w:szCs w:val="24"/>
        </w:rPr>
      </w:pPr>
      <w:r w:rsidRPr="00A842DC">
        <w:rPr>
          <w:rFonts w:asciiTheme="majorBidi" w:hAnsiTheme="majorBidi" w:cstheme="majorBidi"/>
          <w:color w:val="000000"/>
          <w:sz w:val="24"/>
          <w:szCs w:val="24"/>
        </w:rPr>
        <w:t xml:space="preserve">The students </w:t>
      </w:r>
      <w:r w:rsidRPr="00A842DC">
        <w:rPr>
          <w:rFonts w:asciiTheme="majorBidi" w:hAnsiTheme="majorBidi" w:cstheme="majorBidi"/>
          <w:b/>
          <w:bCs/>
          <w:color w:val="000000"/>
          <w:sz w:val="24"/>
          <w:szCs w:val="24"/>
        </w:rPr>
        <w:t xml:space="preserve">who studied hard </w:t>
      </w:r>
      <w:r w:rsidRPr="00A842DC">
        <w:rPr>
          <w:rFonts w:asciiTheme="majorBidi" w:hAnsiTheme="majorBidi" w:cstheme="majorBidi"/>
          <w:b/>
          <w:bCs/>
          <w:color w:val="FF0000"/>
          <w:sz w:val="24"/>
          <w:szCs w:val="24"/>
        </w:rPr>
        <w:t>and</w:t>
      </w:r>
      <w:r w:rsidRPr="00A842DC">
        <w:rPr>
          <w:rFonts w:asciiTheme="majorBidi" w:hAnsiTheme="majorBidi" w:cstheme="majorBidi"/>
          <w:b/>
          <w:bCs/>
          <w:color w:val="000000"/>
          <w:sz w:val="24"/>
          <w:szCs w:val="24"/>
        </w:rPr>
        <w:t xml:space="preserve"> who attended every class</w:t>
      </w:r>
      <w:r w:rsidRPr="00A842DC">
        <w:rPr>
          <w:rFonts w:asciiTheme="majorBidi" w:hAnsiTheme="majorBidi" w:cstheme="majorBidi"/>
          <w:color w:val="000000"/>
          <w:sz w:val="24"/>
          <w:szCs w:val="24"/>
        </w:rPr>
        <w:t xml:space="preserve"> passed the exam.</w:t>
      </w:r>
      <w:r w:rsidR="008008FC" w:rsidRPr="007407A6">
        <w:rPr>
          <w:rFonts w:asciiTheme="majorBidi" w:hAnsiTheme="majorBidi" w:cstheme="majorBidi"/>
          <w:color w:val="FF0000"/>
          <w:sz w:val="24"/>
          <w:szCs w:val="24"/>
        </w:rPr>
        <w:t> </w:t>
      </w:r>
    </w:p>
    <w:p w14:paraId="2A938C46" w14:textId="77777777" w:rsidR="008008FC" w:rsidRPr="007407A6" w:rsidRDefault="008008FC" w:rsidP="00140150">
      <w:pPr>
        <w:widowControl/>
        <w:autoSpaceDE/>
        <w:autoSpaceDN/>
        <w:spacing w:line="276" w:lineRule="auto"/>
        <w:ind w:left="851"/>
        <w:rPr>
          <w:rFonts w:asciiTheme="majorBidi" w:hAnsiTheme="majorBidi" w:cstheme="majorBidi"/>
          <w:sz w:val="24"/>
          <w:szCs w:val="24"/>
        </w:rPr>
      </w:pPr>
      <w:r w:rsidRPr="007407A6">
        <w:rPr>
          <w:rFonts w:asciiTheme="majorBidi" w:hAnsiTheme="majorBidi" w:cstheme="majorBidi"/>
          <w:color w:val="000000"/>
          <w:sz w:val="24"/>
          <w:szCs w:val="24"/>
        </w:rPr>
        <w:t>NONRESTRICTIVE ADJECTIVE CLAUSE </w:t>
      </w:r>
    </w:p>
    <w:p w14:paraId="39A25063" w14:textId="70A5B0F3" w:rsidR="008008FC" w:rsidRPr="00140150" w:rsidRDefault="00A842DC" w:rsidP="00140150">
      <w:pPr>
        <w:pStyle w:val="ListParagraph"/>
        <w:widowControl/>
        <w:numPr>
          <w:ilvl w:val="0"/>
          <w:numId w:val="13"/>
        </w:numPr>
        <w:spacing w:line="276" w:lineRule="auto"/>
        <w:ind w:left="1276"/>
        <w:jc w:val="both"/>
        <w:rPr>
          <w:rFonts w:asciiTheme="majorBidi" w:hAnsiTheme="majorBidi" w:cstheme="majorBidi"/>
          <w:sz w:val="24"/>
          <w:szCs w:val="24"/>
        </w:rPr>
      </w:pPr>
      <w:r w:rsidRPr="00A842DC">
        <w:rPr>
          <w:rFonts w:asciiTheme="majorBidi" w:hAnsiTheme="majorBidi" w:cstheme="majorBidi"/>
          <w:sz w:val="24"/>
          <w:szCs w:val="24"/>
        </w:rPr>
        <w:t xml:space="preserve">My brother, </w:t>
      </w:r>
      <w:r w:rsidRPr="00A842DC">
        <w:rPr>
          <w:rFonts w:asciiTheme="majorBidi" w:hAnsiTheme="majorBidi" w:cstheme="majorBidi"/>
          <w:b/>
          <w:bCs/>
          <w:sz w:val="24"/>
          <w:szCs w:val="24"/>
        </w:rPr>
        <w:t xml:space="preserve">who is a doctor, </w:t>
      </w:r>
      <w:r w:rsidRPr="00A842DC">
        <w:rPr>
          <w:rFonts w:asciiTheme="majorBidi" w:hAnsiTheme="majorBidi" w:cstheme="majorBidi"/>
          <w:b/>
          <w:bCs/>
          <w:color w:val="FF0000"/>
          <w:sz w:val="24"/>
          <w:szCs w:val="24"/>
        </w:rPr>
        <w:t>and</w:t>
      </w:r>
      <w:r w:rsidRPr="00A842DC">
        <w:rPr>
          <w:rFonts w:asciiTheme="majorBidi" w:hAnsiTheme="majorBidi" w:cstheme="majorBidi"/>
          <w:b/>
          <w:bCs/>
          <w:sz w:val="24"/>
          <w:szCs w:val="24"/>
        </w:rPr>
        <w:t xml:space="preserve"> who recently moved to Canada</w:t>
      </w:r>
      <w:r w:rsidRPr="00A842DC">
        <w:rPr>
          <w:rFonts w:asciiTheme="majorBidi" w:hAnsiTheme="majorBidi" w:cstheme="majorBidi"/>
          <w:sz w:val="24"/>
          <w:szCs w:val="24"/>
        </w:rPr>
        <w:t>, loves hiking.</w:t>
      </w:r>
      <w:r w:rsidR="007E099F" w:rsidRPr="007407A6">
        <w:rPr>
          <w:rStyle w:val="FootnoteReference"/>
          <w:rFonts w:asciiTheme="majorBidi" w:hAnsiTheme="majorBidi" w:cstheme="majorBidi"/>
          <w:color w:val="000000" w:themeColor="text1"/>
          <w:sz w:val="24"/>
          <w:szCs w:val="24"/>
        </w:rPr>
        <w:footnoteReference w:id="4"/>
      </w:r>
    </w:p>
    <w:p w14:paraId="22F2ADAC" w14:textId="77777777" w:rsidR="008008FC" w:rsidRPr="007407A6" w:rsidRDefault="008008FC" w:rsidP="006A3FE0">
      <w:pPr>
        <w:pStyle w:val="Heading1"/>
        <w:numPr>
          <w:ilvl w:val="1"/>
          <w:numId w:val="17"/>
        </w:numPr>
        <w:tabs>
          <w:tab w:val="left" w:pos="820"/>
        </w:tabs>
        <w:spacing w:line="360" w:lineRule="auto"/>
        <w:rPr>
          <w:rFonts w:asciiTheme="majorBidi" w:hAnsiTheme="majorBidi" w:cstheme="majorBidi"/>
        </w:rPr>
      </w:pPr>
      <w:r w:rsidRPr="007407A6">
        <w:rPr>
          <w:rFonts w:asciiTheme="majorBidi" w:hAnsiTheme="majorBidi" w:cstheme="majorBidi"/>
          <w:color w:val="000000"/>
        </w:rPr>
        <w:lastRenderedPageBreak/>
        <w:t>How to recognize adjective clauses</w:t>
      </w:r>
    </w:p>
    <w:p w14:paraId="602A2213" w14:textId="57AE14FD" w:rsidR="008008FC" w:rsidRPr="007407A6" w:rsidRDefault="008008FC" w:rsidP="006A3FE0">
      <w:pPr>
        <w:spacing w:line="360" w:lineRule="auto"/>
        <w:ind w:left="851" w:firstLine="425"/>
        <w:jc w:val="both"/>
        <w:rPr>
          <w:rFonts w:asciiTheme="majorBidi" w:hAnsiTheme="majorBidi" w:cstheme="majorBidi"/>
          <w:sz w:val="24"/>
          <w:szCs w:val="24"/>
        </w:rPr>
      </w:pPr>
      <w:r w:rsidRPr="007407A6">
        <w:rPr>
          <w:rFonts w:asciiTheme="majorBidi" w:hAnsiTheme="majorBidi" w:cstheme="majorBidi"/>
          <w:sz w:val="24"/>
          <w:szCs w:val="24"/>
        </w:rPr>
        <w:t>One way to recognize adjective clauses is to look for a relative pronoun or adverb at the beginning of the clause. Common relative pronouns include: “who”, “whom”, “whose”, “that”, and “which”. Common relative adverbs include: “where”, “when”, and “why”. If a clause begins with one of these words, it is likely an adjective clause.</w:t>
      </w:r>
    </w:p>
    <w:p w14:paraId="40633095" w14:textId="27B83811" w:rsidR="008008FC" w:rsidRPr="007407A6" w:rsidRDefault="008008FC" w:rsidP="006A3FE0">
      <w:pPr>
        <w:spacing w:line="360" w:lineRule="auto"/>
        <w:ind w:left="851" w:firstLine="425"/>
        <w:jc w:val="both"/>
        <w:rPr>
          <w:rFonts w:asciiTheme="majorBidi" w:hAnsiTheme="majorBidi" w:cstheme="majorBidi"/>
          <w:sz w:val="24"/>
          <w:szCs w:val="24"/>
        </w:rPr>
      </w:pPr>
      <w:r w:rsidRPr="007407A6">
        <w:rPr>
          <w:rFonts w:asciiTheme="majorBidi" w:hAnsiTheme="majorBidi" w:cstheme="majorBidi"/>
          <w:sz w:val="24"/>
          <w:szCs w:val="24"/>
        </w:rPr>
        <w:t>Another way to recognize adjective clauses is to look for a comma that separates the clause from the main clause. Adjective clauses are often set off by commas, which indicate that the clause is not essential to the meaning of the sentence and can be removed without changing the basic meaning of the sentence.</w:t>
      </w:r>
    </w:p>
    <w:p w14:paraId="5357F9E7" w14:textId="19AB7163" w:rsidR="008008FC" w:rsidRPr="007407A6" w:rsidRDefault="008008FC" w:rsidP="006A3FE0">
      <w:pPr>
        <w:spacing w:line="360" w:lineRule="auto"/>
        <w:ind w:left="851" w:firstLine="425"/>
        <w:jc w:val="both"/>
        <w:rPr>
          <w:rFonts w:asciiTheme="majorBidi" w:hAnsiTheme="majorBidi" w:cstheme="majorBidi"/>
          <w:sz w:val="24"/>
          <w:szCs w:val="24"/>
        </w:rPr>
      </w:pPr>
      <w:r w:rsidRPr="007407A6">
        <w:rPr>
          <w:rFonts w:asciiTheme="majorBidi" w:hAnsiTheme="majorBidi" w:cstheme="majorBidi"/>
          <w:sz w:val="24"/>
          <w:szCs w:val="24"/>
        </w:rPr>
        <w:t>Additionally, adjective clauses provide additional information about the noun or pronoun in the main clause, so if you find a clause that describes the noun or pronoun that is already mentioned in the main clause, it is likely an adjective clause.</w:t>
      </w:r>
      <w:r w:rsidR="00A02BBB" w:rsidRPr="007407A6">
        <w:rPr>
          <w:rStyle w:val="FootnoteReference"/>
          <w:rFonts w:asciiTheme="majorBidi" w:hAnsiTheme="majorBidi" w:cstheme="majorBidi"/>
          <w:sz w:val="24"/>
          <w:szCs w:val="24"/>
        </w:rPr>
        <w:footnoteReference w:id="5"/>
      </w:r>
    </w:p>
    <w:p w14:paraId="1CD164C2" w14:textId="77777777" w:rsidR="00E12E5D" w:rsidRPr="007A67F6" w:rsidRDefault="00E12E5D" w:rsidP="006A3FE0">
      <w:pPr>
        <w:pStyle w:val="BodyText"/>
        <w:rPr>
          <w:rFonts w:asciiTheme="majorBidi" w:hAnsiTheme="majorBidi" w:cstheme="majorBidi"/>
        </w:rPr>
      </w:pPr>
    </w:p>
    <w:p w14:paraId="340A5CD8" w14:textId="77777777" w:rsidR="008008FC" w:rsidRPr="007A67F6" w:rsidRDefault="008008FC" w:rsidP="006A3FE0">
      <w:pPr>
        <w:pStyle w:val="BodyText"/>
        <w:spacing w:before="22"/>
        <w:rPr>
          <w:rFonts w:asciiTheme="majorBidi" w:hAnsiTheme="majorBidi" w:cstheme="majorBidi"/>
        </w:rPr>
      </w:pPr>
      <w:r w:rsidRPr="007A67F6">
        <w:rPr>
          <w:rFonts w:asciiTheme="majorBidi" w:hAnsiTheme="majorBidi" w:cstheme="majorBidi"/>
          <w:noProof/>
        </w:rPr>
        <mc:AlternateContent>
          <mc:Choice Requires="wps">
            <w:drawing>
              <wp:anchor distT="0" distB="0" distL="0" distR="0" simplePos="0" relativeHeight="251672576" behindDoc="1" locked="0" layoutInCell="1" allowOverlap="1" wp14:anchorId="2AA70A3B" wp14:editId="65404D80">
                <wp:simplePos x="0" y="0"/>
                <wp:positionH relativeFrom="page">
                  <wp:posOffset>1353566</wp:posOffset>
                </wp:positionH>
                <wp:positionV relativeFrom="paragraph">
                  <wp:posOffset>175428</wp:posOffset>
                </wp:positionV>
                <wp:extent cx="5312410"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742A10" id="Graphic 7" o:spid="_x0000_s1026" style="position:absolute;margin-left:106.6pt;margin-top:13.8pt;width:418.3pt;height:.75pt;z-index:-251643904;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X7NQIAAOEEAAAOAAAAZHJzL2Uyb0RvYy54bWysVN9v0zAQfkfif7D8TtOWltGo6YQ2bUKa&#10;xqQV8ew6ThPh+IzPbbL/nrMTdwGeQOTBOec+n7/vfmR73beanZXDBkzBF7M5Z8pIKBtzLPjX/d27&#10;j5yhF6YUGowq+ItCfr17+2bb2VwtoQZdKscoiMG8swWvvbd5lqGsVStwBlYZclbgWuFp645Z6URH&#10;0VudLefzD1kHrrQOpEKkr7eDk+9i/KpS0n+pKlSe6YITNx9XF9dDWLPdVuRHJ2zdyJGG+AcWrWgM&#10;XXoJdSu8YCfX/BGqbaQDhMrPJLQZVFUjVdRAahbz39Q818KqqIWSg/aSJvx/YeXj+cmxpiz4FWdG&#10;tFSi+zEbVyE5ncWcMM/2yQV5aB9AfkdyZL94wgZHTF+5NmBJHOtjpl8umVa9Z5I+rt8vlqsFFUSS&#10;b7NersNdmcjTWXlCf68gxhHnB/RDncpkiTpZsjfJdFTtUGcd6+w5ozo7zqjOh6HOVvhwLpALJusm&#10;ROqRR3C2cFZ7iDAfJAS28+WGsySEmL5itJliSdMElXzpbWO8AbNZrFaj7ORO7wE2vfavwLGtiWMK&#10;JzWgGhIcdMdMX3JBuGm2EXRT3jVaB/nojocb7dhZhPGJz8h4AoudMBQ/tMEByhdqqY66qOD44ySc&#10;4kx/NtS0YQCT4ZJxSIbz+gbimMbMO/T7/ptwllkyC+6pdx4hjYTIU1sQ/wAYsOGkgU8nD1UTeiZy&#10;GxiNG5qjqH+c+TCo031Evf6Zdj8BAAD//wMAUEsDBBQABgAIAAAAIQAZsQJ/3QAAAAoBAAAPAAAA&#10;ZHJzL2Rvd25yZXYueG1sTI9BT8MwDIXvSPyHyEjcmNMyDVqaTgiJGxLa4LBj1mRNReNUSbYVfj3e&#10;CW6239Pz95r17EdxsjENgRQUCwnCUhfMQL2Cz4/Xu0cQKWsyegxkFXzbBOv2+qrRtQln2tjTNveC&#10;QyjVWoHLeaoRU+es12kRJkusHUL0OvMaezRRnzncj1hKuUKvB+IPTk/2xdnua3v0CkrT4yG+V678&#10;eZObJdIOY94pdXszPz+ByHbOf2a44DM6tMy0D0cySYycUdyXbOXhYQXiYpDLisvs+VIVgG2D/yu0&#10;vwAAAP//AwBQSwECLQAUAAYACAAAACEAtoM4kv4AAADhAQAAEwAAAAAAAAAAAAAAAAAAAAAAW0Nv&#10;bnRlbnRfVHlwZXNdLnhtbFBLAQItABQABgAIAAAAIQA4/SH/1gAAAJQBAAALAAAAAAAAAAAAAAAA&#10;AC8BAABfcmVscy8ucmVsc1BLAQItABQABgAIAAAAIQCtwOX7NQIAAOEEAAAOAAAAAAAAAAAAAAAA&#10;AC4CAABkcnMvZTJvRG9jLnhtbFBLAQItABQABgAIAAAAIQAZsQJ/3QAAAAoBAAAPAAAAAAAAAAAA&#10;AAAAAI8EAABkcnMvZG93bnJldi54bWxQSwUGAAAAAAQABADzAAAAmQUAAAAA&#10;" path="m5312029,l,,,9144r5312029,l5312029,xe" fillcolor="black" stroked="f">
                <v:path arrowok="t"/>
                <w10:wrap type="topAndBottom" anchorx="page"/>
              </v:shape>
            </w:pict>
          </mc:Fallback>
        </mc:AlternateContent>
      </w:r>
    </w:p>
    <w:p w14:paraId="0C98976C" w14:textId="77777777" w:rsidR="008008FC" w:rsidRPr="006A3FE0" w:rsidRDefault="008008FC" w:rsidP="006A3FE0">
      <w:pPr>
        <w:pStyle w:val="ListParagraph"/>
        <w:numPr>
          <w:ilvl w:val="0"/>
          <w:numId w:val="14"/>
        </w:numPr>
        <w:tabs>
          <w:tab w:val="left" w:pos="819"/>
        </w:tabs>
        <w:spacing w:before="19"/>
        <w:rPr>
          <w:rFonts w:asciiTheme="majorBidi" w:hAnsiTheme="majorBidi" w:cstheme="majorBidi"/>
          <w:b/>
          <w:sz w:val="24"/>
          <w:szCs w:val="24"/>
        </w:rPr>
      </w:pPr>
      <w:r w:rsidRPr="007A67F6">
        <w:rPr>
          <w:rFonts w:asciiTheme="majorBidi" w:hAnsiTheme="majorBidi" w:cstheme="majorBidi"/>
          <w:b/>
          <w:sz w:val="24"/>
          <w:szCs w:val="24"/>
        </w:rPr>
        <w:t>TARGET</w:t>
      </w:r>
      <w:r w:rsidRPr="007A67F6">
        <w:rPr>
          <w:rFonts w:asciiTheme="majorBidi" w:hAnsiTheme="majorBidi" w:cstheme="majorBidi"/>
          <w:b/>
          <w:spacing w:val="-4"/>
          <w:sz w:val="24"/>
          <w:szCs w:val="24"/>
        </w:rPr>
        <w:t xml:space="preserve"> </w:t>
      </w:r>
      <w:r w:rsidRPr="007A67F6">
        <w:rPr>
          <w:rFonts w:asciiTheme="majorBidi" w:hAnsiTheme="majorBidi" w:cstheme="majorBidi"/>
          <w:b/>
          <w:sz w:val="24"/>
          <w:szCs w:val="24"/>
        </w:rPr>
        <w:t>LANGUAGE:</w:t>
      </w:r>
      <w:r w:rsidRPr="007A67F6">
        <w:rPr>
          <w:rFonts w:asciiTheme="majorBidi" w:hAnsiTheme="majorBidi" w:cstheme="majorBidi"/>
          <w:b/>
          <w:spacing w:val="-1"/>
          <w:sz w:val="24"/>
          <w:szCs w:val="24"/>
        </w:rPr>
        <w:t xml:space="preserve"> </w:t>
      </w:r>
      <w:r w:rsidRPr="007A67F6">
        <w:rPr>
          <w:rFonts w:asciiTheme="majorBidi" w:hAnsiTheme="majorBidi" w:cstheme="majorBidi"/>
          <w:b/>
          <w:sz w:val="24"/>
          <w:szCs w:val="24"/>
        </w:rPr>
        <w:t>VERBAL</w:t>
      </w:r>
      <w:r w:rsidRPr="007A67F6">
        <w:rPr>
          <w:rFonts w:asciiTheme="majorBidi" w:hAnsiTheme="majorBidi" w:cstheme="majorBidi"/>
          <w:b/>
          <w:spacing w:val="-1"/>
          <w:sz w:val="24"/>
          <w:szCs w:val="24"/>
        </w:rPr>
        <w:t xml:space="preserve"> </w:t>
      </w:r>
      <w:r w:rsidRPr="007A67F6">
        <w:rPr>
          <w:rFonts w:asciiTheme="majorBidi" w:hAnsiTheme="majorBidi" w:cstheme="majorBidi"/>
          <w:b/>
          <w:sz w:val="24"/>
          <w:szCs w:val="24"/>
        </w:rPr>
        <w:t>AND</w:t>
      </w:r>
      <w:r w:rsidRPr="007A67F6">
        <w:rPr>
          <w:rFonts w:asciiTheme="majorBidi" w:hAnsiTheme="majorBidi" w:cstheme="majorBidi"/>
          <w:b/>
          <w:spacing w:val="-2"/>
          <w:sz w:val="24"/>
          <w:szCs w:val="24"/>
        </w:rPr>
        <w:t xml:space="preserve"> </w:t>
      </w:r>
      <w:r w:rsidRPr="007A67F6">
        <w:rPr>
          <w:rFonts w:asciiTheme="majorBidi" w:hAnsiTheme="majorBidi" w:cstheme="majorBidi"/>
          <w:b/>
          <w:sz w:val="24"/>
          <w:szCs w:val="24"/>
        </w:rPr>
        <w:t>NOMINAL</w:t>
      </w:r>
      <w:r w:rsidRPr="007A67F6">
        <w:rPr>
          <w:rFonts w:asciiTheme="majorBidi" w:hAnsiTheme="majorBidi" w:cstheme="majorBidi"/>
          <w:b/>
          <w:spacing w:val="-1"/>
          <w:sz w:val="24"/>
          <w:szCs w:val="24"/>
        </w:rPr>
        <w:t xml:space="preserve"> </w:t>
      </w:r>
      <w:r w:rsidRPr="007A67F6">
        <w:rPr>
          <w:rFonts w:asciiTheme="majorBidi" w:hAnsiTheme="majorBidi" w:cstheme="majorBidi"/>
          <w:b/>
          <w:spacing w:val="-2"/>
          <w:sz w:val="24"/>
          <w:szCs w:val="24"/>
        </w:rPr>
        <w:t>SENTENCES</w:t>
      </w:r>
    </w:p>
    <w:p w14:paraId="412BE9B9" w14:textId="77777777" w:rsidR="006A3FE0" w:rsidRPr="007A67F6" w:rsidRDefault="006A3FE0" w:rsidP="006A3FE0">
      <w:pPr>
        <w:pStyle w:val="ListParagraph"/>
        <w:tabs>
          <w:tab w:val="left" w:pos="819"/>
        </w:tabs>
        <w:spacing w:before="19"/>
        <w:ind w:left="820" w:firstLine="0"/>
        <w:rPr>
          <w:rFonts w:asciiTheme="majorBidi" w:hAnsiTheme="majorBidi" w:cstheme="majorBidi"/>
          <w:b/>
          <w:sz w:val="24"/>
          <w:szCs w:val="24"/>
        </w:rPr>
      </w:pPr>
    </w:p>
    <w:p w14:paraId="3F5D4645" w14:textId="0ED85B92" w:rsidR="008008FC" w:rsidRPr="007A67F6" w:rsidRDefault="008008FC" w:rsidP="006A3FE0">
      <w:pPr>
        <w:pStyle w:val="BodyText"/>
        <w:spacing w:before="6"/>
        <w:rPr>
          <w:rFonts w:asciiTheme="majorBidi" w:hAnsiTheme="majorBidi" w:cstheme="majorBidi"/>
          <w:b/>
        </w:rPr>
      </w:pPr>
      <w:r w:rsidRPr="007A67F6">
        <w:rPr>
          <w:rFonts w:asciiTheme="majorBidi" w:hAnsiTheme="majorBidi" w:cstheme="majorBidi"/>
          <w:b/>
          <w:noProof/>
        </w:rPr>
        <mc:AlternateContent>
          <mc:Choice Requires="wps">
            <w:drawing>
              <wp:anchor distT="0" distB="0" distL="0" distR="0" simplePos="0" relativeHeight="251676672" behindDoc="1" locked="0" layoutInCell="1" allowOverlap="1" wp14:anchorId="6EEA200F" wp14:editId="26DCC341">
                <wp:simplePos x="0" y="0"/>
                <wp:positionH relativeFrom="page">
                  <wp:posOffset>1353566</wp:posOffset>
                </wp:positionH>
                <wp:positionV relativeFrom="paragraph">
                  <wp:posOffset>99582</wp:posOffset>
                </wp:positionV>
                <wp:extent cx="531241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227D2A" id="Graphic 8" o:spid="_x0000_s1026" style="position:absolute;margin-left:106.6pt;margin-top:7.85pt;width:418.3pt;height:.75pt;z-index:-251639808;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7NQIAAOEEAAAOAAAAZHJzL2Uyb0RvYy54bWysVE1v2zAMvQ/YfxB0X5xkydAYcYqhRYsB&#10;RVegKXZWZDk2JouaqMTuvx8lW6m3nTbMB5kyn6j3+OHtdd9qdlYOGzAFX8zmnCkjoWzMseAv+7sP&#10;V5yhF6YUGowq+KtCfr17/27b2VwtoQZdKscoiMG8swWvvbd5lqGsVStwBlYZclbgWuFp645Z6URH&#10;0VudLefzT1kHrrQOpEKkr7eDk+9i/KpS0n+tKlSe6YITNx9XF9dDWLPdVuRHJ2zdyJGG+AcWrWgM&#10;XXoJdSu8YCfX/BGqbaQDhMrPJLQZVFUjVdRAahbz39Q818KqqIWSg/aSJvx/YeXj+cmxpiw4FcqI&#10;lkp0P2bjKiSns5gT5tk+uSAP7QPI70iO7BdP2OCI6SvXBiyJY33M9Osl06r3TNLH9cfFcrWggkjy&#10;bdbLdbgrE3k6K0/o7xXEOOL8gH6oU5ksUSdL9iaZjqod6qxjnT1nVGfHGdX5MNTZCh/OBXLBZN2E&#10;SD3yCM4WzmoPEeaDhMB2vtxwloQQ0zeMNlMsaZqgki+9bYw3YDaL1WqUndzpPcCm1/4VOLY1cUzh&#10;pAZUQ4KD7pjpSy4IN802gm7Ku0brIB/d8XCjHTuLMD7xGRlPYLEThuKHNjhA+Uot1VEXFRx/nIRT&#10;nOkvhpo2DGAyXDIOyXBe30Ac05h5h37ffxPOMktmwT31ziOkkRB5agviHwADNpw08PnkoWpCz0Ru&#10;A6NxQ3MU9Y8zHwZ1uo+otz/T7icAAAD//wMAUEsDBBQABgAIAAAAIQBVCLkt3QAAAAoBAAAPAAAA&#10;ZHJzL2Rvd25yZXYueG1sTI/BTsMwEETvSPyDtUjcqN1QKE3jVAiJGxJq4dCjG2/jqPE6st028PVs&#10;T/S2o3manalWo+/FCWPqAmmYThQIpCbYjloN31/vDy8gUjZkTR8INfxgglV9e1OZ0oYzrfG0ya3g&#10;EEql0eByHkopU+PQmzQJAxJ7+xC9ySxjK200Zw73vSyUepbedMQfnBnwzWFz2By9hsK2ch8/F674&#10;/VDrmaStjHmr9f3d+LoEkXHM/zBc6nN1qLnTLhzJJtFzxvSxYJSNpzmIC6BmCx6z42tegKwreT2h&#10;/gMAAP//AwBQSwECLQAUAAYACAAAACEAtoM4kv4AAADhAQAAEwAAAAAAAAAAAAAAAAAAAAAAW0Nv&#10;bnRlbnRfVHlwZXNdLnhtbFBLAQItABQABgAIAAAAIQA4/SH/1gAAAJQBAAALAAAAAAAAAAAAAAAA&#10;AC8BAABfcmVscy8ucmVsc1BLAQItABQABgAIAAAAIQDcEE+7NQIAAOEEAAAOAAAAAAAAAAAAAAAA&#10;AC4CAABkcnMvZTJvRG9jLnhtbFBLAQItABQABgAIAAAAIQBVCLkt3QAAAAoBAAAPAAAAAAAAAAAA&#10;AAAAAI8EAABkcnMvZG93bnJldi54bWxQSwUGAAAAAAQABADzAAAAmQUAAAAA&#10;" path="m5312029,l,,,9144r5312029,l5312029,xe" fillcolor="black" stroked="f">
                <v:path arrowok="t"/>
                <w10:wrap type="topAndBottom" anchorx="page"/>
              </v:shape>
            </w:pict>
          </mc:Fallback>
        </mc:AlternateContent>
      </w:r>
    </w:p>
    <w:p w14:paraId="3753223C" w14:textId="460E0346" w:rsidR="008008FC" w:rsidRPr="007407A6" w:rsidRDefault="008008FC" w:rsidP="006A3FE0">
      <w:pPr>
        <w:pStyle w:val="Heading1"/>
        <w:numPr>
          <w:ilvl w:val="1"/>
          <w:numId w:val="18"/>
        </w:numPr>
        <w:tabs>
          <w:tab w:val="left" w:pos="820"/>
        </w:tabs>
        <w:spacing w:line="360" w:lineRule="auto"/>
        <w:rPr>
          <w:rFonts w:asciiTheme="majorBidi" w:hAnsiTheme="majorBidi" w:cstheme="majorBidi"/>
        </w:rPr>
      </w:pPr>
      <w:r w:rsidRPr="007407A6">
        <w:rPr>
          <w:rFonts w:asciiTheme="majorBidi" w:hAnsiTheme="majorBidi" w:cstheme="majorBidi"/>
        </w:rPr>
        <w:t>Definition</w:t>
      </w:r>
      <w:r w:rsidRPr="007407A6">
        <w:rPr>
          <w:rFonts w:asciiTheme="majorBidi" w:hAnsiTheme="majorBidi" w:cstheme="majorBidi"/>
          <w:spacing w:val="-2"/>
        </w:rPr>
        <w:t xml:space="preserve"> </w:t>
      </w:r>
      <w:r w:rsidRPr="007407A6">
        <w:rPr>
          <w:rFonts w:asciiTheme="majorBidi" w:hAnsiTheme="majorBidi" w:cstheme="majorBidi"/>
        </w:rPr>
        <w:t>of</w:t>
      </w:r>
      <w:r w:rsidRPr="007407A6">
        <w:rPr>
          <w:rFonts w:asciiTheme="majorBidi" w:hAnsiTheme="majorBidi" w:cstheme="majorBidi"/>
          <w:spacing w:val="-1"/>
        </w:rPr>
        <w:t xml:space="preserve"> </w:t>
      </w:r>
      <w:r w:rsidRPr="007407A6">
        <w:rPr>
          <w:rFonts w:asciiTheme="majorBidi" w:hAnsiTheme="majorBidi" w:cstheme="majorBidi"/>
        </w:rPr>
        <w:t>Verbal</w:t>
      </w:r>
      <w:r w:rsidRPr="007407A6">
        <w:rPr>
          <w:rFonts w:asciiTheme="majorBidi" w:hAnsiTheme="majorBidi" w:cstheme="majorBidi"/>
          <w:spacing w:val="-1"/>
        </w:rPr>
        <w:t xml:space="preserve"> </w:t>
      </w:r>
      <w:r w:rsidRPr="007407A6">
        <w:rPr>
          <w:rFonts w:asciiTheme="majorBidi" w:hAnsiTheme="majorBidi" w:cstheme="majorBidi"/>
        </w:rPr>
        <w:t>Sentences</w:t>
      </w:r>
      <w:r w:rsidRPr="007407A6">
        <w:rPr>
          <w:rFonts w:asciiTheme="majorBidi" w:hAnsiTheme="majorBidi" w:cstheme="majorBidi"/>
          <w:spacing w:val="-1"/>
        </w:rPr>
        <w:t xml:space="preserve"> </w:t>
      </w:r>
      <w:r w:rsidRPr="007407A6">
        <w:rPr>
          <w:rFonts w:asciiTheme="majorBidi" w:hAnsiTheme="majorBidi" w:cstheme="majorBidi"/>
        </w:rPr>
        <w:t>And Nominal</w:t>
      </w:r>
      <w:r w:rsidRPr="007407A6">
        <w:rPr>
          <w:rFonts w:asciiTheme="majorBidi" w:hAnsiTheme="majorBidi" w:cstheme="majorBidi"/>
          <w:spacing w:val="-3"/>
        </w:rPr>
        <w:t xml:space="preserve"> </w:t>
      </w:r>
      <w:r w:rsidRPr="007407A6">
        <w:rPr>
          <w:rFonts w:asciiTheme="majorBidi" w:hAnsiTheme="majorBidi" w:cstheme="majorBidi"/>
          <w:spacing w:val="-2"/>
        </w:rPr>
        <w:t>Sentences</w:t>
      </w:r>
    </w:p>
    <w:p w14:paraId="0B55298C" w14:textId="77777777" w:rsidR="008008FC" w:rsidRPr="007407A6" w:rsidRDefault="008008FC" w:rsidP="006A3FE0">
      <w:pPr>
        <w:pStyle w:val="BodyText"/>
        <w:spacing w:before="1" w:line="360" w:lineRule="auto"/>
        <w:ind w:left="851" w:right="165" w:firstLine="403"/>
        <w:jc w:val="both"/>
        <w:rPr>
          <w:rFonts w:asciiTheme="majorBidi" w:hAnsiTheme="majorBidi" w:cstheme="majorBidi"/>
        </w:rPr>
      </w:pPr>
      <w:r w:rsidRPr="007407A6">
        <w:rPr>
          <w:rFonts w:asciiTheme="majorBidi" w:hAnsiTheme="majorBidi" w:cstheme="majorBidi"/>
        </w:rPr>
        <w:t>In grammar, sentences are typically categorized into two main types: verbal sentences and nominal sentences.</w:t>
      </w:r>
    </w:p>
    <w:p w14:paraId="5D2799DA" w14:textId="77777777" w:rsidR="008008FC" w:rsidRPr="007407A6" w:rsidRDefault="008008FC" w:rsidP="006A3FE0">
      <w:pPr>
        <w:pStyle w:val="ListParagraph"/>
        <w:numPr>
          <w:ilvl w:val="2"/>
          <w:numId w:val="1"/>
        </w:numPr>
        <w:tabs>
          <w:tab w:val="left" w:pos="1593"/>
        </w:tabs>
        <w:spacing w:before="160" w:line="360" w:lineRule="auto"/>
        <w:ind w:left="1134"/>
        <w:jc w:val="both"/>
        <w:rPr>
          <w:rFonts w:asciiTheme="majorBidi" w:hAnsiTheme="majorBidi" w:cstheme="majorBidi"/>
          <w:sz w:val="24"/>
          <w:szCs w:val="24"/>
        </w:rPr>
      </w:pPr>
      <w:r w:rsidRPr="007407A6">
        <w:rPr>
          <w:rFonts w:asciiTheme="majorBidi" w:hAnsiTheme="majorBidi" w:cstheme="majorBidi"/>
          <w:sz w:val="24"/>
          <w:szCs w:val="24"/>
        </w:rPr>
        <w:t>Verbal</w:t>
      </w:r>
      <w:r w:rsidRPr="007407A6">
        <w:rPr>
          <w:rFonts w:asciiTheme="majorBidi" w:hAnsiTheme="majorBidi" w:cstheme="majorBidi"/>
          <w:spacing w:val="-4"/>
          <w:sz w:val="24"/>
          <w:szCs w:val="24"/>
        </w:rPr>
        <w:t xml:space="preserve"> </w:t>
      </w:r>
      <w:r w:rsidRPr="007407A6">
        <w:rPr>
          <w:rFonts w:asciiTheme="majorBidi" w:hAnsiTheme="majorBidi" w:cstheme="majorBidi"/>
          <w:spacing w:val="-2"/>
          <w:sz w:val="24"/>
          <w:szCs w:val="24"/>
        </w:rPr>
        <w:t>Sentences</w:t>
      </w:r>
    </w:p>
    <w:p w14:paraId="46C5B5E3" w14:textId="6A15E85F" w:rsidR="008008FC" w:rsidRPr="007407A6" w:rsidRDefault="008008FC" w:rsidP="006A3FE0">
      <w:pPr>
        <w:pStyle w:val="BodyText"/>
        <w:spacing w:before="137" w:line="360" w:lineRule="auto"/>
        <w:ind w:left="851" w:right="166" w:firstLine="307"/>
        <w:jc w:val="both"/>
        <w:rPr>
          <w:rFonts w:asciiTheme="majorBidi" w:hAnsiTheme="majorBidi" w:cstheme="majorBidi"/>
        </w:rPr>
      </w:pPr>
      <w:r w:rsidRPr="007407A6">
        <w:rPr>
          <w:rFonts w:asciiTheme="majorBidi" w:hAnsiTheme="majorBidi" w:cstheme="majorBidi"/>
        </w:rPr>
        <w:t xml:space="preserve">Verbal sentence is a sentence that uses the verb as  a  predicate.  It  means  that  the  sentence  must contain  a  verb. Verbs are the action words in a sentence that describe what the subject is doing or express a state of being. Without a verb, a sentence is incomplete. </w:t>
      </w:r>
    </w:p>
    <w:p w14:paraId="29DF8DEC" w14:textId="77777777" w:rsidR="008008FC" w:rsidRPr="007407A6" w:rsidRDefault="008008FC" w:rsidP="006A3FE0">
      <w:pPr>
        <w:pStyle w:val="ListParagraph"/>
        <w:numPr>
          <w:ilvl w:val="2"/>
          <w:numId w:val="1"/>
        </w:numPr>
        <w:tabs>
          <w:tab w:val="left" w:pos="1593"/>
        </w:tabs>
        <w:spacing w:line="360" w:lineRule="auto"/>
        <w:ind w:left="1134"/>
        <w:jc w:val="both"/>
        <w:rPr>
          <w:rFonts w:asciiTheme="majorBidi" w:hAnsiTheme="majorBidi" w:cstheme="majorBidi"/>
          <w:sz w:val="24"/>
          <w:szCs w:val="24"/>
        </w:rPr>
      </w:pPr>
      <w:r w:rsidRPr="007407A6">
        <w:rPr>
          <w:rFonts w:asciiTheme="majorBidi" w:hAnsiTheme="majorBidi" w:cstheme="majorBidi"/>
          <w:sz w:val="24"/>
          <w:szCs w:val="24"/>
        </w:rPr>
        <w:t xml:space="preserve">Nominal </w:t>
      </w:r>
      <w:r w:rsidRPr="007407A6">
        <w:rPr>
          <w:rFonts w:asciiTheme="majorBidi" w:hAnsiTheme="majorBidi" w:cstheme="majorBidi"/>
          <w:spacing w:val="-2"/>
          <w:sz w:val="24"/>
          <w:szCs w:val="24"/>
        </w:rPr>
        <w:t>Sentences</w:t>
      </w:r>
    </w:p>
    <w:p w14:paraId="00546304" w14:textId="281338E6" w:rsidR="008008FC" w:rsidRPr="007407A6" w:rsidRDefault="008008FC" w:rsidP="006A3FE0">
      <w:pPr>
        <w:pStyle w:val="BodyText"/>
        <w:spacing w:before="137" w:line="360" w:lineRule="auto"/>
        <w:ind w:left="851" w:right="165" w:firstLine="307"/>
        <w:jc w:val="both"/>
        <w:rPr>
          <w:rFonts w:asciiTheme="majorBidi" w:hAnsiTheme="majorBidi" w:cstheme="majorBidi"/>
        </w:rPr>
      </w:pPr>
      <w:r w:rsidRPr="007407A6">
        <w:rPr>
          <w:rFonts w:asciiTheme="majorBidi" w:hAnsiTheme="majorBidi" w:cstheme="majorBidi"/>
        </w:rPr>
        <w:t>The nominal sentence is a sentence that uses the nominal  (noun,  adjective,  adverb)  as  a  predicate. The  nominal  sentence  can  be:  noun,  adjective, adverb, etc. except verb.</w:t>
      </w:r>
      <w:r w:rsidR="00E12E5D" w:rsidRPr="007407A6">
        <w:rPr>
          <w:rStyle w:val="FootnoteReference"/>
          <w:rFonts w:asciiTheme="majorBidi" w:hAnsiTheme="majorBidi" w:cstheme="majorBidi"/>
        </w:rPr>
        <w:footnoteReference w:id="6"/>
      </w:r>
      <w:r w:rsidRPr="007407A6">
        <w:rPr>
          <w:rFonts w:asciiTheme="majorBidi" w:hAnsiTheme="majorBidi" w:cstheme="majorBidi"/>
        </w:rPr>
        <w:t xml:space="preserve"> In English, they often include linking verbs (or we called as </w:t>
      </w:r>
      <w:r w:rsidRPr="007407A6">
        <w:rPr>
          <w:rFonts w:asciiTheme="majorBidi" w:hAnsiTheme="majorBidi" w:cstheme="majorBidi"/>
        </w:rPr>
        <w:lastRenderedPageBreak/>
        <w:t>auxiliary verb or “to be”) like is, are, was, were, etc.</w:t>
      </w:r>
    </w:p>
    <w:p w14:paraId="776A4D71" w14:textId="77777777" w:rsidR="006A3FE0" w:rsidRPr="007407A6" w:rsidRDefault="006A3FE0" w:rsidP="006A3FE0">
      <w:pPr>
        <w:pStyle w:val="BodyText"/>
        <w:spacing w:before="138" w:line="360" w:lineRule="auto"/>
        <w:rPr>
          <w:rFonts w:asciiTheme="majorBidi" w:hAnsiTheme="majorBidi" w:cstheme="majorBidi"/>
        </w:rPr>
      </w:pPr>
    </w:p>
    <w:p w14:paraId="600AD276" w14:textId="77777777" w:rsidR="008008FC" w:rsidRPr="007407A6" w:rsidRDefault="008008FC" w:rsidP="006A3FE0">
      <w:pPr>
        <w:pStyle w:val="Heading1"/>
        <w:numPr>
          <w:ilvl w:val="1"/>
          <w:numId w:val="18"/>
        </w:numPr>
        <w:tabs>
          <w:tab w:val="left" w:pos="820"/>
        </w:tabs>
        <w:spacing w:line="360" w:lineRule="auto"/>
        <w:rPr>
          <w:rFonts w:asciiTheme="majorBidi" w:hAnsiTheme="majorBidi" w:cstheme="majorBidi"/>
        </w:rPr>
      </w:pPr>
      <w:r w:rsidRPr="007407A6">
        <w:rPr>
          <w:rFonts w:asciiTheme="majorBidi" w:hAnsiTheme="majorBidi" w:cstheme="majorBidi"/>
        </w:rPr>
        <w:t>The</w:t>
      </w:r>
      <w:r w:rsidRPr="007407A6">
        <w:rPr>
          <w:rFonts w:asciiTheme="majorBidi" w:hAnsiTheme="majorBidi" w:cstheme="majorBidi"/>
          <w:spacing w:val="-3"/>
        </w:rPr>
        <w:t xml:space="preserve"> </w:t>
      </w:r>
      <w:r w:rsidRPr="007407A6">
        <w:rPr>
          <w:rFonts w:asciiTheme="majorBidi" w:hAnsiTheme="majorBidi" w:cstheme="majorBidi"/>
        </w:rPr>
        <w:t>Examples</w:t>
      </w:r>
      <w:r w:rsidRPr="007407A6">
        <w:rPr>
          <w:rFonts w:asciiTheme="majorBidi" w:hAnsiTheme="majorBidi" w:cstheme="majorBidi"/>
          <w:spacing w:val="-1"/>
        </w:rPr>
        <w:t xml:space="preserve"> </w:t>
      </w:r>
      <w:r w:rsidRPr="007407A6">
        <w:rPr>
          <w:rFonts w:asciiTheme="majorBidi" w:hAnsiTheme="majorBidi" w:cstheme="majorBidi"/>
        </w:rPr>
        <w:t>of</w:t>
      </w:r>
      <w:r w:rsidRPr="007407A6">
        <w:rPr>
          <w:rFonts w:asciiTheme="majorBidi" w:hAnsiTheme="majorBidi" w:cstheme="majorBidi"/>
          <w:spacing w:val="-2"/>
        </w:rPr>
        <w:t xml:space="preserve"> </w:t>
      </w:r>
      <w:r w:rsidRPr="007407A6">
        <w:rPr>
          <w:rFonts w:asciiTheme="majorBidi" w:hAnsiTheme="majorBidi" w:cstheme="majorBidi"/>
        </w:rPr>
        <w:t>Verbal</w:t>
      </w:r>
      <w:r w:rsidRPr="007407A6">
        <w:rPr>
          <w:rFonts w:asciiTheme="majorBidi" w:hAnsiTheme="majorBidi" w:cstheme="majorBidi"/>
          <w:spacing w:val="-2"/>
        </w:rPr>
        <w:t xml:space="preserve"> </w:t>
      </w:r>
      <w:r w:rsidRPr="007407A6">
        <w:rPr>
          <w:rFonts w:asciiTheme="majorBidi" w:hAnsiTheme="majorBidi" w:cstheme="majorBidi"/>
        </w:rPr>
        <w:t>Sentences</w:t>
      </w:r>
      <w:r w:rsidRPr="007407A6">
        <w:rPr>
          <w:rFonts w:asciiTheme="majorBidi" w:hAnsiTheme="majorBidi" w:cstheme="majorBidi"/>
          <w:spacing w:val="-1"/>
        </w:rPr>
        <w:t xml:space="preserve"> </w:t>
      </w:r>
      <w:r w:rsidRPr="007407A6">
        <w:rPr>
          <w:rFonts w:asciiTheme="majorBidi" w:hAnsiTheme="majorBidi" w:cstheme="majorBidi"/>
        </w:rPr>
        <w:t>And Nominal</w:t>
      </w:r>
      <w:r w:rsidRPr="007407A6">
        <w:rPr>
          <w:rFonts w:asciiTheme="majorBidi" w:hAnsiTheme="majorBidi" w:cstheme="majorBidi"/>
          <w:spacing w:val="-1"/>
        </w:rPr>
        <w:t xml:space="preserve"> </w:t>
      </w:r>
      <w:r w:rsidRPr="007407A6">
        <w:rPr>
          <w:rFonts w:asciiTheme="majorBidi" w:hAnsiTheme="majorBidi" w:cstheme="majorBidi"/>
          <w:spacing w:val="-2"/>
        </w:rPr>
        <w:t>Sentences</w:t>
      </w:r>
    </w:p>
    <w:p w14:paraId="0384104F" w14:textId="77777777" w:rsidR="00470F99" w:rsidRPr="007407A6" w:rsidRDefault="008008FC" w:rsidP="006A3FE0">
      <w:pPr>
        <w:pStyle w:val="ListParagraph"/>
        <w:numPr>
          <w:ilvl w:val="2"/>
          <w:numId w:val="22"/>
        </w:numPr>
        <w:tabs>
          <w:tab w:val="left" w:pos="1276"/>
          <w:tab w:val="left" w:pos="1560"/>
        </w:tabs>
        <w:spacing w:before="140" w:line="360" w:lineRule="auto"/>
        <w:ind w:left="1276" w:right="4"/>
        <w:rPr>
          <w:rFonts w:asciiTheme="majorBidi" w:hAnsiTheme="majorBidi" w:cstheme="majorBidi"/>
          <w:sz w:val="24"/>
          <w:szCs w:val="24"/>
        </w:rPr>
      </w:pPr>
      <w:r w:rsidRPr="007407A6">
        <w:rPr>
          <w:rFonts w:asciiTheme="majorBidi" w:hAnsiTheme="majorBidi" w:cstheme="majorBidi"/>
          <w:sz w:val="24"/>
          <w:szCs w:val="24"/>
        </w:rPr>
        <w:t>Verbal</w:t>
      </w:r>
      <w:r w:rsidRPr="007407A6">
        <w:rPr>
          <w:rFonts w:asciiTheme="majorBidi" w:hAnsiTheme="majorBidi" w:cstheme="majorBidi"/>
          <w:spacing w:val="-15"/>
          <w:sz w:val="24"/>
          <w:szCs w:val="24"/>
        </w:rPr>
        <w:t xml:space="preserve"> </w:t>
      </w:r>
      <w:r w:rsidRPr="007407A6">
        <w:rPr>
          <w:rFonts w:asciiTheme="majorBidi" w:hAnsiTheme="majorBidi" w:cstheme="majorBidi"/>
          <w:sz w:val="24"/>
          <w:szCs w:val="24"/>
        </w:rPr>
        <w:t xml:space="preserve">Sentences </w:t>
      </w:r>
    </w:p>
    <w:p w14:paraId="09E34BE7" w14:textId="77777777" w:rsidR="00774981" w:rsidRDefault="00774981" w:rsidP="00774981">
      <w:pPr>
        <w:pStyle w:val="BodyText"/>
        <w:numPr>
          <w:ilvl w:val="0"/>
          <w:numId w:val="16"/>
        </w:numPr>
        <w:tabs>
          <w:tab w:val="left" w:pos="1276"/>
          <w:tab w:val="left" w:pos="1701"/>
        </w:tabs>
        <w:spacing w:before="273" w:line="360" w:lineRule="auto"/>
        <w:ind w:left="1701"/>
        <w:jc w:val="both"/>
        <w:rPr>
          <w:rFonts w:asciiTheme="majorBidi" w:hAnsiTheme="majorBidi" w:cstheme="majorBidi"/>
          <w:lang w:val="id-ID"/>
        </w:rPr>
      </w:pPr>
      <w:r w:rsidRPr="00774981">
        <w:rPr>
          <w:rFonts w:asciiTheme="majorBidi" w:hAnsiTheme="majorBidi" w:cstheme="majorBidi"/>
          <w:lang w:val="id-ID"/>
        </w:rPr>
        <w:t>The books that inspire young readers and that win many awards usually become bestsellers (Relative Pronoun as a Subject)</w:t>
      </w:r>
    </w:p>
    <w:p w14:paraId="6EA13C9A" w14:textId="77777777" w:rsidR="00774981" w:rsidRDefault="00774981" w:rsidP="00774981">
      <w:pPr>
        <w:pStyle w:val="BodyText"/>
        <w:numPr>
          <w:ilvl w:val="0"/>
          <w:numId w:val="16"/>
        </w:numPr>
        <w:tabs>
          <w:tab w:val="left" w:pos="1276"/>
          <w:tab w:val="left" w:pos="1701"/>
        </w:tabs>
        <w:spacing w:before="273" w:line="360" w:lineRule="auto"/>
        <w:ind w:left="1701"/>
        <w:jc w:val="both"/>
        <w:rPr>
          <w:rFonts w:asciiTheme="majorBidi" w:hAnsiTheme="majorBidi" w:cstheme="majorBidi"/>
          <w:lang w:val="id-ID"/>
        </w:rPr>
      </w:pPr>
      <w:r w:rsidRPr="00774981">
        <w:rPr>
          <w:rFonts w:asciiTheme="majorBidi" w:hAnsiTheme="majorBidi" w:cstheme="majorBidi"/>
          <w:lang w:val="id-ID"/>
        </w:rPr>
        <w:t>The movie that I watched last night and that my brother recommended made me cry. (Relative Pronoun as an Object)</w:t>
      </w:r>
    </w:p>
    <w:p w14:paraId="6B2D1C0C" w14:textId="7F683AAB" w:rsidR="00801AA5" w:rsidRPr="006A3FE0" w:rsidRDefault="0013520D" w:rsidP="0013520D">
      <w:pPr>
        <w:pStyle w:val="BodyText"/>
        <w:numPr>
          <w:ilvl w:val="0"/>
          <w:numId w:val="16"/>
        </w:numPr>
        <w:tabs>
          <w:tab w:val="left" w:pos="1276"/>
          <w:tab w:val="left" w:pos="1701"/>
        </w:tabs>
        <w:spacing w:before="273" w:line="360" w:lineRule="auto"/>
        <w:ind w:left="1701"/>
        <w:jc w:val="both"/>
        <w:rPr>
          <w:rFonts w:asciiTheme="majorBidi" w:hAnsiTheme="majorBidi" w:cstheme="majorBidi"/>
          <w:lang w:val="id-ID"/>
        </w:rPr>
      </w:pPr>
      <w:r>
        <w:rPr>
          <w:rFonts w:asciiTheme="majorBidi" w:hAnsiTheme="majorBidi" w:cstheme="majorBidi"/>
          <w:lang w:val="id-ID"/>
        </w:rPr>
        <w:t>The cafe</w:t>
      </w:r>
      <w:r w:rsidRPr="0013520D">
        <w:rPr>
          <w:rFonts w:asciiTheme="majorBidi" w:hAnsiTheme="majorBidi" w:cstheme="majorBidi"/>
          <w:lang w:val="id-ID"/>
        </w:rPr>
        <w:t xml:space="preserve"> where we first met and where they serve the b</w:t>
      </w:r>
      <w:r>
        <w:rPr>
          <w:rFonts w:asciiTheme="majorBidi" w:hAnsiTheme="majorBidi" w:cstheme="majorBidi"/>
          <w:lang w:val="id-ID"/>
        </w:rPr>
        <w:t>est coffee is closing next week</w:t>
      </w:r>
      <w:r w:rsidR="00774981" w:rsidRPr="00774981">
        <w:rPr>
          <w:rFonts w:asciiTheme="majorBidi" w:hAnsiTheme="majorBidi" w:cstheme="majorBidi"/>
          <w:lang w:val="id-ID"/>
        </w:rPr>
        <w:t>. (Relative Adverb)</w:t>
      </w:r>
    </w:p>
    <w:p w14:paraId="2C6ED925" w14:textId="77777777" w:rsidR="008008FC" w:rsidRDefault="008008FC" w:rsidP="006A3FE0">
      <w:pPr>
        <w:pStyle w:val="ListParagraph"/>
        <w:numPr>
          <w:ilvl w:val="2"/>
          <w:numId w:val="22"/>
        </w:numPr>
        <w:tabs>
          <w:tab w:val="left" w:pos="1276"/>
          <w:tab w:val="left" w:pos="1560"/>
        </w:tabs>
        <w:spacing w:line="360" w:lineRule="auto"/>
        <w:ind w:left="1276" w:right="270"/>
        <w:rPr>
          <w:rFonts w:asciiTheme="majorBidi" w:hAnsiTheme="majorBidi" w:cstheme="majorBidi"/>
          <w:sz w:val="24"/>
          <w:szCs w:val="24"/>
        </w:rPr>
      </w:pPr>
      <w:r w:rsidRPr="007407A6">
        <w:rPr>
          <w:rFonts w:asciiTheme="majorBidi" w:hAnsiTheme="majorBidi" w:cstheme="majorBidi"/>
          <w:sz w:val="24"/>
          <w:szCs w:val="24"/>
        </w:rPr>
        <w:t xml:space="preserve">Nominal Sentences </w:t>
      </w:r>
    </w:p>
    <w:p w14:paraId="58CE16AE" w14:textId="77777777" w:rsidR="0013520D" w:rsidRDefault="0013520D" w:rsidP="0013520D">
      <w:pPr>
        <w:pStyle w:val="ListParagraph"/>
        <w:numPr>
          <w:ilvl w:val="0"/>
          <w:numId w:val="29"/>
        </w:numPr>
        <w:tabs>
          <w:tab w:val="left" w:pos="1276"/>
          <w:tab w:val="left" w:pos="1701"/>
        </w:tabs>
        <w:spacing w:line="360" w:lineRule="auto"/>
        <w:ind w:left="1701" w:right="270"/>
        <w:rPr>
          <w:rFonts w:asciiTheme="majorBidi" w:hAnsiTheme="majorBidi" w:cstheme="majorBidi"/>
          <w:sz w:val="24"/>
          <w:szCs w:val="24"/>
        </w:rPr>
      </w:pPr>
      <w:r w:rsidRPr="0013520D">
        <w:rPr>
          <w:rFonts w:asciiTheme="majorBidi" w:hAnsiTheme="majorBidi" w:cstheme="majorBidi"/>
          <w:sz w:val="24"/>
          <w:szCs w:val="24"/>
        </w:rPr>
        <w:t>The books that inspire young readers and that win many awards are valuable educational tools. (Relative Pronoun as a Subject)</w:t>
      </w:r>
    </w:p>
    <w:p w14:paraId="27E9EA04" w14:textId="77777777" w:rsidR="0013520D" w:rsidRDefault="0013520D" w:rsidP="0013520D">
      <w:pPr>
        <w:pStyle w:val="ListParagraph"/>
        <w:numPr>
          <w:ilvl w:val="0"/>
          <w:numId w:val="29"/>
        </w:numPr>
        <w:tabs>
          <w:tab w:val="left" w:pos="1276"/>
          <w:tab w:val="left" w:pos="1701"/>
        </w:tabs>
        <w:spacing w:line="360" w:lineRule="auto"/>
        <w:ind w:left="1701" w:right="270"/>
        <w:rPr>
          <w:rFonts w:asciiTheme="majorBidi" w:hAnsiTheme="majorBidi" w:cstheme="majorBidi"/>
          <w:sz w:val="24"/>
          <w:szCs w:val="24"/>
        </w:rPr>
      </w:pPr>
      <w:r w:rsidRPr="0013520D">
        <w:rPr>
          <w:rFonts w:asciiTheme="majorBidi" w:hAnsiTheme="majorBidi" w:cstheme="majorBidi"/>
          <w:sz w:val="24"/>
          <w:szCs w:val="24"/>
        </w:rPr>
        <w:t>The movie that I watched last night and that my brother recommended is a classic drama. (Relative Pronoun as an Object)</w:t>
      </w:r>
    </w:p>
    <w:p w14:paraId="1FD8E76B" w14:textId="7C2A1E88" w:rsidR="00774981" w:rsidRPr="007407A6" w:rsidRDefault="0013520D" w:rsidP="0013520D">
      <w:pPr>
        <w:pStyle w:val="ListParagraph"/>
        <w:numPr>
          <w:ilvl w:val="0"/>
          <w:numId w:val="29"/>
        </w:numPr>
        <w:tabs>
          <w:tab w:val="left" w:pos="1276"/>
          <w:tab w:val="left" w:pos="1701"/>
        </w:tabs>
        <w:spacing w:line="360" w:lineRule="auto"/>
        <w:ind w:left="1701" w:right="270"/>
        <w:rPr>
          <w:rFonts w:asciiTheme="majorBidi" w:hAnsiTheme="majorBidi" w:cstheme="majorBidi"/>
          <w:sz w:val="24"/>
          <w:szCs w:val="24"/>
        </w:rPr>
      </w:pPr>
      <w:r>
        <w:rPr>
          <w:rFonts w:asciiTheme="majorBidi" w:hAnsiTheme="majorBidi" w:cstheme="majorBidi"/>
          <w:sz w:val="24"/>
          <w:szCs w:val="24"/>
        </w:rPr>
        <w:t>The caf</w:t>
      </w:r>
      <w:r>
        <w:rPr>
          <w:rFonts w:asciiTheme="majorBidi" w:hAnsiTheme="majorBidi" w:cstheme="majorBidi"/>
          <w:sz w:val="24"/>
          <w:szCs w:val="24"/>
          <w:lang w:val="id-ID"/>
        </w:rPr>
        <w:t>e</w:t>
      </w:r>
      <w:r w:rsidRPr="0013520D">
        <w:rPr>
          <w:rFonts w:asciiTheme="majorBidi" w:hAnsiTheme="majorBidi" w:cstheme="majorBidi"/>
          <w:sz w:val="24"/>
          <w:szCs w:val="24"/>
        </w:rPr>
        <w:t xml:space="preserve"> where we first met and where they serve the best coffee is our favorite spot.</w:t>
      </w:r>
      <w:r>
        <w:rPr>
          <w:rFonts w:asciiTheme="majorBidi" w:hAnsiTheme="majorBidi" w:cstheme="majorBidi"/>
          <w:sz w:val="24"/>
          <w:szCs w:val="24"/>
          <w:lang w:val="id-ID"/>
        </w:rPr>
        <w:t xml:space="preserve"> (Relative Adverb)</w:t>
      </w:r>
    </w:p>
    <w:p w14:paraId="4B6D4898" w14:textId="77777777" w:rsidR="004B3C59" w:rsidRPr="007407A6" w:rsidRDefault="004B3C59" w:rsidP="006A3FE0">
      <w:pPr>
        <w:pStyle w:val="ListParagraph"/>
        <w:tabs>
          <w:tab w:val="left" w:pos="1276"/>
        </w:tabs>
        <w:spacing w:line="360" w:lineRule="auto"/>
        <w:ind w:left="1701" w:right="270" w:hanging="425"/>
        <w:rPr>
          <w:rFonts w:asciiTheme="majorBidi" w:hAnsiTheme="majorBidi" w:cstheme="majorBidi"/>
          <w:sz w:val="24"/>
          <w:szCs w:val="24"/>
        </w:rPr>
      </w:pPr>
    </w:p>
    <w:p w14:paraId="3EDF817A" w14:textId="6F41CCAA" w:rsidR="008008FC" w:rsidRPr="007A67F6" w:rsidRDefault="008008FC" w:rsidP="006A3FE0">
      <w:pPr>
        <w:pStyle w:val="ListParagraph"/>
        <w:numPr>
          <w:ilvl w:val="0"/>
          <w:numId w:val="15"/>
        </w:numPr>
        <w:tabs>
          <w:tab w:val="left" w:pos="1276"/>
          <w:tab w:val="left" w:pos="1843"/>
        </w:tabs>
        <w:spacing w:line="360" w:lineRule="auto"/>
        <w:ind w:left="1701" w:right="-360" w:hanging="425"/>
        <w:jc w:val="both"/>
        <w:rPr>
          <w:rFonts w:asciiTheme="majorBidi" w:hAnsiTheme="majorBidi" w:cstheme="majorBidi"/>
          <w:sz w:val="24"/>
          <w:szCs w:val="24"/>
        </w:rPr>
        <w:sectPr w:rsidR="008008FC" w:rsidRPr="007A67F6">
          <w:pgSz w:w="11910" w:h="16840"/>
          <w:pgMar w:top="1360" w:right="1275" w:bottom="1200" w:left="1700" w:header="0" w:footer="1012" w:gutter="0"/>
          <w:cols w:space="720"/>
        </w:sectPr>
      </w:pPr>
    </w:p>
    <w:p w14:paraId="00A70E96" w14:textId="77777777" w:rsidR="00AF2EFA" w:rsidRPr="007A67F6" w:rsidRDefault="007820BD" w:rsidP="006A3FE0">
      <w:pPr>
        <w:pStyle w:val="BodyText"/>
        <w:spacing w:line="360" w:lineRule="auto"/>
        <w:ind w:left="431"/>
        <w:rPr>
          <w:rFonts w:asciiTheme="majorBidi" w:hAnsiTheme="majorBidi" w:cstheme="majorBidi"/>
        </w:rPr>
      </w:pPr>
      <w:r w:rsidRPr="007A67F6">
        <w:rPr>
          <w:rFonts w:asciiTheme="majorBidi" w:hAnsiTheme="majorBidi" w:cstheme="majorBidi"/>
          <w:noProof/>
        </w:rPr>
        <w:lastRenderedPageBreak/>
        <mc:AlternateContent>
          <mc:Choice Requires="wpg">
            <w:drawing>
              <wp:inline distT="0" distB="0" distL="0" distR="0" wp14:anchorId="6E16B769" wp14:editId="78872FDA">
                <wp:extent cx="5312410" cy="952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2410" cy="9525"/>
                          <a:chOff x="0" y="0"/>
                          <a:chExt cx="5312410" cy="9525"/>
                        </a:xfrm>
                      </wpg:grpSpPr>
                      <wps:wsp>
                        <wps:cNvPr id="11" name="Graphic 10"/>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1030A38" id="Group 9" o:spid="_x0000_s1026" style="width:418.3pt;height:.75pt;mso-position-horizontal-relative:char;mso-position-vertical-relative:line" coordsize="531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N6fgIAABMGAAAOAAAAZHJzL2Uyb0RvYy54bWykVNtq3DAQfS/0H4TeG6+3SemaeENJmlAI&#10;aSBb+qyV5QuVJXWkXW/+vqOxtWsSKDT1gz3yHM3lzOXy6tBrtlfgO2tKnp8tOFNG2qozTcl/bG4/&#10;fObMB2Eqoa1RJX9Wnl+t37+7HFyhlra1ulLA0IjxxeBK3obgiizzslW98GfWKYPK2kIvAh6hySoQ&#10;A1rvdbZcLD5lg4XKgZXKe/x7Myr5muzXtZLhe117FZguOcYW6A303sZ3tr4URQPCtZ2cwhBviKIX&#10;nUGnR1M3Igi2g+6Vqb6TYL2tw5m0fWbrupOKcsBs8sWLbO7A7hzl0hRD4440IbUveHqzWfmwfwTW&#10;VSVfcWZEjyUir2wVqRlcUyDiDtyTe4QxPxTvrfzlUZ291MdzcwIfaujjJUyTHYjz5yPn6hCYxJ8X&#10;H/PleY6lkahbXSwvxpLIFuv26pJsv/7tWiaK0SUFdgxkcNhb/kSf/z/6nlrhFFXFR3Im+vL8xN/Y&#10;TZgUUUioyN908hOVb2bnmKYo5M6HO2WJZbG/9wF9YBNWSRJtkuTBJBFwKuI8aJqHwBnOA3CG87Ad&#10;yXcixHvRVBTZMCtTO1UpKnu7VxtLsBBrFWu5WGIjpTJjpCeMNnMsVnyGSrr0dWRvxKzy8/MYFxpL&#10;6vQdYXO3/wSmAs3MSm29Gj3FvMnlkQvEzdn2VnfVbad1TN9Ds73WwPYirhl6pohnMGxKX4zFj9LW&#10;Vs/YOwPunpL73zsBijP9zWB3xkWVBEjCNgkQ9LWldUbMgw+bw08BjjkUSx5wsh5salJRpLbA+CNg&#10;xMabxn7ZBVt3sWcotjGi6YADQxJtHmJi2pJxtc3PhDrt8vUfAAAA//8DAFBLAwQUAAYACAAAACEA&#10;d4ekytoAAAADAQAADwAAAGRycy9kb3ducmV2LnhtbEyPQUvDQBCF74L/YZmCN7uJpaGk2ZRS1FMR&#10;bAXxNk2mSWh2NmS3SfrvHb3o5cHwHu99k20m26qBet84NhDPI1DEhSsbrgx8HF8eV6B8QC6xdUwG&#10;buRhk9/fZZiWbuR3Gg6hUlLCPkUDdQhdqrUvarLo564jFu/seotBzr7SZY+jlNtWP0VRoi02LAs1&#10;drSrqbgcrtbA64jjdhE/D/vLeXf7Oi7fPvcxGfMwm7ZrUIGm8BeGH3xBh1yYTu7KpVetAXkk/Kp4&#10;q0WSgDpJaAk6z/R/9vwbAAD//wMAUEsBAi0AFAAGAAgAAAAhALaDOJL+AAAA4QEAABMAAAAAAAAA&#10;AAAAAAAAAAAAAFtDb250ZW50X1R5cGVzXS54bWxQSwECLQAUAAYACAAAACEAOP0h/9YAAACUAQAA&#10;CwAAAAAAAAAAAAAAAAAvAQAAX3JlbHMvLnJlbHNQSwECLQAUAAYACAAAACEAmFCTen4CAAATBgAA&#10;DgAAAAAAAAAAAAAAAAAuAgAAZHJzL2Uyb0RvYy54bWxQSwECLQAUAAYACAAAACEAd4ekytoAAAAD&#10;AQAADwAAAAAAAAAAAAAAAADYBAAAZHJzL2Rvd25yZXYueG1sUEsFBgAAAAAEAAQA8wAAAN8FAAAA&#10;AA==&#10;">
                <v:shape id="Graphic 10" o:spid="_x0000_s1027" style="position:absolute;width:53124;height:95;visibility:visible;mso-wrap-style:square;v-text-anchor:top" coordsize="531241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aQMAA&#10;AADbAAAADwAAAGRycy9kb3ducmV2LnhtbERPTWsCMRC9C/6HMEJvOutSSrsaRQShh4Joe/A4bMbN&#10;4mayJFG3/fWmUOhtHu9zluvBderGIbZeNMxnBSiW2ptWGg1fn7vpK6iYSAx1XljDN0dYr8ajJVXG&#10;3+XAt2NqVA6RWJEGm1JfIcbasqM48z1L5s4+OEoZhgZNoHsOdx2WRfGCjlrJDZZ63lquL8er01Ca&#10;Bs9h/2bLn4/i8IxywpBOWj9Nhs0CVOIh/Yv/3O8mz5/D7y/5A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UaQMAAAADbAAAADwAAAAAAAAAAAAAAAACYAgAAZHJzL2Rvd25y&#10;ZXYueG1sUEsFBgAAAAAEAAQA9QAAAIUDAAAAAA==&#10;" path="m5312029,l,,,9144r5312029,l5312029,xe" fillcolor="black" stroked="f">
                  <v:path arrowok="t"/>
                </v:shape>
                <w10:anchorlock/>
              </v:group>
            </w:pict>
          </mc:Fallback>
        </mc:AlternateContent>
      </w:r>
    </w:p>
    <w:p w14:paraId="23E7519B" w14:textId="77777777" w:rsidR="00AF2EFA" w:rsidRPr="007A67F6" w:rsidRDefault="007820BD" w:rsidP="006A3FE0">
      <w:pPr>
        <w:pStyle w:val="ListParagraph"/>
        <w:numPr>
          <w:ilvl w:val="0"/>
          <w:numId w:val="14"/>
        </w:numPr>
        <w:tabs>
          <w:tab w:val="left" w:pos="819"/>
        </w:tabs>
        <w:spacing w:before="13" w:line="360" w:lineRule="auto"/>
        <w:rPr>
          <w:rFonts w:asciiTheme="majorBidi" w:hAnsiTheme="majorBidi" w:cstheme="majorBidi"/>
          <w:b/>
          <w:sz w:val="24"/>
          <w:szCs w:val="24"/>
        </w:rPr>
      </w:pPr>
      <w:r w:rsidRPr="007A67F6">
        <w:rPr>
          <w:rFonts w:asciiTheme="majorBidi" w:hAnsiTheme="majorBidi" w:cstheme="majorBidi"/>
          <w:b/>
          <w:sz w:val="24"/>
          <w:szCs w:val="24"/>
        </w:rPr>
        <w:t>READING</w:t>
      </w:r>
      <w:r w:rsidRPr="007A67F6">
        <w:rPr>
          <w:rFonts w:asciiTheme="majorBidi" w:hAnsiTheme="majorBidi" w:cstheme="majorBidi"/>
          <w:b/>
          <w:spacing w:val="-1"/>
          <w:sz w:val="24"/>
          <w:szCs w:val="24"/>
        </w:rPr>
        <w:t xml:space="preserve"> </w:t>
      </w:r>
      <w:r w:rsidRPr="007A67F6">
        <w:rPr>
          <w:rFonts w:asciiTheme="majorBidi" w:hAnsiTheme="majorBidi" w:cstheme="majorBidi"/>
          <w:b/>
          <w:spacing w:val="-4"/>
          <w:sz w:val="24"/>
          <w:szCs w:val="24"/>
        </w:rPr>
        <w:t>TEXT</w:t>
      </w:r>
    </w:p>
    <w:p w14:paraId="62CD1982" w14:textId="38ACF2FE" w:rsidR="00823748" w:rsidRPr="007A67F6" w:rsidRDefault="007820BD" w:rsidP="006A3FE0">
      <w:pPr>
        <w:pStyle w:val="BodyText"/>
        <w:spacing w:before="7" w:line="360" w:lineRule="auto"/>
        <w:rPr>
          <w:rFonts w:asciiTheme="majorBidi" w:hAnsiTheme="majorBidi" w:cstheme="majorBidi"/>
          <w:b/>
        </w:rPr>
      </w:pPr>
      <w:r w:rsidRPr="007A67F6">
        <w:rPr>
          <w:rFonts w:asciiTheme="majorBidi" w:hAnsiTheme="majorBidi" w:cstheme="majorBidi"/>
          <w:b/>
          <w:noProof/>
        </w:rPr>
        <mc:AlternateContent>
          <mc:Choice Requires="wps">
            <w:drawing>
              <wp:anchor distT="0" distB="0" distL="0" distR="0" simplePos="0" relativeHeight="251659264" behindDoc="1" locked="0" layoutInCell="1" allowOverlap="1" wp14:anchorId="7543B002" wp14:editId="40C439A2">
                <wp:simplePos x="0" y="0"/>
                <wp:positionH relativeFrom="page">
                  <wp:posOffset>1353566</wp:posOffset>
                </wp:positionH>
                <wp:positionV relativeFrom="paragraph">
                  <wp:posOffset>100029</wp:posOffset>
                </wp:positionV>
                <wp:extent cx="5312410" cy="9525"/>
                <wp:effectExtent l="0" t="0" r="0" b="0"/>
                <wp:wrapTopAndBottom/>
                <wp:docPr id="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3"/>
                              </a:lnTo>
                              <a:lnTo>
                                <a:pt x="5312029" y="9143"/>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00159D" id="Graphic 11" o:spid="_x0000_s1026" style="position:absolute;margin-left:106.6pt;margin-top:7.9pt;width:418.3pt;height:.7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DNQIAAOIEAAAOAAAAZHJzL2Uyb0RvYy54bWysVE1v2zAMvQ/YfxB0XxynzbAYcYqhRYsB&#10;RVegKXZWZDk2JosapcTJvx8lW6m3nTbMB5kyn6j3+OH1zanT7KjQtWBKns/mnCkjoWrNvuSv2/sP&#10;nzhzXphKaDCq5Gfl+M3m/bt1bwu1gAZ0pZBREOOK3pa88d4WWeZkozrhZmCVIWcN2AlPW9xnFYqe&#10;onc6W8znH7MesLIIUjlHX+8GJ9/E+HWtpP9a1055pktO3HxcMa67sGabtSj2KGzTypGG+AcWnWgN&#10;XXoJdSe8YAds/wjVtRLBQe1nEroM6rqVKmogNfn8NzUvjbAqaqHkOHtJk/t/YeXT8RlZW1HtODOi&#10;oxI9jNnI85Cd3rqCQC/2GYM+Zx9BfnfkyH7xhI0bMacau4AldewUU32+pFqdPJP0cXmVL65zqogk&#10;32q5WIa7MlGks/Lg/IOCGEccH50fClUlSzTJkieTTKRyh0LrWGjPGRUaOaNC74ZCW+HDuUAumKyf&#10;EGlGHsHZwVFtIcJ8kBDYzhcrzpIQYvqG0WaKJU0TVPKlt43xBswqv74aZSd3eg+w6bV/BY59TRxT&#10;OKnBqSHBQXfM9CUXhJtm24Fuq/tW6yDf4X53q5EdRZif+IyMJ7DYCUPxQxvsoDpTT/XURiV3Pw4C&#10;FWf6i6GuDROYDEzGLhno9S3EOY2ZR+e3p28CLbNkltxT7zxBmglRpLYg/gEwYMNJA58PHuo29Ezk&#10;NjAaNzRIUf849GFSp/uIevs1bX4CAAD//wMAUEsDBBQABgAIAAAAIQCsTM8S3AAAAAoBAAAPAAAA&#10;ZHJzL2Rvd25yZXYueG1sTI/BTsMwEETvSPyDtUjc6LppgTaNUyEkbkiohUOPbuzGEfE6st028PVs&#10;T/Q2q3mananWo+/FycbUBVIwnUgQlppgOmoVfH2+PSxApKzJ6D6QVfBjE6zr25tKlyacaWNP29wK&#10;DqFUagUu56FETI2zXqdJGCyxdwjR68xnbNFEfeZw32Mh5RN63RF/cHqwr84239ujV1CYFg/xY+mK&#10;33e5mSPtMOadUvd348sKRLZj/ofhUp+rQ82d9uFIJomeM6azglE2HnnCBZDzJas9q+cZYF3h9YT6&#10;DwAA//8DAFBLAQItABQABgAIAAAAIQC2gziS/gAAAOEBAAATAAAAAAAAAAAAAAAAAAAAAABbQ29u&#10;dGVudF9UeXBlc10ueG1sUEsBAi0AFAAGAAgAAAAhADj9If/WAAAAlAEAAAsAAAAAAAAAAAAAAAAA&#10;LwEAAF9yZWxzLy5yZWxzUEsBAi0AFAAGAAgAAAAhAHD8TcM1AgAA4gQAAA4AAAAAAAAAAAAAAAAA&#10;LgIAAGRycy9lMm9Eb2MueG1sUEsBAi0AFAAGAAgAAAAhAKxMzxLcAAAACgEAAA8AAAAAAAAAAAAA&#10;AAAAjwQAAGRycy9kb3ducmV2LnhtbFBLBQYAAAAABAAEAPMAAACYBQAAAAA=&#10;" path="m5312029,l,,,9143r5312029,l5312029,xe" fillcolor="black" stroked="f">
                <v:path arrowok="t"/>
                <w10:wrap type="topAndBottom" anchorx="page"/>
              </v:shape>
            </w:pict>
          </mc:Fallback>
        </mc:AlternateContent>
      </w:r>
    </w:p>
    <w:p w14:paraId="2E2C34EE" w14:textId="67DA5536" w:rsidR="00FA14D1" w:rsidRPr="00D36E6C" w:rsidRDefault="00D36E6C" w:rsidP="006A3FE0">
      <w:pPr>
        <w:widowControl/>
        <w:autoSpaceDE/>
        <w:autoSpaceDN/>
        <w:spacing w:line="360" w:lineRule="auto"/>
        <w:jc w:val="center"/>
        <w:rPr>
          <w:rFonts w:asciiTheme="majorBidi" w:hAnsiTheme="majorBidi" w:cstheme="majorBidi"/>
          <w:b/>
          <w:bCs/>
          <w:sz w:val="24"/>
          <w:szCs w:val="24"/>
        </w:rPr>
      </w:pPr>
      <w:r w:rsidRPr="00D36E6C">
        <w:rPr>
          <w:b/>
          <w:bCs/>
          <w:sz w:val="24"/>
          <w:szCs w:val="24"/>
        </w:rPr>
        <w:t>Impact of Social Media and ICT on Reading Habits</w:t>
      </w:r>
    </w:p>
    <w:p w14:paraId="70F75929" w14:textId="77777777" w:rsidR="00FA14D1" w:rsidRPr="00D36E6C" w:rsidRDefault="00FA14D1" w:rsidP="006A3FE0">
      <w:pPr>
        <w:widowControl/>
        <w:autoSpaceDE/>
        <w:autoSpaceDN/>
        <w:spacing w:line="360" w:lineRule="auto"/>
        <w:rPr>
          <w:sz w:val="24"/>
          <w:szCs w:val="24"/>
        </w:rPr>
      </w:pPr>
    </w:p>
    <w:p w14:paraId="4644E8B1" w14:textId="77777777" w:rsidR="00D36E6C" w:rsidRDefault="00FA14D1" w:rsidP="006A3FE0">
      <w:pPr>
        <w:widowControl/>
        <w:autoSpaceDE/>
        <w:autoSpaceDN/>
        <w:spacing w:before="240" w:after="240" w:line="360" w:lineRule="auto"/>
        <w:ind w:left="567" w:right="146"/>
        <w:jc w:val="both"/>
        <w:rPr>
          <w:sz w:val="24"/>
          <w:szCs w:val="24"/>
        </w:rPr>
      </w:pPr>
      <w:r w:rsidRPr="00D36E6C">
        <w:rPr>
          <w:rFonts w:asciiTheme="majorBidi" w:hAnsiTheme="majorBidi" w:cstheme="majorBidi"/>
          <w:color w:val="000000"/>
          <w:sz w:val="24"/>
          <w:szCs w:val="24"/>
        </w:rPr>
        <w:t>   </w:t>
      </w:r>
      <w:r w:rsidR="00D36E6C" w:rsidRPr="00D36E6C">
        <w:rPr>
          <w:sz w:val="24"/>
          <w:szCs w:val="24"/>
        </w:rPr>
        <w:t xml:space="preserve">There are an uncountable number of ways that Social media and ICT have altered the globe. It has changed how publics connect, lead commerce, share and accept knowledge. The method person supposed to get evidence and amusement has transformed as an effect of the advancement of technology, which has a noteworthy influence on library users reading habits. </w:t>
      </w:r>
    </w:p>
    <w:p w14:paraId="156C5F5B" w14:textId="77777777" w:rsidR="00D36E6C" w:rsidRDefault="00D36E6C" w:rsidP="006A3FE0">
      <w:pPr>
        <w:widowControl/>
        <w:autoSpaceDE/>
        <w:autoSpaceDN/>
        <w:spacing w:before="240" w:after="240" w:line="360" w:lineRule="auto"/>
        <w:ind w:left="567" w:right="146"/>
        <w:jc w:val="both"/>
        <w:rPr>
          <w:sz w:val="24"/>
          <w:szCs w:val="24"/>
        </w:rPr>
      </w:pPr>
      <w:r>
        <w:rPr>
          <w:sz w:val="24"/>
          <w:szCs w:val="24"/>
        </w:rPr>
        <w:tab/>
      </w:r>
      <w:r w:rsidRPr="00D36E6C">
        <w:rPr>
          <w:sz w:val="24"/>
          <w:szCs w:val="24"/>
        </w:rPr>
        <w:t>Taysur (2014) directed a study on the impact of social networks on student engagement. The sample consisted of 30 freshmen students from the Petroleum Institute, excluding females. The study found that students with high GPAs spent more time on social networks, while those with low GPAs spent less time</w:t>
      </w:r>
      <w:r w:rsidRPr="00D36E6C">
        <w:rPr>
          <w:sz w:val="24"/>
          <w:szCs w:val="24"/>
          <w:lang w:val="id-ID"/>
        </w:rPr>
        <w:t xml:space="preserve">. </w:t>
      </w:r>
      <w:r w:rsidRPr="00D36E6C">
        <w:rPr>
          <w:sz w:val="24"/>
          <w:szCs w:val="24"/>
        </w:rPr>
        <w:t xml:space="preserve">The study also revealed that a majority of the respondents did not share information about lectures and homework on social networks, and many did not even look for college-related information. The correlation between students' GPAs and their usage of social networks remained controversial and unexplained. </w:t>
      </w:r>
    </w:p>
    <w:p w14:paraId="147DF2EC" w14:textId="77777777" w:rsidR="004F44E7" w:rsidRDefault="00D36E6C" w:rsidP="006A3FE0">
      <w:pPr>
        <w:widowControl/>
        <w:autoSpaceDE/>
        <w:autoSpaceDN/>
        <w:spacing w:before="240" w:after="240" w:line="360" w:lineRule="auto"/>
        <w:ind w:left="567" w:right="146"/>
        <w:jc w:val="both"/>
        <w:rPr>
          <w:sz w:val="24"/>
          <w:szCs w:val="24"/>
        </w:rPr>
      </w:pPr>
      <w:r>
        <w:rPr>
          <w:sz w:val="24"/>
          <w:szCs w:val="24"/>
        </w:rPr>
        <w:tab/>
      </w:r>
      <w:r w:rsidRPr="00D36E6C">
        <w:rPr>
          <w:sz w:val="24"/>
          <w:szCs w:val="24"/>
        </w:rPr>
        <w:t xml:space="preserve">Wang et al. (2011) explored the purpose and effects of social media use by college students, finding that a significant portion of students spent several hours per day on social media, potentially impacting their academic performance. Shimray et al.(2015) highlighted text defines e-books as electronic monographs, excluding electronically available journal publications, and describes mobile reading as consuming digital content on mobile devices, which has led to the growth of the mobile publishing industry. </w:t>
      </w:r>
    </w:p>
    <w:p w14:paraId="3967A238" w14:textId="5D97523C" w:rsidR="0013520D" w:rsidRDefault="0013520D">
      <w:pPr>
        <w:rPr>
          <w:lang w:val="id-ID"/>
        </w:rPr>
      </w:pPr>
      <w:r>
        <w:rPr>
          <w:lang w:val="id-ID"/>
        </w:rPr>
        <w:br w:type="page"/>
      </w:r>
    </w:p>
    <w:p w14:paraId="0B6F2FC7" w14:textId="77777777" w:rsidR="0013520D" w:rsidRPr="007A67F6" w:rsidRDefault="0013520D" w:rsidP="0013520D">
      <w:pPr>
        <w:pStyle w:val="BodyText"/>
        <w:spacing w:line="360" w:lineRule="auto"/>
        <w:ind w:left="431"/>
        <w:rPr>
          <w:rFonts w:asciiTheme="majorBidi" w:hAnsiTheme="majorBidi" w:cstheme="majorBidi"/>
        </w:rPr>
      </w:pPr>
      <w:r w:rsidRPr="007A67F6">
        <w:rPr>
          <w:rFonts w:asciiTheme="majorBidi" w:hAnsiTheme="majorBidi" w:cstheme="majorBidi"/>
          <w:noProof/>
        </w:rPr>
        <w:lastRenderedPageBreak/>
        <mc:AlternateContent>
          <mc:Choice Requires="wpg">
            <w:drawing>
              <wp:inline distT="0" distB="0" distL="0" distR="0" wp14:anchorId="317B1A00" wp14:editId="5AA14385">
                <wp:extent cx="5312410" cy="9525"/>
                <wp:effectExtent l="0" t="0" r="0" b="0"/>
                <wp:docPr id="1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2410" cy="9525"/>
                          <a:chOff x="0" y="0"/>
                          <a:chExt cx="5312410" cy="9525"/>
                        </a:xfrm>
                      </wpg:grpSpPr>
                      <wps:wsp>
                        <wps:cNvPr id="18" name="Graphic 13"/>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FC8E18" id="Group 12" o:spid="_x0000_s1026" style="width:418.3pt;height:.75pt;mso-position-horizontal-relative:char;mso-position-vertical-relative:line" coordsize="531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uMgAIAABUGAAAOAAAAZHJzL2Uyb0RvYy54bWykVE1v2zAMvQ/YfxB0Xxy77bYYcYqhXYMB&#10;RVegHXZWZPkDkyWNUuL034+SosRogQHLfLAp84ki36O4vN4PkuwE2F6riuazOSVCcV33qq3oj+e7&#10;D58psY6pmkmtREVfhKXXq/fvlqMpRaE7LWsBBIMoW46mop1zpswyyzsxMDvTRih0NhoG5nAJbVYD&#10;GzH6ILNiPv+YjRpqA5oLa/HvbXTSVYjfNIK7701jhSOyopibC28I741/Z6slK1tgpuv5IQ12RhYD&#10;6xUeegx1yxwjW+jfhBp6Dtrqxs24HjLdND0XoQasJp+/qmYNemtCLW05tuZIE1L7iqezw/KH3SOQ&#10;vkbtPlGi2IAahWNJXnhyRtOWiFmDeTKPECtE817zXxbd2Wu/X7cn8L6BwW/CQsk+sP5yZF3sHeH4&#10;8+oiLy5zFIejb3FVXEVReIfKvdnEu69/25axMh4ZEjsmMhrsLnsi0P4fgU8dMyLoYj05iUBs9URg&#10;7Kf8IlIYUJ6/QKgt7YHKs9k5lslKvrVuLXRgme3urYsdXSeLdcnie5VMwHvhb4QMN8JRgjcCKMEb&#10;sYnkG+b8Pi+dN8k4kak7qOSdg96JZx1gzmvltZwXC0qSzJjpCSPVFIuKT1DJl74mxIuYRX556fPC&#10;YMmdvhE2PfafwGEATMJyqa2IJ/m6w5FHLhA3Zdtq2dd3vZS+fAvt5kYC2TE/aMJzyHgCw6ZM4ntr&#10;o+sX7J0Rp09F7e8tA0GJ/KawO/2oSgYkY5MMcPJGh4EWmAfrnvc/GRhi0Kyow5v1oFOTsjK1Bebv&#10;ARHrdyr9Zet00/ueCbnFjA4LvDDBCrMnMHGYk364TdcBdZrmqz8AAAD//wMAUEsDBBQABgAIAAAA&#10;IQB3h6TK2gAAAAMBAAAPAAAAZHJzL2Rvd25yZXYueG1sTI9BS8NAEIXvgv9hmYI3u4mloaTZlFLU&#10;UxFsBfE2TaZJaHY2ZLdJ+u8dvejlwfAe732TbSbbqoF63zg2EM8jUMSFKxuuDHwcXx5XoHxALrF1&#10;TAZu5GGT399lmJZu5HcaDqFSUsI+RQN1CF2qtS9qsujnriMW7+x6i0HOvtJlj6OU21Y/RVGiLTYs&#10;CzV2tKupuByu1sDriON2ET8P+8t5d/s6Lt8+9zEZ8zCbtmtQgabwF4YffEGHXJhO7sqlV60BeST8&#10;qnirRZKAOkloCTrP9H/2/BsAAP//AwBQSwECLQAUAAYACAAAACEAtoM4kv4AAADhAQAAEwAAAAAA&#10;AAAAAAAAAAAAAAAAW0NvbnRlbnRfVHlwZXNdLnhtbFBLAQItABQABgAIAAAAIQA4/SH/1gAAAJQB&#10;AAALAAAAAAAAAAAAAAAAAC8BAABfcmVscy8ucmVsc1BLAQItABQABgAIAAAAIQDCsiuMgAIAABUG&#10;AAAOAAAAAAAAAAAAAAAAAC4CAABkcnMvZTJvRG9jLnhtbFBLAQItABQABgAIAAAAIQB3h6TK2gAA&#10;AAMBAAAPAAAAAAAAAAAAAAAAANoEAABkcnMvZG93bnJldi54bWxQSwUGAAAAAAQABADzAAAA4QUA&#10;AAAA&#10;">
                <v:shape id="Graphic 13" o:spid="_x0000_s1027" style="position:absolute;width:53124;height:95;visibility:visible;mso-wrap-style:square;v-text-anchor:top" coordsize="531241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3cMA&#10;AADbAAAADwAAAGRycy9kb3ducmV2LnhtbESPQUsDQQyF74L/YYjgzWa7iOjaaSkFwUNBWj30GHbS&#10;ncWdzDIzbbf+enMQvCW8l/e+LFZTGMyZU+6jWJjPKjAsbXS9dBa+Pt8ensHkQuJoiMIWrpxhtby9&#10;WVDj4kV2fN6XzmiI5IYs+FLGBjG3ngPlWRxZVDvGFKjomjp0iS4aHgasq+oJA/WiDZ5G3nhuv/en&#10;YKF2HR7Tx4uvf7bV7hHlgKkcrL2/m9avYApP5d/8d/3uFF9h9RcdA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z3cMAAADbAAAADwAAAAAAAAAAAAAAAACYAgAAZHJzL2Rv&#10;d25yZXYueG1sUEsFBgAAAAAEAAQA9QAAAIgDAAAAAA==&#10;" path="m5312029,l,,,9144r5312029,l5312029,xe" fillcolor="black" stroked="f">
                  <v:path arrowok="t"/>
                </v:shape>
                <w10:anchorlock/>
              </v:group>
            </w:pict>
          </mc:Fallback>
        </mc:AlternateContent>
      </w:r>
    </w:p>
    <w:p w14:paraId="4388A2A9" w14:textId="362ACFD1" w:rsidR="0013520D" w:rsidRPr="007A67F6" w:rsidRDefault="0013520D" w:rsidP="0013520D">
      <w:pPr>
        <w:pStyle w:val="ListParagraph"/>
        <w:numPr>
          <w:ilvl w:val="0"/>
          <w:numId w:val="14"/>
        </w:numPr>
        <w:tabs>
          <w:tab w:val="left" w:pos="819"/>
        </w:tabs>
        <w:spacing w:before="13" w:line="360" w:lineRule="auto"/>
        <w:rPr>
          <w:rFonts w:asciiTheme="majorBidi" w:hAnsiTheme="majorBidi" w:cstheme="majorBidi"/>
          <w:b/>
          <w:sz w:val="24"/>
          <w:szCs w:val="24"/>
        </w:rPr>
      </w:pPr>
      <w:r>
        <w:rPr>
          <w:rFonts w:asciiTheme="majorBidi" w:hAnsiTheme="majorBidi" w:cstheme="majorBidi"/>
          <w:b/>
          <w:spacing w:val="-2"/>
          <w:sz w:val="24"/>
          <w:szCs w:val="24"/>
          <w:lang w:val="id-ID"/>
        </w:rPr>
        <w:t>DISCUSSION</w:t>
      </w:r>
    </w:p>
    <w:p w14:paraId="38EA7A4A" w14:textId="237357B9" w:rsidR="0013520D" w:rsidRPr="0013520D" w:rsidRDefault="0013520D" w:rsidP="0013520D">
      <w:pPr>
        <w:pStyle w:val="BodyText"/>
        <w:spacing w:before="7" w:line="360" w:lineRule="auto"/>
        <w:rPr>
          <w:rFonts w:asciiTheme="majorBidi" w:hAnsiTheme="majorBidi" w:cstheme="majorBidi"/>
          <w:b/>
        </w:rPr>
      </w:pPr>
      <w:r w:rsidRPr="007A67F6">
        <w:rPr>
          <w:rFonts w:asciiTheme="majorBidi" w:hAnsiTheme="majorBidi" w:cstheme="majorBidi"/>
          <w:b/>
          <w:noProof/>
        </w:rPr>
        <mc:AlternateContent>
          <mc:Choice Requires="wps">
            <w:drawing>
              <wp:anchor distT="0" distB="0" distL="0" distR="0" simplePos="0" relativeHeight="251678720" behindDoc="1" locked="0" layoutInCell="1" allowOverlap="1" wp14:anchorId="77A83721" wp14:editId="0B57E9D3">
                <wp:simplePos x="0" y="0"/>
                <wp:positionH relativeFrom="page">
                  <wp:posOffset>1353566</wp:posOffset>
                </wp:positionH>
                <wp:positionV relativeFrom="paragraph">
                  <wp:posOffset>100029</wp:posOffset>
                </wp:positionV>
                <wp:extent cx="5312410" cy="9525"/>
                <wp:effectExtent l="0" t="0" r="0" b="0"/>
                <wp:wrapTopAndBottom/>
                <wp:docPr id="19"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3"/>
                              </a:lnTo>
                              <a:lnTo>
                                <a:pt x="5312029" y="9143"/>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7C3C35" id="Graphic 14" o:spid="_x0000_s1026" style="position:absolute;margin-left:106.6pt;margin-top:7.9pt;width:418.3pt;height:.75pt;z-index:-251637760;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8JJNgIAAOMEAAAOAAAAZHJzL2Uyb0RvYy54bWysVMFu2zAMvQ/YPwi6L07SZFiMOMXQosWA&#10;oivQFDsrshwbk0WNUmL370fJVuptpw3LwabMZ/q9RzLb677V7KzQNWAKvpjNOVNGQtmYY8Ff9ncf&#10;PnHmvDCl0GBUwV+V49e79++2nc3VEmrQpUJGRYzLO1vw2nubZ5mTtWqFm4FVhpIVYCs8HfGYlSg6&#10;qt7qbDmff8w6wNIiSOUcPb0dknwX61eVkv5rVTnlmS44cfPxivF6CNdstxX5EYWtGznSEP/AohWN&#10;oY9eSt0KL9gJmz9KtY1EcFD5mYQ2g6pqpIoaSM1i/pua51pYFbWQOc5ebHL/r6x8PD8ha0rq3YYz&#10;I1rq0f1ox2IV7Omsywn1bJ8wCHT2AeR3R4nsl0w4uBHTV9gGLMljffT69eK16j2T9HB9tViuFtQS&#10;SbnNerkO38pEnt6VJ+fvFcQ64vzg/NCpMkWiTpHsTQqR+h06rWOnPWfUaeSMOn0YOm2FD+8FciFk&#10;3YRIPfIIyRbOag8R5oOEwHa+JIeSEGL6htFmiiVNE1TKpbuN9QbMZrG6GmWndLoPsOln/wocB5s4&#10;pnJSg1ODwUF3dPriBeGmbjvQTXnXaB3kOzwebjSyswgLFH8j4wksTsLQ/DAGByhfaag6GqOCux8n&#10;gYoz/cXQ2IYVTAGm4JAC9PoG4qJG59H5ff9NoGWWwoJ7mp1HSEsh8jQWxD8ABmx408Dnk4eqCTMT&#10;uQ2MxgNtUtQ/bn1Y1ek5ot7+m3Y/AQAA//8DAFBLAwQUAAYACAAAACEArEzPEtwAAAAKAQAADwAA&#10;AGRycy9kb3ducmV2LnhtbEyPwU7DMBBE70j8g7VI3Oi6aYE2jVMhJG5IqIVDj27sxhHxOrLdNvD1&#10;bE/0Nqt5mp2p1qPvxcnG1AVSMJ1IEJaaYDpqFXx9vj0sQKSsyeg+kFXwYxOs69ubSpcmnGljT9vc&#10;Cg6hVGoFLuehREyNs16nSRgssXcI0evMZ2zRRH3mcN9jIeUTet0Rf3B6sK/ONt/bo1dQmBYP8WPp&#10;it93uZkj7TDmnVL3d+PLCkS2Y/6H4VKfq0PNnfbhSCaJnjOms4JRNh55wgWQ8yWrPavnGWBd4fWE&#10;+g8AAP//AwBQSwECLQAUAAYACAAAACEAtoM4kv4AAADhAQAAEwAAAAAAAAAAAAAAAAAAAAAAW0Nv&#10;bnRlbnRfVHlwZXNdLnhtbFBLAQItABQABgAIAAAAIQA4/SH/1gAAAJQBAAALAAAAAAAAAAAAAAAA&#10;AC8BAABfcmVscy8ucmVsc1BLAQItABQABgAIAAAAIQD5x8JJNgIAAOMEAAAOAAAAAAAAAAAAAAAA&#10;AC4CAABkcnMvZTJvRG9jLnhtbFBLAQItABQABgAIAAAAIQCsTM8S3AAAAAoBAAAPAAAAAAAAAAAA&#10;AAAAAJAEAABkcnMvZG93bnJldi54bWxQSwUGAAAAAAQABADzAAAAmQUAAAAA&#10;" path="m5312029,l,,,9143r5312029,l5312029,xe" fillcolor="black" stroked="f">
                <v:path arrowok="t"/>
                <w10:wrap type="topAndBottom" anchorx="page"/>
              </v:shape>
            </w:pict>
          </mc:Fallback>
        </mc:AlternateContent>
      </w:r>
    </w:p>
    <w:p w14:paraId="1662371C" w14:textId="4E933234" w:rsidR="0013520D" w:rsidRPr="00AB1F05" w:rsidRDefault="002F7C11" w:rsidP="00B26164">
      <w:pPr>
        <w:pStyle w:val="ListParagraph"/>
        <w:numPr>
          <w:ilvl w:val="2"/>
          <w:numId w:val="30"/>
        </w:numPr>
        <w:tabs>
          <w:tab w:val="left" w:pos="2552"/>
        </w:tabs>
        <w:spacing w:line="360" w:lineRule="auto"/>
        <w:ind w:left="851"/>
        <w:jc w:val="both"/>
        <w:rPr>
          <w:rFonts w:asciiTheme="majorBidi" w:hAnsiTheme="majorBidi" w:cstheme="majorBidi"/>
          <w:sz w:val="24"/>
          <w:szCs w:val="24"/>
        </w:rPr>
      </w:pPr>
      <w:r w:rsidRPr="002F7C11">
        <w:rPr>
          <w:sz w:val="24"/>
          <w:szCs w:val="24"/>
          <w:lang w:val="id-ID"/>
        </w:rPr>
        <w:t>Give the different how do you use who and whom! Then, determine whether it functions as a relative pronoun as a subject or object?, whether the clause is restrictive or non-restrictive?, and if the clause can be removed without changing the meaning</w:t>
      </w:r>
      <w:r>
        <w:rPr>
          <w:sz w:val="24"/>
          <w:szCs w:val="24"/>
          <w:lang w:val="id-ID"/>
        </w:rPr>
        <w:t>?,</w:t>
      </w:r>
      <w:r w:rsidRPr="002F7C11">
        <w:rPr>
          <w:sz w:val="24"/>
          <w:szCs w:val="24"/>
          <w:lang w:val="id-ID"/>
        </w:rPr>
        <w:t xml:space="preserve"> Explain it pro</w:t>
      </w:r>
      <w:r>
        <w:rPr>
          <w:sz w:val="24"/>
          <w:szCs w:val="24"/>
          <w:lang w:val="id-ID"/>
        </w:rPr>
        <w:t>of by SVO (Subject-Verb-Object)</w:t>
      </w:r>
      <w:r>
        <w:rPr>
          <w:rFonts w:asciiTheme="majorBidi" w:hAnsiTheme="majorBidi" w:cstheme="majorBidi"/>
          <w:spacing w:val="-2"/>
          <w:sz w:val="24"/>
          <w:szCs w:val="24"/>
          <w:lang w:val="id-ID"/>
        </w:rPr>
        <w:t>!</w:t>
      </w:r>
      <w:r w:rsidR="00BE2933">
        <w:rPr>
          <w:rFonts w:asciiTheme="majorBidi" w:hAnsiTheme="majorBidi" w:cstheme="majorBidi"/>
          <w:spacing w:val="-2"/>
          <w:sz w:val="24"/>
          <w:szCs w:val="24"/>
          <w:lang w:val="id-ID"/>
        </w:rPr>
        <w:t xml:space="preserve"> (To Alysa Rismaira, 12409031030087)</w:t>
      </w:r>
    </w:p>
    <w:p w14:paraId="2F1B2855" w14:textId="77777777" w:rsidR="002F7C11" w:rsidRDefault="0013520D" w:rsidP="00B26164">
      <w:pPr>
        <w:pStyle w:val="BodyText"/>
        <w:tabs>
          <w:tab w:val="left" w:pos="2552"/>
        </w:tabs>
        <w:spacing w:before="137" w:line="360" w:lineRule="auto"/>
        <w:ind w:left="851" w:right="163"/>
        <w:jc w:val="both"/>
        <w:rPr>
          <w:rFonts w:asciiTheme="majorBidi" w:hAnsiTheme="majorBidi" w:cstheme="majorBidi"/>
          <w:lang w:val="id-ID"/>
        </w:rPr>
      </w:pPr>
      <w:r w:rsidRPr="007A67F6">
        <w:rPr>
          <w:rFonts w:asciiTheme="majorBidi" w:hAnsiTheme="majorBidi" w:cstheme="majorBidi"/>
          <w:b/>
          <w:bCs/>
        </w:rPr>
        <w:t>Answer:</w:t>
      </w:r>
      <w:r w:rsidR="002F7C11">
        <w:rPr>
          <w:rFonts w:asciiTheme="majorBidi" w:hAnsiTheme="majorBidi" w:cstheme="majorBidi"/>
          <w:lang w:val="id-ID"/>
        </w:rPr>
        <w:t xml:space="preserve"> </w:t>
      </w:r>
    </w:p>
    <w:p w14:paraId="50E8F8EC" w14:textId="3FE71FC4" w:rsidR="0013520D" w:rsidRDefault="002F7C11" w:rsidP="00B26164">
      <w:pPr>
        <w:pStyle w:val="BodyText"/>
        <w:tabs>
          <w:tab w:val="left" w:pos="2552"/>
        </w:tabs>
        <w:spacing w:before="137" w:line="360" w:lineRule="auto"/>
        <w:ind w:left="851" w:right="163"/>
        <w:jc w:val="both"/>
        <w:rPr>
          <w:rStyle w:val="oypena"/>
          <w:lang w:val="id-ID"/>
        </w:rPr>
      </w:pPr>
      <w:r>
        <w:rPr>
          <w:rFonts w:asciiTheme="majorBidi" w:hAnsiTheme="majorBidi" w:cstheme="majorBidi"/>
          <w:lang w:val="id-ID"/>
        </w:rPr>
        <w:t>T</w:t>
      </w:r>
      <w:r w:rsidRPr="002F7C11">
        <w:rPr>
          <w:rFonts w:asciiTheme="majorBidi" w:hAnsiTheme="majorBidi" w:cstheme="majorBidi"/>
          <w:lang w:val="id-ID"/>
        </w:rPr>
        <w:t>he di</w:t>
      </w:r>
      <w:r>
        <w:rPr>
          <w:rFonts w:asciiTheme="majorBidi" w:hAnsiTheme="majorBidi" w:cstheme="majorBidi"/>
          <w:lang w:val="id-ID"/>
        </w:rPr>
        <w:t xml:space="preserve">fference between who and whom, </w:t>
      </w:r>
      <w:r w:rsidRPr="002F7C11">
        <w:rPr>
          <w:rStyle w:val="oypena"/>
        </w:rPr>
        <w:t>who is used for the subject then whom is used for the noun that is the object.</w:t>
      </w:r>
      <w:r>
        <w:rPr>
          <w:rStyle w:val="oypena"/>
          <w:lang w:val="id-ID"/>
        </w:rPr>
        <w:t xml:space="preserve"> </w:t>
      </w:r>
    </w:p>
    <w:p w14:paraId="4BC1A38C" w14:textId="000824EE" w:rsidR="00070213" w:rsidRDefault="00070213" w:rsidP="00B26164">
      <w:pPr>
        <w:pStyle w:val="BodyText"/>
        <w:tabs>
          <w:tab w:val="left" w:pos="2552"/>
        </w:tabs>
        <w:spacing w:before="137" w:line="360" w:lineRule="auto"/>
        <w:ind w:left="851" w:right="163"/>
        <w:jc w:val="both"/>
        <w:rPr>
          <w:rFonts w:asciiTheme="majorBidi" w:hAnsiTheme="majorBidi" w:cstheme="majorBidi"/>
          <w:lang w:val="id-ID"/>
        </w:rPr>
      </w:pPr>
      <w:r w:rsidRPr="00070213">
        <w:rPr>
          <w:rFonts w:asciiTheme="majorBidi" w:hAnsiTheme="majorBidi" w:cstheme="majorBidi"/>
          <w:lang w:val="id-ID"/>
        </w:rPr>
        <w:t>Example who : "The woman who is singing on stage and who is wearing a red dress is a famous singer"</w:t>
      </w:r>
      <w:r w:rsidR="001E0617">
        <w:rPr>
          <w:rFonts w:asciiTheme="majorBidi" w:hAnsiTheme="majorBidi" w:cstheme="majorBidi"/>
          <w:lang w:val="id-ID"/>
        </w:rPr>
        <w:t>.</w:t>
      </w:r>
    </w:p>
    <w:p w14:paraId="7796AB46" w14:textId="61BACA5F" w:rsidR="00070213" w:rsidRDefault="001E0617" w:rsidP="00B26164">
      <w:pPr>
        <w:pStyle w:val="BodyText"/>
        <w:tabs>
          <w:tab w:val="left" w:pos="2552"/>
        </w:tabs>
        <w:spacing w:before="137" w:line="360" w:lineRule="auto"/>
        <w:ind w:left="851" w:right="163"/>
        <w:jc w:val="both"/>
        <w:rPr>
          <w:rFonts w:asciiTheme="majorBidi" w:hAnsiTheme="majorBidi" w:cstheme="majorBidi"/>
          <w:lang w:val="id-ID"/>
        </w:rPr>
      </w:pPr>
      <w:r>
        <w:rPr>
          <w:rFonts w:asciiTheme="majorBidi" w:hAnsiTheme="majorBidi" w:cstheme="majorBidi"/>
          <w:lang w:val="id-ID"/>
        </w:rPr>
        <w:t>I</w:t>
      </w:r>
      <w:r w:rsidRPr="001E0617">
        <w:rPr>
          <w:rFonts w:asciiTheme="majorBidi" w:hAnsiTheme="majorBidi" w:cstheme="majorBidi"/>
          <w:lang w:val="id-ID"/>
        </w:rPr>
        <w:t xml:space="preserve">t is include to relative pronoun as a subject because relative pronoun "who" describes "the woman". It is restrictive because the clauses specify which woman is being referred to. The relative pronoun </w:t>
      </w:r>
      <w:r>
        <w:rPr>
          <w:rFonts w:asciiTheme="majorBidi" w:hAnsiTheme="majorBidi" w:cstheme="majorBidi"/>
          <w:lang w:val="id-ID"/>
        </w:rPr>
        <w:t xml:space="preserve">“who” </w:t>
      </w:r>
      <w:r w:rsidRPr="001E0617">
        <w:rPr>
          <w:rFonts w:asciiTheme="majorBidi" w:hAnsiTheme="majorBidi" w:cstheme="majorBidi"/>
          <w:lang w:val="id-ID"/>
        </w:rPr>
        <w:t>cannot be removed because this clause functi</w:t>
      </w:r>
      <w:r>
        <w:rPr>
          <w:rFonts w:asciiTheme="majorBidi" w:hAnsiTheme="majorBidi" w:cstheme="majorBidi"/>
          <w:lang w:val="id-ID"/>
        </w:rPr>
        <w:t>ons as a relative pronoun act</w:t>
      </w:r>
      <w:r w:rsidRPr="001E0617">
        <w:rPr>
          <w:rFonts w:asciiTheme="majorBidi" w:hAnsiTheme="majorBidi" w:cstheme="majorBidi"/>
          <w:lang w:val="id-ID"/>
        </w:rPr>
        <w:t xml:space="preserve"> as a subject and if deleted, the meaning would be lost. proof by SVO: </w:t>
      </w:r>
      <w:r w:rsidRPr="001E0617">
        <w:rPr>
          <w:rFonts w:asciiTheme="majorBidi" w:hAnsiTheme="majorBidi" w:cstheme="majorBidi"/>
          <w:lang w:val="id-ID"/>
        </w:rPr>
        <w:cr/>
        <w:t>Relative clause 1 "Who is singing on stage"</w:t>
      </w:r>
      <w:r w:rsidR="00B26164">
        <w:rPr>
          <w:rFonts w:asciiTheme="majorBidi" w:hAnsiTheme="majorBidi" w:cstheme="majorBidi"/>
          <w:lang w:val="id-ID"/>
        </w:rPr>
        <w:t>.</w:t>
      </w:r>
      <w:r w:rsidRPr="001E0617">
        <w:rPr>
          <w:rFonts w:asciiTheme="majorBidi" w:hAnsiTheme="majorBidi" w:cstheme="majorBidi"/>
          <w:lang w:val="id-ID"/>
        </w:rPr>
        <w:cr/>
        <w:t>Who (subject), is singing (verb), on stage (object)</w:t>
      </w:r>
      <w:r w:rsidRPr="001E0617">
        <w:rPr>
          <w:rFonts w:asciiTheme="majorBidi" w:hAnsiTheme="majorBidi" w:cstheme="majorBidi"/>
          <w:lang w:val="id-ID"/>
        </w:rPr>
        <w:cr/>
        <w:t>Relative clause 2 "Who is wearing a red dress"</w:t>
      </w:r>
      <w:r w:rsidR="00B26164">
        <w:rPr>
          <w:rFonts w:asciiTheme="majorBidi" w:hAnsiTheme="majorBidi" w:cstheme="majorBidi"/>
          <w:lang w:val="id-ID"/>
        </w:rPr>
        <w:t>.</w:t>
      </w:r>
      <w:r w:rsidRPr="001E0617">
        <w:rPr>
          <w:rFonts w:asciiTheme="majorBidi" w:hAnsiTheme="majorBidi" w:cstheme="majorBidi"/>
          <w:lang w:val="id-ID"/>
        </w:rPr>
        <w:cr/>
        <w:t>Who (subject), is wearing (verb), a red dress (object)</w:t>
      </w:r>
      <w:r w:rsidR="00B26164">
        <w:rPr>
          <w:rFonts w:asciiTheme="majorBidi" w:hAnsiTheme="majorBidi" w:cstheme="majorBidi"/>
          <w:lang w:val="id-ID"/>
        </w:rPr>
        <w:cr/>
      </w:r>
      <w:r w:rsidRPr="001E0617">
        <w:rPr>
          <w:rFonts w:asciiTheme="majorBidi" w:hAnsiTheme="majorBidi" w:cstheme="majorBidi"/>
          <w:lang w:val="id-ID"/>
        </w:rPr>
        <w:t>"The woman who is singing on stage and wearing a red dress is a famous singer"</w:t>
      </w:r>
      <w:r w:rsidRPr="001E0617">
        <w:rPr>
          <w:rFonts w:asciiTheme="majorBidi" w:hAnsiTheme="majorBidi" w:cstheme="majorBidi"/>
          <w:lang w:val="id-ID"/>
        </w:rPr>
        <w:cr/>
        <w:t>The woman (subject), is (verb), a famous singer (object)</w:t>
      </w:r>
    </w:p>
    <w:p w14:paraId="16B805AC" w14:textId="77777777" w:rsidR="001E0617" w:rsidRDefault="001E0617" w:rsidP="00B26164">
      <w:pPr>
        <w:pStyle w:val="BodyText"/>
        <w:tabs>
          <w:tab w:val="left" w:pos="2552"/>
        </w:tabs>
        <w:spacing w:before="137" w:line="360" w:lineRule="auto"/>
        <w:ind w:left="851" w:right="163"/>
        <w:jc w:val="both"/>
        <w:rPr>
          <w:rFonts w:asciiTheme="majorBidi" w:hAnsiTheme="majorBidi" w:cstheme="majorBidi"/>
          <w:lang w:val="id-ID"/>
        </w:rPr>
      </w:pPr>
    </w:p>
    <w:p w14:paraId="35156C26" w14:textId="1301763C" w:rsidR="001E0617" w:rsidRDefault="001E0617" w:rsidP="00B26164">
      <w:pPr>
        <w:pStyle w:val="BodyText"/>
        <w:tabs>
          <w:tab w:val="left" w:pos="2552"/>
        </w:tabs>
        <w:spacing w:before="137" w:line="360" w:lineRule="auto"/>
        <w:ind w:left="851" w:right="163"/>
        <w:jc w:val="both"/>
        <w:rPr>
          <w:rFonts w:asciiTheme="majorBidi" w:hAnsiTheme="majorBidi" w:cstheme="majorBidi"/>
          <w:lang w:val="id-ID"/>
        </w:rPr>
      </w:pPr>
      <w:r w:rsidRPr="001E0617">
        <w:rPr>
          <w:rFonts w:asciiTheme="majorBidi" w:hAnsiTheme="majorBidi" w:cstheme="majorBidi"/>
          <w:lang w:val="id-ID"/>
        </w:rPr>
        <w:t>Example whom : "The girl, whom I met at school, and whom my friend likes, is very friendly"</w:t>
      </w:r>
      <w:r>
        <w:rPr>
          <w:rFonts w:asciiTheme="majorBidi" w:hAnsiTheme="majorBidi" w:cstheme="majorBidi"/>
          <w:lang w:val="id-ID"/>
        </w:rPr>
        <w:t>.</w:t>
      </w:r>
    </w:p>
    <w:p w14:paraId="4FBA015D" w14:textId="77777777" w:rsidR="00B26164" w:rsidRDefault="001E0617" w:rsidP="00B26164">
      <w:pPr>
        <w:pStyle w:val="BodyText"/>
        <w:tabs>
          <w:tab w:val="left" w:pos="2552"/>
        </w:tabs>
        <w:spacing w:before="137" w:line="360" w:lineRule="auto"/>
        <w:ind w:left="851" w:right="163"/>
        <w:jc w:val="both"/>
        <w:rPr>
          <w:rFonts w:asciiTheme="majorBidi" w:hAnsiTheme="majorBidi" w:cstheme="majorBidi"/>
          <w:lang w:val="id-ID"/>
        </w:rPr>
      </w:pPr>
      <w:r w:rsidRPr="001E0617">
        <w:rPr>
          <w:rFonts w:asciiTheme="majorBidi" w:hAnsiTheme="majorBidi" w:cstheme="majorBidi"/>
          <w:lang w:val="id-ID"/>
        </w:rPr>
        <w:t>It is include to relative pronoun as an object because relative pronoun "whom" describes the object "met" and "likes". It is non-restrictive because</w:t>
      </w:r>
      <w:r w:rsidR="00B26164">
        <w:rPr>
          <w:rFonts w:asciiTheme="majorBidi" w:hAnsiTheme="majorBidi" w:cstheme="majorBidi"/>
          <w:lang w:val="id-ID"/>
        </w:rPr>
        <w:t xml:space="preserve"> the clauses </w:t>
      </w:r>
      <w:r w:rsidRPr="001E0617">
        <w:rPr>
          <w:rFonts w:asciiTheme="majorBidi" w:hAnsiTheme="majorBidi" w:cstheme="majorBidi"/>
          <w:lang w:val="id-ID"/>
        </w:rPr>
        <w:t>add extra information about "the girl" b</w:t>
      </w:r>
      <w:r w:rsidR="00B26164">
        <w:rPr>
          <w:rFonts w:asciiTheme="majorBidi" w:hAnsiTheme="majorBidi" w:cstheme="majorBidi"/>
          <w:lang w:val="id-ID"/>
        </w:rPr>
        <w:t>ut aren’t needed to identify “the girl”</w:t>
      </w:r>
      <w:r w:rsidRPr="001E0617">
        <w:rPr>
          <w:rFonts w:asciiTheme="majorBidi" w:hAnsiTheme="majorBidi" w:cstheme="majorBidi"/>
          <w:lang w:val="id-ID"/>
        </w:rPr>
        <w:t xml:space="preserve">. The relative pronoun can be removed because this clause functions as a relative pronoun act as a object and if deleted, the meaning will not be lost. proof by SVO: </w:t>
      </w:r>
      <w:r w:rsidRPr="001E0617">
        <w:rPr>
          <w:rFonts w:asciiTheme="majorBidi" w:hAnsiTheme="majorBidi" w:cstheme="majorBidi"/>
          <w:lang w:val="id-ID"/>
        </w:rPr>
        <w:cr/>
      </w:r>
    </w:p>
    <w:p w14:paraId="11E2B66A" w14:textId="5969C538" w:rsidR="001E0617" w:rsidRPr="002F7C11" w:rsidRDefault="001E0617" w:rsidP="00B26164">
      <w:pPr>
        <w:pStyle w:val="BodyText"/>
        <w:tabs>
          <w:tab w:val="left" w:pos="2552"/>
        </w:tabs>
        <w:spacing w:before="137" w:line="360" w:lineRule="auto"/>
        <w:ind w:left="851" w:right="163"/>
        <w:jc w:val="both"/>
        <w:rPr>
          <w:rFonts w:asciiTheme="majorBidi" w:hAnsiTheme="majorBidi" w:cstheme="majorBidi"/>
          <w:lang w:val="id-ID"/>
        </w:rPr>
      </w:pPr>
      <w:r w:rsidRPr="001E0617">
        <w:rPr>
          <w:rFonts w:asciiTheme="majorBidi" w:hAnsiTheme="majorBidi" w:cstheme="majorBidi"/>
          <w:lang w:val="id-ID"/>
        </w:rPr>
        <w:t>Relative clause 1 "Whom i met at school"</w:t>
      </w:r>
      <w:r w:rsidRPr="001E0617">
        <w:rPr>
          <w:rFonts w:asciiTheme="majorBidi" w:hAnsiTheme="majorBidi" w:cstheme="majorBidi"/>
          <w:lang w:val="id-ID"/>
        </w:rPr>
        <w:cr/>
        <w:t>I (subject), met (verb), whom (object) explaining "about the girl".</w:t>
      </w:r>
      <w:r w:rsidRPr="001E0617">
        <w:rPr>
          <w:rFonts w:asciiTheme="majorBidi" w:hAnsiTheme="majorBidi" w:cstheme="majorBidi"/>
          <w:lang w:val="id-ID"/>
        </w:rPr>
        <w:cr/>
        <w:t>Relative clause 2 "Whom my friend likes"</w:t>
      </w:r>
      <w:r w:rsidRPr="001E0617">
        <w:rPr>
          <w:rFonts w:asciiTheme="majorBidi" w:hAnsiTheme="majorBidi" w:cstheme="majorBidi"/>
          <w:lang w:val="id-ID"/>
        </w:rPr>
        <w:cr/>
        <w:t>My friend (subject), likes (verb), whom (object) explaining "about the girl".</w:t>
      </w:r>
      <w:r w:rsidR="00B26164">
        <w:rPr>
          <w:rFonts w:asciiTheme="majorBidi" w:hAnsiTheme="majorBidi" w:cstheme="majorBidi"/>
          <w:lang w:val="id-ID"/>
        </w:rPr>
        <w:cr/>
        <w:t>"The girl, I met, and</w:t>
      </w:r>
      <w:r w:rsidRPr="001E0617">
        <w:rPr>
          <w:rFonts w:asciiTheme="majorBidi" w:hAnsiTheme="majorBidi" w:cstheme="majorBidi"/>
          <w:lang w:val="id-ID"/>
        </w:rPr>
        <w:t xml:space="preserve"> my friend </w:t>
      </w:r>
      <w:r w:rsidR="00B26164">
        <w:rPr>
          <w:rFonts w:asciiTheme="majorBidi" w:hAnsiTheme="majorBidi" w:cstheme="majorBidi"/>
          <w:lang w:val="id-ID"/>
        </w:rPr>
        <w:t>likes at school</w:t>
      </w:r>
      <w:r w:rsidRPr="001E0617">
        <w:rPr>
          <w:rFonts w:asciiTheme="majorBidi" w:hAnsiTheme="majorBidi" w:cstheme="majorBidi"/>
          <w:lang w:val="id-ID"/>
        </w:rPr>
        <w:t>, is very friendly"</w:t>
      </w:r>
      <w:r w:rsidRPr="001E0617">
        <w:rPr>
          <w:rFonts w:asciiTheme="majorBidi" w:hAnsiTheme="majorBidi" w:cstheme="majorBidi"/>
          <w:lang w:val="id-ID"/>
        </w:rPr>
        <w:cr/>
        <w:t>The girl (subject), is (verb), very friendly (object)</w:t>
      </w:r>
    </w:p>
    <w:p w14:paraId="14A26814" w14:textId="77777777" w:rsidR="0013520D" w:rsidRPr="007A67F6" w:rsidRDefault="0013520D" w:rsidP="00B26164">
      <w:pPr>
        <w:pStyle w:val="BodyText"/>
        <w:tabs>
          <w:tab w:val="left" w:pos="2552"/>
        </w:tabs>
        <w:spacing w:before="138" w:line="360" w:lineRule="auto"/>
        <w:ind w:left="851"/>
        <w:jc w:val="both"/>
        <w:rPr>
          <w:rFonts w:asciiTheme="majorBidi" w:hAnsiTheme="majorBidi" w:cstheme="majorBidi"/>
        </w:rPr>
      </w:pPr>
    </w:p>
    <w:p w14:paraId="357F81C9" w14:textId="1700DCBB" w:rsidR="0013520D" w:rsidRPr="007A67F6" w:rsidRDefault="00B2367F" w:rsidP="00B26164">
      <w:pPr>
        <w:pStyle w:val="ListParagraph"/>
        <w:numPr>
          <w:ilvl w:val="2"/>
          <w:numId w:val="30"/>
        </w:numPr>
        <w:tabs>
          <w:tab w:val="left" w:pos="2552"/>
        </w:tabs>
        <w:spacing w:before="1" w:line="360" w:lineRule="auto"/>
        <w:ind w:left="851"/>
        <w:jc w:val="both"/>
        <w:rPr>
          <w:rFonts w:asciiTheme="majorBidi" w:hAnsiTheme="majorBidi" w:cstheme="majorBidi"/>
          <w:sz w:val="24"/>
          <w:szCs w:val="24"/>
        </w:rPr>
      </w:pPr>
      <w:r>
        <w:rPr>
          <w:rFonts w:asciiTheme="majorBidi" w:hAnsiTheme="majorBidi" w:cstheme="majorBidi"/>
          <w:sz w:val="24"/>
          <w:szCs w:val="24"/>
          <w:lang w:val="id-ID"/>
        </w:rPr>
        <w:t>Explain in the sentence “</w:t>
      </w:r>
      <w:r w:rsidRPr="00B2367F">
        <w:rPr>
          <w:rFonts w:asciiTheme="majorBidi" w:hAnsiTheme="majorBidi" w:cstheme="majorBidi"/>
          <w:sz w:val="24"/>
          <w:szCs w:val="24"/>
        </w:rPr>
        <w:t>That summer when we traveled together and when we learned so much was unforgettable.</w:t>
      </w:r>
      <w:r>
        <w:rPr>
          <w:rFonts w:asciiTheme="majorBidi" w:hAnsiTheme="majorBidi" w:cstheme="majorBidi"/>
          <w:sz w:val="24"/>
          <w:szCs w:val="24"/>
        </w:rPr>
        <w:t>” And “</w:t>
      </w:r>
      <w:r w:rsidRPr="00B2367F">
        <w:rPr>
          <w:rFonts w:asciiTheme="majorBidi" w:hAnsiTheme="majorBidi" w:cstheme="majorBidi"/>
          <w:sz w:val="24"/>
          <w:szCs w:val="24"/>
        </w:rPr>
        <w:t>The school where I studied English and where I made new friends is now closed.</w:t>
      </w:r>
      <w:r>
        <w:rPr>
          <w:rFonts w:asciiTheme="majorBidi" w:hAnsiTheme="majorBidi" w:cstheme="majorBidi"/>
          <w:sz w:val="24"/>
          <w:szCs w:val="24"/>
        </w:rPr>
        <w:t xml:space="preserve">” At relative adverb </w:t>
      </w:r>
      <w:r>
        <w:rPr>
          <w:rFonts w:asciiTheme="majorBidi" w:hAnsiTheme="majorBidi" w:cstheme="majorBidi"/>
          <w:sz w:val="24"/>
          <w:szCs w:val="24"/>
          <w:lang w:val="id-ID"/>
        </w:rPr>
        <w:t>when and where</w:t>
      </w:r>
      <w:r w:rsidR="0013520D" w:rsidRPr="007A67F6">
        <w:rPr>
          <w:rFonts w:asciiTheme="majorBidi" w:hAnsiTheme="majorBidi" w:cstheme="majorBidi"/>
          <w:sz w:val="24"/>
          <w:szCs w:val="24"/>
        </w:rPr>
        <w:t>?</w:t>
      </w:r>
      <w:r>
        <w:rPr>
          <w:rFonts w:asciiTheme="majorBidi" w:hAnsiTheme="majorBidi" w:cstheme="majorBidi"/>
          <w:sz w:val="24"/>
          <w:szCs w:val="24"/>
        </w:rPr>
        <w:t xml:space="preserve">. Change that sentence to restrictive and </w:t>
      </w:r>
      <w:r w:rsidR="0028726F">
        <w:rPr>
          <w:rFonts w:asciiTheme="majorBidi" w:hAnsiTheme="majorBidi" w:cstheme="majorBidi"/>
          <w:sz w:val="24"/>
          <w:szCs w:val="24"/>
        </w:rPr>
        <w:t xml:space="preserve">non </w:t>
      </w:r>
      <w:r>
        <w:rPr>
          <w:rFonts w:asciiTheme="majorBidi" w:hAnsiTheme="majorBidi" w:cstheme="majorBidi"/>
          <w:sz w:val="24"/>
          <w:szCs w:val="24"/>
        </w:rPr>
        <w:t xml:space="preserve">restrictive clauses. </w:t>
      </w:r>
      <w:r w:rsidR="00BE2933">
        <w:rPr>
          <w:rFonts w:asciiTheme="majorBidi" w:hAnsiTheme="majorBidi" w:cstheme="majorBidi"/>
          <w:sz w:val="24"/>
          <w:szCs w:val="24"/>
          <w:lang w:val="id-ID"/>
        </w:rPr>
        <w:t>(To Faridz Kurniawan Ekananta, 12409031030079)</w:t>
      </w:r>
    </w:p>
    <w:p w14:paraId="77A2D089" w14:textId="4912B3AD" w:rsidR="0013520D" w:rsidRDefault="0013520D" w:rsidP="00B26164">
      <w:pPr>
        <w:pStyle w:val="BodyText"/>
        <w:tabs>
          <w:tab w:val="left" w:pos="2552"/>
        </w:tabs>
        <w:spacing w:before="139" w:line="360" w:lineRule="auto"/>
        <w:ind w:left="851" w:right="165"/>
        <w:jc w:val="both"/>
        <w:rPr>
          <w:rFonts w:asciiTheme="majorBidi" w:hAnsiTheme="majorBidi" w:cstheme="majorBidi"/>
        </w:rPr>
      </w:pPr>
      <w:r w:rsidRPr="007A67F6">
        <w:rPr>
          <w:rFonts w:asciiTheme="majorBidi" w:hAnsiTheme="majorBidi" w:cstheme="majorBidi"/>
          <w:b/>
          <w:bCs/>
        </w:rPr>
        <w:t>Answer:</w:t>
      </w:r>
      <w:r w:rsidR="00BE2933">
        <w:rPr>
          <w:rFonts w:asciiTheme="majorBidi" w:hAnsiTheme="majorBidi" w:cstheme="majorBidi"/>
          <w:lang w:val="id-ID"/>
        </w:rPr>
        <w:t xml:space="preserve"> </w:t>
      </w:r>
      <w:r w:rsidR="00B2367F">
        <w:rPr>
          <w:rFonts w:asciiTheme="majorBidi" w:hAnsiTheme="majorBidi" w:cstheme="majorBidi"/>
          <w:lang w:val="id-ID"/>
        </w:rPr>
        <w:t>“</w:t>
      </w:r>
      <w:r w:rsidR="00B2367F" w:rsidRPr="00B2367F">
        <w:rPr>
          <w:rFonts w:asciiTheme="majorBidi" w:hAnsiTheme="majorBidi" w:cstheme="majorBidi"/>
        </w:rPr>
        <w:t>That summer when we traveled together and when we learned so much was unforgettable.</w:t>
      </w:r>
      <w:r w:rsidR="00B2367F">
        <w:rPr>
          <w:rFonts w:asciiTheme="majorBidi" w:hAnsiTheme="majorBidi" w:cstheme="majorBidi"/>
        </w:rPr>
        <w:t xml:space="preserve">” </w:t>
      </w:r>
    </w:p>
    <w:p w14:paraId="3A9608E1" w14:textId="303052D4" w:rsidR="003B4A88" w:rsidRDefault="003B4A88" w:rsidP="00B26164">
      <w:pPr>
        <w:pStyle w:val="BodyText"/>
        <w:tabs>
          <w:tab w:val="left" w:pos="2552"/>
        </w:tabs>
        <w:spacing w:before="139" w:line="360" w:lineRule="auto"/>
        <w:ind w:left="851" w:right="165"/>
        <w:jc w:val="both"/>
      </w:pPr>
      <w:r>
        <w:t>When in that sentence is relative adverb and refers to “That summer”</w:t>
      </w:r>
    </w:p>
    <w:p w14:paraId="42EEBF7E" w14:textId="595F51D9" w:rsidR="0028726F" w:rsidRDefault="0028726F" w:rsidP="00B26164">
      <w:pPr>
        <w:pStyle w:val="BodyText"/>
        <w:tabs>
          <w:tab w:val="left" w:pos="2552"/>
        </w:tabs>
        <w:spacing w:before="139" w:line="360" w:lineRule="auto"/>
        <w:ind w:left="851" w:right="165"/>
        <w:jc w:val="both"/>
      </w:pPr>
      <w:r w:rsidRPr="0028726F">
        <w:rPr>
          <w:b/>
          <w:bCs/>
        </w:rPr>
        <w:t>Restrictive Clauses</w:t>
      </w:r>
      <w:r>
        <w:t xml:space="preserve"> : </w:t>
      </w:r>
      <w:r w:rsidRPr="0028726F">
        <w:t xml:space="preserve">The summer </w:t>
      </w:r>
      <w:r w:rsidRPr="0028726F">
        <w:rPr>
          <w:b/>
          <w:bCs/>
        </w:rPr>
        <w:t>when we traveled together and learned so much</w:t>
      </w:r>
      <w:r w:rsidRPr="0028726F">
        <w:t xml:space="preserve"> was unforgettable.</w:t>
      </w:r>
    </w:p>
    <w:p w14:paraId="6058F45A" w14:textId="48821F12" w:rsidR="0028726F" w:rsidRDefault="0028726F" w:rsidP="00B26164">
      <w:pPr>
        <w:pStyle w:val="BodyText"/>
        <w:tabs>
          <w:tab w:val="left" w:pos="2552"/>
        </w:tabs>
        <w:spacing w:before="139" w:line="360" w:lineRule="auto"/>
        <w:ind w:left="851" w:right="165"/>
        <w:jc w:val="both"/>
      </w:pPr>
      <w:r w:rsidRPr="0028726F">
        <w:rPr>
          <w:b/>
          <w:bCs/>
        </w:rPr>
        <w:t xml:space="preserve">Non Restrictive Clause </w:t>
      </w:r>
      <w:r>
        <w:t xml:space="preserve">: </w:t>
      </w:r>
      <w:r w:rsidRPr="0028726F">
        <w:t>That summer, when we traveled together and learned so much, was unforgettable</w:t>
      </w:r>
    </w:p>
    <w:p w14:paraId="1D223CCB" w14:textId="77777777" w:rsidR="0028726F" w:rsidRDefault="0028726F" w:rsidP="00B26164">
      <w:pPr>
        <w:pStyle w:val="BodyText"/>
        <w:tabs>
          <w:tab w:val="left" w:pos="2552"/>
        </w:tabs>
        <w:spacing w:before="139" w:line="360" w:lineRule="auto"/>
        <w:ind w:left="851" w:right="165"/>
        <w:jc w:val="both"/>
      </w:pPr>
    </w:p>
    <w:p w14:paraId="4D2D1CDC" w14:textId="4AE77C9F" w:rsidR="0028726F" w:rsidRDefault="0028726F" w:rsidP="00B26164">
      <w:pPr>
        <w:pStyle w:val="BodyText"/>
        <w:tabs>
          <w:tab w:val="left" w:pos="2552"/>
        </w:tabs>
        <w:spacing w:before="139" w:line="360" w:lineRule="auto"/>
        <w:ind w:left="851" w:right="165"/>
        <w:jc w:val="both"/>
        <w:rPr>
          <w:rFonts w:asciiTheme="majorBidi" w:hAnsiTheme="majorBidi" w:cstheme="majorBidi"/>
        </w:rPr>
      </w:pPr>
      <w:r>
        <w:rPr>
          <w:rFonts w:asciiTheme="majorBidi" w:hAnsiTheme="majorBidi" w:cstheme="majorBidi"/>
        </w:rPr>
        <w:t>“</w:t>
      </w:r>
      <w:r w:rsidRPr="00B2367F">
        <w:rPr>
          <w:rFonts w:asciiTheme="majorBidi" w:hAnsiTheme="majorBidi" w:cstheme="majorBidi"/>
        </w:rPr>
        <w:t>The school where I studied English and where I made new friends is now closed.</w:t>
      </w:r>
      <w:r>
        <w:rPr>
          <w:rFonts w:asciiTheme="majorBidi" w:hAnsiTheme="majorBidi" w:cstheme="majorBidi"/>
        </w:rPr>
        <w:t>”</w:t>
      </w:r>
    </w:p>
    <w:p w14:paraId="227CC59D" w14:textId="43A54AE0" w:rsidR="0028726F" w:rsidRDefault="0028726F" w:rsidP="00B26164">
      <w:pPr>
        <w:pStyle w:val="BodyText"/>
        <w:tabs>
          <w:tab w:val="left" w:pos="2552"/>
        </w:tabs>
        <w:spacing w:before="139" w:line="360" w:lineRule="auto"/>
        <w:ind w:left="851" w:right="165"/>
        <w:jc w:val="both"/>
        <w:rPr>
          <w:rFonts w:asciiTheme="majorBidi" w:hAnsiTheme="majorBidi" w:cstheme="majorBidi"/>
        </w:rPr>
      </w:pPr>
      <w:r>
        <w:rPr>
          <w:rFonts w:asciiTheme="majorBidi" w:hAnsiTheme="majorBidi" w:cstheme="majorBidi"/>
        </w:rPr>
        <w:t>Where in that sentence is refers to “The school”</w:t>
      </w:r>
    </w:p>
    <w:p w14:paraId="38571300" w14:textId="071027A0" w:rsidR="0028726F" w:rsidRPr="0028726F" w:rsidRDefault="0028726F" w:rsidP="00B26164">
      <w:pPr>
        <w:pStyle w:val="BodyText"/>
        <w:tabs>
          <w:tab w:val="left" w:pos="2552"/>
        </w:tabs>
        <w:spacing w:before="139" w:line="360" w:lineRule="auto"/>
        <w:ind w:left="851" w:right="165"/>
        <w:jc w:val="both"/>
      </w:pPr>
      <w:r>
        <w:rPr>
          <w:b/>
          <w:bCs/>
        </w:rPr>
        <w:t xml:space="preserve">Restrictive Clauses </w:t>
      </w:r>
      <w:r>
        <w:t xml:space="preserve">: </w:t>
      </w:r>
      <w:r w:rsidRPr="0028726F">
        <w:t>The school where I studied English and made new friends is now closed.</w:t>
      </w:r>
    </w:p>
    <w:p w14:paraId="2843DC7E" w14:textId="62191410" w:rsidR="0028726F" w:rsidRPr="0028726F" w:rsidRDefault="0028726F" w:rsidP="00B26164">
      <w:pPr>
        <w:pStyle w:val="BodyText"/>
        <w:tabs>
          <w:tab w:val="left" w:pos="2552"/>
        </w:tabs>
        <w:spacing w:before="139" w:line="360" w:lineRule="auto"/>
        <w:ind w:left="851" w:right="165"/>
        <w:jc w:val="both"/>
      </w:pPr>
      <w:r>
        <w:rPr>
          <w:b/>
          <w:bCs/>
        </w:rPr>
        <w:t xml:space="preserve">Non Restrictive Clauses </w:t>
      </w:r>
      <w:r>
        <w:t xml:space="preserve">: </w:t>
      </w:r>
      <w:r w:rsidRPr="0028726F">
        <w:t>The school, where I studied English and made new friends, is now closed.</w:t>
      </w:r>
    </w:p>
    <w:p w14:paraId="4643B9EB" w14:textId="77777777" w:rsidR="003B4A88" w:rsidRPr="003B4A88" w:rsidRDefault="003B4A88" w:rsidP="00B26164">
      <w:pPr>
        <w:pStyle w:val="BodyText"/>
        <w:tabs>
          <w:tab w:val="left" w:pos="2552"/>
        </w:tabs>
        <w:spacing w:before="139" w:line="360" w:lineRule="auto"/>
        <w:ind w:left="851" w:right="165"/>
        <w:jc w:val="both"/>
      </w:pPr>
    </w:p>
    <w:p w14:paraId="3C2713C7" w14:textId="634A9242" w:rsidR="0013520D" w:rsidRPr="007A67F6" w:rsidRDefault="003B4A88" w:rsidP="003B4A88">
      <w:pPr>
        <w:pStyle w:val="BodyText"/>
        <w:tabs>
          <w:tab w:val="left" w:pos="2552"/>
        </w:tabs>
        <w:spacing w:before="137" w:line="360" w:lineRule="auto"/>
        <w:jc w:val="both"/>
        <w:rPr>
          <w:rFonts w:asciiTheme="majorBidi" w:hAnsiTheme="majorBidi" w:cstheme="majorBidi"/>
        </w:rPr>
      </w:pPr>
      <w:r>
        <w:rPr>
          <w:rFonts w:asciiTheme="majorBidi" w:hAnsiTheme="majorBidi" w:cstheme="majorBidi"/>
        </w:rPr>
        <w:t xml:space="preserve"> </w:t>
      </w:r>
    </w:p>
    <w:p w14:paraId="422E8472" w14:textId="5B4A62B8" w:rsidR="0013520D" w:rsidRPr="006C7D95" w:rsidRDefault="006C7D95" w:rsidP="00B26164">
      <w:pPr>
        <w:pStyle w:val="ListParagraph"/>
        <w:numPr>
          <w:ilvl w:val="2"/>
          <w:numId w:val="30"/>
        </w:numPr>
        <w:tabs>
          <w:tab w:val="left" w:pos="2552"/>
        </w:tabs>
        <w:spacing w:line="360" w:lineRule="auto"/>
        <w:ind w:left="851" w:right="166"/>
        <w:jc w:val="both"/>
        <w:rPr>
          <w:rFonts w:asciiTheme="majorBidi" w:hAnsiTheme="majorBidi" w:cstheme="majorBidi"/>
          <w:lang w:val="en-ID"/>
        </w:rPr>
      </w:pPr>
      <w:r w:rsidRPr="006C7D95">
        <w:rPr>
          <w:rFonts w:asciiTheme="majorBidi" w:hAnsiTheme="majorBidi" w:cstheme="majorBidi"/>
          <w:sz w:val="24"/>
          <w:szCs w:val="24"/>
          <w:lang w:val="en-ID"/>
        </w:rPr>
        <w:t>Explain in the sentence "</w:t>
      </w:r>
      <w:r w:rsidRPr="006C7D95">
        <w:rPr>
          <w:rFonts w:asciiTheme="majorBidi" w:hAnsiTheme="majorBidi" w:cstheme="majorBidi"/>
          <w:b/>
          <w:bCs/>
          <w:sz w:val="24"/>
          <w:szCs w:val="24"/>
          <w:lang w:val="en-ID"/>
        </w:rPr>
        <w:t xml:space="preserve">The reason why she cried and why she left early is still </w:t>
      </w:r>
      <w:r w:rsidRPr="006C7D95">
        <w:rPr>
          <w:rFonts w:asciiTheme="majorBidi" w:hAnsiTheme="majorBidi" w:cstheme="majorBidi"/>
          <w:b/>
          <w:bCs/>
          <w:sz w:val="24"/>
          <w:szCs w:val="24"/>
          <w:lang w:val="en-ID"/>
        </w:rPr>
        <w:lastRenderedPageBreak/>
        <w:t>unclear</w:t>
      </w:r>
      <w:r w:rsidRPr="006C7D95">
        <w:rPr>
          <w:rFonts w:asciiTheme="majorBidi" w:hAnsiTheme="majorBidi" w:cstheme="majorBidi"/>
          <w:sz w:val="24"/>
          <w:szCs w:val="24"/>
          <w:lang w:val="en-ID"/>
        </w:rPr>
        <w:t xml:space="preserve">", why is it a </w:t>
      </w:r>
      <w:r w:rsidR="00E14D3F">
        <w:rPr>
          <w:rFonts w:asciiTheme="majorBidi" w:hAnsiTheme="majorBidi" w:cstheme="majorBidi"/>
          <w:sz w:val="24"/>
          <w:szCs w:val="24"/>
          <w:lang w:val="en-ID"/>
        </w:rPr>
        <w:t xml:space="preserve">relative </w:t>
      </w:r>
      <w:r w:rsidRPr="006C7D95">
        <w:rPr>
          <w:rFonts w:asciiTheme="majorBidi" w:hAnsiTheme="majorBidi" w:cstheme="majorBidi"/>
          <w:sz w:val="24"/>
          <w:szCs w:val="24"/>
          <w:lang w:val="en-ID"/>
        </w:rPr>
        <w:t>adverb? Then determine whether the clause is restrictive or nonrestrictive, whether the clause can be removed without changing the meaning, then convert the sentence to simple SVO form and state the subject, verb, and object.</w:t>
      </w:r>
      <w:r>
        <w:rPr>
          <w:rFonts w:asciiTheme="majorBidi" w:hAnsiTheme="majorBidi" w:cstheme="majorBidi"/>
          <w:sz w:val="24"/>
          <w:szCs w:val="24"/>
          <w:lang w:val="en-ID"/>
        </w:rPr>
        <w:t xml:space="preserve"> </w:t>
      </w:r>
      <w:r w:rsidR="00BE2933" w:rsidRPr="006C7D95">
        <w:rPr>
          <w:rFonts w:asciiTheme="majorBidi" w:hAnsiTheme="majorBidi" w:cstheme="majorBidi"/>
          <w:sz w:val="24"/>
          <w:szCs w:val="24"/>
          <w:lang w:val="id-ID"/>
        </w:rPr>
        <w:t>(To Raffa Shalsabilla, 12409031030072)</w:t>
      </w:r>
    </w:p>
    <w:p w14:paraId="25346E7C" w14:textId="77777777" w:rsidR="00E9321B" w:rsidRDefault="0013520D" w:rsidP="00B26164">
      <w:pPr>
        <w:pStyle w:val="ListParagraph"/>
        <w:tabs>
          <w:tab w:val="left" w:pos="2552"/>
        </w:tabs>
        <w:spacing w:line="360" w:lineRule="auto"/>
        <w:ind w:left="851" w:right="166" w:hanging="10"/>
        <w:jc w:val="both"/>
        <w:rPr>
          <w:rFonts w:asciiTheme="majorBidi" w:hAnsiTheme="majorBidi" w:cstheme="majorBidi"/>
          <w:sz w:val="24"/>
          <w:szCs w:val="24"/>
          <w:lang w:val="id-ID"/>
        </w:rPr>
      </w:pPr>
      <w:r w:rsidRPr="007A67F6">
        <w:rPr>
          <w:rFonts w:asciiTheme="majorBidi" w:hAnsiTheme="majorBidi" w:cstheme="majorBidi"/>
          <w:b/>
          <w:bCs/>
          <w:sz w:val="24"/>
          <w:szCs w:val="24"/>
        </w:rPr>
        <w:t>Answer:</w:t>
      </w:r>
      <w:r w:rsidR="00BE2933">
        <w:rPr>
          <w:rFonts w:asciiTheme="majorBidi" w:hAnsiTheme="majorBidi" w:cstheme="majorBidi"/>
          <w:sz w:val="24"/>
          <w:szCs w:val="24"/>
          <w:lang w:val="id-ID"/>
        </w:rPr>
        <w:t xml:space="preserve"> </w:t>
      </w:r>
    </w:p>
    <w:p w14:paraId="1C2BD733" w14:textId="77777777" w:rsidR="00E9321B" w:rsidRDefault="00E9321B" w:rsidP="00B26164">
      <w:pPr>
        <w:pStyle w:val="ListParagraph"/>
        <w:tabs>
          <w:tab w:val="left" w:pos="2552"/>
        </w:tabs>
        <w:spacing w:line="360" w:lineRule="auto"/>
        <w:ind w:left="851" w:right="166" w:hanging="10"/>
        <w:jc w:val="both"/>
        <w:rPr>
          <w:rFonts w:asciiTheme="majorBidi" w:hAnsiTheme="majorBidi" w:cstheme="majorBidi"/>
          <w:lang w:val="en-ID"/>
        </w:rPr>
      </w:pPr>
      <w:r w:rsidRPr="00E9321B">
        <w:rPr>
          <w:rFonts w:asciiTheme="majorBidi" w:hAnsiTheme="majorBidi" w:cstheme="majorBidi"/>
          <w:lang w:val="en-ID"/>
        </w:rPr>
        <w:t>Original Sentence:</w:t>
      </w:r>
      <w:r>
        <w:rPr>
          <w:rFonts w:asciiTheme="majorBidi" w:hAnsiTheme="majorBidi" w:cstheme="majorBidi"/>
          <w:lang w:val="en-ID"/>
        </w:rPr>
        <w:t xml:space="preserve"> </w:t>
      </w:r>
    </w:p>
    <w:p w14:paraId="0662B45A" w14:textId="4082B380" w:rsidR="00E9321B" w:rsidRDefault="00E9321B"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E9321B">
        <w:rPr>
          <w:rFonts w:asciiTheme="majorBidi" w:hAnsiTheme="majorBidi" w:cstheme="majorBidi"/>
          <w:sz w:val="24"/>
          <w:szCs w:val="24"/>
          <w:lang w:val="en-ID"/>
        </w:rPr>
        <w:t>The reason why she cried and why she left early is still unclear.</w:t>
      </w:r>
    </w:p>
    <w:p w14:paraId="67819BFC" w14:textId="77777777" w:rsidR="00E9321B" w:rsidRPr="00E9321B" w:rsidRDefault="00E9321B" w:rsidP="00B26164">
      <w:pPr>
        <w:pStyle w:val="ListParagraph"/>
        <w:tabs>
          <w:tab w:val="left" w:pos="2552"/>
        </w:tabs>
        <w:spacing w:line="360" w:lineRule="auto"/>
        <w:ind w:left="851" w:right="166" w:hanging="10"/>
        <w:jc w:val="both"/>
        <w:rPr>
          <w:rFonts w:asciiTheme="majorBidi" w:hAnsiTheme="majorBidi" w:cstheme="majorBidi"/>
          <w:lang w:val="en-ID"/>
        </w:rPr>
      </w:pPr>
    </w:p>
    <w:p w14:paraId="13ADA03D" w14:textId="77777777" w:rsidR="00E9321B" w:rsidRPr="00E9321B" w:rsidRDefault="00E9321B"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E9321B">
        <w:rPr>
          <w:rFonts w:asciiTheme="majorBidi" w:hAnsiTheme="majorBidi" w:cstheme="majorBidi"/>
          <w:sz w:val="24"/>
          <w:szCs w:val="24"/>
          <w:lang w:val="en-ID"/>
        </w:rPr>
        <w:t>“</w:t>
      </w:r>
      <w:r w:rsidRPr="00E9321B">
        <w:rPr>
          <w:rFonts w:asciiTheme="majorBidi" w:hAnsiTheme="majorBidi" w:cstheme="majorBidi"/>
          <w:b/>
          <w:bCs/>
          <w:sz w:val="24"/>
          <w:szCs w:val="24"/>
          <w:lang w:val="en-ID"/>
        </w:rPr>
        <w:t>why</w:t>
      </w:r>
      <w:r w:rsidRPr="00E9321B">
        <w:rPr>
          <w:rFonts w:asciiTheme="majorBidi" w:hAnsiTheme="majorBidi" w:cstheme="majorBidi"/>
          <w:sz w:val="24"/>
          <w:szCs w:val="24"/>
          <w:lang w:val="en-ID"/>
        </w:rPr>
        <w:t xml:space="preserve">” here is a </w:t>
      </w:r>
      <w:r w:rsidRPr="00E9321B">
        <w:rPr>
          <w:rFonts w:asciiTheme="majorBidi" w:hAnsiTheme="majorBidi" w:cstheme="majorBidi"/>
          <w:b/>
          <w:bCs/>
          <w:sz w:val="24"/>
          <w:szCs w:val="24"/>
          <w:lang w:val="en-ID"/>
        </w:rPr>
        <w:t>relative adverb</w:t>
      </w:r>
      <w:r w:rsidRPr="00E9321B">
        <w:rPr>
          <w:rFonts w:asciiTheme="majorBidi" w:hAnsiTheme="majorBidi" w:cstheme="majorBidi"/>
          <w:sz w:val="24"/>
          <w:szCs w:val="24"/>
          <w:lang w:val="en-ID"/>
        </w:rPr>
        <w:t xml:space="preserve"> that describes “the reason”.</w:t>
      </w:r>
    </w:p>
    <w:p w14:paraId="06E8F8D7" w14:textId="77777777" w:rsidR="00E9321B" w:rsidRDefault="00E9321B"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E9321B">
        <w:rPr>
          <w:rFonts w:asciiTheme="majorBidi" w:hAnsiTheme="majorBidi" w:cstheme="majorBidi"/>
          <w:sz w:val="24"/>
          <w:szCs w:val="24"/>
          <w:lang w:val="en-ID"/>
        </w:rPr>
        <w:t>Meaning: The reason why she cried and why she left early is still unclear.</w:t>
      </w:r>
    </w:p>
    <w:p w14:paraId="0300B510" w14:textId="77777777" w:rsidR="00E04325" w:rsidRDefault="00E0432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p>
    <w:p w14:paraId="1C111CAF" w14:textId="5D6058EB" w:rsidR="00E04325" w:rsidRPr="00E04325" w:rsidRDefault="00E0432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E04325">
        <w:rPr>
          <w:rFonts w:asciiTheme="majorBidi" w:hAnsiTheme="majorBidi" w:cstheme="majorBidi"/>
          <w:sz w:val="24"/>
          <w:szCs w:val="24"/>
          <w:lang w:val="en-ID"/>
        </w:rPr>
        <w:t>The sentence “</w:t>
      </w:r>
      <w:r w:rsidRPr="00E04325">
        <w:rPr>
          <w:rFonts w:asciiTheme="majorBidi" w:hAnsiTheme="majorBidi" w:cstheme="majorBidi"/>
          <w:b/>
          <w:bCs/>
          <w:sz w:val="24"/>
          <w:szCs w:val="24"/>
          <w:lang w:val="en-ID"/>
        </w:rPr>
        <w:t>The reason why she cried and why she left early is still unclear</w:t>
      </w:r>
      <w:r w:rsidRPr="00E04325">
        <w:rPr>
          <w:rFonts w:asciiTheme="majorBidi" w:hAnsiTheme="majorBidi" w:cstheme="majorBidi"/>
          <w:sz w:val="24"/>
          <w:szCs w:val="24"/>
          <w:lang w:val="en-ID"/>
        </w:rPr>
        <w:t xml:space="preserve">” contains a </w:t>
      </w:r>
      <w:r w:rsidRPr="00E04325">
        <w:rPr>
          <w:rFonts w:asciiTheme="majorBidi" w:hAnsiTheme="majorBidi" w:cstheme="majorBidi"/>
          <w:b/>
          <w:bCs/>
          <w:sz w:val="24"/>
          <w:szCs w:val="24"/>
          <w:lang w:val="en-ID"/>
        </w:rPr>
        <w:t>restrictive clause</w:t>
      </w:r>
      <w:r w:rsidRPr="00E04325">
        <w:rPr>
          <w:rFonts w:asciiTheme="majorBidi" w:hAnsiTheme="majorBidi" w:cstheme="majorBidi"/>
          <w:sz w:val="24"/>
          <w:szCs w:val="24"/>
          <w:lang w:val="en-ID"/>
        </w:rPr>
        <w:t xml:space="preserve"> because it provides important information that specifically explains “the reason”, so </w:t>
      </w:r>
      <w:r w:rsidRPr="00E04325">
        <w:rPr>
          <w:rFonts w:asciiTheme="majorBidi" w:hAnsiTheme="majorBidi" w:cstheme="majorBidi"/>
          <w:b/>
          <w:bCs/>
          <w:sz w:val="24"/>
          <w:szCs w:val="24"/>
          <w:lang w:val="en-ID"/>
        </w:rPr>
        <w:t>it cannot be omitted without changing the meaning of the sentence</w:t>
      </w:r>
      <w:r w:rsidRPr="00E04325">
        <w:rPr>
          <w:rFonts w:asciiTheme="majorBidi" w:hAnsiTheme="majorBidi" w:cstheme="majorBidi"/>
          <w:sz w:val="24"/>
          <w:szCs w:val="24"/>
          <w:lang w:val="en-ID"/>
        </w:rPr>
        <w:t>.</w:t>
      </w:r>
    </w:p>
    <w:p w14:paraId="2102EDDF" w14:textId="77777777" w:rsidR="00B87475" w:rsidRDefault="00B8747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p>
    <w:p w14:paraId="749645E9" w14:textId="4D0E1EFB" w:rsidR="00B87475" w:rsidRPr="00B87475" w:rsidRDefault="00B8747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B87475">
        <w:rPr>
          <w:rFonts w:asciiTheme="majorBidi" w:hAnsiTheme="majorBidi" w:cstheme="majorBidi"/>
          <w:sz w:val="24"/>
          <w:szCs w:val="24"/>
          <w:lang w:val="en-ID"/>
        </w:rPr>
        <w:t>Converting to SVO Sentences (Subject - Verb - Object)</w:t>
      </w:r>
      <w:r>
        <w:rPr>
          <w:rFonts w:asciiTheme="majorBidi" w:hAnsiTheme="majorBidi" w:cstheme="majorBidi"/>
          <w:sz w:val="24"/>
          <w:szCs w:val="24"/>
          <w:lang w:val="en-ID"/>
        </w:rPr>
        <w:t xml:space="preserve"> :</w:t>
      </w:r>
    </w:p>
    <w:p w14:paraId="4404E2E5" w14:textId="77777777" w:rsidR="00B87475" w:rsidRPr="00B87475" w:rsidRDefault="00B8747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B87475">
        <w:rPr>
          <w:rFonts w:asciiTheme="majorBidi" w:hAnsiTheme="majorBidi" w:cstheme="majorBidi"/>
          <w:sz w:val="24"/>
          <w:szCs w:val="24"/>
          <w:lang w:val="en-ID"/>
        </w:rPr>
        <w:t>1. She was crying for a reason.</w:t>
      </w:r>
    </w:p>
    <w:p w14:paraId="0A8150B9" w14:textId="77777777" w:rsidR="00B87475" w:rsidRPr="00B87475" w:rsidRDefault="00B8747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B87475">
        <w:rPr>
          <w:rFonts w:asciiTheme="majorBidi" w:hAnsiTheme="majorBidi" w:cstheme="majorBidi"/>
          <w:sz w:val="24"/>
          <w:szCs w:val="24"/>
          <w:lang w:val="en-ID"/>
        </w:rPr>
        <w:t>2. She left early for a reason.</w:t>
      </w:r>
    </w:p>
    <w:p w14:paraId="1E028168" w14:textId="77777777" w:rsidR="00B87475" w:rsidRPr="00B87475" w:rsidRDefault="00B8747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B87475">
        <w:rPr>
          <w:rFonts w:asciiTheme="majorBidi" w:hAnsiTheme="majorBidi" w:cstheme="majorBidi"/>
          <w:sz w:val="24"/>
          <w:szCs w:val="24"/>
          <w:lang w:val="en-ID"/>
        </w:rPr>
        <w:t>3. The reason is still unclear.</w:t>
      </w:r>
    </w:p>
    <w:p w14:paraId="612B2F19" w14:textId="77777777" w:rsidR="00B87475" w:rsidRPr="00B87475" w:rsidRDefault="00B8747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B87475">
        <w:rPr>
          <w:rFonts w:asciiTheme="majorBidi" w:hAnsiTheme="majorBidi" w:cstheme="majorBidi"/>
          <w:sz w:val="24"/>
          <w:szCs w:val="24"/>
          <w:lang w:val="en-ID"/>
        </w:rPr>
        <w:t>Then it is put together with a more straightforward SVO structure:</w:t>
      </w:r>
    </w:p>
    <w:p w14:paraId="29B1D605" w14:textId="23CDAC54" w:rsidR="001876D2" w:rsidRDefault="001876D2"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1876D2">
        <w:rPr>
          <w:rFonts w:asciiTheme="majorBidi" w:hAnsiTheme="majorBidi" w:cstheme="majorBidi"/>
          <w:sz w:val="24"/>
          <w:szCs w:val="24"/>
          <w:lang w:val="en-ID"/>
        </w:rPr>
        <w:t>She cried and left early for an unclear reason.</w:t>
      </w:r>
    </w:p>
    <w:p w14:paraId="4B6D5CA4" w14:textId="77777777" w:rsidR="00B87475" w:rsidRDefault="00B8747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p>
    <w:p w14:paraId="30647DCF" w14:textId="5D2BF50F" w:rsidR="00B87475" w:rsidRPr="00B87475" w:rsidRDefault="00B87475"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sidRPr="00B87475">
        <w:rPr>
          <w:rFonts w:asciiTheme="majorBidi" w:hAnsiTheme="majorBidi" w:cstheme="majorBidi"/>
          <w:sz w:val="24"/>
          <w:szCs w:val="24"/>
          <w:lang w:val="en-ID"/>
        </w:rPr>
        <w:t>S</w:t>
      </w:r>
      <w:r w:rsidR="002C101E">
        <w:rPr>
          <w:rFonts w:asciiTheme="majorBidi" w:hAnsiTheme="majorBidi" w:cstheme="majorBidi"/>
          <w:sz w:val="24"/>
          <w:szCs w:val="24"/>
          <w:lang w:val="en-ID"/>
        </w:rPr>
        <w:t xml:space="preserve">ubject </w:t>
      </w:r>
      <w:r w:rsidRPr="00B87475">
        <w:rPr>
          <w:rFonts w:asciiTheme="majorBidi" w:hAnsiTheme="majorBidi" w:cstheme="majorBidi"/>
          <w:sz w:val="24"/>
          <w:szCs w:val="24"/>
          <w:lang w:val="en-ID"/>
        </w:rPr>
        <w:t>: She</w:t>
      </w:r>
    </w:p>
    <w:p w14:paraId="1A3B4964" w14:textId="2A547289" w:rsidR="00B87475" w:rsidRPr="00B87475" w:rsidRDefault="002C101E"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Pr>
          <w:rFonts w:asciiTheme="majorBidi" w:hAnsiTheme="majorBidi" w:cstheme="majorBidi"/>
          <w:sz w:val="24"/>
          <w:szCs w:val="24"/>
          <w:lang w:val="en-ID"/>
        </w:rPr>
        <w:t xml:space="preserve">Verb : </w:t>
      </w:r>
      <w:r w:rsidR="00B87475" w:rsidRPr="00B87475">
        <w:rPr>
          <w:rFonts w:asciiTheme="majorBidi" w:hAnsiTheme="majorBidi" w:cstheme="majorBidi"/>
          <w:sz w:val="24"/>
          <w:szCs w:val="24"/>
          <w:lang w:val="en-ID"/>
        </w:rPr>
        <w:t>cried / left</w:t>
      </w:r>
    </w:p>
    <w:p w14:paraId="6F7B36F9" w14:textId="4DCAA93E" w:rsidR="00B87475" w:rsidRPr="00B87475" w:rsidRDefault="002C101E" w:rsidP="00B26164">
      <w:pPr>
        <w:pStyle w:val="ListParagraph"/>
        <w:tabs>
          <w:tab w:val="left" w:pos="2552"/>
        </w:tabs>
        <w:spacing w:line="360" w:lineRule="auto"/>
        <w:ind w:left="851" w:right="166" w:hanging="10"/>
        <w:jc w:val="both"/>
        <w:rPr>
          <w:rFonts w:asciiTheme="majorBidi" w:hAnsiTheme="majorBidi" w:cstheme="majorBidi"/>
          <w:sz w:val="24"/>
          <w:szCs w:val="24"/>
          <w:lang w:val="en-ID"/>
        </w:rPr>
      </w:pPr>
      <w:r>
        <w:rPr>
          <w:rFonts w:asciiTheme="majorBidi" w:hAnsiTheme="majorBidi" w:cstheme="majorBidi"/>
          <w:sz w:val="24"/>
          <w:szCs w:val="24"/>
          <w:lang w:val="en-ID"/>
        </w:rPr>
        <w:t xml:space="preserve">Object : </w:t>
      </w:r>
      <w:r w:rsidR="00B87475" w:rsidRPr="00B87475">
        <w:rPr>
          <w:rFonts w:asciiTheme="majorBidi" w:hAnsiTheme="majorBidi" w:cstheme="majorBidi"/>
          <w:sz w:val="24"/>
          <w:szCs w:val="24"/>
          <w:lang w:val="en-ID"/>
        </w:rPr>
        <w:t>for a</w:t>
      </w:r>
      <w:r w:rsidR="00E04325">
        <w:rPr>
          <w:rFonts w:asciiTheme="majorBidi" w:hAnsiTheme="majorBidi" w:cstheme="majorBidi"/>
          <w:sz w:val="24"/>
          <w:szCs w:val="24"/>
          <w:lang w:val="en-ID"/>
        </w:rPr>
        <w:t>n unclear</w:t>
      </w:r>
      <w:r w:rsidR="00B87475" w:rsidRPr="00B87475">
        <w:rPr>
          <w:rFonts w:asciiTheme="majorBidi" w:hAnsiTheme="majorBidi" w:cstheme="majorBidi"/>
          <w:sz w:val="24"/>
          <w:szCs w:val="24"/>
          <w:lang w:val="en-ID"/>
        </w:rPr>
        <w:t xml:space="preserve"> reason</w:t>
      </w:r>
    </w:p>
    <w:p w14:paraId="3CFAECAA" w14:textId="77777777" w:rsidR="00B87475" w:rsidRPr="00E9321B" w:rsidRDefault="00B87475" w:rsidP="00E9321B">
      <w:pPr>
        <w:pStyle w:val="ListParagraph"/>
        <w:tabs>
          <w:tab w:val="left" w:pos="2552"/>
        </w:tabs>
        <w:spacing w:line="360" w:lineRule="auto"/>
        <w:ind w:left="1276" w:right="166" w:hanging="10"/>
        <w:jc w:val="both"/>
        <w:rPr>
          <w:rFonts w:asciiTheme="majorBidi" w:hAnsiTheme="majorBidi" w:cstheme="majorBidi"/>
          <w:sz w:val="24"/>
          <w:szCs w:val="24"/>
          <w:lang w:val="en-ID"/>
        </w:rPr>
      </w:pPr>
    </w:p>
    <w:p w14:paraId="0D9BEA60" w14:textId="329EF7D2" w:rsidR="0013520D" w:rsidRPr="007A67F6" w:rsidRDefault="0013520D" w:rsidP="00E9321B">
      <w:pPr>
        <w:pStyle w:val="ListParagraph"/>
        <w:tabs>
          <w:tab w:val="left" w:pos="2552"/>
        </w:tabs>
        <w:spacing w:line="360" w:lineRule="auto"/>
        <w:ind w:left="1276" w:right="166" w:hanging="10"/>
        <w:jc w:val="both"/>
        <w:rPr>
          <w:rFonts w:asciiTheme="majorBidi" w:hAnsiTheme="majorBidi" w:cstheme="majorBidi"/>
          <w:sz w:val="24"/>
          <w:szCs w:val="24"/>
        </w:rPr>
      </w:pPr>
    </w:p>
    <w:p w14:paraId="113A9E44" w14:textId="77777777" w:rsidR="00D36E6C" w:rsidRPr="0013520D" w:rsidRDefault="00D36E6C" w:rsidP="006A3FE0">
      <w:pPr>
        <w:widowControl/>
        <w:autoSpaceDE/>
        <w:autoSpaceDN/>
        <w:spacing w:before="240" w:after="240" w:line="360" w:lineRule="auto"/>
        <w:ind w:left="567" w:right="146"/>
        <w:jc w:val="both"/>
        <w:sectPr w:rsidR="00D36E6C" w:rsidRPr="0013520D">
          <w:pgSz w:w="11910" w:h="16840"/>
          <w:pgMar w:top="1380" w:right="1275" w:bottom="1200" w:left="1700" w:header="0" w:footer="1012" w:gutter="0"/>
          <w:cols w:space="720"/>
        </w:sectPr>
      </w:pPr>
    </w:p>
    <w:p w14:paraId="0BC3CD04" w14:textId="77777777" w:rsidR="00AF2EFA" w:rsidRPr="007A67F6" w:rsidRDefault="007820BD" w:rsidP="006A3FE0">
      <w:pPr>
        <w:pStyle w:val="BodyText"/>
        <w:spacing w:line="360" w:lineRule="auto"/>
        <w:ind w:left="431"/>
        <w:rPr>
          <w:rFonts w:asciiTheme="majorBidi" w:hAnsiTheme="majorBidi" w:cstheme="majorBidi"/>
        </w:rPr>
      </w:pPr>
      <w:r w:rsidRPr="007A67F6">
        <w:rPr>
          <w:rFonts w:asciiTheme="majorBidi" w:hAnsiTheme="majorBidi" w:cstheme="majorBidi"/>
          <w:noProof/>
        </w:rPr>
        <w:lastRenderedPageBreak/>
        <mc:AlternateContent>
          <mc:Choice Requires="wpg">
            <w:drawing>
              <wp:inline distT="0" distB="0" distL="0" distR="0" wp14:anchorId="42E3CDE6" wp14:editId="385EC66C">
                <wp:extent cx="5312410" cy="952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2410" cy="9525"/>
                          <a:chOff x="0" y="0"/>
                          <a:chExt cx="5312410" cy="9525"/>
                        </a:xfrm>
                      </wpg:grpSpPr>
                      <wps:wsp>
                        <wps:cNvPr id="14" name="Graphic 13"/>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CB3D56A" id="Group 12" o:spid="_x0000_s1026" style="width:418.3pt;height:.75pt;mso-position-horizontal-relative:char;mso-position-vertical-relative:line" coordsize="531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dIfgIAABUGAAAOAAAAZHJzL2Uyb0RvYy54bWykVE1v2zAMvQ/YfxB0X52k6bAadYqhXYsB&#10;RVegLXZWZPkDk0WNUuL034+SosRogQHrfLAp84ki36N4cbkbNNsqdD2Yis9PZpwpI6HuTVvx56eb&#10;T184c16YWmgwquIvyvHL1ccPF6Mt1QI60LVCRkGMK0db8c57WxaFk50ahDsBqww5G8BBeFpiW9Qo&#10;Roo+6GIxm30uRsDaIkjlHP29Tk6+ivGbRkn/o2mc8kxXnHLz8Y3xvQ7vYnUhyhaF7Xq5T0O8I4tB&#10;9IYOPYS6Fl6wDfZvQg29RHDQ+BMJQwFN00sVa6Bq5rNX1dwibGyspS3H1h5oImpf8fTusPJ++4Cs&#10;r0m7BWdGDKRRPJbRmsgZbVsS5hbto33AVCGZdyB/OXIXr/1h3R7BuwaHsIkKZbvI+suBdbXzTNLP&#10;s9P5YjkncST5zs8WZ0kU2ZFybzbJ7tvfthWiTEfGxA6JjJa6yx0JdP9H4GMnrIq6uEBOJnB5JDD1&#10;0/w0URhRgb9IqCvdnsp3s3MoU5Ry4/ytgsiy2N45nzq6zpbosiV3JptI9yLcCB1vhOeMbgRyRjdi&#10;nci3wod9QbpgsnEiU7dXKTgH2KoniDAftApazhbnnGWZKdMjRpsplhSfoLIvf22MlzDn8+Uy5EXB&#10;sjt/E2x67D+B4wCYhJUanEonhbrjkQcuCDdl24Hu65te61C+w3Z9pZFtRRg08dlnPIFRU2bxg7WG&#10;+oV6Z6TpU3H3eyNQcaa/G+rOMKqygdlYZwO9voI40CLz6PzT7qdAyyyZFfd0s+4hN6koc1tQ/gGQ&#10;sGGnga8bD00feibmljLaL+jCRCvOnsjEfk6G4TZdR9Rxmq/+AAAA//8DAFBLAwQUAAYACAAAACEA&#10;d4ekytoAAAADAQAADwAAAGRycy9kb3ducmV2LnhtbEyPQUvDQBCF74L/YZmCN7uJpaGk2ZRS1FMR&#10;bAXxNk2mSWh2NmS3SfrvHb3o5cHwHu99k20m26qBet84NhDPI1DEhSsbrgx8HF8eV6B8QC6xdUwG&#10;buRhk9/fZZiWbuR3Gg6hUlLCPkUDdQhdqrUvarLo564jFu/seotBzr7SZY+jlNtWP0VRoi02LAs1&#10;drSrqbgcrtbA64jjdhE/D/vLeXf7Oi7fPvcxGfMwm7ZrUIGm8BeGH3xBh1yYTu7KpVetAXkk/Kp4&#10;q0WSgDpJaAk6z/R/9vwbAAD//wMAUEsBAi0AFAAGAAgAAAAhALaDOJL+AAAA4QEAABMAAAAAAAAA&#10;AAAAAAAAAAAAAFtDb250ZW50X1R5cGVzXS54bWxQSwECLQAUAAYACAAAACEAOP0h/9YAAACUAQAA&#10;CwAAAAAAAAAAAAAAAAAvAQAAX3JlbHMvLnJlbHNQSwECLQAUAAYACAAAACEAP+lHSH4CAAAVBgAA&#10;DgAAAAAAAAAAAAAAAAAuAgAAZHJzL2Uyb0RvYy54bWxQSwECLQAUAAYACAAAACEAd4ekytoAAAAD&#10;AQAADwAAAAAAAAAAAAAAAADYBAAAZHJzL2Rvd25yZXYueG1sUEsFBgAAAAAEAAQA8wAAAN8FAAAA&#10;AA==&#10;">
                <v:shape id="Graphic 13" o:spid="_x0000_s1027" style="position:absolute;width:53124;height:95;visibility:visible;mso-wrap-style:square;v-text-anchor:top" coordsize="531241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K52MAA&#10;AADbAAAADwAAAGRycy9kb3ducmV2LnhtbERPTWsCMRC9F/wPYYTe6mwXEbs1ShEED0JRe/A4bMbN&#10;0s1kSaKu/fWNUOhtHu9zFqvBderKIbZeNLxOClAstTetNBq+jpuXOaiYSAx1XljDnSOslqOnBVXG&#10;32TP10NqVA6RWJEGm1JfIcbasqM48T1L5s4+OEoZhgZNoFsOdx2WRTFDR63kBks9ry3X34eL01Ca&#10;Bs/h882WP7tiP0U5YUgnrZ/Hw8c7qMRD+hf/ubcmz5/C45d8A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K52MAAAADbAAAADwAAAAAAAAAAAAAAAACYAgAAZHJzL2Rvd25y&#10;ZXYueG1sUEsFBgAAAAAEAAQA9QAAAIUDAAAAAA==&#10;" path="m5312029,l,,,9144r5312029,l5312029,xe" fillcolor="black" stroked="f">
                  <v:path arrowok="t"/>
                </v:shape>
                <w10:anchorlock/>
              </v:group>
            </w:pict>
          </mc:Fallback>
        </mc:AlternateContent>
      </w:r>
    </w:p>
    <w:p w14:paraId="719CC1BB" w14:textId="77777777" w:rsidR="00AF2EFA" w:rsidRPr="007A67F6" w:rsidRDefault="007820BD" w:rsidP="006A3FE0">
      <w:pPr>
        <w:pStyle w:val="ListParagraph"/>
        <w:numPr>
          <w:ilvl w:val="0"/>
          <w:numId w:val="14"/>
        </w:numPr>
        <w:tabs>
          <w:tab w:val="left" w:pos="819"/>
        </w:tabs>
        <w:spacing w:before="13" w:line="360" w:lineRule="auto"/>
        <w:rPr>
          <w:rFonts w:asciiTheme="majorBidi" w:hAnsiTheme="majorBidi" w:cstheme="majorBidi"/>
          <w:b/>
          <w:sz w:val="24"/>
          <w:szCs w:val="24"/>
        </w:rPr>
      </w:pPr>
      <w:bookmarkStart w:id="0" w:name="_Hlk190021317"/>
      <w:r w:rsidRPr="007A67F6">
        <w:rPr>
          <w:rFonts w:asciiTheme="majorBidi" w:hAnsiTheme="majorBidi" w:cstheme="majorBidi"/>
          <w:b/>
          <w:spacing w:val="-2"/>
          <w:sz w:val="24"/>
          <w:szCs w:val="24"/>
        </w:rPr>
        <w:t>EXERCISE</w:t>
      </w:r>
    </w:p>
    <w:p w14:paraId="1B5D3DA3" w14:textId="63A02E53" w:rsidR="00AF2EFA" w:rsidRPr="007A67F6" w:rsidRDefault="007820BD" w:rsidP="006A3FE0">
      <w:pPr>
        <w:pStyle w:val="BodyText"/>
        <w:spacing w:before="7" w:line="360" w:lineRule="auto"/>
        <w:rPr>
          <w:rFonts w:asciiTheme="majorBidi" w:hAnsiTheme="majorBidi" w:cstheme="majorBidi"/>
          <w:b/>
        </w:rPr>
      </w:pPr>
      <w:r w:rsidRPr="007A67F6">
        <w:rPr>
          <w:rFonts w:asciiTheme="majorBidi" w:hAnsiTheme="majorBidi" w:cstheme="majorBidi"/>
          <w:b/>
          <w:noProof/>
        </w:rPr>
        <mc:AlternateContent>
          <mc:Choice Requires="wps">
            <w:drawing>
              <wp:anchor distT="0" distB="0" distL="0" distR="0" simplePos="0" relativeHeight="251663360" behindDoc="1" locked="0" layoutInCell="1" allowOverlap="1" wp14:anchorId="26EEFD38" wp14:editId="39751AF8">
                <wp:simplePos x="0" y="0"/>
                <wp:positionH relativeFrom="page">
                  <wp:posOffset>1353566</wp:posOffset>
                </wp:positionH>
                <wp:positionV relativeFrom="paragraph">
                  <wp:posOffset>100029</wp:posOffset>
                </wp:positionV>
                <wp:extent cx="5312410" cy="9525"/>
                <wp:effectExtent l="0" t="0" r="0" b="0"/>
                <wp:wrapTopAndBottom/>
                <wp:docPr id="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3"/>
                              </a:lnTo>
                              <a:lnTo>
                                <a:pt x="5312029" y="9143"/>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91AA74" id="Graphic 14" o:spid="_x0000_s1026" style="position:absolute;margin-left:106.6pt;margin-top:7.9pt;width:418.3pt;height:.7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ZMNQIAAOIEAAAOAAAAZHJzL2Uyb0RvYy54bWysVF1v2yAUfZ+0/4B4Xxy7ybRYcaqpVatJ&#10;VVepqfZMMI7RMJcBid1/vws2qbc9bZof8MX3cDnnfnh7PXSKnIV1EnRF88WSEqE51FIfK/qyv/vw&#10;iRLnma6ZAi0q+iocvd69f7ftTSkKaEHVwhIMol3Zm4q23psyyxxvRcfcAozQ6GzAdszj1h6z2rIe&#10;o3cqK5bLj1kPtjYWuHAOv96OTrqL8ZtGcP+1aZzwRFUUufm42rgewprttqw8WmZaySca7B9YdExq&#10;vPQS6pZ5Rk5W/hGqk9yCg8YvOHQZNI3kImpANfnyNzXPLTMiasHkOHNJk/t/Yfnj+ckSWVe0oESz&#10;Dkt0P2UjX4Xs9MaVCHo2Tzboc+YB+HeHjuwXT9i4CTM0tgtYVEeGmOrXS6rF4AnHj+urvFjlWBGO&#10;vs26WIe7Mlams/zk/L2AGIedH5wfC1Uni7XJ4oNOpsVyh0KrWGhPCRbaUoKFPoyFNsyHc4FcMEk/&#10;I9JOPIKzg7PYQ4T5ICGwXRYbSpIQZPqGUXqORU0zVPKlt4nxRswmX11NspM7vUfY/Nq/Ase+Ro4p&#10;HFfgxJjgoDtm+pILxM2z7UDJ+k4qFeQ7ezzcKEvOLMxPfCbGM1jshLH4oQ0OUL9iT/XYRhV1P07M&#10;CkrUF41dGyYwGTYZh2RYr24gzmnMvHV+P3xj1hCDZkU99s4jpJlgZWoL5B8AIzac1PD55KGRoWci&#10;t5HRtMFBivqnoQ+TOt9H1NuvafcTAAD//wMAUEsDBBQABgAIAAAAIQCsTM8S3AAAAAoBAAAPAAAA&#10;ZHJzL2Rvd25yZXYueG1sTI/BTsMwEETvSPyDtUjc6LppgTaNUyEkbkiohUOPbuzGEfE6st028PVs&#10;T/Q2q3mananWo+/FycbUBVIwnUgQlppgOmoVfH2+PSxApKzJ6D6QVfBjE6zr25tKlyacaWNP29wK&#10;DqFUagUu56FETI2zXqdJGCyxdwjR68xnbNFEfeZw32Mh5RN63RF/cHqwr84239ujV1CYFg/xY+mK&#10;33e5mSPtMOadUvd348sKRLZj/ofhUp+rQ82d9uFIJomeM6azglE2HnnCBZDzJas9q+cZYF3h9YT6&#10;DwAA//8DAFBLAQItABQABgAIAAAAIQC2gziS/gAAAOEBAAATAAAAAAAAAAAAAAAAAAAAAABbQ29u&#10;dGVudF9UeXBlc10ueG1sUEsBAi0AFAAGAAgAAAAhADj9If/WAAAAlAEAAAsAAAAAAAAAAAAAAAAA&#10;LwEAAF9yZWxzLy5yZWxzUEsBAi0AFAAGAAgAAAAhAAyZVkw1AgAA4gQAAA4AAAAAAAAAAAAAAAAA&#10;LgIAAGRycy9lMm9Eb2MueG1sUEsBAi0AFAAGAAgAAAAhAKxMzxLcAAAACgEAAA8AAAAAAAAAAAAA&#10;AAAAjwQAAGRycy9kb3ducmV2LnhtbFBLBQYAAAAABAAEAPMAAACYBQAAAAA=&#10;" path="m5312029,l,,,9143r5312029,l5312029,xe" fillcolor="black" stroked="f">
                <v:path arrowok="t"/>
                <w10:wrap type="topAndBottom" anchorx="page"/>
              </v:shape>
            </w:pict>
          </mc:Fallback>
        </mc:AlternateContent>
      </w:r>
    </w:p>
    <w:p w14:paraId="1EDE365C" w14:textId="3110DC4A" w:rsidR="00AF2EFA" w:rsidRPr="007A67F6" w:rsidRDefault="007820BD" w:rsidP="006A3FE0">
      <w:pPr>
        <w:pStyle w:val="Heading1"/>
        <w:numPr>
          <w:ilvl w:val="1"/>
          <w:numId w:val="19"/>
        </w:numPr>
        <w:tabs>
          <w:tab w:val="left" w:pos="820"/>
        </w:tabs>
        <w:spacing w:line="360" w:lineRule="auto"/>
        <w:rPr>
          <w:rFonts w:asciiTheme="majorBidi" w:hAnsiTheme="majorBidi" w:cstheme="majorBidi"/>
        </w:rPr>
      </w:pPr>
      <w:r w:rsidRPr="007A67F6">
        <w:rPr>
          <w:rFonts w:asciiTheme="majorBidi" w:hAnsiTheme="majorBidi" w:cstheme="majorBidi"/>
        </w:rPr>
        <w:t>Answer</w:t>
      </w:r>
      <w:r w:rsidRPr="007A67F6">
        <w:rPr>
          <w:rFonts w:asciiTheme="majorBidi" w:hAnsiTheme="majorBidi" w:cstheme="majorBidi"/>
          <w:spacing w:val="-2"/>
        </w:rPr>
        <w:t xml:space="preserve"> </w:t>
      </w:r>
      <w:r w:rsidRPr="007A67F6">
        <w:rPr>
          <w:rFonts w:asciiTheme="majorBidi" w:hAnsiTheme="majorBidi" w:cstheme="majorBidi"/>
        </w:rPr>
        <w:t>the</w:t>
      </w:r>
      <w:r w:rsidRPr="007A67F6">
        <w:rPr>
          <w:rFonts w:asciiTheme="majorBidi" w:hAnsiTheme="majorBidi" w:cstheme="majorBidi"/>
          <w:spacing w:val="-1"/>
        </w:rPr>
        <w:t xml:space="preserve"> </w:t>
      </w:r>
      <w:r w:rsidRPr="007A67F6">
        <w:rPr>
          <w:rFonts w:asciiTheme="majorBidi" w:hAnsiTheme="majorBidi" w:cstheme="majorBidi"/>
        </w:rPr>
        <w:t>questions</w:t>
      </w:r>
      <w:r w:rsidRPr="007A67F6">
        <w:rPr>
          <w:rFonts w:asciiTheme="majorBidi" w:hAnsiTheme="majorBidi" w:cstheme="majorBidi"/>
          <w:spacing w:val="-1"/>
        </w:rPr>
        <w:t xml:space="preserve"> </w:t>
      </w:r>
      <w:r w:rsidRPr="007A67F6">
        <w:rPr>
          <w:rFonts w:asciiTheme="majorBidi" w:hAnsiTheme="majorBidi" w:cstheme="majorBidi"/>
        </w:rPr>
        <w:t>below</w:t>
      </w:r>
      <w:r w:rsidRPr="007A67F6">
        <w:rPr>
          <w:rFonts w:asciiTheme="majorBidi" w:hAnsiTheme="majorBidi" w:cstheme="majorBidi"/>
          <w:spacing w:val="-1"/>
        </w:rPr>
        <w:t xml:space="preserve"> </w:t>
      </w:r>
      <w:r w:rsidRPr="007A67F6">
        <w:rPr>
          <w:rFonts w:asciiTheme="majorBidi" w:hAnsiTheme="majorBidi" w:cstheme="majorBidi"/>
        </w:rPr>
        <w:t>with</w:t>
      </w:r>
      <w:r w:rsidRPr="007A67F6">
        <w:rPr>
          <w:rFonts w:asciiTheme="majorBidi" w:hAnsiTheme="majorBidi" w:cstheme="majorBidi"/>
          <w:spacing w:val="-1"/>
        </w:rPr>
        <w:t xml:space="preserve"> </w:t>
      </w:r>
      <w:r w:rsidRPr="007A67F6">
        <w:rPr>
          <w:rFonts w:asciiTheme="majorBidi" w:hAnsiTheme="majorBidi" w:cstheme="majorBidi"/>
        </w:rPr>
        <w:t>the</w:t>
      </w:r>
      <w:r w:rsidRPr="007A67F6">
        <w:rPr>
          <w:rFonts w:asciiTheme="majorBidi" w:hAnsiTheme="majorBidi" w:cstheme="majorBidi"/>
          <w:spacing w:val="-1"/>
        </w:rPr>
        <w:t xml:space="preserve"> </w:t>
      </w:r>
      <w:r w:rsidRPr="007A67F6">
        <w:rPr>
          <w:rFonts w:asciiTheme="majorBidi" w:hAnsiTheme="majorBidi" w:cstheme="majorBidi"/>
        </w:rPr>
        <w:t xml:space="preserve">correct </w:t>
      </w:r>
      <w:r w:rsidRPr="007A67F6">
        <w:rPr>
          <w:rFonts w:asciiTheme="majorBidi" w:hAnsiTheme="majorBidi" w:cstheme="majorBidi"/>
          <w:spacing w:val="-2"/>
        </w:rPr>
        <w:t>answers!</w:t>
      </w:r>
    </w:p>
    <w:p w14:paraId="6EDFE184" w14:textId="77777777" w:rsidR="00E12E5D" w:rsidRPr="007A67F6" w:rsidRDefault="00E12E5D" w:rsidP="006A3FE0">
      <w:pPr>
        <w:pStyle w:val="Heading1"/>
        <w:tabs>
          <w:tab w:val="left" w:pos="820"/>
        </w:tabs>
        <w:spacing w:line="360" w:lineRule="auto"/>
        <w:ind w:firstLine="0"/>
        <w:rPr>
          <w:rFonts w:asciiTheme="majorBidi" w:hAnsiTheme="majorBidi" w:cstheme="majorBidi"/>
        </w:rPr>
      </w:pPr>
    </w:p>
    <w:p w14:paraId="4DD82E74" w14:textId="2A45BBCC" w:rsidR="00AF2EFA" w:rsidRPr="00AB1F05" w:rsidRDefault="00AB1F05" w:rsidP="006A3FE0">
      <w:pPr>
        <w:pStyle w:val="ListParagraph"/>
        <w:numPr>
          <w:ilvl w:val="2"/>
          <w:numId w:val="23"/>
        </w:numPr>
        <w:tabs>
          <w:tab w:val="left" w:pos="2552"/>
        </w:tabs>
        <w:spacing w:line="360" w:lineRule="auto"/>
        <w:ind w:left="1276"/>
        <w:jc w:val="both"/>
        <w:rPr>
          <w:rFonts w:asciiTheme="majorBidi" w:hAnsiTheme="majorBidi" w:cstheme="majorBidi"/>
          <w:sz w:val="24"/>
          <w:szCs w:val="24"/>
        </w:rPr>
      </w:pPr>
      <w:r w:rsidRPr="00AB1F05">
        <w:rPr>
          <w:sz w:val="24"/>
          <w:szCs w:val="24"/>
        </w:rPr>
        <w:t>What is a multiple adjective clause? How is it different from a single adjective clause</w:t>
      </w:r>
      <w:r w:rsidR="007820BD" w:rsidRPr="00AB1F05">
        <w:rPr>
          <w:rFonts w:asciiTheme="majorBidi" w:hAnsiTheme="majorBidi" w:cstheme="majorBidi"/>
          <w:spacing w:val="-2"/>
          <w:sz w:val="24"/>
          <w:szCs w:val="24"/>
        </w:rPr>
        <w:t>?</w:t>
      </w:r>
    </w:p>
    <w:p w14:paraId="469B5ED1" w14:textId="2001E245" w:rsidR="00AB1F05" w:rsidRPr="00AB1F05" w:rsidRDefault="007820BD" w:rsidP="006A3FE0">
      <w:pPr>
        <w:pStyle w:val="BodyText"/>
        <w:tabs>
          <w:tab w:val="left" w:pos="2552"/>
        </w:tabs>
        <w:spacing w:before="137" w:line="360" w:lineRule="auto"/>
        <w:ind w:left="1276" w:right="163"/>
        <w:jc w:val="both"/>
        <w:rPr>
          <w:rFonts w:asciiTheme="majorBidi" w:hAnsiTheme="majorBidi" w:cstheme="majorBidi"/>
          <w:lang w:val="id-ID"/>
        </w:rPr>
      </w:pPr>
      <w:r w:rsidRPr="007A67F6">
        <w:rPr>
          <w:rFonts w:asciiTheme="majorBidi" w:hAnsiTheme="majorBidi" w:cstheme="majorBidi"/>
          <w:b/>
          <w:bCs/>
        </w:rPr>
        <w:t xml:space="preserve">Answer: </w:t>
      </w:r>
      <w:r w:rsidR="00AB1F05" w:rsidRPr="00AB1F05">
        <w:rPr>
          <w:rFonts w:asciiTheme="majorBidi" w:hAnsiTheme="majorBidi" w:cstheme="majorBidi"/>
        </w:rPr>
        <w:t>A multiple adjective clause uses two or more relative clauses to describe the same noun, adding more detailed information. A single adjective clause only gives one piece of information.</w:t>
      </w:r>
      <w:r w:rsidR="00AB1F05" w:rsidRPr="00AB1F05">
        <w:rPr>
          <w:rFonts w:asciiTheme="majorBidi" w:hAnsiTheme="majorBidi" w:cstheme="majorBidi"/>
        </w:rPr>
        <w:cr/>
        <w:t xml:space="preserve">Example: </w:t>
      </w:r>
      <w:r w:rsidR="00AB1F05">
        <w:rPr>
          <w:rFonts w:asciiTheme="majorBidi" w:hAnsiTheme="majorBidi" w:cstheme="majorBidi"/>
        </w:rPr>
        <w:br/>
      </w:r>
      <w:r w:rsidR="00AB1F05" w:rsidRPr="00AB1F05">
        <w:rPr>
          <w:rFonts w:asciiTheme="majorBidi" w:hAnsiTheme="majorBidi" w:cstheme="majorBidi"/>
        </w:rPr>
        <w:t xml:space="preserve">The student </w:t>
      </w:r>
      <w:r w:rsidR="00AB1F05" w:rsidRPr="008E62A6">
        <w:rPr>
          <w:rFonts w:asciiTheme="majorBidi" w:hAnsiTheme="majorBidi" w:cstheme="majorBidi"/>
          <w:b/>
          <w:bCs/>
        </w:rPr>
        <w:t xml:space="preserve">who studies hard </w:t>
      </w:r>
      <w:r w:rsidR="00AB1F05" w:rsidRPr="008E62A6">
        <w:rPr>
          <w:rFonts w:asciiTheme="majorBidi" w:hAnsiTheme="majorBidi" w:cstheme="majorBidi"/>
          <w:b/>
          <w:bCs/>
          <w:color w:val="FF0000"/>
        </w:rPr>
        <w:t>and</w:t>
      </w:r>
      <w:r w:rsidR="00AB1F05" w:rsidRPr="008E62A6">
        <w:rPr>
          <w:rFonts w:asciiTheme="majorBidi" w:hAnsiTheme="majorBidi" w:cstheme="majorBidi"/>
          <w:b/>
          <w:bCs/>
        </w:rPr>
        <w:t xml:space="preserve"> who helps others</w:t>
      </w:r>
      <w:r w:rsidR="00AB1F05">
        <w:rPr>
          <w:rFonts w:asciiTheme="majorBidi" w:hAnsiTheme="majorBidi" w:cstheme="majorBidi"/>
        </w:rPr>
        <w:t xml:space="preserve"> is respected by everyone</w:t>
      </w:r>
      <w:r w:rsidR="00AB1F05">
        <w:rPr>
          <w:rFonts w:asciiTheme="majorBidi" w:hAnsiTheme="majorBidi" w:cstheme="majorBidi"/>
          <w:lang w:val="id-ID"/>
        </w:rPr>
        <w:t xml:space="preserve"> (Multiple adjectives clause)</w:t>
      </w:r>
      <w:r w:rsidRPr="007A67F6">
        <w:rPr>
          <w:rFonts w:asciiTheme="majorBidi" w:hAnsiTheme="majorBidi" w:cstheme="majorBidi"/>
        </w:rPr>
        <w:t>.</w:t>
      </w:r>
      <w:r w:rsidR="00AB1F05">
        <w:rPr>
          <w:rFonts w:asciiTheme="majorBidi" w:hAnsiTheme="majorBidi" w:cstheme="majorBidi"/>
          <w:lang w:val="id-ID"/>
        </w:rPr>
        <w:t xml:space="preserve"> </w:t>
      </w:r>
      <w:r w:rsidR="008E62A6">
        <w:rPr>
          <w:rFonts w:asciiTheme="majorBidi" w:hAnsiTheme="majorBidi" w:cstheme="majorBidi"/>
          <w:lang w:val="id-ID"/>
        </w:rPr>
        <w:t xml:space="preserve">The student </w:t>
      </w:r>
      <w:r w:rsidR="008E62A6" w:rsidRPr="008E62A6">
        <w:rPr>
          <w:rFonts w:asciiTheme="majorBidi" w:hAnsiTheme="majorBidi" w:cstheme="majorBidi"/>
          <w:b/>
          <w:bCs/>
          <w:lang w:val="id-ID"/>
        </w:rPr>
        <w:t>who studies hard</w:t>
      </w:r>
      <w:r w:rsidR="008E62A6">
        <w:rPr>
          <w:rFonts w:asciiTheme="majorBidi" w:hAnsiTheme="majorBidi" w:cstheme="majorBidi"/>
          <w:lang w:val="id-ID"/>
        </w:rPr>
        <w:t xml:space="preserve"> is respected by everyone (Adjective clause).</w:t>
      </w:r>
    </w:p>
    <w:p w14:paraId="7DC16EEB" w14:textId="77777777" w:rsidR="00AF2EFA" w:rsidRPr="007A67F6" w:rsidRDefault="00AF2EFA" w:rsidP="006A3FE0">
      <w:pPr>
        <w:pStyle w:val="BodyText"/>
        <w:tabs>
          <w:tab w:val="left" w:pos="2552"/>
        </w:tabs>
        <w:spacing w:before="138" w:line="360" w:lineRule="auto"/>
        <w:ind w:left="1276"/>
        <w:jc w:val="both"/>
        <w:rPr>
          <w:rFonts w:asciiTheme="majorBidi" w:hAnsiTheme="majorBidi" w:cstheme="majorBidi"/>
        </w:rPr>
      </w:pPr>
    </w:p>
    <w:p w14:paraId="74BFA8BA" w14:textId="1C990832" w:rsidR="7BEBFBE1" w:rsidRPr="007A67F6" w:rsidRDefault="7BEBFBE1" w:rsidP="006A3FE0">
      <w:pPr>
        <w:pStyle w:val="ListParagraph"/>
        <w:numPr>
          <w:ilvl w:val="2"/>
          <w:numId w:val="23"/>
        </w:numPr>
        <w:tabs>
          <w:tab w:val="left" w:pos="2552"/>
        </w:tabs>
        <w:spacing w:before="1" w:line="360" w:lineRule="auto"/>
        <w:ind w:left="1276"/>
        <w:jc w:val="both"/>
        <w:rPr>
          <w:rFonts w:asciiTheme="majorBidi" w:hAnsiTheme="majorBidi" w:cstheme="majorBidi"/>
          <w:sz w:val="24"/>
          <w:szCs w:val="24"/>
        </w:rPr>
      </w:pPr>
      <w:r w:rsidRPr="007A67F6">
        <w:rPr>
          <w:rFonts w:asciiTheme="majorBidi" w:hAnsiTheme="majorBidi" w:cstheme="majorBidi"/>
          <w:sz w:val="24"/>
          <w:szCs w:val="24"/>
        </w:rPr>
        <w:t>What are the relative pronouns used to introduce an adjective clause?</w:t>
      </w:r>
    </w:p>
    <w:p w14:paraId="42562198" w14:textId="528444D2" w:rsidR="00AF2EFA" w:rsidRPr="007A67F6" w:rsidRDefault="007820BD" w:rsidP="006A3FE0">
      <w:pPr>
        <w:pStyle w:val="BodyText"/>
        <w:tabs>
          <w:tab w:val="left" w:pos="2552"/>
        </w:tabs>
        <w:spacing w:before="139" w:line="360" w:lineRule="auto"/>
        <w:ind w:left="1276" w:right="165"/>
        <w:jc w:val="both"/>
        <w:rPr>
          <w:rFonts w:asciiTheme="majorBidi" w:hAnsiTheme="majorBidi" w:cstheme="majorBidi"/>
        </w:rPr>
      </w:pPr>
      <w:r w:rsidRPr="007A67F6">
        <w:rPr>
          <w:rFonts w:asciiTheme="majorBidi" w:hAnsiTheme="majorBidi" w:cstheme="majorBidi"/>
          <w:b/>
          <w:bCs/>
        </w:rPr>
        <w:t xml:space="preserve">Answer: </w:t>
      </w:r>
      <w:r w:rsidR="1031C413" w:rsidRPr="007A67F6">
        <w:rPr>
          <w:rFonts w:asciiTheme="majorBidi" w:hAnsiTheme="majorBidi" w:cstheme="majorBidi"/>
        </w:rPr>
        <w:t>The relative pronouns used to introduce an adjective clause include who, whom, whose, which, and that.</w:t>
      </w:r>
    </w:p>
    <w:p w14:paraId="7D53AE2A" w14:textId="77777777" w:rsidR="00AF2EFA" w:rsidRPr="007A67F6" w:rsidRDefault="00AF2EFA" w:rsidP="006A3FE0">
      <w:pPr>
        <w:pStyle w:val="BodyText"/>
        <w:tabs>
          <w:tab w:val="left" w:pos="2552"/>
        </w:tabs>
        <w:spacing w:before="137" w:line="360" w:lineRule="auto"/>
        <w:ind w:left="1276"/>
        <w:jc w:val="both"/>
        <w:rPr>
          <w:rFonts w:asciiTheme="majorBidi" w:hAnsiTheme="majorBidi" w:cstheme="majorBidi"/>
        </w:rPr>
      </w:pPr>
    </w:p>
    <w:p w14:paraId="5459AED3" w14:textId="36D4A411" w:rsidR="00AF2EFA" w:rsidRPr="007A67F6" w:rsidRDefault="775CE730" w:rsidP="006A3FE0">
      <w:pPr>
        <w:pStyle w:val="ListParagraph"/>
        <w:numPr>
          <w:ilvl w:val="2"/>
          <w:numId w:val="23"/>
        </w:numPr>
        <w:tabs>
          <w:tab w:val="left" w:pos="2552"/>
        </w:tabs>
        <w:spacing w:line="360" w:lineRule="auto"/>
        <w:ind w:left="1276" w:right="166"/>
        <w:jc w:val="both"/>
        <w:rPr>
          <w:rFonts w:asciiTheme="majorBidi" w:hAnsiTheme="majorBidi" w:cstheme="majorBidi"/>
          <w:sz w:val="24"/>
          <w:szCs w:val="24"/>
        </w:rPr>
      </w:pPr>
      <w:r w:rsidRPr="007A67F6">
        <w:rPr>
          <w:rFonts w:asciiTheme="majorBidi" w:hAnsiTheme="majorBidi" w:cstheme="majorBidi"/>
          <w:sz w:val="24"/>
          <w:szCs w:val="24"/>
        </w:rPr>
        <w:t>What is the difference between restrictive and nonrestrictive adjective clauses?</w:t>
      </w:r>
      <w:r w:rsidR="007820BD" w:rsidRPr="007A67F6">
        <w:rPr>
          <w:rFonts w:asciiTheme="majorBidi" w:hAnsiTheme="majorBidi" w:cstheme="majorBidi"/>
          <w:sz w:val="24"/>
          <w:szCs w:val="24"/>
        </w:rPr>
        <w:t xml:space="preserve"> </w:t>
      </w:r>
    </w:p>
    <w:p w14:paraId="0E4D86C9" w14:textId="4C63F0D1" w:rsidR="00AF2EFA" w:rsidRPr="007A67F6" w:rsidRDefault="007820BD" w:rsidP="006A3FE0">
      <w:pPr>
        <w:pStyle w:val="ListParagraph"/>
        <w:tabs>
          <w:tab w:val="left" w:pos="2552"/>
        </w:tabs>
        <w:spacing w:line="360" w:lineRule="auto"/>
        <w:ind w:left="1276" w:right="166" w:hanging="10"/>
        <w:jc w:val="both"/>
        <w:rPr>
          <w:rFonts w:asciiTheme="majorBidi" w:hAnsiTheme="majorBidi" w:cstheme="majorBidi"/>
          <w:sz w:val="24"/>
          <w:szCs w:val="24"/>
        </w:rPr>
      </w:pPr>
      <w:r w:rsidRPr="007A67F6">
        <w:rPr>
          <w:rFonts w:asciiTheme="majorBidi" w:hAnsiTheme="majorBidi" w:cstheme="majorBidi"/>
          <w:b/>
          <w:bCs/>
          <w:sz w:val="24"/>
          <w:szCs w:val="24"/>
        </w:rPr>
        <w:t>Answer:</w:t>
      </w:r>
      <w:r w:rsidRPr="007A67F6">
        <w:rPr>
          <w:rFonts w:asciiTheme="majorBidi" w:hAnsiTheme="majorBidi" w:cstheme="majorBidi"/>
          <w:b/>
          <w:bCs/>
          <w:spacing w:val="80"/>
          <w:sz w:val="24"/>
          <w:szCs w:val="24"/>
        </w:rPr>
        <w:t xml:space="preserve"> </w:t>
      </w:r>
      <w:r w:rsidR="299F4E7A" w:rsidRPr="007A67F6">
        <w:rPr>
          <w:rFonts w:asciiTheme="majorBidi" w:hAnsiTheme="majorBidi" w:cstheme="majorBidi"/>
          <w:sz w:val="24"/>
          <w:szCs w:val="24"/>
        </w:rPr>
        <w:t>A restrictive adjective clause is necessary to comprehend the noun or phrase and does not use commas. While, A nonrestrictive adjective clause provides extra or optional information and uses commas.</w:t>
      </w:r>
    </w:p>
    <w:p w14:paraId="4F387482" w14:textId="77777777" w:rsidR="00AF2EFA" w:rsidRPr="007A67F6" w:rsidRDefault="00AF2EFA" w:rsidP="006A3FE0">
      <w:pPr>
        <w:pStyle w:val="BodyText"/>
        <w:tabs>
          <w:tab w:val="left" w:pos="2552"/>
        </w:tabs>
        <w:spacing w:before="139" w:line="360" w:lineRule="auto"/>
        <w:ind w:left="1276"/>
        <w:rPr>
          <w:rFonts w:asciiTheme="majorBidi" w:hAnsiTheme="majorBidi" w:cstheme="majorBidi"/>
        </w:rPr>
      </w:pPr>
    </w:p>
    <w:p w14:paraId="7F426262" w14:textId="3F9B5AF9" w:rsidR="14CDCFD6" w:rsidRPr="007A67F6" w:rsidRDefault="14CDCFD6" w:rsidP="006A3FE0">
      <w:pPr>
        <w:pStyle w:val="ListParagraph"/>
        <w:numPr>
          <w:ilvl w:val="2"/>
          <w:numId w:val="23"/>
        </w:numPr>
        <w:tabs>
          <w:tab w:val="left" w:pos="2552"/>
        </w:tabs>
        <w:spacing w:line="360" w:lineRule="auto"/>
        <w:ind w:left="1276" w:right="161"/>
        <w:rPr>
          <w:rFonts w:asciiTheme="majorBidi" w:hAnsiTheme="majorBidi" w:cstheme="majorBidi"/>
          <w:sz w:val="24"/>
          <w:szCs w:val="24"/>
        </w:rPr>
      </w:pPr>
      <w:r w:rsidRPr="007A67F6">
        <w:rPr>
          <w:rFonts w:asciiTheme="majorBidi" w:hAnsiTheme="majorBidi" w:cstheme="majorBidi"/>
          <w:sz w:val="24"/>
          <w:szCs w:val="24"/>
        </w:rPr>
        <w:t>What is the difference between "who" and "whom" in adjective clauses?</w:t>
      </w:r>
    </w:p>
    <w:p w14:paraId="53A5D5A3" w14:textId="72655DA2" w:rsidR="00AF2EFA" w:rsidRPr="007A67F6" w:rsidRDefault="007820BD" w:rsidP="006A3FE0">
      <w:pPr>
        <w:tabs>
          <w:tab w:val="left" w:pos="2552"/>
        </w:tabs>
        <w:spacing w:before="1" w:line="360" w:lineRule="auto"/>
        <w:ind w:left="1276"/>
        <w:rPr>
          <w:rFonts w:asciiTheme="majorBidi" w:hAnsiTheme="majorBidi" w:cstheme="majorBidi"/>
          <w:sz w:val="24"/>
          <w:szCs w:val="24"/>
          <w:lang w:val="en-ID" w:eastAsia="en-ID"/>
        </w:rPr>
      </w:pPr>
      <w:r w:rsidRPr="007A67F6">
        <w:rPr>
          <w:rFonts w:asciiTheme="majorBidi" w:hAnsiTheme="majorBidi" w:cstheme="majorBidi"/>
          <w:b/>
          <w:bCs/>
          <w:sz w:val="24"/>
          <w:szCs w:val="24"/>
        </w:rPr>
        <w:t>Answer:</w:t>
      </w:r>
      <w:r w:rsidRPr="007A67F6">
        <w:rPr>
          <w:rFonts w:asciiTheme="majorBidi" w:hAnsiTheme="majorBidi" w:cstheme="majorBidi"/>
          <w:b/>
          <w:bCs/>
          <w:spacing w:val="47"/>
          <w:sz w:val="24"/>
          <w:szCs w:val="24"/>
        </w:rPr>
        <w:t xml:space="preserve"> </w:t>
      </w:r>
      <w:r w:rsidR="00A77C1C" w:rsidRPr="007A67F6">
        <w:rPr>
          <w:rFonts w:asciiTheme="majorBidi" w:hAnsiTheme="majorBidi" w:cstheme="majorBidi"/>
          <w:spacing w:val="47"/>
          <w:sz w:val="24"/>
          <w:szCs w:val="24"/>
        </w:rPr>
        <w:t>Who</w:t>
      </w:r>
      <w:r w:rsidR="363F3DC7" w:rsidRPr="007A67F6">
        <w:rPr>
          <w:rFonts w:asciiTheme="majorBidi" w:hAnsiTheme="majorBidi" w:cstheme="majorBidi"/>
          <w:sz w:val="24"/>
          <w:szCs w:val="24"/>
          <w:lang w:val="en-ID" w:eastAsia="en-ID"/>
        </w:rPr>
        <w:t>is used for the subject then whom is used for the noun that is the object.</w:t>
      </w:r>
    </w:p>
    <w:p w14:paraId="08705D8D" w14:textId="77777777" w:rsidR="00AF2EFA" w:rsidRPr="007A67F6" w:rsidRDefault="00AF2EFA" w:rsidP="006A3FE0">
      <w:pPr>
        <w:pStyle w:val="BodyText"/>
        <w:tabs>
          <w:tab w:val="left" w:pos="2552"/>
        </w:tabs>
        <w:spacing w:line="360" w:lineRule="auto"/>
        <w:ind w:left="1276"/>
        <w:rPr>
          <w:rFonts w:asciiTheme="majorBidi" w:hAnsiTheme="majorBidi" w:cstheme="majorBidi"/>
          <w:i/>
        </w:rPr>
      </w:pPr>
    </w:p>
    <w:p w14:paraId="37CECE27" w14:textId="53534AE1" w:rsidR="314E4334" w:rsidRPr="00280131" w:rsidRDefault="00572DAC" w:rsidP="006A3FE0">
      <w:pPr>
        <w:pStyle w:val="ListParagraph"/>
        <w:numPr>
          <w:ilvl w:val="2"/>
          <w:numId w:val="23"/>
        </w:numPr>
        <w:tabs>
          <w:tab w:val="left" w:pos="2552"/>
        </w:tabs>
        <w:spacing w:line="360" w:lineRule="auto"/>
        <w:ind w:left="1276" w:right="167"/>
        <w:jc w:val="both"/>
        <w:rPr>
          <w:rFonts w:asciiTheme="majorBidi" w:hAnsiTheme="majorBidi" w:cstheme="majorBidi"/>
          <w:sz w:val="24"/>
          <w:szCs w:val="24"/>
        </w:rPr>
      </w:pPr>
      <w:r w:rsidRPr="00280131">
        <w:rPr>
          <w:sz w:val="24"/>
          <w:szCs w:val="24"/>
        </w:rPr>
        <w:t>Identify and explain the grammatical error, if any, in the following sentence:</w:t>
      </w:r>
      <w:r w:rsidRPr="00280131">
        <w:rPr>
          <w:sz w:val="24"/>
          <w:szCs w:val="24"/>
        </w:rPr>
        <w:br/>
      </w:r>
      <w:r w:rsidRPr="00280131">
        <w:rPr>
          <w:rStyle w:val="Strong"/>
          <w:sz w:val="24"/>
          <w:szCs w:val="24"/>
        </w:rPr>
        <w:t>"The concert, that I enjoyed and that my friend recorded, lasted three hours."</w:t>
      </w:r>
    </w:p>
    <w:bookmarkEnd w:id="0"/>
    <w:p w14:paraId="08057011" w14:textId="5B414C37" w:rsidR="00AF2EFA" w:rsidRPr="00280131" w:rsidRDefault="007820BD" w:rsidP="006A3FE0">
      <w:pPr>
        <w:pStyle w:val="BodyText"/>
        <w:tabs>
          <w:tab w:val="left" w:pos="2552"/>
        </w:tabs>
        <w:spacing w:before="137" w:line="360" w:lineRule="auto"/>
        <w:ind w:left="1276"/>
        <w:rPr>
          <w:rFonts w:asciiTheme="majorBidi" w:hAnsiTheme="majorBidi" w:cstheme="majorBidi"/>
          <w:i/>
          <w:iCs/>
        </w:rPr>
      </w:pPr>
      <w:r w:rsidRPr="00280131">
        <w:rPr>
          <w:rFonts w:asciiTheme="majorBidi" w:hAnsiTheme="majorBidi" w:cstheme="majorBidi"/>
          <w:b/>
          <w:bCs/>
        </w:rPr>
        <w:t xml:space="preserve">Answer: </w:t>
      </w:r>
      <w:r w:rsidR="00280131" w:rsidRPr="00280131">
        <w:t xml:space="preserve">The error lies in the use of </w:t>
      </w:r>
      <w:r w:rsidR="00280131" w:rsidRPr="00280131">
        <w:rPr>
          <w:rStyle w:val="Strong"/>
          <w:b w:val="0"/>
          <w:bCs w:val="0"/>
        </w:rPr>
        <w:t>"that"</w:t>
      </w:r>
      <w:r w:rsidR="00280131" w:rsidRPr="00280131">
        <w:t xml:space="preserve"> in a </w:t>
      </w:r>
      <w:r w:rsidR="00280131">
        <w:rPr>
          <w:rStyle w:val="Strong"/>
          <w:b w:val="0"/>
          <w:bCs w:val="0"/>
        </w:rPr>
        <w:t xml:space="preserve">nonrestrictive </w:t>
      </w:r>
      <w:r w:rsidR="00280131">
        <w:rPr>
          <w:rStyle w:val="Strong"/>
          <w:b w:val="0"/>
          <w:bCs w:val="0"/>
          <w:lang w:val="id-ID"/>
        </w:rPr>
        <w:t>clause.</w:t>
      </w:r>
      <w:r w:rsidR="00280131" w:rsidRPr="00280131">
        <w:t xml:space="preserve"> </w:t>
      </w:r>
      <w:r w:rsidR="00280131" w:rsidRPr="00280131">
        <w:lastRenderedPageBreak/>
        <w:t xml:space="preserve">Nonrestrictive clauses should use </w:t>
      </w:r>
      <w:r w:rsidR="00280131" w:rsidRPr="00280131">
        <w:rPr>
          <w:rStyle w:val="Strong"/>
          <w:b w:val="0"/>
          <w:bCs w:val="0"/>
        </w:rPr>
        <w:t>"which"</w:t>
      </w:r>
      <w:r w:rsidR="00280131">
        <w:rPr>
          <w:lang w:val="id-ID"/>
        </w:rPr>
        <w:t>,</w:t>
      </w:r>
      <w:r w:rsidR="00280131" w:rsidRPr="00280131">
        <w:t xml:space="preserve"> not "that".</w:t>
      </w:r>
      <w:r w:rsidR="00280131" w:rsidRPr="00280131">
        <w:br/>
        <w:t>Correct version</w:t>
      </w:r>
      <w:r w:rsidR="00280131" w:rsidRPr="00280131">
        <w:rPr>
          <w:i/>
          <w:iCs/>
        </w:rPr>
        <w:t xml:space="preserve">: </w:t>
      </w:r>
      <w:r w:rsidR="00280131" w:rsidRPr="00280131">
        <w:rPr>
          <w:rStyle w:val="Emphasis"/>
          <w:i w:val="0"/>
          <w:iCs w:val="0"/>
        </w:rPr>
        <w:t xml:space="preserve">"The concert, </w:t>
      </w:r>
      <w:r w:rsidR="00280131" w:rsidRPr="00280131">
        <w:rPr>
          <w:rStyle w:val="Strong"/>
        </w:rPr>
        <w:t>which</w:t>
      </w:r>
      <w:r w:rsidR="00280131" w:rsidRPr="00280131">
        <w:rPr>
          <w:rStyle w:val="Emphasis"/>
          <w:i w:val="0"/>
          <w:iCs w:val="0"/>
        </w:rPr>
        <w:t xml:space="preserve"> I enjoyed and </w:t>
      </w:r>
      <w:r w:rsidR="00280131" w:rsidRPr="00280131">
        <w:rPr>
          <w:rStyle w:val="Strong"/>
        </w:rPr>
        <w:t>which</w:t>
      </w:r>
      <w:r w:rsidR="00280131" w:rsidRPr="00280131">
        <w:rPr>
          <w:rStyle w:val="Emphasis"/>
          <w:i w:val="0"/>
          <w:iCs w:val="0"/>
        </w:rPr>
        <w:t xml:space="preserve"> my friend recorded, lasted three hours."</w:t>
      </w:r>
    </w:p>
    <w:p w14:paraId="215A61CD" w14:textId="77777777" w:rsidR="00D55F6E" w:rsidRDefault="00D55F6E" w:rsidP="006A3FE0">
      <w:pPr>
        <w:pStyle w:val="BodyText"/>
        <w:spacing w:before="1" w:line="360" w:lineRule="auto"/>
        <w:ind w:left="1540" w:right="165"/>
        <w:jc w:val="both"/>
        <w:rPr>
          <w:rFonts w:asciiTheme="majorBidi" w:hAnsiTheme="majorBidi" w:cstheme="majorBidi"/>
          <w:b/>
          <w:bCs/>
        </w:rPr>
      </w:pPr>
    </w:p>
    <w:p w14:paraId="5B479826" w14:textId="77777777" w:rsidR="00D55F6E" w:rsidRPr="00151516" w:rsidRDefault="00D55F6E" w:rsidP="006A3FE0">
      <w:pPr>
        <w:pStyle w:val="BodyText"/>
        <w:numPr>
          <w:ilvl w:val="1"/>
          <w:numId w:val="19"/>
        </w:numPr>
        <w:spacing w:before="1" w:line="360" w:lineRule="auto"/>
        <w:ind w:right="165"/>
        <w:jc w:val="both"/>
        <w:rPr>
          <w:rFonts w:asciiTheme="majorBidi" w:hAnsiTheme="majorBidi" w:cstheme="majorBidi"/>
        </w:rPr>
      </w:pPr>
      <w:r w:rsidRPr="00151516">
        <w:rPr>
          <w:rFonts w:asciiTheme="majorBidi" w:hAnsiTheme="majorBidi" w:cstheme="majorBidi"/>
          <w:b/>
          <w:bCs/>
        </w:rPr>
        <w:t>Give a sign based on the type of relative word in each multiple adjective clause:</w:t>
      </w:r>
      <w:r w:rsidRPr="00151516">
        <w:rPr>
          <w:rFonts w:asciiTheme="majorBidi" w:hAnsiTheme="majorBidi" w:cstheme="majorBidi"/>
          <w:b/>
          <w:bCs/>
        </w:rPr>
        <w:br/>
      </w:r>
    </w:p>
    <w:p w14:paraId="3C8F1046" w14:textId="433B758C" w:rsidR="00D55F6E" w:rsidRPr="00151516" w:rsidRDefault="00D55F6E" w:rsidP="006A3FE0">
      <w:pPr>
        <w:pStyle w:val="BodyText"/>
        <w:numPr>
          <w:ilvl w:val="0"/>
          <w:numId w:val="28"/>
        </w:numPr>
        <w:spacing w:before="1" w:line="360" w:lineRule="auto"/>
        <w:ind w:left="1276" w:right="165"/>
        <w:jc w:val="both"/>
        <w:rPr>
          <w:rFonts w:asciiTheme="majorBidi" w:hAnsiTheme="majorBidi" w:cstheme="majorBidi"/>
        </w:rPr>
      </w:pPr>
      <w:r w:rsidRPr="00151516">
        <w:rPr>
          <w:rFonts w:asciiTheme="majorBidi" w:hAnsiTheme="majorBidi" w:cstheme="majorBidi"/>
        </w:rPr>
        <w:t>(S) for Relative Pronoun as Subject (who, which, that)</w:t>
      </w:r>
    </w:p>
    <w:p w14:paraId="1AE783F4" w14:textId="4F784E8B" w:rsidR="00D55F6E" w:rsidRPr="00151516" w:rsidRDefault="00D55F6E" w:rsidP="006A3FE0">
      <w:pPr>
        <w:pStyle w:val="BodyText"/>
        <w:numPr>
          <w:ilvl w:val="0"/>
          <w:numId w:val="28"/>
        </w:numPr>
        <w:spacing w:before="1" w:line="360" w:lineRule="auto"/>
        <w:ind w:left="1276" w:right="165"/>
        <w:jc w:val="both"/>
        <w:rPr>
          <w:rFonts w:asciiTheme="majorBidi" w:hAnsiTheme="majorBidi" w:cstheme="majorBidi"/>
        </w:rPr>
      </w:pPr>
      <w:r w:rsidRPr="00151516">
        <w:rPr>
          <w:rFonts w:asciiTheme="majorBidi" w:hAnsiTheme="majorBidi" w:cstheme="majorBidi"/>
        </w:rPr>
        <w:t>(O) for Relative Pronoun as Object (whom, which, that)</w:t>
      </w:r>
    </w:p>
    <w:p w14:paraId="5ABAF523" w14:textId="569D821C" w:rsidR="00D55F6E" w:rsidRPr="00151516" w:rsidRDefault="00D55F6E" w:rsidP="006A3FE0">
      <w:pPr>
        <w:pStyle w:val="BodyText"/>
        <w:numPr>
          <w:ilvl w:val="0"/>
          <w:numId w:val="28"/>
        </w:numPr>
        <w:spacing w:before="1" w:line="360" w:lineRule="auto"/>
        <w:ind w:left="1276" w:right="165"/>
        <w:jc w:val="both"/>
        <w:rPr>
          <w:rFonts w:asciiTheme="majorBidi" w:hAnsiTheme="majorBidi" w:cstheme="majorBidi"/>
        </w:rPr>
      </w:pPr>
      <w:r w:rsidRPr="00151516">
        <w:rPr>
          <w:rFonts w:asciiTheme="majorBidi" w:hAnsiTheme="majorBidi" w:cstheme="majorBidi"/>
        </w:rPr>
        <w:t>(A) for Relative Adverb (when, where, why</w:t>
      </w:r>
      <w:r w:rsidRPr="00151516">
        <w:rPr>
          <w:rFonts w:asciiTheme="majorBidi" w:hAnsiTheme="majorBidi" w:cstheme="majorBidi"/>
          <w:lang w:val="id-ID"/>
        </w:rPr>
        <w:t>)</w:t>
      </w:r>
    </w:p>
    <w:p w14:paraId="6B42D2CC" w14:textId="4FE67DA6" w:rsidR="00D55F6E" w:rsidRPr="00151516" w:rsidRDefault="00D55F6E" w:rsidP="006A3FE0">
      <w:pPr>
        <w:pStyle w:val="BodyText"/>
        <w:spacing w:before="1" w:line="360" w:lineRule="auto"/>
        <w:ind w:left="1276" w:right="165"/>
        <w:jc w:val="both"/>
        <w:rPr>
          <w:rFonts w:asciiTheme="majorBidi" w:hAnsiTheme="majorBidi" w:cstheme="majorBidi"/>
        </w:rPr>
      </w:pPr>
    </w:p>
    <w:p w14:paraId="72B2AD69" w14:textId="77777777" w:rsidR="00D55F6E" w:rsidRPr="00151516" w:rsidRDefault="00D55F6E" w:rsidP="006A3FE0">
      <w:pPr>
        <w:pStyle w:val="BodyText"/>
        <w:numPr>
          <w:ilvl w:val="2"/>
          <w:numId w:val="19"/>
        </w:numPr>
        <w:spacing w:before="1" w:line="360" w:lineRule="auto"/>
        <w:ind w:left="1276" w:right="165"/>
        <w:jc w:val="both"/>
        <w:rPr>
          <w:rFonts w:asciiTheme="majorBidi" w:hAnsiTheme="majorBidi" w:cstheme="majorBidi"/>
        </w:rPr>
      </w:pPr>
      <w:r w:rsidRPr="00151516">
        <w:rPr>
          <w:rFonts w:asciiTheme="majorBidi" w:hAnsiTheme="majorBidi" w:cstheme="majorBidi"/>
        </w:rPr>
        <w:t xml:space="preserve">___ The boy </w:t>
      </w:r>
      <w:r w:rsidRPr="00151516">
        <w:rPr>
          <w:rStyle w:val="Strong"/>
          <w:rFonts w:asciiTheme="majorBidi" w:hAnsiTheme="majorBidi" w:cstheme="majorBidi"/>
        </w:rPr>
        <w:t>who won the competition</w:t>
      </w:r>
      <w:r w:rsidRPr="00151516">
        <w:rPr>
          <w:rFonts w:asciiTheme="majorBidi" w:hAnsiTheme="majorBidi" w:cstheme="majorBidi"/>
        </w:rPr>
        <w:t xml:space="preserve"> and </w:t>
      </w:r>
      <w:r w:rsidRPr="00151516">
        <w:rPr>
          <w:rStyle w:val="Strong"/>
          <w:rFonts w:asciiTheme="majorBidi" w:hAnsiTheme="majorBidi" w:cstheme="majorBidi"/>
        </w:rPr>
        <w:t>who was interviewed on TV</w:t>
      </w:r>
      <w:r w:rsidRPr="00151516">
        <w:rPr>
          <w:rFonts w:asciiTheme="majorBidi" w:hAnsiTheme="majorBidi" w:cstheme="majorBidi"/>
        </w:rPr>
        <w:t xml:space="preserve"> is my cousin.</w:t>
      </w:r>
    </w:p>
    <w:p w14:paraId="42C1BAB2" w14:textId="711ABA42" w:rsidR="00D55F6E" w:rsidRPr="00151516" w:rsidRDefault="00D55F6E" w:rsidP="006A3FE0">
      <w:pPr>
        <w:pStyle w:val="BodyText"/>
        <w:numPr>
          <w:ilvl w:val="2"/>
          <w:numId w:val="19"/>
        </w:numPr>
        <w:spacing w:before="1" w:line="360" w:lineRule="auto"/>
        <w:ind w:left="1276" w:right="165"/>
        <w:jc w:val="both"/>
        <w:rPr>
          <w:rFonts w:asciiTheme="majorBidi" w:hAnsiTheme="majorBidi" w:cstheme="majorBidi"/>
        </w:rPr>
      </w:pPr>
      <w:r w:rsidRPr="00151516">
        <w:rPr>
          <w:rFonts w:asciiTheme="majorBidi" w:hAnsiTheme="majorBidi" w:cstheme="majorBidi"/>
        </w:rPr>
        <w:t xml:space="preserve">___ The town </w:t>
      </w:r>
      <w:r w:rsidRPr="00151516">
        <w:rPr>
          <w:rStyle w:val="Strong"/>
          <w:rFonts w:asciiTheme="majorBidi" w:hAnsiTheme="majorBidi" w:cstheme="majorBidi"/>
        </w:rPr>
        <w:t>where we spent our vacation</w:t>
      </w:r>
      <w:r w:rsidRPr="00151516">
        <w:rPr>
          <w:rFonts w:asciiTheme="majorBidi" w:hAnsiTheme="majorBidi" w:cstheme="majorBidi"/>
        </w:rPr>
        <w:t xml:space="preserve"> and </w:t>
      </w:r>
      <w:r w:rsidRPr="00151516">
        <w:rPr>
          <w:rStyle w:val="Strong"/>
          <w:rFonts w:asciiTheme="majorBidi" w:hAnsiTheme="majorBidi" w:cstheme="majorBidi"/>
        </w:rPr>
        <w:t xml:space="preserve">where </w:t>
      </w:r>
      <w:r w:rsidRPr="00151516">
        <w:rPr>
          <w:rStyle w:val="Emphasis"/>
          <w:rFonts w:asciiTheme="majorBidi" w:hAnsiTheme="majorBidi" w:cstheme="majorBidi"/>
          <w:i w:val="0"/>
          <w:iCs w:val="0"/>
          <w:shd w:val="clear" w:color="auto" w:fill="FFFFFF"/>
        </w:rPr>
        <w:t>my grandparents used to live</w:t>
      </w:r>
      <w:r w:rsidRPr="00151516">
        <w:rPr>
          <w:rFonts w:asciiTheme="majorBidi" w:hAnsiTheme="majorBidi" w:cstheme="majorBidi"/>
        </w:rPr>
        <w:t xml:space="preserve"> was beautiful.</w:t>
      </w:r>
    </w:p>
    <w:p w14:paraId="244D781B" w14:textId="77777777" w:rsidR="00D55F6E" w:rsidRPr="00151516" w:rsidRDefault="00D55F6E" w:rsidP="006A3FE0">
      <w:pPr>
        <w:pStyle w:val="BodyText"/>
        <w:numPr>
          <w:ilvl w:val="2"/>
          <w:numId w:val="19"/>
        </w:numPr>
        <w:spacing w:before="1" w:line="360" w:lineRule="auto"/>
        <w:ind w:left="1276" w:right="165"/>
        <w:jc w:val="both"/>
        <w:rPr>
          <w:rFonts w:asciiTheme="majorBidi" w:hAnsiTheme="majorBidi" w:cstheme="majorBidi"/>
        </w:rPr>
      </w:pPr>
      <w:r w:rsidRPr="00151516">
        <w:rPr>
          <w:rFonts w:asciiTheme="majorBidi" w:hAnsiTheme="majorBidi" w:cstheme="majorBidi"/>
        </w:rPr>
        <w:t xml:space="preserve">___ The woman </w:t>
      </w:r>
      <w:r w:rsidRPr="00151516">
        <w:rPr>
          <w:rStyle w:val="Strong"/>
          <w:rFonts w:asciiTheme="majorBidi" w:hAnsiTheme="majorBidi" w:cstheme="majorBidi"/>
        </w:rPr>
        <w:t>whom we met at the museum</w:t>
      </w:r>
      <w:r w:rsidRPr="00151516">
        <w:rPr>
          <w:rFonts w:asciiTheme="majorBidi" w:hAnsiTheme="majorBidi" w:cstheme="majorBidi"/>
        </w:rPr>
        <w:t xml:space="preserve"> and </w:t>
      </w:r>
      <w:r w:rsidRPr="00151516">
        <w:rPr>
          <w:rStyle w:val="Strong"/>
          <w:rFonts w:asciiTheme="majorBidi" w:hAnsiTheme="majorBidi" w:cstheme="majorBidi"/>
        </w:rPr>
        <w:t>whom my sister recognized</w:t>
      </w:r>
      <w:r w:rsidRPr="00151516">
        <w:rPr>
          <w:rFonts w:asciiTheme="majorBidi" w:hAnsiTheme="majorBidi" w:cstheme="majorBidi"/>
        </w:rPr>
        <w:t xml:space="preserve"> is a historian.</w:t>
      </w:r>
    </w:p>
    <w:p w14:paraId="41836F02" w14:textId="77777777" w:rsidR="00D55F6E" w:rsidRPr="00151516" w:rsidRDefault="00D55F6E" w:rsidP="006A3FE0">
      <w:pPr>
        <w:pStyle w:val="BodyText"/>
        <w:numPr>
          <w:ilvl w:val="2"/>
          <w:numId w:val="19"/>
        </w:numPr>
        <w:spacing w:before="1" w:line="360" w:lineRule="auto"/>
        <w:ind w:left="1276" w:right="165"/>
        <w:jc w:val="both"/>
        <w:rPr>
          <w:rFonts w:asciiTheme="majorBidi" w:hAnsiTheme="majorBidi" w:cstheme="majorBidi"/>
        </w:rPr>
      </w:pPr>
      <w:r w:rsidRPr="00151516">
        <w:rPr>
          <w:rFonts w:asciiTheme="majorBidi" w:hAnsiTheme="majorBidi" w:cstheme="majorBidi"/>
        </w:rPr>
        <w:t xml:space="preserve">___ The reason </w:t>
      </w:r>
      <w:r w:rsidRPr="00151516">
        <w:rPr>
          <w:rStyle w:val="Strong"/>
          <w:rFonts w:asciiTheme="majorBidi" w:hAnsiTheme="majorBidi" w:cstheme="majorBidi"/>
        </w:rPr>
        <w:t>why he apologized</w:t>
      </w:r>
      <w:r w:rsidRPr="00151516">
        <w:rPr>
          <w:rFonts w:asciiTheme="majorBidi" w:hAnsiTheme="majorBidi" w:cstheme="majorBidi"/>
        </w:rPr>
        <w:t xml:space="preserve"> and </w:t>
      </w:r>
      <w:r w:rsidRPr="00151516">
        <w:rPr>
          <w:rStyle w:val="Strong"/>
          <w:rFonts w:asciiTheme="majorBidi" w:hAnsiTheme="majorBidi" w:cstheme="majorBidi"/>
        </w:rPr>
        <w:t>why he avoided the meeting</w:t>
      </w:r>
      <w:r w:rsidRPr="00151516">
        <w:rPr>
          <w:rFonts w:asciiTheme="majorBidi" w:hAnsiTheme="majorBidi" w:cstheme="majorBidi"/>
        </w:rPr>
        <w:t xml:space="preserve"> is still unclear.</w:t>
      </w:r>
    </w:p>
    <w:p w14:paraId="47730D3B" w14:textId="46274F16" w:rsidR="00D55F6E" w:rsidRPr="00D55F6E" w:rsidRDefault="00D55F6E" w:rsidP="006A3FE0">
      <w:pPr>
        <w:pStyle w:val="BodyText"/>
        <w:numPr>
          <w:ilvl w:val="2"/>
          <w:numId w:val="19"/>
        </w:numPr>
        <w:spacing w:before="1" w:line="360" w:lineRule="auto"/>
        <w:ind w:left="1276" w:right="165"/>
        <w:jc w:val="both"/>
        <w:sectPr w:rsidR="00D55F6E" w:rsidRPr="00D55F6E">
          <w:pgSz w:w="11910" w:h="16840"/>
          <w:pgMar w:top="1380" w:right="1275" w:bottom="1200" w:left="1700" w:header="0" w:footer="1012" w:gutter="0"/>
          <w:cols w:space="720"/>
        </w:sectPr>
      </w:pPr>
      <w:r w:rsidRPr="00151516">
        <w:rPr>
          <w:rFonts w:asciiTheme="majorBidi" w:hAnsiTheme="majorBidi" w:cstheme="majorBidi"/>
        </w:rPr>
        <w:t xml:space="preserve">___ The dog </w:t>
      </w:r>
      <w:r w:rsidRPr="00151516">
        <w:rPr>
          <w:rStyle w:val="Strong"/>
          <w:rFonts w:asciiTheme="majorBidi" w:hAnsiTheme="majorBidi" w:cstheme="majorBidi"/>
        </w:rPr>
        <w:t>that chased the cat</w:t>
      </w:r>
      <w:r w:rsidRPr="00151516">
        <w:rPr>
          <w:rFonts w:asciiTheme="majorBidi" w:hAnsiTheme="majorBidi" w:cstheme="majorBidi"/>
        </w:rPr>
        <w:t xml:space="preserve"> and </w:t>
      </w:r>
      <w:r w:rsidRPr="00151516">
        <w:rPr>
          <w:rStyle w:val="Strong"/>
          <w:rFonts w:asciiTheme="majorBidi" w:hAnsiTheme="majorBidi" w:cstheme="majorBidi"/>
        </w:rPr>
        <w:t>that barked loudly</w:t>
      </w:r>
      <w:r w:rsidR="006A3FE0">
        <w:rPr>
          <w:rFonts w:asciiTheme="majorBidi" w:hAnsiTheme="majorBidi" w:cstheme="majorBidi"/>
        </w:rPr>
        <w:t xml:space="preserve"> belongs to our neighbor</w:t>
      </w:r>
      <w:r w:rsidR="006A3FE0">
        <w:rPr>
          <w:rFonts w:asciiTheme="majorBidi" w:hAnsiTheme="majorBidi" w:cstheme="majorBidi"/>
          <w:lang w:val="id-ID"/>
        </w:rPr>
        <w:t>.</w:t>
      </w:r>
    </w:p>
    <w:p w14:paraId="5B15801C" w14:textId="77777777" w:rsidR="00AF2EFA" w:rsidRPr="007A67F6" w:rsidRDefault="007820BD" w:rsidP="006A3FE0">
      <w:pPr>
        <w:pStyle w:val="BodyText"/>
        <w:spacing w:before="20" w:line="360" w:lineRule="auto"/>
        <w:rPr>
          <w:rFonts w:asciiTheme="majorBidi" w:hAnsiTheme="majorBidi" w:cstheme="majorBidi"/>
        </w:rPr>
      </w:pPr>
      <w:r w:rsidRPr="007A67F6">
        <w:rPr>
          <w:rFonts w:asciiTheme="majorBidi" w:hAnsiTheme="majorBidi" w:cstheme="majorBidi"/>
          <w:noProof/>
        </w:rPr>
        <w:lastRenderedPageBreak/>
        <mc:AlternateContent>
          <mc:Choice Requires="wps">
            <w:drawing>
              <wp:anchor distT="0" distB="0" distL="0" distR="0" simplePos="0" relativeHeight="251666432" behindDoc="1" locked="0" layoutInCell="1" allowOverlap="1" wp14:anchorId="5C987CD3" wp14:editId="60F99799">
                <wp:simplePos x="0" y="0"/>
                <wp:positionH relativeFrom="page">
                  <wp:posOffset>1353566</wp:posOffset>
                </wp:positionH>
                <wp:positionV relativeFrom="paragraph">
                  <wp:posOffset>174277</wp:posOffset>
                </wp:positionV>
                <wp:extent cx="5312410" cy="952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6E9CD7" id="Graphic 15" o:spid="_x0000_s1026" style="position:absolute;margin-left:106.6pt;margin-top:13.7pt;width:418.3pt;height:.7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spNAIAAOMEAAAOAAAAZHJzL2Uyb0RvYy54bWysVE2P0zAQvSPxHyzfadrSIho1XaFd7Qpp&#10;tay0RZxdx2kiHI/xuE367xk7cTfACUQPztjzPH5vPrq96VvNzsphA6bgi9mcM2UklI05Fvzr/v7d&#10;R87QC1MKDUYV/KKQ3+zevtl2NldLqEGXyjEKYjDvbMFr722eZShr1QqcgVWGnBW4VnjaumNWOtFR&#10;9FZny/n8Q9aBK60DqRDp9G5w8l2MX1VK+i9VhcozXXDi5uPq4noIa7bbivzohK0bOdIQ/8CiFY2h&#10;R6+h7oQX7OSaP0K1jXSAUPmZhDaDqmqkihpIzWL+m5qXWlgVtVBy0F7ThP8vrHw6PzvWlFS7NWdG&#10;tFSjhzEddELp6SzmhHqxzy4IRPsI8juSI/vFEzY4YvrKtQFL8lgfc3255lr1nkk6XL9fLFcLKokk&#10;32a9jG9lIk935Qn9g4IYR5wf0Q+VKpMl6mTJ3iTTUb1DpXWstOeMKu04o0ofhkpb4cO9QC6YrJsQ&#10;qUcewdnCWe0hwnyQENjOlxvOkhBi+orRZoolTRNU8qWvjfEGzGaxWgVeFCy503eATZ/9K3Bs7ElY&#10;qQHV8FLQHZ+85oJw02wj6Ka8b7QO8tEdD7fasbMIAxR/I+MJLHbCUPzQBgcoL9RUHbVRwfHHSTjF&#10;mf5sqG3DCCbDJeOQDOf1LcRBjZl36Pf9N+Ess2QW3FPvPEEaCpGntiD+ATBgw00Dn04eqib0TOQ2&#10;MBo3NElR/zj1YVSn+4h6/W/a/QQAAP//AwBQSwMEFAAGAAgAAAAhAKW/VcndAAAACgEAAA8AAABk&#10;cnMvZG93bnJldi54bWxMj0FPwzAMhe9I/IfISNxYslLBWppOCIkbEtrgsGPWeE1F41RJthV+Pd4J&#10;brbf0/P3mvXsR3HCmIZAGpYLBQKpC3agXsPnx+vdCkTKhqwZA6GGb0ywbq+vGlPbcKYNnra5FxxC&#10;qTYaXM5TLWXqHHqTFmFCYu0QojeZ19hLG82Zw/0oC6UepDcD8QdnJnxx2H1tj15DYXt5iO+VK37e&#10;1KaUtJMx77S+vZmfn0BknPOfGS74jA4tM+3DkWwSI2cs7wu28vBYgrgYVFlxmT1fVhXItpH/K7S/&#10;AAAA//8DAFBLAQItABQABgAIAAAAIQC2gziS/gAAAOEBAAATAAAAAAAAAAAAAAAAAAAAAABbQ29u&#10;dGVudF9UeXBlc10ueG1sUEsBAi0AFAAGAAgAAAAhADj9If/WAAAAlAEAAAsAAAAAAAAAAAAAAAAA&#10;LwEAAF9yZWxzLy5yZWxzUEsBAi0AFAAGAAgAAAAhAO3Oiyk0AgAA4wQAAA4AAAAAAAAAAAAAAAAA&#10;LgIAAGRycy9lMm9Eb2MueG1sUEsBAi0AFAAGAAgAAAAhAKW/VcndAAAACgEAAA8AAAAAAAAAAAAA&#10;AAAAjgQAAGRycy9kb3ducmV2LnhtbFBLBQYAAAAABAAEAPMAAACYBQAAAAA=&#10;" path="m5312029,l,,,9144r5312029,l5312029,xe" fillcolor="black" stroked="f">
                <v:path arrowok="t"/>
                <w10:wrap type="topAndBottom" anchorx="page"/>
              </v:shape>
            </w:pict>
          </mc:Fallback>
        </mc:AlternateContent>
      </w:r>
    </w:p>
    <w:p w14:paraId="62E085CA" w14:textId="77777777" w:rsidR="00AF2EFA" w:rsidRPr="007A67F6" w:rsidRDefault="007820BD" w:rsidP="006A3FE0">
      <w:pPr>
        <w:pStyle w:val="ListParagraph"/>
        <w:numPr>
          <w:ilvl w:val="0"/>
          <w:numId w:val="14"/>
        </w:numPr>
        <w:tabs>
          <w:tab w:val="left" w:pos="818"/>
        </w:tabs>
        <w:spacing w:before="18" w:line="360" w:lineRule="auto"/>
        <w:rPr>
          <w:rFonts w:asciiTheme="majorBidi" w:hAnsiTheme="majorBidi" w:cstheme="majorBidi"/>
          <w:b/>
          <w:sz w:val="24"/>
          <w:szCs w:val="24"/>
        </w:rPr>
      </w:pPr>
      <w:r w:rsidRPr="007A67F6">
        <w:rPr>
          <w:rFonts w:asciiTheme="majorBidi" w:hAnsiTheme="majorBidi" w:cstheme="majorBidi"/>
          <w:b/>
          <w:spacing w:val="-2"/>
          <w:sz w:val="24"/>
          <w:szCs w:val="24"/>
        </w:rPr>
        <w:t>REFERENCE</w:t>
      </w:r>
    </w:p>
    <w:p w14:paraId="5A798B7F" w14:textId="77777777" w:rsidR="00AF2EFA" w:rsidRPr="007A67F6" w:rsidRDefault="007820BD" w:rsidP="006A3FE0">
      <w:pPr>
        <w:pStyle w:val="BodyText"/>
        <w:spacing w:before="9" w:line="360" w:lineRule="auto"/>
        <w:rPr>
          <w:rFonts w:asciiTheme="majorBidi" w:hAnsiTheme="majorBidi" w:cstheme="majorBidi"/>
          <w:b/>
        </w:rPr>
      </w:pPr>
      <w:r w:rsidRPr="007A67F6">
        <w:rPr>
          <w:rFonts w:asciiTheme="majorBidi" w:hAnsiTheme="majorBidi" w:cstheme="majorBidi"/>
          <w:b/>
          <w:noProof/>
        </w:rPr>
        <mc:AlternateContent>
          <mc:Choice Requires="wps">
            <w:drawing>
              <wp:anchor distT="0" distB="0" distL="0" distR="0" simplePos="0" relativeHeight="251669504" behindDoc="1" locked="0" layoutInCell="1" allowOverlap="1" wp14:anchorId="6239A677" wp14:editId="58B413EC">
                <wp:simplePos x="0" y="0"/>
                <wp:positionH relativeFrom="page">
                  <wp:posOffset>1353566</wp:posOffset>
                </wp:positionH>
                <wp:positionV relativeFrom="paragraph">
                  <wp:posOffset>101360</wp:posOffset>
                </wp:positionV>
                <wp:extent cx="5312410"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6361EE" id="Graphic 16" o:spid="_x0000_s1026" style="position:absolute;margin-left:106.6pt;margin-top:8pt;width:418.3pt;height:.75pt;z-index:-251646976;visibility:visible;mso-wrap-style:square;mso-wrap-distance-left:0;mso-wrap-distance-top:0;mso-wrap-distance-right:0;mso-wrap-distance-bottom:0;mso-position-horizontal:absolute;mso-position-horizontal-relative:page;mso-position-vertical:absolute;mso-position-vertical-relative:text;v-text-anchor:top" coordsize="5312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6OXNgIAAOMEAAAOAAAAZHJzL2Uyb0RvYy54bWysVE1v2zAMvQ/YfxB0X5xkSbEYcYqhRYsB&#10;RVegKXZWZDk2JouaqMTuvx8lW6m3nTYsB5kSn6j3+JHtdd9qdlYOGzAFX8zmnCkjoWzMseAv+7sP&#10;nzhDL0wpNBhV8FeF/Hr3/t22s7laQg26VI5REIN5Zwtee2/zLENZq1bgDKwy5KzAtcLT1h2z0omO&#10;orc6W87nV1kHrrQOpEKk09vByXcxflUp6b9WFSrPdMGJm4+ri+shrNluK/KjE7Zu5EhD/AOLVjSG&#10;Hr2EuhVesJNr/gjVNtIBQuVnEtoMqqqRKmogNYv5b2qea2FV1ELJQXtJE/6/sPLx/ORYU1Ltrjgz&#10;oqUa3Y/poBNKT2cxJ9SzfXJBINoHkN+RHNkvnrDBEdNXrg1Yksf6mOvXS65V75mkw/XHxXK1oJJI&#10;8m3Wy3V4KxN5uitP6O8VxDji/IB+qFSZLFEnS/YmmY7qHSqtY6U9Z1RpxxlV+jBU2gof7gVywWTd&#10;hEg98gjOFs5qDxHmg4TAdr7ccJaEENM3jDZTLGmaoJIvfW2MN2A2i9VqlJ3c6TvAps/+FTg2NnFM&#10;4aQGVEOCg+6Y6UsuCDfNNoJuyrtG6yAf3fFwox07izBA8TcynsBiJwzFD21wgPKVmqqjNio4/jgJ&#10;pzjTXwy1bRjBZLhkHJLhvL6BOKgx8w79vv8mnGWWzIJ76p1HSEMh8tQWxD8ABmy4aeDzyUPVhJ6J&#10;3AZG44YmKeofpz6M6nQfUW//TbufAAAA//8DAFBLAwQUAAYACAAAACEApupdHt0AAAAKAQAADwAA&#10;AGRycy9kb3ducmV2LnhtbEyPwU7DMBBE70j8g7VI3KjdUApN41QIiRsSauHQoxtv46jxOrLdNvD1&#10;bE/0tqN5mp2pVqPvxQlj6gJpmE4UCKQm2I5aDd9f7w8vIFI2ZE0fCDX8YIJVfXtTmdKGM63xtMmt&#10;4BBKpdHgch5KKVPj0Js0CQMSe/sQvcksYyttNGcO970slJpLbzriD84M+OawOWyOXkNhW7mPnwtX&#10;/H6o9UzSVsa81fr+bnxdgsg45n8YLvW5OtTcaReOZJPoOWP6WDDKxpw3XQA1W/CYHV/PTyDrSl5P&#10;qP8AAAD//wMAUEsBAi0AFAAGAAgAAAAhALaDOJL+AAAA4QEAABMAAAAAAAAAAAAAAAAAAAAAAFtD&#10;b250ZW50X1R5cGVzXS54bWxQSwECLQAUAAYACAAAACEAOP0h/9YAAACUAQAACwAAAAAAAAAAAAAA&#10;AAAvAQAAX3JlbHMvLnJlbHNQSwECLQAUAAYACAAAACEAEcOjlzYCAADjBAAADgAAAAAAAAAAAAAA&#10;AAAuAgAAZHJzL2Uyb0RvYy54bWxQSwECLQAUAAYACAAAACEApupdHt0AAAAKAQAADwAAAAAAAAAA&#10;AAAAAACQBAAAZHJzL2Rvd25yZXYueG1sUEsFBgAAAAAEAAQA8wAAAJoFAAAAAA==&#10;" path="m5312029,l,,,9144r5312029,l5312029,xe" fillcolor="black" stroked="f">
                <v:path arrowok="t"/>
                <w10:wrap type="topAndBottom" anchorx="page"/>
              </v:shape>
            </w:pict>
          </mc:Fallback>
        </mc:AlternateContent>
      </w:r>
    </w:p>
    <w:p w14:paraId="7416D3B6" w14:textId="415E47E5" w:rsidR="007E099F" w:rsidRPr="007A67F6" w:rsidRDefault="007E099F" w:rsidP="006A3FE0">
      <w:pPr>
        <w:adjustRightInd w:val="0"/>
        <w:spacing w:line="360" w:lineRule="auto"/>
        <w:ind w:left="993" w:hanging="480"/>
        <w:jc w:val="both"/>
        <w:rPr>
          <w:rFonts w:asciiTheme="majorBidi" w:hAnsiTheme="majorBidi" w:cstheme="majorBidi"/>
          <w:noProof/>
          <w:sz w:val="24"/>
          <w:szCs w:val="24"/>
        </w:rPr>
      </w:pPr>
      <w:r w:rsidRPr="007A67F6">
        <w:rPr>
          <w:rFonts w:asciiTheme="majorBidi" w:hAnsiTheme="majorBidi" w:cstheme="majorBidi"/>
          <w:sz w:val="24"/>
          <w:szCs w:val="24"/>
        </w:rPr>
        <w:fldChar w:fldCharType="begin" w:fldLock="1"/>
      </w:r>
      <w:r w:rsidRPr="007A67F6">
        <w:rPr>
          <w:rFonts w:asciiTheme="majorBidi" w:hAnsiTheme="majorBidi" w:cstheme="majorBidi"/>
          <w:sz w:val="24"/>
          <w:szCs w:val="24"/>
        </w:rPr>
        <w:instrText xml:space="preserve">ADDIN Mendeley Bibliography CSL_BIBLIOGRAPHY </w:instrText>
      </w:r>
      <w:r w:rsidRPr="007A67F6">
        <w:rPr>
          <w:rFonts w:asciiTheme="majorBidi" w:hAnsiTheme="majorBidi" w:cstheme="majorBidi"/>
          <w:sz w:val="24"/>
          <w:szCs w:val="24"/>
        </w:rPr>
        <w:fldChar w:fldCharType="separate"/>
      </w:r>
      <w:r w:rsidRPr="007A67F6">
        <w:rPr>
          <w:rFonts w:asciiTheme="majorBidi" w:hAnsiTheme="majorBidi" w:cstheme="majorBidi"/>
          <w:noProof/>
          <w:sz w:val="24"/>
          <w:szCs w:val="24"/>
        </w:rPr>
        <w:t>Alisoy, Hasan. “Adjective Clauses Introduction to Adjective Clauses,” no. February (2024). https://doi.org/10.13140/RG.2.2.18819.48160.</w:t>
      </w:r>
    </w:p>
    <w:p w14:paraId="2AC4EE4C" w14:textId="397111F5" w:rsidR="007E099F" w:rsidRPr="007A67F6" w:rsidRDefault="007E099F" w:rsidP="006A3FE0">
      <w:pPr>
        <w:adjustRightInd w:val="0"/>
        <w:spacing w:line="360" w:lineRule="auto"/>
        <w:ind w:left="993" w:right="4" w:hanging="480"/>
        <w:jc w:val="both"/>
        <w:rPr>
          <w:rFonts w:asciiTheme="majorBidi" w:hAnsiTheme="majorBidi" w:cstheme="majorBidi"/>
          <w:noProof/>
          <w:sz w:val="24"/>
          <w:szCs w:val="24"/>
        </w:rPr>
      </w:pPr>
      <w:r w:rsidRPr="007A67F6">
        <w:rPr>
          <w:rFonts w:asciiTheme="majorBidi" w:hAnsiTheme="majorBidi" w:cstheme="majorBidi"/>
          <w:noProof/>
          <w:sz w:val="24"/>
          <w:szCs w:val="24"/>
        </w:rPr>
        <w:t>ESLBUZZ. “Adjective Clauses: The Secret to Creating Complex and Interesting Sentences,”</w:t>
      </w:r>
      <w:r w:rsidR="00814534" w:rsidRPr="007A67F6">
        <w:rPr>
          <w:rFonts w:asciiTheme="majorBidi" w:hAnsiTheme="majorBidi" w:cstheme="majorBidi"/>
          <w:noProof/>
          <w:sz w:val="24"/>
          <w:szCs w:val="24"/>
        </w:rPr>
        <w:t>2023.https://eslbuzz.com/adjective</w:t>
      </w:r>
      <w:r w:rsidRPr="007A67F6">
        <w:rPr>
          <w:rFonts w:asciiTheme="majorBidi" w:hAnsiTheme="majorBidi" w:cstheme="majorBidi"/>
          <w:noProof/>
          <w:sz w:val="24"/>
          <w:szCs w:val="24"/>
        </w:rPr>
        <w:t>cl</w:t>
      </w:r>
      <w:r w:rsidR="00814534" w:rsidRPr="007A67F6">
        <w:rPr>
          <w:rFonts w:asciiTheme="majorBidi" w:hAnsiTheme="majorBidi" w:cstheme="majorBidi"/>
          <w:noProof/>
          <w:sz w:val="24"/>
          <w:szCs w:val="24"/>
        </w:rPr>
        <w:t>auses/#Purpose_of_adjective_cla</w:t>
      </w:r>
      <w:r w:rsidR="00814534" w:rsidRPr="007A67F6">
        <w:rPr>
          <w:rFonts w:asciiTheme="majorBidi" w:hAnsiTheme="majorBidi" w:cstheme="majorBidi"/>
          <w:noProof/>
          <w:sz w:val="24"/>
          <w:szCs w:val="24"/>
          <w:lang w:val="id-ID"/>
        </w:rPr>
        <w:t>u</w:t>
      </w:r>
      <w:r w:rsidRPr="007A67F6">
        <w:rPr>
          <w:rFonts w:asciiTheme="majorBidi" w:hAnsiTheme="majorBidi" w:cstheme="majorBidi"/>
          <w:noProof/>
          <w:sz w:val="24"/>
          <w:szCs w:val="24"/>
        </w:rPr>
        <w:t>ses.</w:t>
      </w:r>
    </w:p>
    <w:p w14:paraId="5FF692C7" w14:textId="77777777" w:rsidR="007E099F" w:rsidRPr="007A67F6" w:rsidRDefault="007E099F" w:rsidP="006A3FE0">
      <w:pPr>
        <w:adjustRightInd w:val="0"/>
        <w:spacing w:line="360" w:lineRule="auto"/>
        <w:ind w:left="993" w:hanging="480"/>
        <w:jc w:val="both"/>
        <w:rPr>
          <w:rFonts w:asciiTheme="majorBidi" w:hAnsiTheme="majorBidi" w:cstheme="majorBidi"/>
          <w:noProof/>
          <w:sz w:val="24"/>
          <w:szCs w:val="24"/>
        </w:rPr>
      </w:pPr>
      <w:r w:rsidRPr="007A67F6">
        <w:rPr>
          <w:rFonts w:asciiTheme="majorBidi" w:hAnsiTheme="majorBidi" w:cstheme="majorBidi"/>
          <w:noProof/>
          <w:sz w:val="24"/>
          <w:szCs w:val="24"/>
        </w:rPr>
        <w:t xml:space="preserve">Lubis, Yani, Nazila Fujianti Rambe, Ananda Tahara, Rahmadania Purba, and Riana. “STUDENTS’ UNDERSTANDING OF NOMINAL SENTENCE AND VERBAL SENTENCE.” </w:t>
      </w:r>
      <w:r w:rsidRPr="007A67F6">
        <w:rPr>
          <w:rFonts w:asciiTheme="majorBidi" w:hAnsiTheme="majorBidi" w:cstheme="majorBidi"/>
          <w:i/>
          <w:iCs/>
          <w:noProof/>
          <w:sz w:val="24"/>
          <w:szCs w:val="24"/>
        </w:rPr>
        <w:t>Cemara Journal</w:t>
      </w:r>
      <w:r w:rsidRPr="007A67F6">
        <w:rPr>
          <w:rFonts w:asciiTheme="majorBidi" w:hAnsiTheme="majorBidi" w:cstheme="majorBidi"/>
          <w:noProof/>
          <w:sz w:val="24"/>
          <w:szCs w:val="24"/>
        </w:rPr>
        <w:t xml:space="preserve"> 3, no. 1 (2025): 1–7.</w:t>
      </w:r>
    </w:p>
    <w:p w14:paraId="1169CCD7" w14:textId="77777777" w:rsidR="007E099F" w:rsidRPr="007A67F6" w:rsidRDefault="007E099F" w:rsidP="006A3FE0">
      <w:pPr>
        <w:adjustRightInd w:val="0"/>
        <w:spacing w:line="360" w:lineRule="auto"/>
        <w:ind w:left="993" w:hanging="480"/>
        <w:jc w:val="both"/>
        <w:rPr>
          <w:rFonts w:asciiTheme="majorBidi" w:hAnsiTheme="majorBidi" w:cstheme="majorBidi"/>
          <w:noProof/>
          <w:sz w:val="24"/>
          <w:szCs w:val="24"/>
        </w:rPr>
      </w:pPr>
      <w:r w:rsidRPr="007A67F6">
        <w:rPr>
          <w:rFonts w:asciiTheme="majorBidi" w:hAnsiTheme="majorBidi" w:cstheme="majorBidi"/>
          <w:i/>
          <w:iCs/>
          <w:noProof/>
          <w:sz w:val="24"/>
          <w:szCs w:val="24"/>
        </w:rPr>
        <w:t>Memorial University</w:t>
      </w:r>
      <w:r w:rsidRPr="007A67F6">
        <w:rPr>
          <w:rFonts w:asciiTheme="majorBidi" w:hAnsiTheme="majorBidi" w:cstheme="majorBidi"/>
          <w:noProof/>
          <w:sz w:val="24"/>
          <w:szCs w:val="24"/>
        </w:rPr>
        <w:t>. “ADJECTIVE CLAUSES English Language Learner (ELL).” n.d. https://www.mun.ca/writingcentre/media/production/memorial/administrative/writing-centre/media-library/undergraduates/ELL Adjective Clauses.pdf.</w:t>
      </w:r>
    </w:p>
    <w:p w14:paraId="22E400D7" w14:textId="77777777" w:rsidR="007E099F" w:rsidRPr="007A67F6" w:rsidRDefault="007E099F" w:rsidP="006A3FE0">
      <w:pPr>
        <w:adjustRightInd w:val="0"/>
        <w:spacing w:line="360" w:lineRule="auto"/>
        <w:ind w:left="993" w:hanging="480"/>
        <w:jc w:val="both"/>
        <w:rPr>
          <w:rFonts w:asciiTheme="majorBidi" w:hAnsiTheme="majorBidi" w:cstheme="majorBidi"/>
          <w:noProof/>
          <w:sz w:val="24"/>
        </w:rPr>
      </w:pPr>
      <w:r w:rsidRPr="007A67F6">
        <w:rPr>
          <w:rFonts w:asciiTheme="majorBidi" w:hAnsiTheme="majorBidi" w:cstheme="majorBidi"/>
          <w:noProof/>
          <w:sz w:val="24"/>
          <w:szCs w:val="24"/>
        </w:rPr>
        <w:t>Ryadi, Renica. “Adjective Clause, Pengertian, Komponen, Dan Contohnya.” Language Center, 2019. https://www.kampunginggris.id/adjective-clause.</w:t>
      </w:r>
    </w:p>
    <w:p w14:paraId="3600FDCE" w14:textId="04F67F97" w:rsidR="00AF2EFA" w:rsidRPr="007A67F6" w:rsidRDefault="007E099F" w:rsidP="006A3FE0">
      <w:pPr>
        <w:spacing w:line="360" w:lineRule="auto"/>
        <w:ind w:left="993" w:hanging="425"/>
        <w:jc w:val="both"/>
        <w:rPr>
          <w:rFonts w:asciiTheme="majorBidi" w:hAnsiTheme="majorBidi" w:cstheme="majorBidi"/>
          <w:sz w:val="24"/>
          <w:szCs w:val="24"/>
        </w:rPr>
      </w:pPr>
      <w:r w:rsidRPr="007A67F6">
        <w:rPr>
          <w:rFonts w:asciiTheme="majorBidi" w:hAnsiTheme="majorBidi" w:cstheme="majorBidi"/>
          <w:sz w:val="24"/>
          <w:szCs w:val="24"/>
        </w:rPr>
        <w:fldChar w:fldCharType="end"/>
      </w:r>
    </w:p>
    <w:p w14:paraId="55B5FE85" w14:textId="77777777" w:rsidR="00AF2EFA" w:rsidRPr="007A67F6" w:rsidRDefault="00AF2EFA" w:rsidP="006A3FE0">
      <w:pPr>
        <w:pStyle w:val="BodyText"/>
        <w:spacing w:line="360" w:lineRule="auto"/>
        <w:ind w:left="448" w:right="309"/>
        <w:rPr>
          <w:rFonts w:asciiTheme="majorBidi" w:hAnsiTheme="majorBidi" w:cstheme="majorBidi"/>
          <w:color w:val="0462C1"/>
          <w:u w:val="single"/>
        </w:rPr>
      </w:pPr>
    </w:p>
    <w:sectPr w:rsidR="00AF2EFA" w:rsidRPr="007A67F6">
      <w:pgSz w:w="11910" w:h="16840"/>
      <w:pgMar w:top="1360" w:right="1275" w:bottom="1200" w:left="170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65E46" w14:textId="77777777" w:rsidR="009270DD" w:rsidRDefault="009270DD">
      <w:r>
        <w:separator/>
      </w:r>
    </w:p>
  </w:endnote>
  <w:endnote w:type="continuationSeparator" w:id="0">
    <w:p w14:paraId="40A60C41" w14:textId="77777777" w:rsidR="009270DD" w:rsidRDefault="009270DD">
      <w:r>
        <w:continuationSeparator/>
      </w:r>
    </w:p>
  </w:endnote>
  <w:endnote w:type="continuationNotice" w:id="1">
    <w:p w14:paraId="1A7F94BD" w14:textId="77777777" w:rsidR="009270DD" w:rsidRDefault="00927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49156" w14:textId="77777777" w:rsidR="009270DD" w:rsidRDefault="009270DD">
      <w:r>
        <w:separator/>
      </w:r>
    </w:p>
  </w:footnote>
  <w:footnote w:type="continuationSeparator" w:id="0">
    <w:p w14:paraId="7B02A2AF" w14:textId="77777777" w:rsidR="009270DD" w:rsidRDefault="009270DD">
      <w:r>
        <w:continuationSeparator/>
      </w:r>
    </w:p>
  </w:footnote>
  <w:footnote w:type="continuationNotice" w:id="1">
    <w:p w14:paraId="2BE27534" w14:textId="77777777" w:rsidR="009270DD" w:rsidRDefault="009270DD"/>
  </w:footnote>
  <w:footnote w:id="2">
    <w:p w14:paraId="22105437" w14:textId="4AA628F0" w:rsidR="003F6653" w:rsidRDefault="003F6653">
      <w:pPr>
        <w:pStyle w:val="FootnoteText"/>
      </w:pPr>
      <w:r>
        <w:rPr>
          <w:rStyle w:val="FootnoteReference"/>
        </w:rPr>
        <w:footnoteRef/>
      </w:r>
      <w:r>
        <w:t xml:space="preserve"> </w:t>
      </w:r>
      <w:r>
        <w:fldChar w:fldCharType="begin" w:fldLock="1"/>
      </w:r>
      <w:r w:rsidR="00E12E5D">
        <w:instrText>ADDIN CSL_CITATION {"citationItems":[{"id":"ITEM-1","itemData":{"DOI":"10.13140/RG.2.2.18819.48160","author":[{"dropping-particle":"","family":"Alisoy","given":"Hasan","non-dropping-particle":"","parse-names":false,"suffix":""}],"id":"ITEM-1","issue":"February","issued":{"date-parts":[["2024"]]},"title":"Adjective Clauses Introduction to Adjective Clauses","type":"article-journal"},"uris":["http://www.mendeley.com/documents/?uuid=062dd1e9-bf5b-4597-a9d4-3afa7029f35e","http://www.mendeley.com/documents/?uuid=fc425b03-90fb-4351-a005-9c6fef8a3278"]}],"mendeley":{"formattedCitation":"Hasan Alisoy, “Adjective Clauses Introduction to Adjective Clauses,” no. February (2024), https://doi.org/10.13140/RG.2.2.18819.48160.","plainTextFormattedCitation":"Hasan Alisoy, “Adjective Clauses Introduction to Adjective Clauses,” no. February (2024), https://doi.org/10.13140/RG.2.2.18819.48160.","previouslyFormattedCitation":"Hasan Alisoy, “Adjective Clauses Introduction to Adjective Clauses,” no. February (2024), https://doi.org/10.13140/RG.2.2.18819.48160."},"properties":{"noteIndex":1},"schema":"https://github.com/citation-style-language/schema/raw/master/csl-citation.json"}</w:instrText>
      </w:r>
      <w:r>
        <w:fldChar w:fldCharType="separate"/>
      </w:r>
      <w:r w:rsidRPr="003F6653">
        <w:rPr>
          <w:noProof/>
        </w:rPr>
        <w:t>Hasan Alisoy, “Adjective Clauses Introduction to Adjective Clauses,” no. February (2024), https://doi.org/10.13140/RG.2.2.18819.48160.</w:t>
      </w:r>
      <w:r>
        <w:fldChar w:fldCharType="end"/>
      </w:r>
    </w:p>
  </w:footnote>
  <w:footnote w:id="3">
    <w:p w14:paraId="6A8668CE" w14:textId="368C56A2" w:rsidR="005F000E" w:rsidRPr="005F000E" w:rsidRDefault="005F000E">
      <w:pPr>
        <w:pStyle w:val="FootnoteText"/>
        <w:rPr>
          <w:lang w:val="id-ID"/>
        </w:rPr>
      </w:pPr>
      <w:r>
        <w:rPr>
          <w:rStyle w:val="FootnoteReference"/>
        </w:rPr>
        <w:footnoteRef/>
      </w:r>
      <w:r>
        <w:t xml:space="preserve"> </w:t>
      </w:r>
      <w:r>
        <w:fldChar w:fldCharType="begin" w:fldLock="1"/>
      </w:r>
      <w:r>
        <w:instrText>ADDIN CSL_CITATION {"citationItems":[{"id":"ITEM-1","itemData":{"URL":"https://www.kampunginggris.id/adjective-clause","author":[{"dropping-particle":"","family":"Ryadi","given":"Renica","non-dropping-particle":"","parse-names":false,"suffix":""}],"container-title":"Language Center","id":"ITEM-1","issued":{"date-parts":[["2019"]]},"title":"Adjective Clause, Pengertian, Komponen, dan Contohnya","type":"webpage"},"uris":["http://www.mendeley.com/documents/?uuid=b4d36085-382b-45f7-b5e6-5c70d0018219"]}],"mendeley":{"formattedCitation":"Renica Ryadi, “Adjective Clause, Pengertian, Komponen, Dan Contohnya,” Language Center, 2019, https://www.kampunginggris.id/adjective-clause.","plainTextFormattedCitation":"Renica Ryadi, “Adjective Clause, Pengertian, Komponen, Dan Contohnya,” Language Center, 2019, https://www.kampunginggris.id/adjective-clause.","previouslyFormattedCitation":"Renica Ryadi, “Adjective Clause, Pengertian, Komponen, Dan Contohnya,” Language Center, 2019, https://www.kampunginggris.id/adjective-clause."},"properties":{"noteIndex":2},"schema":"https://github.com/citation-style-language/schema/raw/master/csl-citation.json"}</w:instrText>
      </w:r>
      <w:r>
        <w:fldChar w:fldCharType="separate"/>
      </w:r>
      <w:r w:rsidRPr="005F000E">
        <w:rPr>
          <w:noProof/>
        </w:rPr>
        <w:t>Renica Ryadi, “Adjective Clause, Pengertian, Komponen, Dan Contohnya,” Language Center, 2019, https://www.kampunginggris.id/adjective-clause.</w:t>
      </w:r>
      <w:r>
        <w:fldChar w:fldCharType="end"/>
      </w:r>
    </w:p>
  </w:footnote>
  <w:footnote w:id="4">
    <w:p w14:paraId="3F1D4531" w14:textId="29629F03" w:rsidR="007E099F" w:rsidRPr="007E099F" w:rsidRDefault="007E099F" w:rsidP="007E099F">
      <w:pPr>
        <w:pStyle w:val="FootnoteText"/>
      </w:pPr>
      <w:r>
        <w:rPr>
          <w:rStyle w:val="FootnoteReference"/>
        </w:rPr>
        <w:footnoteRef/>
      </w:r>
      <w:r>
        <w:t xml:space="preserve"> </w:t>
      </w:r>
      <w:r>
        <w:fldChar w:fldCharType="begin" w:fldLock="1"/>
      </w:r>
      <w:r>
        <w:instrText>ADDIN CSL_CITATION {"citationItems":[{"id":"ITEM-1","itemData":{"ISBN":"089354082X","container-title":"Memorial University","id":"ITEM-1","issued":{"date-parts":[["0"]]},"page":"1-4","title":"ADJECTIVE CLAUSES English language learner (ELL)","type":"article-magazine"},"uris":["http://www.mendeley.com/documents/?uuid=f68e8381-e3f0-47a9-ba5a-67dc54ab186a"]}],"mendeley":{"formattedCitation":"“ADJECTIVE CLAUSES English Language Learner (ELL),” &lt;i&gt;Memorial University&lt;/i&gt;, n.d., https://www.mun.ca/writingcentre/media/production/memorial/administrative/writing-centre/media-library/undergraduates/ELL Adjective Clauses.pdf.","plainTextFormattedCitation":"“ADJECTIVE CLAUSES English Language Learner (ELL),” Memorial University, n.d., https://www.mun.ca/writingcentre/media/production/memorial/administrative/writing-centre/media-library/undergraduates/ELL Adjective Clauses.pdf.","previouslyFormattedCitation":"“ADJECTIVE CLAUSES English Language Learner (ELL),” &lt;i&gt;Memorial University&lt;/i&gt;, n.d., https://www.mun.ca/writingcentre/media/production/memorial/administrative/writing-centre/media-library/undergraduates/ELL Adjective Clauses.pdf."},"properties":{"noteIndex":4},"schema":"https://github.com/citation-style-language/schema/raw/master/csl-citation.json"}</w:instrText>
      </w:r>
      <w:r>
        <w:fldChar w:fldCharType="separate"/>
      </w:r>
      <w:r w:rsidRPr="007E099F">
        <w:rPr>
          <w:noProof/>
        </w:rPr>
        <w:t xml:space="preserve">“ADJECTIVE CLAUSES English Language Learner (ELL),” </w:t>
      </w:r>
      <w:r w:rsidRPr="007E099F">
        <w:rPr>
          <w:i/>
          <w:noProof/>
        </w:rPr>
        <w:t>Memorial University</w:t>
      </w:r>
      <w:r w:rsidRPr="007E099F">
        <w:rPr>
          <w:noProof/>
        </w:rPr>
        <w:t>, n.d., https://www.mun.ca/writingcentre/media/production/memorial/administrative/writing-centre/media-library/undergraduates/ELL Adjective Clauses.pdf.</w:t>
      </w:r>
      <w:r>
        <w:fldChar w:fldCharType="end"/>
      </w:r>
    </w:p>
  </w:footnote>
  <w:footnote w:id="5">
    <w:p w14:paraId="6129A978" w14:textId="6F55522B" w:rsidR="00A02BBB" w:rsidRPr="00A02BBB" w:rsidRDefault="00A02BBB">
      <w:pPr>
        <w:pStyle w:val="FootnoteText"/>
        <w:rPr>
          <w:lang w:val="id-ID"/>
        </w:rPr>
      </w:pPr>
      <w:r>
        <w:rPr>
          <w:rStyle w:val="FootnoteReference"/>
        </w:rPr>
        <w:footnoteRef/>
      </w:r>
      <w:r>
        <w:t xml:space="preserve"> </w:t>
      </w:r>
      <w:r>
        <w:fldChar w:fldCharType="begin" w:fldLock="1"/>
      </w:r>
      <w:r w:rsidR="007E099F">
        <w:instrText>ADDIN CSL_CITATION {"citationItems":[{"id":"ITEM-1","itemData":{"URL":"https://eslbuzz.com/adjective-clauses/#Purpose_of_adjective_clauses","container-title":"ESLBUZZ","id":"ITEM-1","issued":{"date-parts":[["2023"]]},"title":"Adjective Clauses: The Secret to Creating Complex and Interesting Sentences","type":"webpage"},"uris":["http://www.mendeley.com/documents/?uuid=633908c2-1cdb-4a7d-ad73-1029bf9357cf"]}],"mendeley":{"formattedCitation":"“Adjective Clauses: The Secret to Creating Complex and Interesting Sentences,” ESLBUZZ, 2023, https://eslbuzz.com/adjective-clauses/#Purpose_of_adjective_clauses.","plainTextFormattedCitation":"“Adjective Clauses: The Secret to Creating Complex and Interesting Sentences,” ESLBUZZ, 2023, https://eslbuzz.com/adjective-clauses/#Purpose_of_adjective_clauses.","previouslyFormattedCitation":"“Adjective Clauses: The Secret to Creating Complex and Interesting Sentences,” ESLBUZZ, 2023, https://eslbuzz.com/adjective-clauses/#Purpose_of_adjective_clauses."},"properties":{"noteIndex":5},"schema":"https://github.com/citation-style-language/schema/raw/master/csl-citation.json"}</w:instrText>
      </w:r>
      <w:r>
        <w:fldChar w:fldCharType="separate"/>
      </w:r>
      <w:r w:rsidRPr="00A02BBB">
        <w:rPr>
          <w:noProof/>
        </w:rPr>
        <w:t>“Adjective Clauses: The Secret to Creating Complex and Interesting Sentences,” ESLBUZZ, 2023, https://eslbuzz.com/adjective-clauses/#Purpose_of_adjective_clauses.</w:t>
      </w:r>
      <w:r>
        <w:fldChar w:fldCharType="end"/>
      </w:r>
    </w:p>
  </w:footnote>
  <w:footnote w:id="6">
    <w:p w14:paraId="047AA1E8" w14:textId="3279821A" w:rsidR="00E12E5D" w:rsidRPr="00E12E5D" w:rsidRDefault="00E12E5D" w:rsidP="00E12E5D">
      <w:pPr>
        <w:pStyle w:val="FootnoteText"/>
        <w:rPr>
          <w:lang w:val="id-ID"/>
        </w:rPr>
      </w:pPr>
      <w:r>
        <w:rPr>
          <w:rStyle w:val="FootnoteReference"/>
        </w:rPr>
        <w:footnoteRef/>
      </w:r>
      <w:r>
        <w:t xml:space="preserve"> </w:t>
      </w:r>
      <w:r>
        <w:fldChar w:fldCharType="begin" w:fldLock="1"/>
      </w:r>
      <w:r w:rsidR="007E099F">
        <w:instrText>ADDIN CSL_CITATION {"citationItems":[{"id":"ITEM-1","itemData":{"author":[{"dropping-particle":"","family":"Lubis","given":"Yani","non-dropping-particle":"","parse-names":false,"suffix":""},{"dropping-particle":"","family":"Rambe","given":"Nazila Fujianti","non-dropping-particle":"","parse-names":false,"suffix":""},{"dropping-particle":"","family":"Tahara","given":"Ananda","non-dropping-particle":"","parse-names":false,"suffix":""},{"dropping-particle":"","family":"Purba","given":"Rahmadania","non-dropping-particle":"","parse-names":false,"suffix":""},{"dropping-particle":"","family":"Riana","given":"","non-dropping-particle":"","parse-names":false,"suffix":""}],"container-title":"Cemara Journal","id":"ITEM-1","issue":"1","issued":{"date-parts":[["2025"]]},"page":"1-7","title":"STUDENTS’ UNDERSTANDING OF NOMINAL SENTENCE AND VERBAL SENTENCE","type":"article-journal","volume":"3"},"uris":["http://www.mendeley.com/documents/?uuid=ad4908e5-cb6f-4ce5-989c-77d9eedb34bf"]}],"mendeley":{"formattedCitation":"Yani Lubis et al., “STUDENTS’ UNDERSTANDING OF NOMINAL SENTENCE AND VERBAL SENTENCE,” &lt;i&gt;Cemara Journal&lt;/i&gt; 3, no. 1 (2025): 1–7.","plainTextFormattedCitation":"Yani Lubis et al., “STUDENTS’ UNDERSTANDING OF NOMINAL SENTENCE AND VERBAL SENTENCE,” Cemara Journal 3, no. 1 (2025): 1–7.","previouslyFormattedCitation":"Yani Lubis et al., “STUDENTS’ UNDERSTANDING OF NOMINAL SENTENCE AND VERBAL SENTENCE,” &lt;i&gt;Cemara Journal&lt;/i&gt; 3, no. 1 (2025): 1–7."},"properties":{"noteIndex":6},"schema":"https://github.com/citation-style-language/schema/raw/master/csl-citation.json"}</w:instrText>
      </w:r>
      <w:r>
        <w:fldChar w:fldCharType="separate"/>
      </w:r>
      <w:r w:rsidRPr="00E12E5D">
        <w:rPr>
          <w:noProof/>
        </w:rPr>
        <w:t xml:space="preserve">Yani Lubis et al., “STUDENTS’ UNDERSTANDING OF NOMINAL SENTENCE AND VERBAL SENTENCE,” </w:t>
      </w:r>
      <w:r w:rsidRPr="00E12E5D">
        <w:rPr>
          <w:i/>
          <w:noProof/>
        </w:rPr>
        <w:t>Cemara Journal</w:t>
      </w:r>
      <w:r w:rsidRPr="00E12E5D">
        <w:rPr>
          <w:noProof/>
        </w:rPr>
        <w:t xml:space="preserve"> 3, no. 1 (2025): 1–7.</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6FC5"/>
    <w:multiLevelType w:val="hybridMultilevel"/>
    <w:tmpl w:val="4BF09A3C"/>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A97A5126">
      <w:start w:val="1"/>
      <w:numFmt w:val="decimal"/>
      <w:lvlText w:val="%2."/>
      <w:lvlJc w:val="left"/>
      <w:pPr>
        <w:ind w:left="820" w:hanging="360"/>
      </w:pPr>
      <w:rPr>
        <w:rFonts w:ascii="Times New Roman" w:eastAsia="Times New Roman" w:hAnsi="Times New Roman" w:cs="Times New Roman"/>
        <w:spacing w:val="0"/>
        <w:w w:val="100"/>
        <w:lang w:val="en-US" w:eastAsia="en-US" w:bidi="ar-SA"/>
      </w:rPr>
    </w:lvl>
    <w:lvl w:ilvl="2" w:tplc="D946CD32">
      <w:start w:val="1"/>
      <w:numFmt w:val="decimal"/>
      <w:lvlText w:val="%3."/>
      <w:lvlJc w:val="left"/>
      <w:pPr>
        <w:ind w:left="1540" w:hanging="360"/>
      </w:pPr>
      <w:rPr>
        <w:rFonts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1" w15:restartNumberingAfterBreak="0">
    <w:nsid w:val="06575821"/>
    <w:multiLevelType w:val="hybridMultilevel"/>
    <w:tmpl w:val="7B0ACA8C"/>
    <w:lvl w:ilvl="0" w:tplc="64C2BBFE">
      <w:start w:val="1"/>
      <w:numFmt w:val="bullet"/>
      <w:lvlText w:val=""/>
      <w:lvlJc w:val="left"/>
      <w:pPr>
        <w:ind w:left="2291" w:hanging="360"/>
      </w:pPr>
      <w:rPr>
        <w:rFonts w:ascii="Symbol" w:hAnsi="Symbol" w:hint="default"/>
        <w:color w:val="000000" w:themeColor="text1"/>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7E5FB54"/>
    <w:multiLevelType w:val="hybridMultilevel"/>
    <w:tmpl w:val="FFFFFFFF"/>
    <w:lvl w:ilvl="0" w:tplc="7EEC8564">
      <w:start w:val="1"/>
      <w:numFmt w:val="decimal"/>
      <w:lvlText w:val="%1."/>
      <w:lvlJc w:val="left"/>
      <w:pPr>
        <w:ind w:left="1211" w:hanging="360"/>
      </w:pPr>
    </w:lvl>
    <w:lvl w:ilvl="1" w:tplc="DB4A2F6A">
      <w:start w:val="1"/>
      <w:numFmt w:val="lowerLetter"/>
      <w:lvlText w:val="%2."/>
      <w:lvlJc w:val="left"/>
      <w:pPr>
        <w:ind w:left="1931" w:hanging="360"/>
      </w:pPr>
    </w:lvl>
    <w:lvl w:ilvl="2" w:tplc="3A64914A">
      <w:start w:val="1"/>
      <w:numFmt w:val="lowerRoman"/>
      <w:lvlText w:val="%3."/>
      <w:lvlJc w:val="right"/>
      <w:pPr>
        <w:ind w:left="2651" w:hanging="180"/>
      </w:pPr>
    </w:lvl>
    <w:lvl w:ilvl="3" w:tplc="376814B0">
      <w:start w:val="1"/>
      <w:numFmt w:val="decimal"/>
      <w:lvlText w:val="%4."/>
      <w:lvlJc w:val="left"/>
      <w:pPr>
        <w:ind w:left="3371" w:hanging="360"/>
      </w:pPr>
    </w:lvl>
    <w:lvl w:ilvl="4" w:tplc="F3EA11F0">
      <w:start w:val="1"/>
      <w:numFmt w:val="lowerLetter"/>
      <w:lvlText w:val="%5."/>
      <w:lvlJc w:val="left"/>
      <w:pPr>
        <w:ind w:left="4091" w:hanging="360"/>
      </w:pPr>
    </w:lvl>
    <w:lvl w:ilvl="5" w:tplc="65DC07EC">
      <w:start w:val="1"/>
      <w:numFmt w:val="lowerRoman"/>
      <w:lvlText w:val="%6."/>
      <w:lvlJc w:val="right"/>
      <w:pPr>
        <w:ind w:left="4811" w:hanging="180"/>
      </w:pPr>
    </w:lvl>
    <w:lvl w:ilvl="6" w:tplc="6B12E930">
      <w:start w:val="1"/>
      <w:numFmt w:val="decimal"/>
      <w:lvlText w:val="%7."/>
      <w:lvlJc w:val="left"/>
      <w:pPr>
        <w:ind w:left="5531" w:hanging="360"/>
      </w:pPr>
    </w:lvl>
    <w:lvl w:ilvl="7" w:tplc="9A24D092">
      <w:start w:val="1"/>
      <w:numFmt w:val="lowerLetter"/>
      <w:lvlText w:val="%8."/>
      <w:lvlJc w:val="left"/>
      <w:pPr>
        <w:ind w:left="6251" w:hanging="360"/>
      </w:pPr>
    </w:lvl>
    <w:lvl w:ilvl="8" w:tplc="1500E6E4">
      <w:start w:val="1"/>
      <w:numFmt w:val="lowerRoman"/>
      <w:lvlText w:val="%9."/>
      <w:lvlJc w:val="right"/>
      <w:pPr>
        <w:ind w:left="6971" w:hanging="180"/>
      </w:pPr>
    </w:lvl>
  </w:abstractNum>
  <w:abstractNum w:abstractNumId="3" w15:restartNumberingAfterBreak="0">
    <w:nsid w:val="09663048"/>
    <w:multiLevelType w:val="hybridMultilevel"/>
    <w:tmpl w:val="0498925E"/>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0409000F">
      <w:start w:val="1"/>
      <w:numFmt w:val="decimal"/>
      <w:lvlText w:val="%2."/>
      <w:lvlJc w:val="left"/>
      <w:pPr>
        <w:ind w:left="820" w:hanging="360"/>
      </w:pPr>
      <w:rPr>
        <w:spacing w:val="0"/>
        <w:w w:val="100"/>
        <w:lang w:val="en-US" w:eastAsia="en-US" w:bidi="ar-SA"/>
      </w:rPr>
    </w:lvl>
    <w:lvl w:ilvl="2" w:tplc="C108CC2C">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4" w15:restartNumberingAfterBreak="0">
    <w:nsid w:val="11010037"/>
    <w:multiLevelType w:val="hybridMultilevel"/>
    <w:tmpl w:val="D0A86B1C"/>
    <w:lvl w:ilvl="0" w:tplc="D946CD32">
      <w:start w:val="1"/>
      <w:numFmt w:val="decimal"/>
      <w:lvlText w:val="%1."/>
      <w:lvlJc w:val="left"/>
      <w:pPr>
        <w:ind w:left="2260" w:hanging="360"/>
      </w:pPr>
      <w:rPr>
        <w:rFonts w:hint="default"/>
        <w:spacing w:val="0"/>
        <w:w w:val="100"/>
      </w:r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5" w15:restartNumberingAfterBreak="0">
    <w:nsid w:val="13846D7D"/>
    <w:multiLevelType w:val="hybridMultilevel"/>
    <w:tmpl w:val="2A6CC206"/>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A97A5126">
      <w:start w:val="1"/>
      <w:numFmt w:val="decimal"/>
      <w:lvlText w:val="%2."/>
      <w:lvlJc w:val="left"/>
      <w:pPr>
        <w:ind w:left="820" w:hanging="360"/>
      </w:pPr>
      <w:rPr>
        <w:rFonts w:ascii="Times New Roman" w:eastAsia="Times New Roman" w:hAnsi="Times New Roman" w:cs="Times New Roman"/>
        <w:spacing w:val="0"/>
        <w:w w:val="100"/>
        <w:lang w:val="en-US" w:eastAsia="en-US" w:bidi="ar-SA"/>
      </w:rPr>
    </w:lvl>
    <w:lvl w:ilvl="2" w:tplc="765635E6">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6" w15:restartNumberingAfterBreak="0">
    <w:nsid w:val="17D7505A"/>
    <w:multiLevelType w:val="hybridMultilevel"/>
    <w:tmpl w:val="FFFFFFFF"/>
    <w:lvl w:ilvl="0" w:tplc="1386651E">
      <w:start w:val="1"/>
      <w:numFmt w:val="bullet"/>
      <w:lvlText w:val=""/>
      <w:lvlJc w:val="left"/>
      <w:pPr>
        <w:ind w:left="1890" w:hanging="360"/>
      </w:pPr>
      <w:rPr>
        <w:rFonts w:ascii="Symbol" w:hAnsi="Symbol" w:hint="default"/>
      </w:rPr>
    </w:lvl>
    <w:lvl w:ilvl="1" w:tplc="9F96E112">
      <w:start w:val="1"/>
      <w:numFmt w:val="bullet"/>
      <w:lvlText w:val="o"/>
      <w:lvlJc w:val="left"/>
      <w:pPr>
        <w:ind w:left="2610" w:hanging="360"/>
      </w:pPr>
      <w:rPr>
        <w:rFonts w:ascii="Courier New" w:hAnsi="Courier New" w:hint="default"/>
      </w:rPr>
    </w:lvl>
    <w:lvl w:ilvl="2" w:tplc="1F823760">
      <w:start w:val="1"/>
      <w:numFmt w:val="bullet"/>
      <w:lvlText w:val=""/>
      <w:lvlJc w:val="left"/>
      <w:pPr>
        <w:ind w:left="3330" w:hanging="360"/>
      </w:pPr>
      <w:rPr>
        <w:rFonts w:ascii="Wingdings" w:hAnsi="Wingdings" w:hint="default"/>
      </w:rPr>
    </w:lvl>
    <w:lvl w:ilvl="3" w:tplc="D1A43BB0">
      <w:start w:val="1"/>
      <w:numFmt w:val="bullet"/>
      <w:lvlText w:val=""/>
      <w:lvlJc w:val="left"/>
      <w:pPr>
        <w:ind w:left="4050" w:hanging="360"/>
      </w:pPr>
      <w:rPr>
        <w:rFonts w:ascii="Symbol" w:hAnsi="Symbol" w:hint="default"/>
      </w:rPr>
    </w:lvl>
    <w:lvl w:ilvl="4" w:tplc="4F0CE59C">
      <w:start w:val="1"/>
      <w:numFmt w:val="bullet"/>
      <w:lvlText w:val="o"/>
      <w:lvlJc w:val="left"/>
      <w:pPr>
        <w:ind w:left="4770" w:hanging="360"/>
      </w:pPr>
      <w:rPr>
        <w:rFonts w:ascii="Courier New" w:hAnsi="Courier New" w:hint="default"/>
      </w:rPr>
    </w:lvl>
    <w:lvl w:ilvl="5" w:tplc="3EC2250A">
      <w:start w:val="1"/>
      <w:numFmt w:val="bullet"/>
      <w:lvlText w:val=""/>
      <w:lvlJc w:val="left"/>
      <w:pPr>
        <w:ind w:left="5490" w:hanging="360"/>
      </w:pPr>
      <w:rPr>
        <w:rFonts w:ascii="Wingdings" w:hAnsi="Wingdings" w:hint="default"/>
      </w:rPr>
    </w:lvl>
    <w:lvl w:ilvl="6" w:tplc="6A9C3ECE">
      <w:start w:val="1"/>
      <w:numFmt w:val="bullet"/>
      <w:lvlText w:val=""/>
      <w:lvlJc w:val="left"/>
      <w:pPr>
        <w:ind w:left="6210" w:hanging="360"/>
      </w:pPr>
      <w:rPr>
        <w:rFonts w:ascii="Symbol" w:hAnsi="Symbol" w:hint="default"/>
      </w:rPr>
    </w:lvl>
    <w:lvl w:ilvl="7" w:tplc="E2A8F832">
      <w:start w:val="1"/>
      <w:numFmt w:val="bullet"/>
      <w:lvlText w:val="o"/>
      <w:lvlJc w:val="left"/>
      <w:pPr>
        <w:ind w:left="6930" w:hanging="360"/>
      </w:pPr>
      <w:rPr>
        <w:rFonts w:ascii="Courier New" w:hAnsi="Courier New" w:hint="default"/>
      </w:rPr>
    </w:lvl>
    <w:lvl w:ilvl="8" w:tplc="45AAE784">
      <w:start w:val="1"/>
      <w:numFmt w:val="bullet"/>
      <w:lvlText w:val=""/>
      <w:lvlJc w:val="left"/>
      <w:pPr>
        <w:ind w:left="7650" w:hanging="360"/>
      </w:pPr>
      <w:rPr>
        <w:rFonts w:ascii="Wingdings" w:hAnsi="Wingdings" w:hint="default"/>
      </w:rPr>
    </w:lvl>
  </w:abstractNum>
  <w:abstractNum w:abstractNumId="7" w15:restartNumberingAfterBreak="0">
    <w:nsid w:val="218769B8"/>
    <w:multiLevelType w:val="hybridMultilevel"/>
    <w:tmpl w:val="21CE23D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22F54307"/>
    <w:multiLevelType w:val="hybridMultilevel"/>
    <w:tmpl w:val="3A2C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D4E3D"/>
    <w:multiLevelType w:val="hybridMultilevel"/>
    <w:tmpl w:val="965CADAA"/>
    <w:lvl w:ilvl="0" w:tplc="B7AAAD12">
      <w:start w:val="1"/>
      <w:numFmt w:val="upperLetter"/>
      <w:lvlText w:val="%1."/>
      <w:lvlJc w:val="left"/>
      <w:pPr>
        <w:ind w:left="820" w:hanging="360"/>
      </w:pPr>
      <w:rPr>
        <w:rFonts w:ascii="Times New Roman" w:hAnsi="Times New Roman" w:hint="default"/>
        <w:b/>
        <w:bCs/>
        <w:i w:val="0"/>
        <w:iCs w:val="0"/>
        <w:spacing w:val="-1"/>
        <w:w w:val="100"/>
        <w:sz w:val="24"/>
        <w:szCs w:val="24"/>
        <w:lang w:val="en-US" w:eastAsia="en-US" w:bidi="ar-SA"/>
      </w:rPr>
    </w:lvl>
    <w:lvl w:ilvl="1" w:tplc="A97A5126">
      <w:start w:val="1"/>
      <w:numFmt w:val="decimal"/>
      <w:lvlText w:val="%2."/>
      <w:lvlJc w:val="left"/>
      <w:pPr>
        <w:ind w:left="820" w:hanging="360"/>
      </w:pPr>
      <w:rPr>
        <w:rFonts w:ascii="Times New Roman" w:eastAsia="Times New Roman" w:hAnsi="Times New Roman" w:cs="Times New Roman"/>
        <w:spacing w:val="0"/>
        <w:w w:val="100"/>
        <w:lang w:val="en-US" w:eastAsia="en-US" w:bidi="ar-SA"/>
      </w:rPr>
    </w:lvl>
    <w:lvl w:ilvl="2" w:tplc="C108CC2C">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10" w15:restartNumberingAfterBreak="0">
    <w:nsid w:val="2E2287B6"/>
    <w:multiLevelType w:val="hybridMultilevel"/>
    <w:tmpl w:val="FFFFFFFF"/>
    <w:lvl w:ilvl="0" w:tplc="078CED4A">
      <w:start w:val="1"/>
      <w:numFmt w:val="bullet"/>
      <w:lvlText w:val=""/>
      <w:lvlJc w:val="left"/>
      <w:pPr>
        <w:ind w:left="1890" w:hanging="360"/>
      </w:pPr>
      <w:rPr>
        <w:rFonts w:ascii="Symbol" w:hAnsi="Symbol" w:hint="default"/>
      </w:rPr>
    </w:lvl>
    <w:lvl w:ilvl="1" w:tplc="B0842508">
      <w:start w:val="1"/>
      <w:numFmt w:val="bullet"/>
      <w:lvlText w:val="o"/>
      <w:lvlJc w:val="left"/>
      <w:pPr>
        <w:ind w:left="2610" w:hanging="360"/>
      </w:pPr>
      <w:rPr>
        <w:rFonts w:ascii="Courier New" w:hAnsi="Courier New" w:hint="default"/>
      </w:rPr>
    </w:lvl>
    <w:lvl w:ilvl="2" w:tplc="F872F15C">
      <w:start w:val="1"/>
      <w:numFmt w:val="bullet"/>
      <w:lvlText w:val=""/>
      <w:lvlJc w:val="left"/>
      <w:pPr>
        <w:ind w:left="3330" w:hanging="360"/>
      </w:pPr>
      <w:rPr>
        <w:rFonts w:ascii="Wingdings" w:hAnsi="Wingdings" w:hint="default"/>
      </w:rPr>
    </w:lvl>
    <w:lvl w:ilvl="3" w:tplc="F1B8D5BA">
      <w:start w:val="1"/>
      <w:numFmt w:val="bullet"/>
      <w:lvlText w:val=""/>
      <w:lvlJc w:val="left"/>
      <w:pPr>
        <w:ind w:left="4050" w:hanging="360"/>
      </w:pPr>
      <w:rPr>
        <w:rFonts w:ascii="Symbol" w:hAnsi="Symbol" w:hint="default"/>
      </w:rPr>
    </w:lvl>
    <w:lvl w:ilvl="4" w:tplc="BD5866D2">
      <w:start w:val="1"/>
      <w:numFmt w:val="bullet"/>
      <w:lvlText w:val="o"/>
      <w:lvlJc w:val="left"/>
      <w:pPr>
        <w:ind w:left="4770" w:hanging="360"/>
      </w:pPr>
      <w:rPr>
        <w:rFonts w:ascii="Courier New" w:hAnsi="Courier New" w:hint="default"/>
      </w:rPr>
    </w:lvl>
    <w:lvl w:ilvl="5" w:tplc="1F02ED54">
      <w:start w:val="1"/>
      <w:numFmt w:val="bullet"/>
      <w:lvlText w:val=""/>
      <w:lvlJc w:val="left"/>
      <w:pPr>
        <w:ind w:left="5490" w:hanging="360"/>
      </w:pPr>
      <w:rPr>
        <w:rFonts w:ascii="Wingdings" w:hAnsi="Wingdings" w:hint="default"/>
      </w:rPr>
    </w:lvl>
    <w:lvl w:ilvl="6" w:tplc="61289442">
      <w:start w:val="1"/>
      <w:numFmt w:val="bullet"/>
      <w:lvlText w:val=""/>
      <w:lvlJc w:val="left"/>
      <w:pPr>
        <w:ind w:left="6210" w:hanging="360"/>
      </w:pPr>
      <w:rPr>
        <w:rFonts w:ascii="Symbol" w:hAnsi="Symbol" w:hint="default"/>
      </w:rPr>
    </w:lvl>
    <w:lvl w:ilvl="7" w:tplc="549AE7C4">
      <w:start w:val="1"/>
      <w:numFmt w:val="bullet"/>
      <w:lvlText w:val="o"/>
      <w:lvlJc w:val="left"/>
      <w:pPr>
        <w:ind w:left="6930" w:hanging="360"/>
      </w:pPr>
      <w:rPr>
        <w:rFonts w:ascii="Courier New" w:hAnsi="Courier New" w:hint="default"/>
      </w:rPr>
    </w:lvl>
    <w:lvl w:ilvl="8" w:tplc="F9D63B9A">
      <w:start w:val="1"/>
      <w:numFmt w:val="bullet"/>
      <w:lvlText w:val=""/>
      <w:lvlJc w:val="left"/>
      <w:pPr>
        <w:ind w:left="7650" w:hanging="360"/>
      </w:pPr>
      <w:rPr>
        <w:rFonts w:ascii="Wingdings" w:hAnsi="Wingdings" w:hint="default"/>
      </w:rPr>
    </w:lvl>
  </w:abstractNum>
  <w:abstractNum w:abstractNumId="11" w15:restartNumberingAfterBreak="0">
    <w:nsid w:val="33336805"/>
    <w:multiLevelType w:val="hybridMultilevel"/>
    <w:tmpl w:val="B2CCBBD8"/>
    <w:lvl w:ilvl="0"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FAD0980"/>
    <w:multiLevelType w:val="hybridMultilevel"/>
    <w:tmpl w:val="59AA431E"/>
    <w:lvl w:ilvl="0" w:tplc="64C2BBFE">
      <w:start w:val="1"/>
      <w:numFmt w:val="bullet"/>
      <w:lvlText w:val=""/>
      <w:lvlJc w:val="left"/>
      <w:pPr>
        <w:ind w:left="2291" w:hanging="360"/>
      </w:pPr>
      <w:rPr>
        <w:rFonts w:ascii="Symbol" w:hAnsi="Symbol" w:hint="default"/>
        <w:color w:val="000000" w:themeColor="text1"/>
      </w:rPr>
    </w:lvl>
    <w:lvl w:ilvl="1" w:tplc="EAD0C2EC" w:tentative="1">
      <w:start w:val="1"/>
      <w:numFmt w:val="bullet"/>
      <w:lvlText w:val="o"/>
      <w:lvlJc w:val="left"/>
      <w:pPr>
        <w:ind w:left="3011" w:hanging="360"/>
      </w:pPr>
      <w:rPr>
        <w:rFonts w:ascii="Courier New" w:hAnsi="Courier New" w:hint="default"/>
      </w:rPr>
    </w:lvl>
    <w:lvl w:ilvl="2" w:tplc="8054978A" w:tentative="1">
      <w:start w:val="1"/>
      <w:numFmt w:val="bullet"/>
      <w:lvlText w:val=""/>
      <w:lvlJc w:val="left"/>
      <w:pPr>
        <w:ind w:left="3731" w:hanging="360"/>
      </w:pPr>
      <w:rPr>
        <w:rFonts w:ascii="Wingdings" w:hAnsi="Wingdings" w:hint="default"/>
      </w:rPr>
    </w:lvl>
    <w:lvl w:ilvl="3" w:tplc="0958E690" w:tentative="1">
      <w:start w:val="1"/>
      <w:numFmt w:val="bullet"/>
      <w:lvlText w:val=""/>
      <w:lvlJc w:val="left"/>
      <w:pPr>
        <w:ind w:left="4451" w:hanging="360"/>
      </w:pPr>
      <w:rPr>
        <w:rFonts w:ascii="Symbol" w:hAnsi="Symbol" w:hint="default"/>
      </w:rPr>
    </w:lvl>
    <w:lvl w:ilvl="4" w:tplc="DD5A4BCE" w:tentative="1">
      <w:start w:val="1"/>
      <w:numFmt w:val="bullet"/>
      <w:lvlText w:val="o"/>
      <w:lvlJc w:val="left"/>
      <w:pPr>
        <w:ind w:left="5171" w:hanging="360"/>
      </w:pPr>
      <w:rPr>
        <w:rFonts w:ascii="Courier New" w:hAnsi="Courier New" w:hint="default"/>
      </w:rPr>
    </w:lvl>
    <w:lvl w:ilvl="5" w:tplc="B5E6BAB4" w:tentative="1">
      <w:start w:val="1"/>
      <w:numFmt w:val="bullet"/>
      <w:lvlText w:val=""/>
      <w:lvlJc w:val="left"/>
      <w:pPr>
        <w:ind w:left="5891" w:hanging="360"/>
      </w:pPr>
      <w:rPr>
        <w:rFonts w:ascii="Wingdings" w:hAnsi="Wingdings" w:hint="default"/>
      </w:rPr>
    </w:lvl>
    <w:lvl w:ilvl="6" w:tplc="3FD408E2" w:tentative="1">
      <w:start w:val="1"/>
      <w:numFmt w:val="bullet"/>
      <w:lvlText w:val=""/>
      <w:lvlJc w:val="left"/>
      <w:pPr>
        <w:ind w:left="6611" w:hanging="360"/>
      </w:pPr>
      <w:rPr>
        <w:rFonts w:ascii="Symbol" w:hAnsi="Symbol" w:hint="default"/>
      </w:rPr>
    </w:lvl>
    <w:lvl w:ilvl="7" w:tplc="159083E2" w:tentative="1">
      <w:start w:val="1"/>
      <w:numFmt w:val="bullet"/>
      <w:lvlText w:val="o"/>
      <w:lvlJc w:val="left"/>
      <w:pPr>
        <w:ind w:left="7331" w:hanging="360"/>
      </w:pPr>
      <w:rPr>
        <w:rFonts w:ascii="Courier New" w:hAnsi="Courier New" w:hint="default"/>
      </w:rPr>
    </w:lvl>
    <w:lvl w:ilvl="8" w:tplc="F68020B4" w:tentative="1">
      <w:start w:val="1"/>
      <w:numFmt w:val="bullet"/>
      <w:lvlText w:val=""/>
      <w:lvlJc w:val="left"/>
      <w:pPr>
        <w:ind w:left="8051" w:hanging="360"/>
      </w:pPr>
      <w:rPr>
        <w:rFonts w:ascii="Wingdings" w:hAnsi="Wingdings" w:hint="default"/>
      </w:rPr>
    </w:lvl>
  </w:abstractNum>
  <w:abstractNum w:abstractNumId="13" w15:restartNumberingAfterBreak="0">
    <w:nsid w:val="43583DD7"/>
    <w:multiLevelType w:val="hybridMultilevel"/>
    <w:tmpl w:val="C9122C68"/>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F8C07324">
      <w:start w:val="1"/>
      <w:numFmt w:val="decimal"/>
      <w:lvlText w:val="%2."/>
      <w:lvlJc w:val="left"/>
      <w:pPr>
        <w:ind w:left="820" w:hanging="360"/>
      </w:pPr>
      <w:rPr>
        <w:rFonts w:hint="default"/>
        <w:b/>
        <w:bCs/>
        <w:spacing w:val="0"/>
        <w:w w:val="100"/>
        <w:lang w:val="en-US" w:eastAsia="en-US" w:bidi="ar-SA"/>
      </w:rPr>
    </w:lvl>
    <w:lvl w:ilvl="2" w:tplc="C108CC2C">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14" w15:restartNumberingAfterBreak="0">
    <w:nsid w:val="4EBA7AA6"/>
    <w:multiLevelType w:val="hybridMultilevel"/>
    <w:tmpl w:val="1B9A2AAC"/>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5" w15:restartNumberingAfterBreak="0">
    <w:nsid w:val="4F9146D7"/>
    <w:multiLevelType w:val="hybridMultilevel"/>
    <w:tmpl w:val="E4BEF40C"/>
    <w:lvl w:ilvl="0" w:tplc="7B9ED1F6">
      <w:start w:val="1"/>
      <w:numFmt w:val="decimal"/>
      <w:lvlText w:val="%1."/>
      <w:lvlJc w:val="left"/>
      <w:pPr>
        <w:ind w:left="2260" w:hanging="360"/>
      </w:pPr>
      <w:rPr>
        <w:rFonts w:ascii="Times New Roman" w:hAnsi="Times New Roman" w:hint="default"/>
        <w:b w:val="0"/>
        <w:bCs w:val="0"/>
        <w:i w:val="0"/>
        <w:iCs w:val="0"/>
        <w:spacing w:val="0"/>
        <w:w w:val="100"/>
        <w:sz w:val="24"/>
        <w:szCs w:val="24"/>
      </w:r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16" w15:restartNumberingAfterBreak="0">
    <w:nsid w:val="54C83AF3"/>
    <w:multiLevelType w:val="hybridMultilevel"/>
    <w:tmpl w:val="9D4261FC"/>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D946CD32">
      <w:start w:val="1"/>
      <w:numFmt w:val="decimal"/>
      <w:lvlText w:val="%2."/>
      <w:lvlJc w:val="left"/>
      <w:pPr>
        <w:ind w:left="820" w:hanging="360"/>
      </w:pPr>
      <w:rPr>
        <w:rFonts w:hint="default"/>
        <w:spacing w:val="0"/>
        <w:w w:val="100"/>
        <w:lang w:val="en-US" w:eastAsia="en-US" w:bidi="ar-SA"/>
      </w:rPr>
    </w:lvl>
    <w:lvl w:ilvl="2" w:tplc="C108CC2C">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17" w15:restartNumberingAfterBreak="0">
    <w:nsid w:val="55266EC3"/>
    <w:multiLevelType w:val="hybridMultilevel"/>
    <w:tmpl w:val="FFFFFFFF"/>
    <w:lvl w:ilvl="0" w:tplc="10E46E12">
      <w:start w:val="1"/>
      <w:numFmt w:val="bullet"/>
      <w:lvlText w:val=""/>
      <w:lvlJc w:val="left"/>
      <w:pPr>
        <w:ind w:left="1890" w:hanging="360"/>
      </w:pPr>
      <w:rPr>
        <w:rFonts w:ascii="Symbol" w:hAnsi="Symbol" w:hint="default"/>
      </w:rPr>
    </w:lvl>
    <w:lvl w:ilvl="1" w:tplc="38D49B96">
      <w:start w:val="1"/>
      <w:numFmt w:val="bullet"/>
      <w:lvlText w:val="o"/>
      <w:lvlJc w:val="left"/>
      <w:pPr>
        <w:ind w:left="2610" w:hanging="360"/>
      </w:pPr>
      <w:rPr>
        <w:rFonts w:ascii="Courier New" w:hAnsi="Courier New" w:hint="default"/>
      </w:rPr>
    </w:lvl>
    <w:lvl w:ilvl="2" w:tplc="36A6F124">
      <w:start w:val="1"/>
      <w:numFmt w:val="bullet"/>
      <w:lvlText w:val=""/>
      <w:lvlJc w:val="left"/>
      <w:pPr>
        <w:ind w:left="3330" w:hanging="360"/>
      </w:pPr>
      <w:rPr>
        <w:rFonts w:ascii="Wingdings" w:hAnsi="Wingdings" w:hint="default"/>
      </w:rPr>
    </w:lvl>
    <w:lvl w:ilvl="3" w:tplc="9DBE3162">
      <w:start w:val="1"/>
      <w:numFmt w:val="bullet"/>
      <w:lvlText w:val=""/>
      <w:lvlJc w:val="left"/>
      <w:pPr>
        <w:ind w:left="4050" w:hanging="360"/>
      </w:pPr>
      <w:rPr>
        <w:rFonts w:ascii="Symbol" w:hAnsi="Symbol" w:hint="default"/>
      </w:rPr>
    </w:lvl>
    <w:lvl w:ilvl="4" w:tplc="C496342A">
      <w:start w:val="1"/>
      <w:numFmt w:val="bullet"/>
      <w:lvlText w:val="o"/>
      <w:lvlJc w:val="left"/>
      <w:pPr>
        <w:ind w:left="4770" w:hanging="360"/>
      </w:pPr>
      <w:rPr>
        <w:rFonts w:ascii="Courier New" w:hAnsi="Courier New" w:hint="default"/>
      </w:rPr>
    </w:lvl>
    <w:lvl w:ilvl="5" w:tplc="96CEDEBE">
      <w:start w:val="1"/>
      <w:numFmt w:val="bullet"/>
      <w:lvlText w:val=""/>
      <w:lvlJc w:val="left"/>
      <w:pPr>
        <w:ind w:left="5490" w:hanging="360"/>
      </w:pPr>
      <w:rPr>
        <w:rFonts w:ascii="Wingdings" w:hAnsi="Wingdings" w:hint="default"/>
      </w:rPr>
    </w:lvl>
    <w:lvl w:ilvl="6" w:tplc="C4FC8E9C">
      <w:start w:val="1"/>
      <w:numFmt w:val="bullet"/>
      <w:lvlText w:val=""/>
      <w:lvlJc w:val="left"/>
      <w:pPr>
        <w:ind w:left="6210" w:hanging="360"/>
      </w:pPr>
      <w:rPr>
        <w:rFonts w:ascii="Symbol" w:hAnsi="Symbol" w:hint="default"/>
      </w:rPr>
    </w:lvl>
    <w:lvl w:ilvl="7" w:tplc="66CAD4A6">
      <w:start w:val="1"/>
      <w:numFmt w:val="bullet"/>
      <w:lvlText w:val="o"/>
      <w:lvlJc w:val="left"/>
      <w:pPr>
        <w:ind w:left="6930" w:hanging="360"/>
      </w:pPr>
      <w:rPr>
        <w:rFonts w:ascii="Courier New" w:hAnsi="Courier New" w:hint="default"/>
      </w:rPr>
    </w:lvl>
    <w:lvl w:ilvl="8" w:tplc="7E924188">
      <w:start w:val="1"/>
      <w:numFmt w:val="bullet"/>
      <w:lvlText w:val=""/>
      <w:lvlJc w:val="left"/>
      <w:pPr>
        <w:ind w:left="7650" w:hanging="360"/>
      </w:pPr>
      <w:rPr>
        <w:rFonts w:ascii="Wingdings" w:hAnsi="Wingdings" w:hint="default"/>
      </w:rPr>
    </w:lvl>
  </w:abstractNum>
  <w:abstractNum w:abstractNumId="18" w15:restartNumberingAfterBreak="0">
    <w:nsid w:val="5B312F2D"/>
    <w:multiLevelType w:val="hybridMultilevel"/>
    <w:tmpl w:val="22F6B7F0"/>
    <w:lvl w:ilvl="0" w:tplc="64C2BBFE">
      <w:start w:val="1"/>
      <w:numFmt w:val="bullet"/>
      <w:lvlText w:val=""/>
      <w:lvlJc w:val="left"/>
      <w:pPr>
        <w:ind w:left="2291" w:hanging="360"/>
      </w:pPr>
      <w:rPr>
        <w:rFonts w:ascii="Symbol" w:hAnsi="Symbol" w:hint="default"/>
        <w:color w:val="000000" w:themeColor="text1"/>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F323A2C"/>
    <w:multiLevelType w:val="hybridMultilevel"/>
    <w:tmpl w:val="E864F3DC"/>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0" w15:restartNumberingAfterBreak="0">
    <w:nsid w:val="63DD61A6"/>
    <w:multiLevelType w:val="hybridMultilevel"/>
    <w:tmpl w:val="F612A84A"/>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A97A5126">
      <w:start w:val="1"/>
      <w:numFmt w:val="decimal"/>
      <w:lvlText w:val="%2."/>
      <w:lvlJc w:val="left"/>
      <w:pPr>
        <w:ind w:left="820" w:hanging="360"/>
      </w:pPr>
      <w:rPr>
        <w:rFonts w:ascii="Times New Roman" w:eastAsia="Times New Roman" w:hAnsi="Times New Roman" w:cs="Times New Roman"/>
        <w:spacing w:val="0"/>
        <w:w w:val="100"/>
        <w:lang w:val="en-US" w:eastAsia="en-US" w:bidi="ar-SA"/>
      </w:rPr>
    </w:lvl>
    <w:lvl w:ilvl="2" w:tplc="1D8A8452">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21" w15:restartNumberingAfterBreak="0">
    <w:nsid w:val="642C31FA"/>
    <w:multiLevelType w:val="hybridMultilevel"/>
    <w:tmpl w:val="DF821CCA"/>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A97A5126">
      <w:start w:val="1"/>
      <w:numFmt w:val="decimal"/>
      <w:lvlText w:val="%2."/>
      <w:lvlJc w:val="left"/>
      <w:pPr>
        <w:ind w:left="820" w:hanging="360"/>
      </w:pPr>
      <w:rPr>
        <w:rFonts w:ascii="Times New Roman" w:eastAsia="Times New Roman" w:hAnsi="Times New Roman" w:cs="Times New Roman"/>
        <w:spacing w:val="0"/>
        <w:w w:val="100"/>
        <w:lang w:val="en-US" w:eastAsia="en-US" w:bidi="ar-SA"/>
      </w:rPr>
    </w:lvl>
    <w:lvl w:ilvl="2" w:tplc="34F60E2A">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22" w15:restartNumberingAfterBreak="0">
    <w:nsid w:val="6B1A145C"/>
    <w:multiLevelType w:val="hybridMultilevel"/>
    <w:tmpl w:val="92C8AADE"/>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A97A5126">
      <w:start w:val="1"/>
      <w:numFmt w:val="decimal"/>
      <w:lvlText w:val="%2."/>
      <w:lvlJc w:val="left"/>
      <w:pPr>
        <w:ind w:left="820" w:hanging="360"/>
      </w:pPr>
      <w:rPr>
        <w:rFonts w:ascii="Times New Roman" w:eastAsia="Times New Roman" w:hAnsi="Times New Roman" w:cs="Times New Roman"/>
        <w:spacing w:val="0"/>
        <w:w w:val="100"/>
        <w:lang w:val="en-US" w:eastAsia="en-US" w:bidi="ar-SA"/>
      </w:rPr>
    </w:lvl>
    <w:lvl w:ilvl="2" w:tplc="C316D458">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23" w15:restartNumberingAfterBreak="0">
    <w:nsid w:val="6B8A5A01"/>
    <w:multiLevelType w:val="hybridMultilevel"/>
    <w:tmpl w:val="5AF8315C"/>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A97A5126">
      <w:start w:val="1"/>
      <w:numFmt w:val="decimal"/>
      <w:lvlText w:val="%2."/>
      <w:lvlJc w:val="left"/>
      <w:pPr>
        <w:ind w:left="820" w:hanging="360"/>
      </w:pPr>
      <w:rPr>
        <w:rFonts w:ascii="Times New Roman" w:eastAsia="Times New Roman" w:hAnsi="Times New Roman" w:cs="Times New Roman"/>
        <w:spacing w:val="0"/>
        <w:w w:val="100"/>
        <w:lang w:val="en-US" w:eastAsia="en-US" w:bidi="ar-SA"/>
      </w:rPr>
    </w:lvl>
    <w:lvl w:ilvl="2" w:tplc="38742542">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abstractNum w:abstractNumId="24" w15:restartNumberingAfterBreak="0">
    <w:nsid w:val="6E1C47F9"/>
    <w:multiLevelType w:val="hybridMultilevel"/>
    <w:tmpl w:val="FFFFFFFF"/>
    <w:lvl w:ilvl="0" w:tplc="221A915E">
      <w:start w:val="1"/>
      <w:numFmt w:val="bullet"/>
      <w:lvlText w:val=""/>
      <w:lvlJc w:val="left"/>
      <w:pPr>
        <w:ind w:left="1890" w:hanging="360"/>
      </w:pPr>
      <w:rPr>
        <w:rFonts w:ascii="Symbol" w:hAnsi="Symbol" w:hint="default"/>
      </w:rPr>
    </w:lvl>
    <w:lvl w:ilvl="1" w:tplc="375C132C">
      <w:start w:val="1"/>
      <w:numFmt w:val="bullet"/>
      <w:lvlText w:val="o"/>
      <w:lvlJc w:val="left"/>
      <w:pPr>
        <w:ind w:left="2610" w:hanging="360"/>
      </w:pPr>
      <w:rPr>
        <w:rFonts w:ascii="Courier New" w:hAnsi="Courier New" w:hint="default"/>
      </w:rPr>
    </w:lvl>
    <w:lvl w:ilvl="2" w:tplc="F9C8246E">
      <w:start w:val="1"/>
      <w:numFmt w:val="bullet"/>
      <w:lvlText w:val=""/>
      <w:lvlJc w:val="left"/>
      <w:pPr>
        <w:ind w:left="3330" w:hanging="360"/>
      </w:pPr>
      <w:rPr>
        <w:rFonts w:ascii="Wingdings" w:hAnsi="Wingdings" w:hint="default"/>
      </w:rPr>
    </w:lvl>
    <w:lvl w:ilvl="3" w:tplc="DC6A91EC">
      <w:start w:val="1"/>
      <w:numFmt w:val="bullet"/>
      <w:lvlText w:val=""/>
      <w:lvlJc w:val="left"/>
      <w:pPr>
        <w:ind w:left="4050" w:hanging="360"/>
      </w:pPr>
      <w:rPr>
        <w:rFonts w:ascii="Symbol" w:hAnsi="Symbol" w:hint="default"/>
      </w:rPr>
    </w:lvl>
    <w:lvl w:ilvl="4" w:tplc="A9441F1C">
      <w:start w:val="1"/>
      <w:numFmt w:val="bullet"/>
      <w:lvlText w:val="o"/>
      <w:lvlJc w:val="left"/>
      <w:pPr>
        <w:ind w:left="4770" w:hanging="360"/>
      </w:pPr>
      <w:rPr>
        <w:rFonts w:ascii="Courier New" w:hAnsi="Courier New" w:hint="default"/>
      </w:rPr>
    </w:lvl>
    <w:lvl w:ilvl="5" w:tplc="ED346426">
      <w:start w:val="1"/>
      <w:numFmt w:val="bullet"/>
      <w:lvlText w:val=""/>
      <w:lvlJc w:val="left"/>
      <w:pPr>
        <w:ind w:left="5490" w:hanging="360"/>
      </w:pPr>
      <w:rPr>
        <w:rFonts w:ascii="Wingdings" w:hAnsi="Wingdings" w:hint="default"/>
      </w:rPr>
    </w:lvl>
    <w:lvl w:ilvl="6" w:tplc="63D07A9C">
      <w:start w:val="1"/>
      <w:numFmt w:val="bullet"/>
      <w:lvlText w:val=""/>
      <w:lvlJc w:val="left"/>
      <w:pPr>
        <w:ind w:left="6210" w:hanging="360"/>
      </w:pPr>
      <w:rPr>
        <w:rFonts w:ascii="Symbol" w:hAnsi="Symbol" w:hint="default"/>
      </w:rPr>
    </w:lvl>
    <w:lvl w:ilvl="7" w:tplc="592A3702">
      <w:start w:val="1"/>
      <w:numFmt w:val="bullet"/>
      <w:lvlText w:val="o"/>
      <w:lvlJc w:val="left"/>
      <w:pPr>
        <w:ind w:left="6930" w:hanging="360"/>
      </w:pPr>
      <w:rPr>
        <w:rFonts w:ascii="Courier New" w:hAnsi="Courier New" w:hint="default"/>
      </w:rPr>
    </w:lvl>
    <w:lvl w:ilvl="8" w:tplc="CC149970">
      <w:start w:val="1"/>
      <w:numFmt w:val="bullet"/>
      <w:lvlText w:val=""/>
      <w:lvlJc w:val="left"/>
      <w:pPr>
        <w:ind w:left="7650" w:hanging="360"/>
      </w:pPr>
      <w:rPr>
        <w:rFonts w:ascii="Wingdings" w:hAnsi="Wingdings" w:hint="default"/>
      </w:rPr>
    </w:lvl>
  </w:abstractNum>
  <w:abstractNum w:abstractNumId="25" w15:restartNumberingAfterBreak="0">
    <w:nsid w:val="703E442A"/>
    <w:multiLevelType w:val="multilevel"/>
    <w:tmpl w:val="9D7E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0016CA"/>
    <w:multiLevelType w:val="hybridMultilevel"/>
    <w:tmpl w:val="D82CB63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7" w15:restartNumberingAfterBreak="0">
    <w:nsid w:val="74CC79C2"/>
    <w:multiLevelType w:val="hybridMultilevel"/>
    <w:tmpl w:val="B50C02B6"/>
    <w:lvl w:ilvl="0" w:tplc="E3EA2C0A">
      <w:start w:val="1"/>
      <w:numFmt w:val="decimal"/>
      <w:lvlText w:val="%1."/>
      <w:lvlJc w:val="left"/>
      <w:pPr>
        <w:ind w:left="720" w:hanging="360"/>
      </w:pPr>
      <w:rPr>
        <w:rFonts w:hint="default"/>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D5516A"/>
    <w:multiLevelType w:val="hybridMultilevel"/>
    <w:tmpl w:val="1744D8F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9" w15:restartNumberingAfterBreak="0">
    <w:nsid w:val="7F720ECF"/>
    <w:multiLevelType w:val="hybridMultilevel"/>
    <w:tmpl w:val="93B4DFAC"/>
    <w:lvl w:ilvl="0" w:tplc="04090001">
      <w:start w:val="1"/>
      <w:numFmt w:val="bullet"/>
      <w:lvlText w:val=""/>
      <w:lvlJc w:val="left"/>
      <w:pPr>
        <w:ind w:left="820" w:hanging="360"/>
      </w:pPr>
      <w:rPr>
        <w:rFonts w:ascii="Symbol" w:hAnsi="Symbol" w:hint="default"/>
        <w:b/>
        <w:bCs/>
        <w:i w:val="0"/>
        <w:iCs w:val="0"/>
        <w:spacing w:val="-1"/>
        <w:w w:val="100"/>
        <w:sz w:val="24"/>
        <w:szCs w:val="24"/>
        <w:lang w:val="en-US" w:eastAsia="en-US" w:bidi="ar-SA"/>
      </w:rPr>
    </w:lvl>
    <w:lvl w:ilvl="1" w:tplc="A97A5126">
      <w:start w:val="1"/>
      <w:numFmt w:val="decimal"/>
      <w:lvlText w:val="%2."/>
      <w:lvlJc w:val="left"/>
      <w:pPr>
        <w:ind w:left="820" w:hanging="360"/>
      </w:pPr>
      <w:rPr>
        <w:rFonts w:ascii="Times New Roman" w:eastAsia="Times New Roman" w:hAnsi="Times New Roman" w:cs="Times New Roman"/>
        <w:spacing w:val="0"/>
        <w:w w:val="100"/>
        <w:lang w:val="en-US" w:eastAsia="en-US" w:bidi="ar-SA"/>
      </w:rPr>
    </w:lvl>
    <w:lvl w:ilvl="2" w:tplc="C108CC2C">
      <w:start w:val="1"/>
      <w:numFmt w:val="decimal"/>
      <w:lvlText w:val="%3."/>
      <w:lvlJc w:val="left"/>
      <w:pPr>
        <w:ind w:left="1540" w:hanging="360"/>
      </w:pPr>
      <w:rPr>
        <w:rFonts w:ascii="Times New Roman" w:hAnsi="Times New Roman" w:hint="default"/>
        <w:b w:val="0"/>
        <w:bCs w:val="0"/>
        <w:i w:val="0"/>
        <w:iCs w:val="0"/>
        <w:spacing w:val="0"/>
        <w:w w:val="100"/>
        <w:sz w:val="24"/>
        <w:szCs w:val="24"/>
        <w:lang w:val="en-US" w:eastAsia="en-US" w:bidi="ar-SA"/>
      </w:rPr>
    </w:lvl>
    <w:lvl w:ilvl="3" w:tplc="73D40CF0">
      <w:numFmt w:val="bullet"/>
      <w:lvlText w:val=""/>
      <w:lvlJc w:val="left"/>
      <w:pPr>
        <w:ind w:left="2009" w:hanging="360"/>
      </w:pPr>
      <w:rPr>
        <w:rFonts w:ascii="Symbol" w:hAnsi="Symbol" w:hint="default"/>
        <w:b w:val="0"/>
        <w:bCs w:val="0"/>
        <w:i w:val="0"/>
        <w:iCs w:val="0"/>
        <w:spacing w:val="0"/>
        <w:w w:val="100"/>
        <w:sz w:val="24"/>
        <w:szCs w:val="24"/>
        <w:lang w:val="en-US" w:eastAsia="en-US" w:bidi="ar-SA"/>
      </w:rPr>
    </w:lvl>
    <w:lvl w:ilvl="4" w:tplc="BBA2B886">
      <w:numFmt w:val="bullet"/>
      <w:lvlText w:val="•"/>
      <w:lvlJc w:val="left"/>
      <w:pPr>
        <w:ind w:left="2000" w:hanging="360"/>
      </w:pPr>
      <w:rPr>
        <w:lang w:val="en-US" w:eastAsia="en-US" w:bidi="ar-SA"/>
      </w:rPr>
    </w:lvl>
    <w:lvl w:ilvl="5" w:tplc="755CEBEC">
      <w:numFmt w:val="bullet"/>
      <w:lvlText w:val="•"/>
      <w:lvlJc w:val="left"/>
      <w:pPr>
        <w:ind w:left="3155" w:hanging="360"/>
      </w:pPr>
      <w:rPr>
        <w:lang w:val="en-US" w:eastAsia="en-US" w:bidi="ar-SA"/>
      </w:rPr>
    </w:lvl>
    <w:lvl w:ilvl="6" w:tplc="736EDFA8">
      <w:numFmt w:val="bullet"/>
      <w:lvlText w:val="•"/>
      <w:lvlJc w:val="left"/>
      <w:pPr>
        <w:ind w:left="4310" w:hanging="360"/>
      </w:pPr>
      <w:rPr>
        <w:lang w:val="en-US" w:eastAsia="en-US" w:bidi="ar-SA"/>
      </w:rPr>
    </w:lvl>
    <w:lvl w:ilvl="7" w:tplc="D33E6BBC">
      <w:numFmt w:val="bullet"/>
      <w:lvlText w:val="•"/>
      <w:lvlJc w:val="left"/>
      <w:pPr>
        <w:ind w:left="5465" w:hanging="360"/>
      </w:pPr>
      <w:rPr>
        <w:lang w:val="en-US" w:eastAsia="en-US" w:bidi="ar-SA"/>
      </w:rPr>
    </w:lvl>
    <w:lvl w:ilvl="8" w:tplc="8AB6D6B6">
      <w:numFmt w:val="bullet"/>
      <w:lvlText w:val="•"/>
      <w:lvlJc w:val="left"/>
      <w:pPr>
        <w:ind w:left="6620" w:hanging="360"/>
      </w:pPr>
      <w:rPr>
        <w:lang w:val="en-US" w:eastAsia="en-US" w:bidi="ar-SA"/>
      </w:rPr>
    </w:lvl>
  </w:abstractNum>
  <w:num w:numId="1" w16cid:durableId="374427730">
    <w:abstractNumId w:val="29"/>
  </w:num>
  <w:num w:numId="2" w16cid:durableId="1428698292">
    <w:abstractNumId w:val="27"/>
  </w:num>
  <w:num w:numId="3" w16cid:durableId="221718408">
    <w:abstractNumId w:val="7"/>
  </w:num>
  <w:num w:numId="4" w16cid:durableId="504365654">
    <w:abstractNumId w:val="26"/>
  </w:num>
  <w:num w:numId="5" w16cid:durableId="1159543707">
    <w:abstractNumId w:val="12"/>
  </w:num>
  <w:num w:numId="6" w16cid:durableId="466749756">
    <w:abstractNumId w:val="2"/>
  </w:num>
  <w:num w:numId="7" w16cid:durableId="1313483999">
    <w:abstractNumId w:val="24"/>
  </w:num>
  <w:num w:numId="8" w16cid:durableId="588320338">
    <w:abstractNumId w:val="10"/>
  </w:num>
  <w:num w:numId="9" w16cid:durableId="963117412">
    <w:abstractNumId w:val="6"/>
  </w:num>
  <w:num w:numId="10" w16cid:durableId="1364405684">
    <w:abstractNumId w:val="18"/>
  </w:num>
  <w:num w:numId="11" w16cid:durableId="1153836907">
    <w:abstractNumId w:val="17"/>
  </w:num>
  <w:num w:numId="12" w16cid:durableId="799499442">
    <w:abstractNumId w:val="1"/>
  </w:num>
  <w:num w:numId="13" w16cid:durableId="1569026024">
    <w:abstractNumId w:val="11"/>
  </w:num>
  <w:num w:numId="14" w16cid:durableId="2026901232">
    <w:abstractNumId w:val="9"/>
  </w:num>
  <w:num w:numId="15" w16cid:durableId="587421233">
    <w:abstractNumId w:val="14"/>
  </w:num>
  <w:num w:numId="16" w16cid:durableId="1380857645">
    <w:abstractNumId w:val="8"/>
  </w:num>
  <w:num w:numId="17" w16cid:durableId="1562324941">
    <w:abstractNumId w:val="3"/>
  </w:num>
  <w:num w:numId="18" w16cid:durableId="978925432">
    <w:abstractNumId w:val="16"/>
  </w:num>
  <w:num w:numId="19" w16cid:durableId="989096649">
    <w:abstractNumId w:val="13"/>
  </w:num>
  <w:num w:numId="20" w16cid:durableId="1226136976">
    <w:abstractNumId w:val="21"/>
  </w:num>
  <w:num w:numId="21" w16cid:durableId="229585873">
    <w:abstractNumId w:val="22"/>
  </w:num>
  <w:num w:numId="22" w16cid:durableId="789738729">
    <w:abstractNumId w:val="20"/>
  </w:num>
  <w:num w:numId="23" w16cid:durableId="1270236145">
    <w:abstractNumId w:val="23"/>
  </w:num>
  <w:num w:numId="24" w16cid:durableId="2048095699">
    <w:abstractNumId w:val="5"/>
  </w:num>
  <w:num w:numId="25" w16cid:durableId="2102219479">
    <w:abstractNumId w:val="25"/>
  </w:num>
  <w:num w:numId="26" w16cid:durableId="1003822491">
    <w:abstractNumId w:val="4"/>
  </w:num>
  <w:num w:numId="27" w16cid:durableId="208541512">
    <w:abstractNumId w:val="15"/>
  </w:num>
  <w:num w:numId="28" w16cid:durableId="598373152">
    <w:abstractNumId w:val="28"/>
  </w:num>
  <w:num w:numId="29" w16cid:durableId="1685280432">
    <w:abstractNumId w:val="19"/>
  </w:num>
  <w:num w:numId="30" w16cid:durableId="249582412">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FA"/>
    <w:rsid w:val="00000C5D"/>
    <w:rsid w:val="00004C75"/>
    <w:rsid w:val="00006CD1"/>
    <w:rsid w:val="0001058B"/>
    <w:rsid w:val="00010D20"/>
    <w:rsid w:val="00011823"/>
    <w:rsid w:val="00011DD4"/>
    <w:rsid w:val="00013053"/>
    <w:rsid w:val="00013A63"/>
    <w:rsid w:val="0001604C"/>
    <w:rsid w:val="00017A09"/>
    <w:rsid w:val="00020F30"/>
    <w:rsid w:val="00025A11"/>
    <w:rsid w:val="0002634A"/>
    <w:rsid w:val="000275A4"/>
    <w:rsid w:val="00027A28"/>
    <w:rsid w:val="00030C70"/>
    <w:rsid w:val="00032096"/>
    <w:rsid w:val="000320B2"/>
    <w:rsid w:val="0003235A"/>
    <w:rsid w:val="0003464F"/>
    <w:rsid w:val="0003507F"/>
    <w:rsid w:val="00035ECA"/>
    <w:rsid w:val="0003765E"/>
    <w:rsid w:val="0004129B"/>
    <w:rsid w:val="00041364"/>
    <w:rsid w:val="00046F51"/>
    <w:rsid w:val="00051007"/>
    <w:rsid w:val="00053B3D"/>
    <w:rsid w:val="0005663E"/>
    <w:rsid w:val="00057B4D"/>
    <w:rsid w:val="0006020C"/>
    <w:rsid w:val="00061613"/>
    <w:rsid w:val="000638E2"/>
    <w:rsid w:val="00063C8E"/>
    <w:rsid w:val="0006736A"/>
    <w:rsid w:val="00070213"/>
    <w:rsid w:val="000709DA"/>
    <w:rsid w:val="000714E2"/>
    <w:rsid w:val="000721AE"/>
    <w:rsid w:val="00073A5C"/>
    <w:rsid w:val="00082A9F"/>
    <w:rsid w:val="00083070"/>
    <w:rsid w:val="00083573"/>
    <w:rsid w:val="0008591A"/>
    <w:rsid w:val="000862C9"/>
    <w:rsid w:val="00093FD9"/>
    <w:rsid w:val="000A2C50"/>
    <w:rsid w:val="000A3122"/>
    <w:rsid w:val="000A67ED"/>
    <w:rsid w:val="000A6A1F"/>
    <w:rsid w:val="000A7E36"/>
    <w:rsid w:val="000B0D22"/>
    <w:rsid w:val="000B3F0E"/>
    <w:rsid w:val="000B6C2B"/>
    <w:rsid w:val="000C052E"/>
    <w:rsid w:val="000C67FE"/>
    <w:rsid w:val="000C7879"/>
    <w:rsid w:val="000C7F87"/>
    <w:rsid w:val="000D0D7B"/>
    <w:rsid w:val="000D40F8"/>
    <w:rsid w:val="000D6A4D"/>
    <w:rsid w:val="000E0496"/>
    <w:rsid w:val="000E0C73"/>
    <w:rsid w:val="000E0E1C"/>
    <w:rsid w:val="000E1450"/>
    <w:rsid w:val="000E1496"/>
    <w:rsid w:val="000E1667"/>
    <w:rsid w:val="000E1BCD"/>
    <w:rsid w:val="000E2E10"/>
    <w:rsid w:val="000E319F"/>
    <w:rsid w:val="000E502C"/>
    <w:rsid w:val="000E611A"/>
    <w:rsid w:val="000E72D9"/>
    <w:rsid w:val="000F04BE"/>
    <w:rsid w:val="000F3E61"/>
    <w:rsid w:val="0010004C"/>
    <w:rsid w:val="00100948"/>
    <w:rsid w:val="001023EA"/>
    <w:rsid w:val="001036DA"/>
    <w:rsid w:val="001045EA"/>
    <w:rsid w:val="0010780A"/>
    <w:rsid w:val="00107F66"/>
    <w:rsid w:val="00113468"/>
    <w:rsid w:val="00113DE7"/>
    <w:rsid w:val="001144C7"/>
    <w:rsid w:val="00116A37"/>
    <w:rsid w:val="00117FF5"/>
    <w:rsid w:val="00120436"/>
    <w:rsid w:val="001224D2"/>
    <w:rsid w:val="00122873"/>
    <w:rsid w:val="00123854"/>
    <w:rsid w:val="00123B15"/>
    <w:rsid w:val="001309A3"/>
    <w:rsid w:val="00131827"/>
    <w:rsid w:val="00131E82"/>
    <w:rsid w:val="00131ED3"/>
    <w:rsid w:val="00133021"/>
    <w:rsid w:val="00133D15"/>
    <w:rsid w:val="0013435A"/>
    <w:rsid w:val="0013520D"/>
    <w:rsid w:val="00137299"/>
    <w:rsid w:val="00137FED"/>
    <w:rsid w:val="00140150"/>
    <w:rsid w:val="00141F87"/>
    <w:rsid w:val="00143AEC"/>
    <w:rsid w:val="00146A9E"/>
    <w:rsid w:val="00151516"/>
    <w:rsid w:val="00152F5E"/>
    <w:rsid w:val="00152FFF"/>
    <w:rsid w:val="001568CF"/>
    <w:rsid w:val="001641CB"/>
    <w:rsid w:val="00164D1D"/>
    <w:rsid w:val="00166D41"/>
    <w:rsid w:val="00167A0A"/>
    <w:rsid w:val="00170597"/>
    <w:rsid w:val="00174DC1"/>
    <w:rsid w:val="00175606"/>
    <w:rsid w:val="00175F81"/>
    <w:rsid w:val="001765CC"/>
    <w:rsid w:val="001811E5"/>
    <w:rsid w:val="00181253"/>
    <w:rsid w:val="001847D7"/>
    <w:rsid w:val="001876D2"/>
    <w:rsid w:val="00187CEB"/>
    <w:rsid w:val="001901A8"/>
    <w:rsid w:val="0019047D"/>
    <w:rsid w:val="00190732"/>
    <w:rsid w:val="00190B1B"/>
    <w:rsid w:val="00191022"/>
    <w:rsid w:val="00194C59"/>
    <w:rsid w:val="001A054D"/>
    <w:rsid w:val="001A1E6E"/>
    <w:rsid w:val="001A1F70"/>
    <w:rsid w:val="001A225B"/>
    <w:rsid w:val="001A3990"/>
    <w:rsid w:val="001A3B95"/>
    <w:rsid w:val="001A5B32"/>
    <w:rsid w:val="001A7AC1"/>
    <w:rsid w:val="001A7C2B"/>
    <w:rsid w:val="001B105B"/>
    <w:rsid w:val="001B1947"/>
    <w:rsid w:val="001C13CF"/>
    <w:rsid w:val="001C4E34"/>
    <w:rsid w:val="001C514E"/>
    <w:rsid w:val="001C5E17"/>
    <w:rsid w:val="001C6477"/>
    <w:rsid w:val="001C7D7C"/>
    <w:rsid w:val="001D06E0"/>
    <w:rsid w:val="001D3CAE"/>
    <w:rsid w:val="001D3E93"/>
    <w:rsid w:val="001E0617"/>
    <w:rsid w:val="001E0ECA"/>
    <w:rsid w:val="001E41C7"/>
    <w:rsid w:val="001E4DA4"/>
    <w:rsid w:val="001F05BB"/>
    <w:rsid w:val="001F094C"/>
    <w:rsid w:val="001F17B0"/>
    <w:rsid w:val="001F3AE3"/>
    <w:rsid w:val="001F533A"/>
    <w:rsid w:val="001F75BC"/>
    <w:rsid w:val="002002AF"/>
    <w:rsid w:val="00200E15"/>
    <w:rsid w:val="00202075"/>
    <w:rsid w:val="002029D6"/>
    <w:rsid w:val="00204CF2"/>
    <w:rsid w:val="0020693F"/>
    <w:rsid w:val="00206FEE"/>
    <w:rsid w:val="00211750"/>
    <w:rsid w:val="0021191B"/>
    <w:rsid w:val="0021416A"/>
    <w:rsid w:val="00216A06"/>
    <w:rsid w:val="00216EA1"/>
    <w:rsid w:val="0022449F"/>
    <w:rsid w:val="002244DB"/>
    <w:rsid w:val="00224988"/>
    <w:rsid w:val="00231CD1"/>
    <w:rsid w:val="00231F2D"/>
    <w:rsid w:val="0023351D"/>
    <w:rsid w:val="00237309"/>
    <w:rsid w:val="002406EF"/>
    <w:rsid w:val="002408EA"/>
    <w:rsid w:val="00240DD2"/>
    <w:rsid w:val="0024357A"/>
    <w:rsid w:val="002436B1"/>
    <w:rsid w:val="00247F7A"/>
    <w:rsid w:val="002511FD"/>
    <w:rsid w:val="00254A7A"/>
    <w:rsid w:val="00257611"/>
    <w:rsid w:val="0026163B"/>
    <w:rsid w:val="002630D1"/>
    <w:rsid w:val="002665B5"/>
    <w:rsid w:val="00267EDC"/>
    <w:rsid w:val="00272D77"/>
    <w:rsid w:val="00274786"/>
    <w:rsid w:val="002773CF"/>
    <w:rsid w:val="00280131"/>
    <w:rsid w:val="0028499C"/>
    <w:rsid w:val="0028720C"/>
    <w:rsid w:val="0028726F"/>
    <w:rsid w:val="002927C7"/>
    <w:rsid w:val="002948A5"/>
    <w:rsid w:val="00295148"/>
    <w:rsid w:val="00295B4A"/>
    <w:rsid w:val="002A00D1"/>
    <w:rsid w:val="002A057F"/>
    <w:rsid w:val="002A09FD"/>
    <w:rsid w:val="002A0A78"/>
    <w:rsid w:val="002A12C5"/>
    <w:rsid w:val="002A3976"/>
    <w:rsid w:val="002A55A4"/>
    <w:rsid w:val="002B0E5C"/>
    <w:rsid w:val="002B22D9"/>
    <w:rsid w:val="002B4EBA"/>
    <w:rsid w:val="002B6A25"/>
    <w:rsid w:val="002B7461"/>
    <w:rsid w:val="002C0834"/>
    <w:rsid w:val="002C101E"/>
    <w:rsid w:val="002C3640"/>
    <w:rsid w:val="002C371F"/>
    <w:rsid w:val="002C3A66"/>
    <w:rsid w:val="002C7795"/>
    <w:rsid w:val="002D0FDD"/>
    <w:rsid w:val="002D17D9"/>
    <w:rsid w:val="002D2511"/>
    <w:rsid w:val="002D31F3"/>
    <w:rsid w:val="002E0D5B"/>
    <w:rsid w:val="002E106D"/>
    <w:rsid w:val="002E3C4D"/>
    <w:rsid w:val="002E630D"/>
    <w:rsid w:val="002E67A6"/>
    <w:rsid w:val="002E6BAE"/>
    <w:rsid w:val="002E725B"/>
    <w:rsid w:val="002F44DF"/>
    <w:rsid w:val="002F7C11"/>
    <w:rsid w:val="00301A15"/>
    <w:rsid w:val="00302B66"/>
    <w:rsid w:val="00302E79"/>
    <w:rsid w:val="0030565E"/>
    <w:rsid w:val="00307BC6"/>
    <w:rsid w:val="0031369B"/>
    <w:rsid w:val="00316402"/>
    <w:rsid w:val="00325C64"/>
    <w:rsid w:val="00326468"/>
    <w:rsid w:val="00327720"/>
    <w:rsid w:val="00331EE4"/>
    <w:rsid w:val="00332012"/>
    <w:rsid w:val="00341201"/>
    <w:rsid w:val="00341A8E"/>
    <w:rsid w:val="00342461"/>
    <w:rsid w:val="00342492"/>
    <w:rsid w:val="003428E9"/>
    <w:rsid w:val="003436B0"/>
    <w:rsid w:val="003439BB"/>
    <w:rsid w:val="003465BD"/>
    <w:rsid w:val="00347E5D"/>
    <w:rsid w:val="00350BD2"/>
    <w:rsid w:val="0035178A"/>
    <w:rsid w:val="00352119"/>
    <w:rsid w:val="00355854"/>
    <w:rsid w:val="00360A1D"/>
    <w:rsid w:val="00362656"/>
    <w:rsid w:val="00363194"/>
    <w:rsid w:val="003644C1"/>
    <w:rsid w:val="00366F29"/>
    <w:rsid w:val="003670A0"/>
    <w:rsid w:val="00370059"/>
    <w:rsid w:val="0037112D"/>
    <w:rsid w:val="00371D18"/>
    <w:rsid w:val="0037690A"/>
    <w:rsid w:val="00376B11"/>
    <w:rsid w:val="00376B77"/>
    <w:rsid w:val="00377146"/>
    <w:rsid w:val="003810A2"/>
    <w:rsid w:val="0038289F"/>
    <w:rsid w:val="003836F3"/>
    <w:rsid w:val="003861ED"/>
    <w:rsid w:val="00386281"/>
    <w:rsid w:val="00387228"/>
    <w:rsid w:val="00390389"/>
    <w:rsid w:val="00395465"/>
    <w:rsid w:val="003A18D7"/>
    <w:rsid w:val="003A2BA4"/>
    <w:rsid w:val="003A5BE7"/>
    <w:rsid w:val="003A6C26"/>
    <w:rsid w:val="003A72EE"/>
    <w:rsid w:val="003A75B4"/>
    <w:rsid w:val="003A7AB0"/>
    <w:rsid w:val="003B0071"/>
    <w:rsid w:val="003B103C"/>
    <w:rsid w:val="003B4192"/>
    <w:rsid w:val="003B4A88"/>
    <w:rsid w:val="003B5002"/>
    <w:rsid w:val="003B50E2"/>
    <w:rsid w:val="003B7549"/>
    <w:rsid w:val="003C4410"/>
    <w:rsid w:val="003C7AE4"/>
    <w:rsid w:val="003D5BD9"/>
    <w:rsid w:val="003D6E87"/>
    <w:rsid w:val="003D7F61"/>
    <w:rsid w:val="003E078F"/>
    <w:rsid w:val="003E0BF0"/>
    <w:rsid w:val="003E55BB"/>
    <w:rsid w:val="003E6510"/>
    <w:rsid w:val="003E69BB"/>
    <w:rsid w:val="003E731E"/>
    <w:rsid w:val="003E7EBE"/>
    <w:rsid w:val="003F1C7E"/>
    <w:rsid w:val="003F3CFD"/>
    <w:rsid w:val="003F6653"/>
    <w:rsid w:val="003F6B7B"/>
    <w:rsid w:val="003F7543"/>
    <w:rsid w:val="003F7E9C"/>
    <w:rsid w:val="004016EB"/>
    <w:rsid w:val="00401AA2"/>
    <w:rsid w:val="00402AC0"/>
    <w:rsid w:val="00405815"/>
    <w:rsid w:val="004070C3"/>
    <w:rsid w:val="00407739"/>
    <w:rsid w:val="00407C35"/>
    <w:rsid w:val="00410AD3"/>
    <w:rsid w:val="00411A45"/>
    <w:rsid w:val="0041242D"/>
    <w:rsid w:val="00413A34"/>
    <w:rsid w:val="004141F9"/>
    <w:rsid w:val="0041683E"/>
    <w:rsid w:val="00421271"/>
    <w:rsid w:val="00421D7A"/>
    <w:rsid w:val="00426408"/>
    <w:rsid w:val="00432C81"/>
    <w:rsid w:val="004358B3"/>
    <w:rsid w:val="00435CC3"/>
    <w:rsid w:val="00437141"/>
    <w:rsid w:val="00440D62"/>
    <w:rsid w:val="004410A1"/>
    <w:rsid w:val="0044148A"/>
    <w:rsid w:val="00444683"/>
    <w:rsid w:val="00444CEE"/>
    <w:rsid w:val="004456B6"/>
    <w:rsid w:val="00447331"/>
    <w:rsid w:val="00451005"/>
    <w:rsid w:val="004538A3"/>
    <w:rsid w:val="004553CF"/>
    <w:rsid w:val="004560E0"/>
    <w:rsid w:val="00461DB3"/>
    <w:rsid w:val="00462FCF"/>
    <w:rsid w:val="00466557"/>
    <w:rsid w:val="00467A26"/>
    <w:rsid w:val="00470F99"/>
    <w:rsid w:val="004740EC"/>
    <w:rsid w:val="00475366"/>
    <w:rsid w:val="00476C4D"/>
    <w:rsid w:val="00476E01"/>
    <w:rsid w:val="004830AF"/>
    <w:rsid w:val="00485F5F"/>
    <w:rsid w:val="00486338"/>
    <w:rsid w:val="00486355"/>
    <w:rsid w:val="004878DE"/>
    <w:rsid w:val="00487B1D"/>
    <w:rsid w:val="004900C6"/>
    <w:rsid w:val="00492236"/>
    <w:rsid w:val="00493C41"/>
    <w:rsid w:val="00494F9A"/>
    <w:rsid w:val="00495545"/>
    <w:rsid w:val="004960B0"/>
    <w:rsid w:val="004A1D6A"/>
    <w:rsid w:val="004A268D"/>
    <w:rsid w:val="004A300C"/>
    <w:rsid w:val="004A47C5"/>
    <w:rsid w:val="004B11FE"/>
    <w:rsid w:val="004B1F79"/>
    <w:rsid w:val="004B3C59"/>
    <w:rsid w:val="004C68D3"/>
    <w:rsid w:val="004C751D"/>
    <w:rsid w:val="004D51EC"/>
    <w:rsid w:val="004D718D"/>
    <w:rsid w:val="004E3C30"/>
    <w:rsid w:val="004E509F"/>
    <w:rsid w:val="004E5BEC"/>
    <w:rsid w:val="004E7540"/>
    <w:rsid w:val="004F44E7"/>
    <w:rsid w:val="004F6C23"/>
    <w:rsid w:val="00500416"/>
    <w:rsid w:val="00502026"/>
    <w:rsid w:val="005041BE"/>
    <w:rsid w:val="005061DA"/>
    <w:rsid w:val="00511E5A"/>
    <w:rsid w:val="00513D4C"/>
    <w:rsid w:val="00514F2A"/>
    <w:rsid w:val="005167EE"/>
    <w:rsid w:val="00516DE5"/>
    <w:rsid w:val="00516EC6"/>
    <w:rsid w:val="005205E7"/>
    <w:rsid w:val="00524577"/>
    <w:rsid w:val="00524CAE"/>
    <w:rsid w:val="00527E5B"/>
    <w:rsid w:val="00536607"/>
    <w:rsid w:val="0054036E"/>
    <w:rsid w:val="005408C4"/>
    <w:rsid w:val="00542486"/>
    <w:rsid w:val="00543826"/>
    <w:rsid w:val="00543DBC"/>
    <w:rsid w:val="0055413E"/>
    <w:rsid w:val="00554144"/>
    <w:rsid w:val="005546FD"/>
    <w:rsid w:val="00555569"/>
    <w:rsid w:val="00557B5A"/>
    <w:rsid w:val="00557FEB"/>
    <w:rsid w:val="00560347"/>
    <w:rsid w:val="005617BB"/>
    <w:rsid w:val="00563216"/>
    <w:rsid w:val="00564FDB"/>
    <w:rsid w:val="005660AC"/>
    <w:rsid w:val="005666A2"/>
    <w:rsid w:val="0057070F"/>
    <w:rsid w:val="00572DAC"/>
    <w:rsid w:val="00574737"/>
    <w:rsid w:val="00575318"/>
    <w:rsid w:val="00575587"/>
    <w:rsid w:val="00577E48"/>
    <w:rsid w:val="00580BE1"/>
    <w:rsid w:val="00581566"/>
    <w:rsid w:val="00581FBE"/>
    <w:rsid w:val="00583EB5"/>
    <w:rsid w:val="00583EBB"/>
    <w:rsid w:val="00587275"/>
    <w:rsid w:val="0059177C"/>
    <w:rsid w:val="005922C8"/>
    <w:rsid w:val="00593D11"/>
    <w:rsid w:val="00593E68"/>
    <w:rsid w:val="00597367"/>
    <w:rsid w:val="005975C1"/>
    <w:rsid w:val="005A147A"/>
    <w:rsid w:val="005A17FD"/>
    <w:rsid w:val="005A6F75"/>
    <w:rsid w:val="005B27F6"/>
    <w:rsid w:val="005B2EC7"/>
    <w:rsid w:val="005B2F0F"/>
    <w:rsid w:val="005B34F0"/>
    <w:rsid w:val="005B3AA1"/>
    <w:rsid w:val="005B3BDD"/>
    <w:rsid w:val="005B41C8"/>
    <w:rsid w:val="005B4E74"/>
    <w:rsid w:val="005B789E"/>
    <w:rsid w:val="005C25F0"/>
    <w:rsid w:val="005C2A48"/>
    <w:rsid w:val="005C3AEA"/>
    <w:rsid w:val="005C42C6"/>
    <w:rsid w:val="005C5033"/>
    <w:rsid w:val="005C5F42"/>
    <w:rsid w:val="005C7EAA"/>
    <w:rsid w:val="005D067F"/>
    <w:rsid w:val="005D0753"/>
    <w:rsid w:val="005D3553"/>
    <w:rsid w:val="005D38B9"/>
    <w:rsid w:val="005D4792"/>
    <w:rsid w:val="005D7100"/>
    <w:rsid w:val="005D7F8B"/>
    <w:rsid w:val="005E0BEB"/>
    <w:rsid w:val="005E4BCD"/>
    <w:rsid w:val="005E518F"/>
    <w:rsid w:val="005E52A5"/>
    <w:rsid w:val="005E6AD7"/>
    <w:rsid w:val="005E70F9"/>
    <w:rsid w:val="005F000E"/>
    <w:rsid w:val="005F0894"/>
    <w:rsid w:val="005F1E92"/>
    <w:rsid w:val="005F40ED"/>
    <w:rsid w:val="005F604E"/>
    <w:rsid w:val="005F7FB9"/>
    <w:rsid w:val="00600607"/>
    <w:rsid w:val="00602D40"/>
    <w:rsid w:val="00603006"/>
    <w:rsid w:val="006037E0"/>
    <w:rsid w:val="00603E55"/>
    <w:rsid w:val="0060405C"/>
    <w:rsid w:val="00605D3A"/>
    <w:rsid w:val="00606EEA"/>
    <w:rsid w:val="00607FD4"/>
    <w:rsid w:val="00610E84"/>
    <w:rsid w:val="006138BA"/>
    <w:rsid w:val="00613D4A"/>
    <w:rsid w:val="00616251"/>
    <w:rsid w:val="0062251B"/>
    <w:rsid w:val="006238AB"/>
    <w:rsid w:val="00626185"/>
    <w:rsid w:val="00630C34"/>
    <w:rsid w:val="00632005"/>
    <w:rsid w:val="00634D14"/>
    <w:rsid w:val="0063591E"/>
    <w:rsid w:val="006363D9"/>
    <w:rsid w:val="006414B2"/>
    <w:rsid w:val="00641736"/>
    <w:rsid w:val="00642504"/>
    <w:rsid w:val="00645E30"/>
    <w:rsid w:val="00647B77"/>
    <w:rsid w:val="0065064A"/>
    <w:rsid w:val="00652AFA"/>
    <w:rsid w:val="00653EB7"/>
    <w:rsid w:val="00655701"/>
    <w:rsid w:val="00660416"/>
    <w:rsid w:val="006652C6"/>
    <w:rsid w:val="00665586"/>
    <w:rsid w:val="00665A15"/>
    <w:rsid w:val="00665E4D"/>
    <w:rsid w:val="00671F36"/>
    <w:rsid w:val="006743A6"/>
    <w:rsid w:val="0067793B"/>
    <w:rsid w:val="0068121F"/>
    <w:rsid w:val="006839C5"/>
    <w:rsid w:val="00684169"/>
    <w:rsid w:val="00685F9D"/>
    <w:rsid w:val="00686668"/>
    <w:rsid w:val="006866DF"/>
    <w:rsid w:val="00692CCE"/>
    <w:rsid w:val="006930ED"/>
    <w:rsid w:val="00693923"/>
    <w:rsid w:val="006950CC"/>
    <w:rsid w:val="006959B9"/>
    <w:rsid w:val="006A3531"/>
    <w:rsid w:val="006A3F63"/>
    <w:rsid w:val="006A3FE0"/>
    <w:rsid w:val="006A437A"/>
    <w:rsid w:val="006A5541"/>
    <w:rsid w:val="006A5B95"/>
    <w:rsid w:val="006A6472"/>
    <w:rsid w:val="006B0A53"/>
    <w:rsid w:val="006B135B"/>
    <w:rsid w:val="006B2716"/>
    <w:rsid w:val="006B29C6"/>
    <w:rsid w:val="006B2EBD"/>
    <w:rsid w:val="006B3F0E"/>
    <w:rsid w:val="006B63EA"/>
    <w:rsid w:val="006B6D16"/>
    <w:rsid w:val="006B78DC"/>
    <w:rsid w:val="006C2892"/>
    <w:rsid w:val="006C39A5"/>
    <w:rsid w:val="006C3A6A"/>
    <w:rsid w:val="006C757C"/>
    <w:rsid w:val="006C760F"/>
    <w:rsid w:val="006C7BD6"/>
    <w:rsid w:val="006C7D95"/>
    <w:rsid w:val="006D66BF"/>
    <w:rsid w:val="006D69AE"/>
    <w:rsid w:val="006E0938"/>
    <w:rsid w:val="006E3AEE"/>
    <w:rsid w:val="006E61C0"/>
    <w:rsid w:val="006E6913"/>
    <w:rsid w:val="006E7A3B"/>
    <w:rsid w:val="006F0DCA"/>
    <w:rsid w:val="006F134D"/>
    <w:rsid w:val="006F34EF"/>
    <w:rsid w:val="006F5A30"/>
    <w:rsid w:val="006F5D76"/>
    <w:rsid w:val="0070200B"/>
    <w:rsid w:val="00704B06"/>
    <w:rsid w:val="0070663E"/>
    <w:rsid w:val="007078FE"/>
    <w:rsid w:val="00707FA2"/>
    <w:rsid w:val="00712B88"/>
    <w:rsid w:val="007157E2"/>
    <w:rsid w:val="0071666E"/>
    <w:rsid w:val="0072157D"/>
    <w:rsid w:val="00721A2B"/>
    <w:rsid w:val="0072776A"/>
    <w:rsid w:val="00732846"/>
    <w:rsid w:val="007336EE"/>
    <w:rsid w:val="007344A1"/>
    <w:rsid w:val="00735653"/>
    <w:rsid w:val="00735C74"/>
    <w:rsid w:val="00735EBB"/>
    <w:rsid w:val="00736417"/>
    <w:rsid w:val="00737533"/>
    <w:rsid w:val="007407A6"/>
    <w:rsid w:val="00743392"/>
    <w:rsid w:val="007445F9"/>
    <w:rsid w:val="00746E18"/>
    <w:rsid w:val="00747534"/>
    <w:rsid w:val="00750CCA"/>
    <w:rsid w:val="007547AC"/>
    <w:rsid w:val="0075691D"/>
    <w:rsid w:val="00756F0D"/>
    <w:rsid w:val="00757679"/>
    <w:rsid w:val="007621C8"/>
    <w:rsid w:val="00767554"/>
    <w:rsid w:val="00771F2F"/>
    <w:rsid w:val="00773D44"/>
    <w:rsid w:val="00774981"/>
    <w:rsid w:val="00774B10"/>
    <w:rsid w:val="00775078"/>
    <w:rsid w:val="00775F78"/>
    <w:rsid w:val="007820BD"/>
    <w:rsid w:val="007909FD"/>
    <w:rsid w:val="00790E04"/>
    <w:rsid w:val="00791CE4"/>
    <w:rsid w:val="00793F02"/>
    <w:rsid w:val="0079562E"/>
    <w:rsid w:val="00795B94"/>
    <w:rsid w:val="00796144"/>
    <w:rsid w:val="00797B39"/>
    <w:rsid w:val="007A128D"/>
    <w:rsid w:val="007A2BA9"/>
    <w:rsid w:val="007A3A4C"/>
    <w:rsid w:val="007A4EF3"/>
    <w:rsid w:val="007A51C0"/>
    <w:rsid w:val="007A654F"/>
    <w:rsid w:val="007A67F6"/>
    <w:rsid w:val="007C0647"/>
    <w:rsid w:val="007C06FC"/>
    <w:rsid w:val="007C3C70"/>
    <w:rsid w:val="007C4922"/>
    <w:rsid w:val="007C5CE0"/>
    <w:rsid w:val="007C6998"/>
    <w:rsid w:val="007D10CF"/>
    <w:rsid w:val="007D1780"/>
    <w:rsid w:val="007D3009"/>
    <w:rsid w:val="007D4AA8"/>
    <w:rsid w:val="007D778E"/>
    <w:rsid w:val="007E099F"/>
    <w:rsid w:val="007E28A7"/>
    <w:rsid w:val="007E2A7A"/>
    <w:rsid w:val="007E34F7"/>
    <w:rsid w:val="007E50A7"/>
    <w:rsid w:val="007E54B1"/>
    <w:rsid w:val="007E7961"/>
    <w:rsid w:val="007F4387"/>
    <w:rsid w:val="007F57F8"/>
    <w:rsid w:val="007F5F31"/>
    <w:rsid w:val="007F641A"/>
    <w:rsid w:val="007F69C0"/>
    <w:rsid w:val="008004C9"/>
    <w:rsid w:val="008008FC"/>
    <w:rsid w:val="00800F3C"/>
    <w:rsid w:val="008012B6"/>
    <w:rsid w:val="00801AA5"/>
    <w:rsid w:val="008028AB"/>
    <w:rsid w:val="008042B6"/>
    <w:rsid w:val="0080598B"/>
    <w:rsid w:val="00805A5A"/>
    <w:rsid w:val="008070D1"/>
    <w:rsid w:val="0081344A"/>
    <w:rsid w:val="00813C8B"/>
    <w:rsid w:val="00814534"/>
    <w:rsid w:val="00814D1C"/>
    <w:rsid w:val="00821DB2"/>
    <w:rsid w:val="00823748"/>
    <w:rsid w:val="008264C0"/>
    <w:rsid w:val="00830C52"/>
    <w:rsid w:val="00832FD3"/>
    <w:rsid w:val="00833660"/>
    <w:rsid w:val="008359F6"/>
    <w:rsid w:val="00837158"/>
    <w:rsid w:val="00840805"/>
    <w:rsid w:val="0084218C"/>
    <w:rsid w:val="00847051"/>
    <w:rsid w:val="008475C6"/>
    <w:rsid w:val="00852347"/>
    <w:rsid w:val="00853C78"/>
    <w:rsid w:val="00854C57"/>
    <w:rsid w:val="00855FB8"/>
    <w:rsid w:val="00855FFF"/>
    <w:rsid w:val="008575E1"/>
    <w:rsid w:val="00857A4D"/>
    <w:rsid w:val="008615CB"/>
    <w:rsid w:val="00861842"/>
    <w:rsid w:val="00863B66"/>
    <w:rsid w:val="00863B69"/>
    <w:rsid w:val="008700BA"/>
    <w:rsid w:val="008811C6"/>
    <w:rsid w:val="00881960"/>
    <w:rsid w:val="00882D4D"/>
    <w:rsid w:val="00884C72"/>
    <w:rsid w:val="008857CB"/>
    <w:rsid w:val="00887B38"/>
    <w:rsid w:val="00890440"/>
    <w:rsid w:val="0089199A"/>
    <w:rsid w:val="00893566"/>
    <w:rsid w:val="008A102A"/>
    <w:rsid w:val="008A4D65"/>
    <w:rsid w:val="008A7B85"/>
    <w:rsid w:val="008B01A8"/>
    <w:rsid w:val="008B0F81"/>
    <w:rsid w:val="008B1208"/>
    <w:rsid w:val="008B21E4"/>
    <w:rsid w:val="008B5B70"/>
    <w:rsid w:val="008B789D"/>
    <w:rsid w:val="008C1EFE"/>
    <w:rsid w:val="008C2682"/>
    <w:rsid w:val="008C37AE"/>
    <w:rsid w:val="008D1B4C"/>
    <w:rsid w:val="008D5F4A"/>
    <w:rsid w:val="008D7FC4"/>
    <w:rsid w:val="008E0889"/>
    <w:rsid w:val="008E62A6"/>
    <w:rsid w:val="008E72EC"/>
    <w:rsid w:val="008F2229"/>
    <w:rsid w:val="008F69D1"/>
    <w:rsid w:val="008F74FC"/>
    <w:rsid w:val="008F75CA"/>
    <w:rsid w:val="00900200"/>
    <w:rsid w:val="00901C52"/>
    <w:rsid w:val="0090371D"/>
    <w:rsid w:val="00904D54"/>
    <w:rsid w:val="00904EBF"/>
    <w:rsid w:val="00905675"/>
    <w:rsid w:val="009058CB"/>
    <w:rsid w:val="00906701"/>
    <w:rsid w:val="00907E73"/>
    <w:rsid w:val="00911206"/>
    <w:rsid w:val="00914D6D"/>
    <w:rsid w:val="00925D81"/>
    <w:rsid w:val="009270DD"/>
    <w:rsid w:val="0092758D"/>
    <w:rsid w:val="0093021D"/>
    <w:rsid w:val="009306DA"/>
    <w:rsid w:val="00930D1B"/>
    <w:rsid w:val="0093241A"/>
    <w:rsid w:val="009334E0"/>
    <w:rsid w:val="00933D92"/>
    <w:rsid w:val="00935BCF"/>
    <w:rsid w:val="009363BD"/>
    <w:rsid w:val="00940706"/>
    <w:rsid w:val="00944D78"/>
    <w:rsid w:val="00945107"/>
    <w:rsid w:val="00945F1A"/>
    <w:rsid w:val="0094614E"/>
    <w:rsid w:val="00946740"/>
    <w:rsid w:val="00950E2C"/>
    <w:rsid w:val="00952B71"/>
    <w:rsid w:val="00953C22"/>
    <w:rsid w:val="00953EDF"/>
    <w:rsid w:val="00955E35"/>
    <w:rsid w:val="00956516"/>
    <w:rsid w:val="009569B8"/>
    <w:rsid w:val="00956BB2"/>
    <w:rsid w:val="00962500"/>
    <w:rsid w:val="0097696B"/>
    <w:rsid w:val="009800C9"/>
    <w:rsid w:val="00980806"/>
    <w:rsid w:val="00980EED"/>
    <w:rsid w:val="0098153D"/>
    <w:rsid w:val="00982D6A"/>
    <w:rsid w:val="00983BE9"/>
    <w:rsid w:val="0098675E"/>
    <w:rsid w:val="00993445"/>
    <w:rsid w:val="0099792C"/>
    <w:rsid w:val="009A506A"/>
    <w:rsid w:val="009A5C91"/>
    <w:rsid w:val="009A6DDC"/>
    <w:rsid w:val="009B1677"/>
    <w:rsid w:val="009B33F6"/>
    <w:rsid w:val="009B36C0"/>
    <w:rsid w:val="009B4E31"/>
    <w:rsid w:val="009C1B02"/>
    <w:rsid w:val="009C4287"/>
    <w:rsid w:val="009E06D2"/>
    <w:rsid w:val="009E21A4"/>
    <w:rsid w:val="009E3C56"/>
    <w:rsid w:val="009E4330"/>
    <w:rsid w:val="009E43C5"/>
    <w:rsid w:val="009E51C7"/>
    <w:rsid w:val="009E7E0B"/>
    <w:rsid w:val="009F07ED"/>
    <w:rsid w:val="009F0E54"/>
    <w:rsid w:val="009F2B73"/>
    <w:rsid w:val="009F49E5"/>
    <w:rsid w:val="00A01A16"/>
    <w:rsid w:val="00A02BBB"/>
    <w:rsid w:val="00A04C6D"/>
    <w:rsid w:val="00A1279F"/>
    <w:rsid w:val="00A13A1B"/>
    <w:rsid w:val="00A14B51"/>
    <w:rsid w:val="00A14D3B"/>
    <w:rsid w:val="00A17ECA"/>
    <w:rsid w:val="00A20675"/>
    <w:rsid w:val="00A249F9"/>
    <w:rsid w:val="00A24F25"/>
    <w:rsid w:val="00A301C2"/>
    <w:rsid w:val="00A32847"/>
    <w:rsid w:val="00A3361D"/>
    <w:rsid w:val="00A33EE1"/>
    <w:rsid w:val="00A3418D"/>
    <w:rsid w:val="00A3664C"/>
    <w:rsid w:val="00A41825"/>
    <w:rsid w:val="00A434B0"/>
    <w:rsid w:val="00A50DC6"/>
    <w:rsid w:val="00A515C8"/>
    <w:rsid w:val="00A5399F"/>
    <w:rsid w:val="00A5711A"/>
    <w:rsid w:val="00A6061A"/>
    <w:rsid w:val="00A6270E"/>
    <w:rsid w:val="00A64B49"/>
    <w:rsid w:val="00A652D2"/>
    <w:rsid w:val="00A65307"/>
    <w:rsid w:val="00A65F26"/>
    <w:rsid w:val="00A70870"/>
    <w:rsid w:val="00A71A19"/>
    <w:rsid w:val="00A7251D"/>
    <w:rsid w:val="00A73332"/>
    <w:rsid w:val="00A73589"/>
    <w:rsid w:val="00A76135"/>
    <w:rsid w:val="00A771C7"/>
    <w:rsid w:val="00A77C1C"/>
    <w:rsid w:val="00A80A58"/>
    <w:rsid w:val="00A812EA"/>
    <w:rsid w:val="00A8215E"/>
    <w:rsid w:val="00A842DC"/>
    <w:rsid w:val="00A8699C"/>
    <w:rsid w:val="00A879CE"/>
    <w:rsid w:val="00A87DA6"/>
    <w:rsid w:val="00A913A0"/>
    <w:rsid w:val="00A92450"/>
    <w:rsid w:val="00A930EC"/>
    <w:rsid w:val="00A9575E"/>
    <w:rsid w:val="00AA05D3"/>
    <w:rsid w:val="00AA3CDA"/>
    <w:rsid w:val="00AA5186"/>
    <w:rsid w:val="00AA5C6B"/>
    <w:rsid w:val="00AB1F05"/>
    <w:rsid w:val="00AB2A28"/>
    <w:rsid w:val="00AB41E9"/>
    <w:rsid w:val="00AC0C0F"/>
    <w:rsid w:val="00AC43F8"/>
    <w:rsid w:val="00AD63FD"/>
    <w:rsid w:val="00AD717B"/>
    <w:rsid w:val="00AD7CAF"/>
    <w:rsid w:val="00AF08F6"/>
    <w:rsid w:val="00AF1814"/>
    <w:rsid w:val="00AF2941"/>
    <w:rsid w:val="00AF2EFA"/>
    <w:rsid w:val="00AF30F3"/>
    <w:rsid w:val="00AF53B2"/>
    <w:rsid w:val="00AF67FB"/>
    <w:rsid w:val="00AF8FFE"/>
    <w:rsid w:val="00B0038F"/>
    <w:rsid w:val="00B043AD"/>
    <w:rsid w:val="00B04FFF"/>
    <w:rsid w:val="00B106B8"/>
    <w:rsid w:val="00B15AC7"/>
    <w:rsid w:val="00B162DC"/>
    <w:rsid w:val="00B16AE1"/>
    <w:rsid w:val="00B16E5E"/>
    <w:rsid w:val="00B16FE7"/>
    <w:rsid w:val="00B20ACF"/>
    <w:rsid w:val="00B22B19"/>
    <w:rsid w:val="00B22EE8"/>
    <w:rsid w:val="00B2367F"/>
    <w:rsid w:val="00B242BF"/>
    <w:rsid w:val="00B25CC6"/>
    <w:rsid w:val="00B26164"/>
    <w:rsid w:val="00B26A94"/>
    <w:rsid w:val="00B30DE3"/>
    <w:rsid w:val="00B32DCC"/>
    <w:rsid w:val="00B34CC8"/>
    <w:rsid w:val="00B37E01"/>
    <w:rsid w:val="00B410E2"/>
    <w:rsid w:val="00B4237F"/>
    <w:rsid w:val="00B43C64"/>
    <w:rsid w:val="00B4470B"/>
    <w:rsid w:val="00B462E0"/>
    <w:rsid w:val="00B517F6"/>
    <w:rsid w:val="00B52055"/>
    <w:rsid w:val="00B548E5"/>
    <w:rsid w:val="00B552ED"/>
    <w:rsid w:val="00B57D4C"/>
    <w:rsid w:val="00B60EB1"/>
    <w:rsid w:val="00B631F9"/>
    <w:rsid w:val="00B65BC8"/>
    <w:rsid w:val="00B66887"/>
    <w:rsid w:val="00B71757"/>
    <w:rsid w:val="00B71ADA"/>
    <w:rsid w:val="00B73EBA"/>
    <w:rsid w:val="00B8239E"/>
    <w:rsid w:val="00B8594F"/>
    <w:rsid w:val="00B87475"/>
    <w:rsid w:val="00B87C2E"/>
    <w:rsid w:val="00B90D09"/>
    <w:rsid w:val="00B91383"/>
    <w:rsid w:val="00B95EB8"/>
    <w:rsid w:val="00B9693C"/>
    <w:rsid w:val="00BA027C"/>
    <w:rsid w:val="00BA7875"/>
    <w:rsid w:val="00BB1F58"/>
    <w:rsid w:val="00BB41AA"/>
    <w:rsid w:val="00BB4B8A"/>
    <w:rsid w:val="00BB6F2D"/>
    <w:rsid w:val="00BC0B7F"/>
    <w:rsid w:val="00BC1759"/>
    <w:rsid w:val="00BC2DF9"/>
    <w:rsid w:val="00BC3EFC"/>
    <w:rsid w:val="00BC467B"/>
    <w:rsid w:val="00BC4C10"/>
    <w:rsid w:val="00BC7873"/>
    <w:rsid w:val="00BD2D97"/>
    <w:rsid w:val="00BD4327"/>
    <w:rsid w:val="00BD513E"/>
    <w:rsid w:val="00BE2933"/>
    <w:rsid w:val="00BE44AD"/>
    <w:rsid w:val="00BE6FFE"/>
    <w:rsid w:val="00BE7B66"/>
    <w:rsid w:val="00BF5684"/>
    <w:rsid w:val="00BF5863"/>
    <w:rsid w:val="00C0174F"/>
    <w:rsid w:val="00C0295D"/>
    <w:rsid w:val="00C06218"/>
    <w:rsid w:val="00C07AA1"/>
    <w:rsid w:val="00C10D0D"/>
    <w:rsid w:val="00C110C8"/>
    <w:rsid w:val="00C120A8"/>
    <w:rsid w:val="00C12430"/>
    <w:rsid w:val="00C12ED2"/>
    <w:rsid w:val="00C1391E"/>
    <w:rsid w:val="00C13A26"/>
    <w:rsid w:val="00C13FF5"/>
    <w:rsid w:val="00C1722C"/>
    <w:rsid w:val="00C17DE9"/>
    <w:rsid w:val="00C20371"/>
    <w:rsid w:val="00C21AA4"/>
    <w:rsid w:val="00C233B3"/>
    <w:rsid w:val="00C23687"/>
    <w:rsid w:val="00C239AF"/>
    <w:rsid w:val="00C23CDE"/>
    <w:rsid w:val="00C25517"/>
    <w:rsid w:val="00C2691A"/>
    <w:rsid w:val="00C27C80"/>
    <w:rsid w:val="00C32D27"/>
    <w:rsid w:val="00C372C0"/>
    <w:rsid w:val="00C41582"/>
    <w:rsid w:val="00C46B34"/>
    <w:rsid w:val="00C52806"/>
    <w:rsid w:val="00C608A1"/>
    <w:rsid w:val="00C62916"/>
    <w:rsid w:val="00C64BF3"/>
    <w:rsid w:val="00C67A31"/>
    <w:rsid w:val="00C7392F"/>
    <w:rsid w:val="00C7473D"/>
    <w:rsid w:val="00C81567"/>
    <w:rsid w:val="00C833D3"/>
    <w:rsid w:val="00C845CB"/>
    <w:rsid w:val="00C84C72"/>
    <w:rsid w:val="00C87672"/>
    <w:rsid w:val="00C93173"/>
    <w:rsid w:val="00C94335"/>
    <w:rsid w:val="00C965C5"/>
    <w:rsid w:val="00CA018F"/>
    <w:rsid w:val="00CA19E2"/>
    <w:rsid w:val="00CA5E4A"/>
    <w:rsid w:val="00CB2A25"/>
    <w:rsid w:val="00CB4572"/>
    <w:rsid w:val="00CC0617"/>
    <w:rsid w:val="00CC2026"/>
    <w:rsid w:val="00CD1020"/>
    <w:rsid w:val="00CD2D77"/>
    <w:rsid w:val="00CD39AE"/>
    <w:rsid w:val="00CE1935"/>
    <w:rsid w:val="00CE1DC1"/>
    <w:rsid w:val="00CE3777"/>
    <w:rsid w:val="00CE4124"/>
    <w:rsid w:val="00CE481D"/>
    <w:rsid w:val="00CE5C24"/>
    <w:rsid w:val="00CF5E2F"/>
    <w:rsid w:val="00CF5EE7"/>
    <w:rsid w:val="00CF72A2"/>
    <w:rsid w:val="00D03A14"/>
    <w:rsid w:val="00D041D4"/>
    <w:rsid w:val="00D05AB8"/>
    <w:rsid w:val="00D064DE"/>
    <w:rsid w:val="00D14AD6"/>
    <w:rsid w:val="00D14D88"/>
    <w:rsid w:val="00D20E9E"/>
    <w:rsid w:val="00D239CA"/>
    <w:rsid w:val="00D277ED"/>
    <w:rsid w:val="00D31AE5"/>
    <w:rsid w:val="00D31D47"/>
    <w:rsid w:val="00D3247A"/>
    <w:rsid w:val="00D3258C"/>
    <w:rsid w:val="00D349B6"/>
    <w:rsid w:val="00D3582E"/>
    <w:rsid w:val="00D35C7F"/>
    <w:rsid w:val="00D35E6B"/>
    <w:rsid w:val="00D36E6C"/>
    <w:rsid w:val="00D37CED"/>
    <w:rsid w:val="00D41B70"/>
    <w:rsid w:val="00D420FF"/>
    <w:rsid w:val="00D4210D"/>
    <w:rsid w:val="00D42116"/>
    <w:rsid w:val="00D431EC"/>
    <w:rsid w:val="00D45AD7"/>
    <w:rsid w:val="00D50E58"/>
    <w:rsid w:val="00D51252"/>
    <w:rsid w:val="00D53C60"/>
    <w:rsid w:val="00D5425F"/>
    <w:rsid w:val="00D5599F"/>
    <w:rsid w:val="00D55F6E"/>
    <w:rsid w:val="00D579E0"/>
    <w:rsid w:val="00D60758"/>
    <w:rsid w:val="00D618E7"/>
    <w:rsid w:val="00D629B0"/>
    <w:rsid w:val="00D62F32"/>
    <w:rsid w:val="00D663A9"/>
    <w:rsid w:val="00D66C5A"/>
    <w:rsid w:val="00D67053"/>
    <w:rsid w:val="00D70C27"/>
    <w:rsid w:val="00D749BF"/>
    <w:rsid w:val="00D74D06"/>
    <w:rsid w:val="00D77280"/>
    <w:rsid w:val="00D8146F"/>
    <w:rsid w:val="00D816AA"/>
    <w:rsid w:val="00D8626F"/>
    <w:rsid w:val="00D90ED2"/>
    <w:rsid w:val="00D91879"/>
    <w:rsid w:val="00D93A7C"/>
    <w:rsid w:val="00D94809"/>
    <w:rsid w:val="00D97907"/>
    <w:rsid w:val="00DA166A"/>
    <w:rsid w:val="00DA167C"/>
    <w:rsid w:val="00DB34D5"/>
    <w:rsid w:val="00DB5232"/>
    <w:rsid w:val="00DB66F5"/>
    <w:rsid w:val="00DC249A"/>
    <w:rsid w:val="00DC3B29"/>
    <w:rsid w:val="00DC6344"/>
    <w:rsid w:val="00DC6EA5"/>
    <w:rsid w:val="00DC7FDC"/>
    <w:rsid w:val="00DD06CB"/>
    <w:rsid w:val="00DD16F3"/>
    <w:rsid w:val="00DD4655"/>
    <w:rsid w:val="00DD4AA4"/>
    <w:rsid w:val="00DD7E64"/>
    <w:rsid w:val="00DE11CE"/>
    <w:rsid w:val="00DE24D6"/>
    <w:rsid w:val="00DE2F51"/>
    <w:rsid w:val="00DE4340"/>
    <w:rsid w:val="00DE48FC"/>
    <w:rsid w:val="00DE6BC8"/>
    <w:rsid w:val="00DE71F7"/>
    <w:rsid w:val="00DF0209"/>
    <w:rsid w:val="00DF0960"/>
    <w:rsid w:val="00DF1362"/>
    <w:rsid w:val="00DF2409"/>
    <w:rsid w:val="00DF2796"/>
    <w:rsid w:val="00DF3157"/>
    <w:rsid w:val="00DF34C2"/>
    <w:rsid w:val="00DF36EA"/>
    <w:rsid w:val="00DF4DF5"/>
    <w:rsid w:val="00DF5E18"/>
    <w:rsid w:val="00DF7DC3"/>
    <w:rsid w:val="00E00DA9"/>
    <w:rsid w:val="00E01496"/>
    <w:rsid w:val="00E02DBE"/>
    <w:rsid w:val="00E03FF4"/>
    <w:rsid w:val="00E04325"/>
    <w:rsid w:val="00E04754"/>
    <w:rsid w:val="00E11749"/>
    <w:rsid w:val="00E12E5D"/>
    <w:rsid w:val="00E12F0F"/>
    <w:rsid w:val="00E14810"/>
    <w:rsid w:val="00E14D3F"/>
    <w:rsid w:val="00E151FB"/>
    <w:rsid w:val="00E15B05"/>
    <w:rsid w:val="00E160F8"/>
    <w:rsid w:val="00E16D84"/>
    <w:rsid w:val="00E2505F"/>
    <w:rsid w:val="00E25A64"/>
    <w:rsid w:val="00E26E2A"/>
    <w:rsid w:val="00E2E3B9"/>
    <w:rsid w:val="00E300D5"/>
    <w:rsid w:val="00E3376D"/>
    <w:rsid w:val="00E4292B"/>
    <w:rsid w:val="00E45CEE"/>
    <w:rsid w:val="00E462D0"/>
    <w:rsid w:val="00E46553"/>
    <w:rsid w:val="00E46C85"/>
    <w:rsid w:val="00E47FF1"/>
    <w:rsid w:val="00E5063D"/>
    <w:rsid w:val="00E52937"/>
    <w:rsid w:val="00E5443E"/>
    <w:rsid w:val="00E54E51"/>
    <w:rsid w:val="00E63D46"/>
    <w:rsid w:val="00E63EEE"/>
    <w:rsid w:val="00E64AFC"/>
    <w:rsid w:val="00E6686E"/>
    <w:rsid w:val="00E67412"/>
    <w:rsid w:val="00E679A4"/>
    <w:rsid w:val="00E70EA5"/>
    <w:rsid w:val="00E7280C"/>
    <w:rsid w:val="00E74F97"/>
    <w:rsid w:val="00E80CDE"/>
    <w:rsid w:val="00E81025"/>
    <w:rsid w:val="00E818FA"/>
    <w:rsid w:val="00E82867"/>
    <w:rsid w:val="00E85346"/>
    <w:rsid w:val="00E859F8"/>
    <w:rsid w:val="00E85BB1"/>
    <w:rsid w:val="00E873E6"/>
    <w:rsid w:val="00E87A3D"/>
    <w:rsid w:val="00E90E52"/>
    <w:rsid w:val="00E9262E"/>
    <w:rsid w:val="00E9321B"/>
    <w:rsid w:val="00E93A4C"/>
    <w:rsid w:val="00E947DE"/>
    <w:rsid w:val="00E9692A"/>
    <w:rsid w:val="00E978F5"/>
    <w:rsid w:val="00EA27FC"/>
    <w:rsid w:val="00EA3DCC"/>
    <w:rsid w:val="00EA4E6E"/>
    <w:rsid w:val="00EA527B"/>
    <w:rsid w:val="00EA73B2"/>
    <w:rsid w:val="00EA7F9C"/>
    <w:rsid w:val="00EB0C83"/>
    <w:rsid w:val="00EB1E34"/>
    <w:rsid w:val="00EB1EA4"/>
    <w:rsid w:val="00EB226F"/>
    <w:rsid w:val="00EB414C"/>
    <w:rsid w:val="00EB4A3A"/>
    <w:rsid w:val="00EB4BA5"/>
    <w:rsid w:val="00EB58EA"/>
    <w:rsid w:val="00EC0B0C"/>
    <w:rsid w:val="00EC2A39"/>
    <w:rsid w:val="00EC5DA0"/>
    <w:rsid w:val="00EC5F6D"/>
    <w:rsid w:val="00ED0609"/>
    <w:rsid w:val="00ED7938"/>
    <w:rsid w:val="00EE1D42"/>
    <w:rsid w:val="00EE31C6"/>
    <w:rsid w:val="00EE65B9"/>
    <w:rsid w:val="00EE6736"/>
    <w:rsid w:val="00EF1824"/>
    <w:rsid w:val="00EF2D90"/>
    <w:rsid w:val="00EF4106"/>
    <w:rsid w:val="00EF5F9D"/>
    <w:rsid w:val="00F02294"/>
    <w:rsid w:val="00F0257D"/>
    <w:rsid w:val="00F02E16"/>
    <w:rsid w:val="00F04FC7"/>
    <w:rsid w:val="00F119F3"/>
    <w:rsid w:val="00F11ED6"/>
    <w:rsid w:val="00F13892"/>
    <w:rsid w:val="00F14C3B"/>
    <w:rsid w:val="00F15E84"/>
    <w:rsid w:val="00F17E74"/>
    <w:rsid w:val="00F21715"/>
    <w:rsid w:val="00F22F8F"/>
    <w:rsid w:val="00F253DB"/>
    <w:rsid w:val="00F30742"/>
    <w:rsid w:val="00F35124"/>
    <w:rsid w:val="00F418F1"/>
    <w:rsid w:val="00F42FD0"/>
    <w:rsid w:val="00F501BB"/>
    <w:rsid w:val="00F5173C"/>
    <w:rsid w:val="00F5512C"/>
    <w:rsid w:val="00F55F0E"/>
    <w:rsid w:val="00F561D9"/>
    <w:rsid w:val="00F571F4"/>
    <w:rsid w:val="00F63D16"/>
    <w:rsid w:val="00F64712"/>
    <w:rsid w:val="00F75A1E"/>
    <w:rsid w:val="00F76000"/>
    <w:rsid w:val="00F76E64"/>
    <w:rsid w:val="00F77BE2"/>
    <w:rsid w:val="00F80F26"/>
    <w:rsid w:val="00F81322"/>
    <w:rsid w:val="00F836EA"/>
    <w:rsid w:val="00F85438"/>
    <w:rsid w:val="00F908AE"/>
    <w:rsid w:val="00F91D56"/>
    <w:rsid w:val="00F92693"/>
    <w:rsid w:val="00F9575A"/>
    <w:rsid w:val="00F966B9"/>
    <w:rsid w:val="00FA14D1"/>
    <w:rsid w:val="00FA30BC"/>
    <w:rsid w:val="00FA5209"/>
    <w:rsid w:val="00FB3050"/>
    <w:rsid w:val="00FB38AC"/>
    <w:rsid w:val="00FB3B27"/>
    <w:rsid w:val="00FB4EF6"/>
    <w:rsid w:val="00FB570E"/>
    <w:rsid w:val="00FB5BC9"/>
    <w:rsid w:val="00FB7E8D"/>
    <w:rsid w:val="00FC0BAD"/>
    <w:rsid w:val="00FC2EF0"/>
    <w:rsid w:val="00FC360E"/>
    <w:rsid w:val="00FC40DE"/>
    <w:rsid w:val="00FC4180"/>
    <w:rsid w:val="00FC45DE"/>
    <w:rsid w:val="00FC7F77"/>
    <w:rsid w:val="00FD20F4"/>
    <w:rsid w:val="00FD2AA8"/>
    <w:rsid w:val="00FD3729"/>
    <w:rsid w:val="00FD3BD5"/>
    <w:rsid w:val="00FD55FE"/>
    <w:rsid w:val="00FD6FEC"/>
    <w:rsid w:val="00FE1B98"/>
    <w:rsid w:val="00FE3FA4"/>
    <w:rsid w:val="00FE51CD"/>
    <w:rsid w:val="00FE523E"/>
    <w:rsid w:val="00FF1CAD"/>
    <w:rsid w:val="00FF3163"/>
    <w:rsid w:val="00FF72EA"/>
    <w:rsid w:val="00FF74A1"/>
    <w:rsid w:val="01AEDA55"/>
    <w:rsid w:val="02DF3424"/>
    <w:rsid w:val="0343F9CA"/>
    <w:rsid w:val="0414A587"/>
    <w:rsid w:val="0430C02A"/>
    <w:rsid w:val="043A1D36"/>
    <w:rsid w:val="058E788C"/>
    <w:rsid w:val="05C013A9"/>
    <w:rsid w:val="061389A9"/>
    <w:rsid w:val="0613BF9D"/>
    <w:rsid w:val="0618A986"/>
    <w:rsid w:val="06890161"/>
    <w:rsid w:val="069DD43E"/>
    <w:rsid w:val="06C6E4F1"/>
    <w:rsid w:val="07002FD0"/>
    <w:rsid w:val="070F814C"/>
    <w:rsid w:val="09FF5F69"/>
    <w:rsid w:val="0A0174B3"/>
    <w:rsid w:val="0A4C3E7E"/>
    <w:rsid w:val="0A68C385"/>
    <w:rsid w:val="0A867A39"/>
    <w:rsid w:val="0AA1E8DA"/>
    <w:rsid w:val="0B461254"/>
    <w:rsid w:val="0BB124AA"/>
    <w:rsid w:val="0BBF70F9"/>
    <w:rsid w:val="0BE50FDB"/>
    <w:rsid w:val="0C916E9B"/>
    <w:rsid w:val="0CB901DC"/>
    <w:rsid w:val="0CE5E573"/>
    <w:rsid w:val="0D3A1AA7"/>
    <w:rsid w:val="0DAA8D12"/>
    <w:rsid w:val="0EEE370A"/>
    <w:rsid w:val="0F22E0F1"/>
    <w:rsid w:val="0F78B9D5"/>
    <w:rsid w:val="0F80E9F2"/>
    <w:rsid w:val="0F8B6D07"/>
    <w:rsid w:val="0F9F3EE8"/>
    <w:rsid w:val="101152BB"/>
    <w:rsid w:val="1031C413"/>
    <w:rsid w:val="11EB2BA4"/>
    <w:rsid w:val="12A931A4"/>
    <w:rsid w:val="12B2D482"/>
    <w:rsid w:val="13F754B8"/>
    <w:rsid w:val="14384CA6"/>
    <w:rsid w:val="145D5CC5"/>
    <w:rsid w:val="14CDCFD6"/>
    <w:rsid w:val="15271BAF"/>
    <w:rsid w:val="1806B43F"/>
    <w:rsid w:val="1A116BF0"/>
    <w:rsid w:val="1A59A3AF"/>
    <w:rsid w:val="1AAB6EAC"/>
    <w:rsid w:val="1AE7EC97"/>
    <w:rsid w:val="1B145A82"/>
    <w:rsid w:val="1B7BA92F"/>
    <w:rsid w:val="1B955741"/>
    <w:rsid w:val="1C14C372"/>
    <w:rsid w:val="1CC75450"/>
    <w:rsid w:val="1CDAE989"/>
    <w:rsid w:val="1D1505D8"/>
    <w:rsid w:val="1D1F9F81"/>
    <w:rsid w:val="1D4E6964"/>
    <w:rsid w:val="1D64210F"/>
    <w:rsid w:val="1D6F6018"/>
    <w:rsid w:val="1D91E7C8"/>
    <w:rsid w:val="1DD42FB2"/>
    <w:rsid w:val="1DD92EF4"/>
    <w:rsid w:val="1E637270"/>
    <w:rsid w:val="1EC90BA4"/>
    <w:rsid w:val="1FA88B45"/>
    <w:rsid w:val="20608378"/>
    <w:rsid w:val="2129CE77"/>
    <w:rsid w:val="214DBF19"/>
    <w:rsid w:val="2167CFA5"/>
    <w:rsid w:val="21F71C7A"/>
    <w:rsid w:val="23AD1F22"/>
    <w:rsid w:val="243C7535"/>
    <w:rsid w:val="25024015"/>
    <w:rsid w:val="25906868"/>
    <w:rsid w:val="25AC5C6E"/>
    <w:rsid w:val="263C7B5A"/>
    <w:rsid w:val="2744911F"/>
    <w:rsid w:val="276E9A81"/>
    <w:rsid w:val="27B8AFB3"/>
    <w:rsid w:val="27BFA60F"/>
    <w:rsid w:val="27C7DC35"/>
    <w:rsid w:val="281A274B"/>
    <w:rsid w:val="2867A389"/>
    <w:rsid w:val="2904DE70"/>
    <w:rsid w:val="292B9611"/>
    <w:rsid w:val="2960017B"/>
    <w:rsid w:val="296600E9"/>
    <w:rsid w:val="296B76D2"/>
    <w:rsid w:val="29751C63"/>
    <w:rsid w:val="299F4E7A"/>
    <w:rsid w:val="29A9BC87"/>
    <w:rsid w:val="2A5FAC87"/>
    <w:rsid w:val="2A680454"/>
    <w:rsid w:val="2B62FFDE"/>
    <w:rsid w:val="2B9B29D4"/>
    <w:rsid w:val="2C316D8D"/>
    <w:rsid w:val="2CFB69FF"/>
    <w:rsid w:val="2D042393"/>
    <w:rsid w:val="2D177E58"/>
    <w:rsid w:val="2D22B2A9"/>
    <w:rsid w:val="2DAAD130"/>
    <w:rsid w:val="2DEDABA0"/>
    <w:rsid w:val="2E2A94B1"/>
    <w:rsid w:val="2E3AD5E8"/>
    <w:rsid w:val="2F4151C5"/>
    <w:rsid w:val="2F48137D"/>
    <w:rsid w:val="2F6668EA"/>
    <w:rsid w:val="2FB9F43C"/>
    <w:rsid w:val="2FDB3921"/>
    <w:rsid w:val="30597A6D"/>
    <w:rsid w:val="305E36A3"/>
    <w:rsid w:val="30DF1E52"/>
    <w:rsid w:val="31046897"/>
    <w:rsid w:val="314E4334"/>
    <w:rsid w:val="31539D85"/>
    <w:rsid w:val="3267A45E"/>
    <w:rsid w:val="33A31280"/>
    <w:rsid w:val="33C84C5F"/>
    <w:rsid w:val="33CEBDDC"/>
    <w:rsid w:val="345B18E6"/>
    <w:rsid w:val="347BE310"/>
    <w:rsid w:val="34A53A88"/>
    <w:rsid w:val="34CDDB8B"/>
    <w:rsid w:val="3524F2DD"/>
    <w:rsid w:val="356B6E06"/>
    <w:rsid w:val="3616FB92"/>
    <w:rsid w:val="363F3DC7"/>
    <w:rsid w:val="3684F37F"/>
    <w:rsid w:val="37165D5B"/>
    <w:rsid w:val="373EAC14"/>
    <w:rsid w:val="3811E4D7"/>
    <w:rsid w:val="3932A319"/>
    <w:rsid w:val="396C967F"/>
    <w:rsid w:val="39D5DB03"/>
    <w:rsid w:val="3AA4A8FE"/>
    <w:rsid w:val="3AE97FB1"/>
    <w:rsid w:val="3BF84970"/>
    <w:rsid w:val="3BFD5D39"/>
    <w:rsid w:val="3D12D310"/>
    <w:rsid w:val="3DAE2407"/>
    <w:rsid w:val="3DFAA5CC"/>
    <w:rsid w:val="3E107765"/>
    <w:rsid w:val="3ED54BBF"/>
    <w:rsid w:val="3F672CC7"/>
    <w:rsid w:val="3F8EC79B"/>
    <w:rsid w:val="3FE0B08D"/>
    <w:rsid w:val="409B1752"/>
    <w:rsid w:val="40FCD4D8"/>
    <w:rsid w:val="4102C5A0"/>
    <w:rsid w:val="411B62B3"/>
    <w:rsid w:val="4268D689"/>
    <w:rsid w:val="42D5E755"/>
    <w:rsid w:val="42E57059"/>
    <w:rsid w:val="42F7171B"/>
    <w:rsid w:val="43456C7E"/>
    <w:rsid w:val="437239CB"/>
    <w:rsid w:val="43BA0518"/>
    <w:rsid w:val="43D9B1DD"/>
    <w:rsid w:val="440D2691"/>
    <w:rsid w:val="44F45E5A"/>
    <w:rsid w:val="45B1D080"/>
    <w:rsid w:val="4624AF30"/>
    <w:rsid w:val="4648BBA3"/>
    <w:rsid w:val="46DA0686"/>
    <w:rsid w:val="471520C6"/>
    <w:rsid w:val="4789E67A"/>
    <w:rsid w:val="47EAC19E"/>
    <w:rsid w:val="4903818A"/>
    <w:rsid w:val="49741024"/>
    <w:rsid w:val="4A255EA7"/>
    <w:rsid w:val="4B50784C"/>
    <w:rsid w:val="4C57C68F"/>
    <w:rsid w:val="4DB5452E"/>
    <w:rsid w:val="4E1B4193"/>
    <w:rsid w:val="4E99DB2F"/>
    <w:rsid w:val="4F4CA587"/>
    <w:rsid w:val="4F7C7171"/>
    <w:rsid w:val="4F9339CA"/>
    <w:rsid w:val="4FCB17BF"/>
    <w:rsid w:val="4FF1A5C1"/>
    <w:rsid w:val="509096DC"/>
    <w:rsid w:val="50ED98AC"/>
    <w:rsid w:val="51503297"/>
    <w:rsid w:val="515FA0BE"/>
    <w:rsid w:val="516D883E"/>
    <w:rsid w:val="5170C3F5"/>
    <w:rsid w:val="519D10BE"/>
    <w:rsid w:val="520B07F7"/>
    <w:rsid w:val="537369D7"/>
    <w:rsid w:val="53B6B237"/>
    <w:rsid w:val="540486E2"/>
    <w:rsid w:val="548BC1CC"/>
    <w:rsid w:val="54C75E7B"/>
    <w:rsid w:val="55A5F458"/>
    <w:rsid w:val="55D5F158"/>
    <w:rsid w:val="564BFA7A"/>
    <w:rsid w:val="56BC5189"/>
    <w:rsid w:val="56F49822"/>
    <w:rsid w:val="573CABF3"/>
    <w:rsid w:val="5747E02B"/>
    <w:rsid w:val="58338884"/>
    <w:rsid w:val="583FCC80"/>
    <w:rsid w:val="5868590F"/>
    <w:rsid w:val="58A1AA06"/>
    <w:rsid w:val="58A29734"/>
    <w:rsid w:val="58AC3D87"/>
    <w:rsid w:val="58C7D692"/>
    <w:rsid w:val="59ADEFC3"/>
    <w:rsid w:val="59EDD942"/>
    <w:rsid w:val="5AC8C3CD"/>
    <w:rsid w:val="5B037855"/>
    <w:rsid w:val="5B70E068"/>
    <w:rsid w:val="5B8AE3DC"/>
    <w:rsid w:val="5CD068DC"/>
    <w:rsid w:val="5CD38492"/>
    <w:rsid w:val="5E7ECF41"/>
    <w:rsid w:val="5EA29610"/>
    <w:rsid w:val="5EEA00F5"/>
    <w:rsid w:val="5F77D8E0"/>
    <w:rsid w:val="5FCFDC1E"/>
    <w:rsid w:val="60320026"/>
    <w:rsid w:val="609B63EA"/>
    <w:rsid w:val="60DC2359"/>
    <w:rsid w:val="620CCAAA"/>
    <w:rsid w:val="63FDCA66"/>
    <w:rsid w:val="64410AE8"/>
    <w:rsid w:val="645CFCD3"/>
    <w:rsid w:val="6463A904"/>
    <w:rsid w:val="64C411D9"/>
    <w:rsid w:val="65BE27C0"/>
    <w:rsid w:val="65D1750E"/>
    <w:rsid w:val="661539E7"/>
    <w:rsid w:val="6662BB73"/>
    <w:rsid w:val="677050DA"/>
    <w:rsid w:val="6773899B"/>
    <w:rsid w:val="68802566"/>
    <w:rsid w:val="688E379C"/>
    <w:rsid w:val="69193B61"/>
    <w:rsid w:val="69B3555E"/>
    <w:rsid w:val="69C589D7"/>
    <w:rsid w:val="69CC3823"/>
    <w:rsid w:val="69FB2112"/>
    <w:rsid w:val="6A0BF1F8"/>
    <w:rsid w:val="6A59A80E"/>
    <w:rsid w:val="6AD54263"/>
    <w:rsid w:val="6C04DD02"/>
    <w:rsid w:val="6CB9EB2C"/>
    <w:rsid w:val="6D66A35D"/>
    <w:rsid w:val="6DA0C150"/>
    <w:rsid w:val="6DF2F096"/>
    <w:rsid w:val="6E8C25A4"/>
    <w:rsid w:val="6F9CA643"/>
    <w:rsid w:val="6FA099CB"/>
    <w:rsid w:val="70526E26"/>
    <w:rsid w:val="706DCB7C"/>
    <w:rsid w:val="70A4F927"/>
    <w:rsid w:val="71C66A03"/>
    <w:rsid w:val="728AE279"/>
    <w:rsid w:val="72C3FF6D"/>
    <w:rsid w:val="72CC457D"/>
    <w:rsid w:val="72F9AAA4"/>
    <w:rsid w:val="73FE08AA"/>
    <w:rsid w:val="74CE87F5"/>
    <w:rsid w:val="7508106C"/>
    <w:rsid w:val="75605CA2"/>
    <w:rsid w:val="75807EF4"/>
    <w:rsid w:val="75AE34D5"/>
    <w:rsid w:val="76206786"/>
    <w:rsid w:val="7669E28D"/>
    <w:rsid w:val="76A84176"/>
    <w:rsid w:val="775CE730"/>
    <w:rsid w:val="77770992"/>
    <w:rsid w:val="77D4149E"/>
    <w:rsid w:val="7824D333"/>
    <w:rsid w:val="785ABB47"/>
    <w:rsid w:val="78F960EE"/>
    <w:rsid w:val="79092EA3"/>
    <w:rsid w:val="79278D99"/>
    <w:rsid w:val="7946BB11"/>
    <w:rsid w:val="7985CCA2"/>
    <w:rsid w:val="7A6C9F5D"/>
    <w:rsid w:val="7ABDC6BF"/>
    <w:rsid w:val="7AF72EF4"/>
    <w:rsid w:val="7BEA7038"/>
    <w:rsid w:val="7BEBFBE1"/>
    <w:rsid w:val="7C326967"/>
    <w:rsid w:val="7C6681E4"/>
    <w:rsid w:val="7CB93BB3"/>
    <w:rsid w:val="7CFABE40"/>
    <w:rsid w:val="7D08BB0E"/>
    <w:rsid w:val="7D8A94C0"/>
    <w:rsid w:val="7D967517"/>
    <w:rsid w:val="7DDC48F0"/>
    <w:rsid w:val="7E5E37A0"/>
    <w:rsid w:val="7F63BDD1"/>
    <w:rsid w:val="7FEE081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38296"/>
  <w15:docId w15:val="{E030624F-0AA1-455F-839A-616FA022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5BC"/>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008" w:hanging="360"/>
    </w:pPr>
  </w:style>
  <w:style w:type="paragraph" w:customStyle="1" w:styleId="TableParagraph">
    <w:name w:val="Table Paragraph"/>
    <w:basedOn w:val="Normal"/>
    <w:uiPriority w:val="1"/>
    <w:qFormat/>
  </w:style>
  <w:style w:type="character" w:customStyle="1" w:styleId="normaltextrun">
    <w:name w:val="normaltextrun"/>
    <w:basedOn w:val="DefaultParagraphFont"/>
    <w:rsid w:val="00A87DA6"/>
  </w:style>
  <w:style w:type="paragraph" w:styleId="NormalWeb">
    <w:name w:val="Normal (Web)"/>
    <w:basedOn w:val="Normal"/>
    <w:uiPriority w:val="99"/>
    <w:semiHidden/>
    <w:unhideWhenUsed/>
    <w:rsid w:val="00A87DA6"/>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EB4A3A"/>
    <w:pPr>
      <w:tabs>
        <w:tab w:val="center" w:pos="4680"/>
        <w:tab w:val="right" w:pos="9360"/>
      </w:tabs>
    </w:pPr>
  </w:style>
  <w:style w:type="character" w:customStyle="1" w:styleId="HeaderChar">
    <w:name w:val="Header Char"/>
    <w:basedOn w:val="DefaultParagraphFont"/>
    <w:link w:val="Header"/>
    <w:uiPriority w:val="99"/>
    <w:rsid w:val="00FB3050"/>
    <w:rPr>
      <w:rFonts w:ascii="Times New Roman" w:eastAsia="Times New Roman" w:hAnsi="Times New Roman" w:cs="Times New Roman"/>
    </w:rPr>
  </w:style>
  <w:style w:type="paragraph" w:styleId="Footer">
    <w:name w:val="footer"/>
    <w:basedOn w:val="Normal"/>
    <w:link w:val="FooterChar"/>
    <w:uiPriority w:val="99"/>
    <w:unhideWhenUsed/>
    <w:rsid w:val="00EB4A3A"/>
    <w:pPr>
      <w:tabs>
        <w:tab w:val="center" w:pos="4680"/>
        <w:tab w:val="right" w:pos="9360"/>
      </w:tabs>
    </w:pPr>
  </w:style>
  <w:style w:type="character" w:customStyle="1" w:styleId="FooterChar">
    <w:name w:val="Footer Char"/>
    <w:basedOn w:val="DefaultParagraphFont"/>
    <w:link w:val="Footer"/>
    <w:uiPriority w:val="99"/>
    <w:rsid w:val="00FB3050"/>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3F6653"/>
    <w:rPr>
      <w:sz w:val="20"/>
      <w:szCs w:val="20"/>
    </w:rPr>
  </w:style>
  <w:style w:type="character" w:customStyle="1" w:styleId="FootnoteTextChar">
    <w:name w:val="Footnote Text Char"/>
    <w:basedOn w:val="DefaultParagraphFont"/>
    <w:link w:val="FootnoteText"/>
    <w:uiPriority w:val="99"/>
    <w:semiHidden/>
    <w:rsid w:val="003F665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F6653"/>
    <w:rPr>
      <w:vertAlign w:val="superscript"/>
    </w:rPr>
  </w:style>
  <w:style w:type="character" w:styleId="Strong">
    <w:name w:val="Strong"/>
    <w:basedOn w:val="DefaultParagraphFont"/>
    <w:uiPriority w:val="22"/>
    <w:qFormat/>
    <w:rsid w:val="00940706"/>
    <w:rPr>
      <w:b/>
      <w:bCs/>
    </w:rPr>
  </w:style>
  <w:style w:type="character" w:styleId="Hyperlink">
    <w:name w:val="Hyperlink"/>
    <w:basedOn w:val="DefaultParagraphFont"/>
    <w:uiPriority w:val="99"/>
    <w:unhideWhenUsed/>
    <w:rsid w:val="00E15B05"/>
    <w:rPr>
      <w:color w:val="0000FF"/>
      <w:u w:val="single"/>
    </w:rPr>
  </w:style>
  <w:style w:type="character" w:customStyle="1" w:styleId="UnresolvedMention1">
    <w:name w:val="Unresolved Mention1"/>
    <w:basedOn w:val="DefaultParagraphFont"/>
    <w:uiPriority w:val="99"/>
    <w:semiHidden/>
    <w:unhideWhenUsed/>
    <w:rsid w:val="00907E73"/>
    <w:rPr>
      <w:color w:val="605E5C"/>
      <w:shd w:val="clear" w:color="auto" w:fill="E1DFDD"/>
    </w:rPr>
  </w:style>
  <w:style w:type="character" w:customStyle="1" w:styleId="BodyTextChar">
    <w:name w:val="Body Text Char"/>
    <w:basedOn w:val="DefaultParagraphFont"/>
    <w:link w:val="BodyText"/>
    <w:uiPriority w:val="1"/>
    <w:rsid w:val="004900C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11E5A"/>
    <w:rPr>
      <w:color w:val="800080" w:themeColor="followedHyperlink"/>
      <w:u w:val="single"/>
    </w:rPr>
  </w:style>
  <w:style w:type="character" w:styleId="Emphasis">
    <w:name w:val="Emphasis"/>
    <w:basedOn w:val="DefaultParagraphFont"/>
    <w:uiPriority w:val="20"/>
    <w:qFormat/>
    <w:rsid w:val="00175606"/>
    <w:rPr>
      <w:i/>
      <w:iCs/>
    </w:rPr>
  </w:style>
  <w:style w:type="character" w:customStyle="1" w:styleId="oypena">
    <w:name w:val="oypena"/>
    <w:basedOn w:val="DefaultParagraphFont"/>
    <w:rsid w:val="002F7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2251">
      <w:bodyDiv w:val="1"/>
      <w:marLeft w:val="0"/>
      <w:marRight w:val="0"/>
      <w:marTop w:val="0"/>
      <w:marBottom w:val="0"/>
      <w:divBdr>
        <w:top w:val="none" w:sz="0" w:space="0" w:color="auto"/>
        <w:left w:val="none" w:sz="0" w:space="0" w:color="auto"/>
        <w:bottom w:val="none" w:sz="0" w:space="0" w:color="auto"/>
        <w:right w:val="none" w:sz="0" w:space="0" w:color="auto"/>
      </w:divBdr>
    </w:div>
    <w:div w:id="205340302">
      <w:bodyDiv w:val="1"/>
      <w:marLeft w:val="0"/>
      <w:marRight w:val="0"/>
      <w:marTop w:val="0"/>
      <w:marBottom w:val="0"/>
      <w:divBdr>
        <w:top w:val="none" w:sz="0" w:space="0" w:color="auto"/>
        <w:left w:val="none" w:sz="0" w:space="0" w:color="auto"/>
        <w:bottom w:val="none" w:sz="0" w:space="0" w:color="auto"/>
        <w:right w:val="none" w:sz="0" w:space="0" w:color="auto"/>
      </w:divBdr>
    </w:div>
    <w:div w:id="230964086">
      <w:bodyDiv w:val="1"/>
      <w:marLeft w:val="0"/>
      <w:marRight w:val="0"/>
      <w:marTop w:val="0"/>
      <w:marBottom w:val="0"/>
      <w:divBdr>
        <w:top w:val="none" w:sz="0" w:space="0" w:color="auto"/>
        <w:left w:val="none" w:sz="0" w:space="0" w:color="auto"/>
        <w:bottom w:val="none" w:sz="0" w:space="0" w:color="auto"/>
        <w:right w:val="none" w:sz="0" w:space="0" w:color="auto"/>
      </w:divBdr>
    </w:div>
    <w:div w:id="244537036">
      <w:bodyDiv w:val="1"/>
      <w:marLeft w:val="0"/>
      <w:marRight w:val="0"/>
      <w:marTop w:val="0"/>
      <w:marBottom w:val="0"/>
      <w:divBdr>
        <w:top w:val="none" w:sz="0" w:space="0" w:color="auto"/>
        <w:left w:val="none" w:sz="0" w:space="0" w:color="auto"/>
        <w:bottom w:val="none" w:sz="0" w:space="0" w:color="auto"/>
        <w:right w:val="none" w:sz="0" w:space="0" w:color="auto"/>
      </w:divBdr>
    </w:div>
    <w:div w:id="297803140">
      <w:bodyDiv w:val="1"/>
      <w:marLeft w:val="0"/>
      <w:marRight w:val="0"/>
      <w:marTop w:val="0"/>
      <w:marBottom w:val="0"/>
      <w:divBdr>
        <w:top w:val="none" w:sz="0" w:space="0" w:color="auto"/>
        <w:left w:val="none" w:sz="0" w:space="0" w:color="auto"/>
        <w:bottom w:val="none" w:sz="0" w:space="0" w:color="auto"/>
        <w:right w:val="none" w:sz="0" w:space="0" w:color="auto"/>
      </w:divBdr>
    </w:div>
    <w:div w:id="303580593">
      <w:bodyDiv w:val="1"/>
      <w:marLeft w:val="0"/>
      <w:marRight w:val="0"/>
      <w:marTop w:val="0"/>
      <w:marBottom w:val="0"/>
      <w:divBdr>
        <w:top w:val="none" w:sz="0" w:space="0" w:color="auto"/>
        <w:left w:val="none" w:sz="0" w:space="0" w:color="auto"/>
        <w:bottom w:val="none" w:sz="0" w:space="0" w:color="auto"/>
        <w:right w:val="none" w:sz="0" w:space="0" w:color="auto"/>
      </w:divBdr>
    </w:div>
    <w:div w:id="318392245">
      <w:bodyDiv w:val="1"/>
      <w:marLeft w:val="0"/>
      <w:marRight w:val="0"/>
      <w:marTop w:val="0"/>
      <w:marBottom w:val="0"/>
      <w:divBdr>
        <w:top w:val="none" w:sz="0" w:space="0" w:color="auto"/>
        <w:left w:val="none" w:sz="0" w:space="0" w:color="auto"/>
        <w:bottom w:val="none" w:sz="0" w:space="0" w:color="auto"/>
        <w:right w:val="none" w:sz="0" w:space="0" w:color="auto"/>
      </w:divBdr>
    </w:div>
    <w:div w:id="323777124">
      <w:bodyDiv w:val="1"/>
      <w:marLeft w:val="0"/>
      <w:marRight w:val="0"/>
      <w:marTop w:val="0"/>
      <w:marBottom w:val="0"/>
      <w:divBdr>
        <w:top w:val="none" w:sz="0" w:space="0" w:color="auto"/>
        <w:left w:val="none" w:sz="0" w:space="0" w:color="auto"/>
        <w:bottom w:val="none" w:sz="0" w:space="0" w:color="auto"/>
        <w:right w:val="none" w:sz="0" w:space="0" w:color="auto"/>
      </w:divBdr>
    </w:div>
    <w:div w:id="356199201">
      <w:bodyDiv w:val="1"/>
      <w:marLeft w:val="0"/>
      <w:marRight w:val="0"/>
      <w:marTop w:val="0"/>
      <w:marBottom w:val="0"/>
      <w:divBdr>
        <w:top w:val="none" w:sz="0" w:space="0" w:color="auto"/>
        <w:left w:val="none" w:sz="0" w:space="0" w:color="auto"/>
        <w:bottom w:val="none" w:sz="0" w:space="0" w:color="auto"/>
        <w:right w:val="none" w:sz="0" w:space="0" w:color="auto"/>
      </w:divBdr>
    </w:div>
    <w:div w:id="430399249">
      <w:bodyDiv w:val="1"/>
      <w:marLeft w:val="0"/>
      <w:marRight w:val="0"/>
      <w:marTop w:val="0"/>
      <w:marBottom w:val="0"/>
      <w:divBdr>
        <w:top w:val="none" w:sz="0" w:space="0" w:color="auto"/>
        <w:left w:val="none" w:sz="0" w:space="0" w:color="auto"/>
        <w:bottom w:val="none" w:sz="0" w:space="0" w:color="auto"/>
        <w:right w:val="none" w:sz="0" w:space="0" w:color="auto"/>
      </w:divBdr>
    </w:div>
    <w:div w:id="475685785">
      <w:bodyDiv w:val="1"/>
      <w:marLeft w:val="0"/>
      <w:marRight w:val="0"/>
      <w:marTop w:val="0"/>
      <w:marBottom w:val="0"/>
      <w:divBdr>
        <w:top w:val="none" w:sz="0" w:space="0" w:color="auto"/>
        <w:left w:val="none" w:sz="0" w:space="0" w:color="auto"/>
        <w:bottom w:val="none" w:sz="0" w:space="0" w:color="auto"/>
        <w:right w:val="none" w:sz="0" w:space="0" w:color="auto"/>
      </w:divBdr>
    </w:div>
    <w:div w:id="616134258">
      <w:bodyDiv w:val="1"/>
      <w:marLeft w:val="0"/>
      <w:marRight w:val="0"/>
      <w:marTop w:val="0"/>
      <w:marBottom w:val="0"/>
      <w:divBdr>
        <w:top w:val="none" w:sz="0" w:space="0" w:color="auto"/>
        <w:left w:val="none" w:sz="0" w:space="0" w:color="auto"/>
        <w:bottom w:val="none" w:sz="0" w:space="0" w:color="auto"/>
        <w:right w:val="none" w:sz="0" w:space="0" w:color="auto"/>
      </w:divBdr>
    </w:div>
    <w:div w:id="697778556">
      <w:bodyDiv w:val="1"/>
      <w:marLeft w:val="0"/>
      <w:marRight w:val="0"/>
      <w:marTop w:val="0"/>
      <w:marBottom w:val="0"/>
      <w:divBdr>
        <w:top w:val="none" w:sz="0" w:space="0" w:color="auto"/>
        <w:left w:val="none" w:sz="0" w:space="0" w:color="auto"/>
        <w:bottom w:val="none" w:sz="0" w:space="0" w:color="auto"/>
        <w:right w:val="none" w:sz="0" w:space="0" w:color="auto"/>
      </w:divBdr>
    </w:div>
    <w:div w:id="742138636">
      <w:bodyDiv w:val="1"/>
      <w:marLeft w:val="0"/>
      <w:marRight w:val="0"/>
      <w:marTop w:val="0"/>
      <w:marBottom w:val="0"/>
      <w:divBdr>
        <w:top w:val="none" w:sz="0" w:space="0" w:color="auto"/>
        <w:left w:val="none" w:sz="0" w:space="0" w:color="auto"/>
        <w:bottom w:val="none" w:sz="0" w:space="0" w:color="auto"/>
        <w:right w:val="none" w:sz="0" w:space="0" w:color="auto"/>
      </w:divBdr>
      <w:divsChild>
        <w:div w:id="67965545">
          <w:marLeft w:val="720"/>
          <w:marRight w:val="0"/>
          <w:marTop w:val="0"/>
          <w:marBottom w:val="0"/>
          <w:divBdr>
            <w:top w:val="none" w:sz="0" w:space="0" w:color="auto"/>
            <w:left w:val="none" w:sz="0" w:space="0" w:color="auto"/>
            <w:bottom w:val="none" w:sz="0" w:space="0" w:color="auto"/>
            <w:right w:val="none" w:sz="0" w:space="0" w:color="auto"/>
          </w:divBdr>
        </w:div>
        <w:div w:id="317542588">
          <w:marLeft w:val="720"/>
          <w:marRight w:val="0"/>
          <w:marTop w:val="0"/>
          <w:marBottom w:val="0"/>
          <w:divBdr>
            <w:top w:val="none" w:sz="0" w:space="0" w:color="auto"/>
            <w:left w:val="none" w:sz="0" w:space="0" w:color="auto"/>
            <w:bottom w:val="none" w:sz="0" w:space="0" w:color="auto"/>
            <w:right w:val="none" w:sz="0" w:space="0" w:color="auto"/>
          </w:divBdr>
        </w:div>
        <w:div w:id="1149440814">
          <w:marLeft w:val="720"/>
          <w:marRight w:val="0"/>
          <w:marTop w:val="0"/>
          <w:marBottom w:val="0"/>
          <w:divBdr>
            <w:top w:val="none" w:sz="0" w:space="0" w:color="auto"/>
            <w:left w:val="none" w:sz="0" w:space="0" w:color="auto"/>
            <w:bottom w:val="none" w:sz="0" w:space="0" w:color="auto"/>
            <w:right w:val="none" w:sz="0" w:space="0" w:color="auto"/>
          </w:divBdr>
        </w:div>
        <w:div w:id="1426225868">
          <w:marLeft w:val="720"/>
          <w:marRight w:val="0"/>
          <w:marTop w:val="0"/>
          <w:marBottom w:val="0"/>
          <w:divBdr>
            <w:top w:val="none" w:sz="0" w:space="0" w:color="auto"/>
            <w:left w:val="none" w:sz="0" w:space="0" w:color="auto"/>
            <w:bottom w:val="none" w:sz="0" w:space="0" w:color="auto"/>
            <w:right w:val="none" w:sz="0" w:space="0" w:color="auto"/>
          </w:divBdr>
        </w:div>
        <w:div w:id="1512793665">
          <w:marLeft w:val="720"/>
          <w:marRight w:val="0"/>
          <w:marTop w:val="0"/>
          <w:marBottom w:val="0"/>
          <w:divBdr>
            <w:top w:val="none" w:sz="0" w:space="0" w:color="auto"/>
            <w:left w:val="none" w:sz="0" w:space="0" w:color="auto"/>
            <w:bottom w:val="none" w:sz="0" w:space="0" w:color="auto"/>
            <w:right w:val="none" w:sz="0" w:space="0" w:color="auto"/>
          </w:divBdr>
        </w:div>
        <w:div w:id="1839268526">
          <w:marLeft w:val="720"/>
          <w:marRight w:val="0"/>
          <w:marTop w:val="0"/>
          <w:marBottom w:val="0"/>
          <w:divBdr>
            <w:top w:val="none" w:sz="0" w:space="0" w:color="auto"/>
            <w:left w:val="none" w:sz="0" w:space="0" w:color="auto"/>
            <w:bottom w:val="none" w:sz="0" w:space="0" w:color="auto"/>
            <w:right w:val="none" w:sz="0" w:space="0" w:color="auto"/>
          </w:divBdr>
        </w:div>
        <w:div w:id="1985350320">
          <w:marLeft w:val="720"/>
          <w:marRight w:val="0"/>
          <w:marTop w:val="0"/>
          <w:marBottom w:val="0"/>
          <w:divBdr>
            <w:top w:val="none" w:sz="0" w:space="0" w:color="auto"/>
            <w:left w:val="none" w:sz="0" w:space="0" w:color="auto"/>
            <w:bottom w:val="none" w:sz="0" w:space="0" w:color="auto"/>
            <w:right w:val="none" w:sz="0" w:space="0" w:color="auto"/>
          </w:divBdr>
        </w:div>
        <w:div w:id="1987541863">
          <w:marLeft w:val="720"/>
          <w:marRight w:val="0"/>
          <w:marTop w:val="0"/>
          <w:marBottom w:val="0"/>
          <w:divBdr>
            <w:top w:val="none" w:sz="0" w:space="0" w:color="auto"/>
            <w:left w:val="none" w:sz="0" w:space="0" w:color="auto"/>
            <w:bottom w:val="none" w:sz="0" w:space="0" w:color="auto"/>
            <w:right w:val="none" w:sz="0" w:space="0" w:color="auto"/>
          </w:divBdr>
        </w:div>
      </w:divsChild>
    </w:div>
    <w:div w:id="908223886">
      <w:bodyDiv w:val="1"/>
      <w:marLeft w:val="0"/>
      <w:marRight w:val="0"/>
      <w:marTop w:val="0"/>
      <w:marBottom w:val="0"/>
      <w:divBdr>
        <w:top w:val="none" w:sz="0" w:space="0" w:color="auto"/>
        <w:left w:val="none" w:sz="0" w:space="0" w:color="auto"/>
        <w:bottom w:val="none" w:sz="0" w:space="0" w:color="auto"/>
        <w:right w:val="none" w:sz="0" w:space="0" w:color="auto"/>
      </w:divBdr>
    </w:div>
    <w:div w:id="963006349">
      <w:bodyDiv w:val="1"/>
      <w:marLeft w:val="0"/>
      <w:marRight w:val="0"/>
      <w:marTop w:val="0"/>
      <w:marBottom w:val="0"/>
      <w:divBdr>
        <w:top w:val="none" w:sz="0" w:space="0" w:color="auto"/>
        <w:left w:val="none" w:sz="0" w:space="0" w:color="auto"/>
        <w:bottom w:val="none" w:sz="0" w:space="0" w:color="auto"/>
        <w:right w:val="none" w:sz="0" w:space="0" w:color="auto"/>
      </w:divBdr>
    </w:div>
    <w:div w:id="1066536930">
      <w:bodyDiv w:val="1"/>
      <w:marLeft w:val="0"/>
      <w:marRight w:val="0"/>
      <w:marTop w:val="0"/>
      <w:marBottom w:val="0"/>
      <w:divBdr>
        <w:top w:val="none" w:sz="0" w:space="0" w:color="auto"/>
        <w:left w:val="none" w:sz="0" w:space="0" w:color="auto"/>
        <w:bottom w:val="none" w:sz="0" w:space="0" w:color="auto"/>
        <w:right w:val="none" w:sz="0" w:space="0" w:color="auto"/>
      </w:divBdr>
    </w:div>
    <w:div w:id="1072046723">
      <w:bodyDiv w:val="1"/>
      <w:marLeft w:val="0"/>
      <w:marRight w:val="0"/>
      <w:marTop w:val="0"/>
      <w:marBottom w:val="0"/>
      <w:divBdr>
        <w:top w:val="none" w:sz="0" w:space="0" w:color="auto"/>
        <w:left w:val="none" w:sz="0" w:space="0" w:color="auto"/>
        <w:bottom w:val="none" w:sz="0" w:space="0" w:color="auto"/>
        <w:right w:val="none" w:sz="0" w:space="0" w:color="auto"/>
      </w:divBdr>
    </w:div>
    <w:div w:id="1285578693">
      <w:bodyDiv w:val="1"/>
      <w:marLeft w:val="0"/>
      <w:marRight w:val="0"/>
      <w:marTop w:val="0"/>
      <w:marBottom w:val="0"/>
      <w:divBdr>
        <w:top w:val="none" w:sz="0" w:space="0" w:color="auto"/>
        <w:left w:val="none" w:sz="0" w:space="0" w:color="auto"/>
        <w:bottom w:val="none" w:sz="0" w:space="0" w:color="auto"/>
        <w:right w:val="none" w:sz="0" w:space="0" w:color="auto"/>
      </w:divBdr>
    </w:div>
    <w:div w:id="1399018449">
      <w:bodyDiv w:val="1"/>
      <w:marLeft w:val="0"/>
      <w:marRight w:val="0"/>
      <w:marTop w:val="0"/>
      <w:marBottom w:val="0"/>
      <w:divBdr>
        <w:top w:val="none" w:sz="0" w:space="0" w:color="auto"/>
        <w:left w:val="none" w:sz="0" w:space="0" w:color="auto"/>
        <w:bottom w:val="none" w:sz="0" w:space="0" w:color="auto"/>
        <w:right w:val="none" w:sz="0" w:space="0" w:color="auto"/>
      </w:divBdr>
    </w:div>
    <w:div w:id="1400133425">
      <w:bodyDiv w:val="1"/>
      <w:marLeft w:val="0"/>
      <w:marRight w:val="0"/>
      <w:marTop w:val="0"/>
      <w:marBottom w:val="0"/>
      <w:divBdr>
        <w:top w:val="none" w:sz="0" w:space="0" w:color="auto"/>
        <w:left w:val="none" w:sz="0" w:space="0" w:color="auto"/>
        <w:bottom w:val="none" w:sz="0" w:space="0" w:color="auto"/>
        <w:right w:val="none" w:sz="0" w:space="0" w:color="auto"/>
      </w:divBdr>
    </w:div>
    <w:div w:id="1431971074">
      <w:bodyDiv w:val="1"/>
      <w:marLeft w:val="0"/>
      <w:marRight w:val="0"/>
      <w:marTop w:val="0"/>
      <w:marBottom w:val="0"/>
      <w:divBdr>
        <w:top w:val="none" w:sz="0" w:space="0" w:color="auto"/>
        <w:left w:val="none" w:sz="0" w:space="0" w:color="auto"/>
        <w:bottom w:val="none" w:sz="0" w:space="0" w:color="auto"/>
        <w:right w:val="none" w:sz="0" w:space="0" w:color="auto"/>
      </w:divBdr>
    </w:div>
    <w:div w:id="1447314469">
      <w:bodyDiv w:val="1"/>
      <w:marLeft w:val="0"/>
      <w:marRight w:val="0"/>
      <w:marTop w:val="0"/>
      <w:marBottom w:val="0"/>
      <w:divBdr>
        <w:top w:val="none" w:sz="0" w:space="0" w:color="auto"/>
        <w:left w:val="none" w:sz="0" w:space="0" w:color="auto"/>
        <w:bottom w:val="none" w:sz="0" w:space="0" w:color="auto"/>
        <w:right w:val="none" w:sz="0" w:space="0" w:color="auto"/>
      </w:divBdr>
    </w:div>
    <w:div w:id="1518500642">
      <w:bodyDiv w:val="1"/>
      <w:marLeft w:val="0"/>
      <w:marRight w:val="0"/>
      <w:marTop w:val="0"/>
      <w:marBottom w:val="0"/>
      <w:divBdr>
        <w:top w:val="none" w:sz="0" w:space="0" w:color="auto"/>
        <w:left w:val="none" w:sz="0" w:space="0" w:color="auto"/>
        <w:bottom w:val="none" w:sz="0" w:space="0" w:color="auto"/>
        <w:right w:val="none" w:sz="0" w:space="0" w:color="auto"/>
      </w:divBdr>
    </w:div>
    <w:div w:id="1603609903">
      <w:bodyDiv w:val="1"/>
      <w:marLeft w:val="0"/>
      <w:marRight w:val="0"/>
      <w:marTop w:val="0"/>
      <w:marBottom w:val="0"/>
      <w:divBdr>
        <w:top w:val="none" w:sz="0" w:space="0" w:color="auto"/>
        <w:left w:val="none" w:sz="0" w:space="0" w:color="auto"/>
        <w:bottom w:val="none" w:sz="0" w:space="0" w:color="auto"/>
        <w:right w:val="none" w:sz="0" w:space="0" w:color="auto"/>
      </w:divBdr>
    </w:div>
    <w:div w:id="1646080633">
      <w:bodyDiv w:val="1"/>
      <w:marLeft w:val="0"/>
      <w:marRight w:val="0"/>
      <w:marTop w:val="0"/>
      <w:marBottom w:val="0"/>
      <w:divBdr>
        <w:top w:val="none" w:sz="0" w:space="0" w:color="auto"/>
        <w:left w:val="none" w:sz="0" w:space="0" w:color="auto"/>
        <w:bottom w:val="none" w:sz="0" w:space="0" w:color="auto"/>
        <w:right w:val="none" w:sz="0" w:space="0" w:color="auto"/>
      </w:divBdr>
    </w:div>
    <w:div w:id="1839538979">
      <w:bodyDiv w:val="1"/>
      <w:marLeft w:val="0"/>
      <w:marRight w:val="0"/>
      <w:marTop w:val="0"/>
      <w:marBottom w:val="0"/>
      <w:divBdr>
        <w:top w:val="none" w:sz="0" w:space="0" w:color="auto"/>
        <w:left w:val="none" w:sz="0" w:space="0" w:color="auto"/>
        <w:bottom w:val="none" w:sz="0" w:space="0" w:color="auto"/>
        <w:right w:val="none" w:sz="0" w:space="0" w:color="auto"/>
      </w:divBdr>
    </w:div>
    <w:div w:id="1850870513">
      <w:bodyDiv w:val="1"/>
      <w:marLeft w:val="0"/>
      <w:marRight w:val="0"/>
      <w:marTop w:val="0"/>
      <w:marBottom w:val="0"/>
      <w:divBdr>
        <w:top w:val="none" w:sz="0" w:space="0" w:color="auto"/>
        <w:left w:val="none" w:sz="0" w:space="0" w:color="auto"/>
        <w:bottom w:val="none" w:sz="0" w:space="0" w:color="auto"/>
        <w:right w:val="none" w:sz="0" w:space="0" w:color="auto"/>
      </w:divBdr>
    </w:div>
    <w:div w:id="1859545570">
      <w:bodyDiv w:val="1"/>
      <w:marLeft w:val="0"/>
      <w:marRight w:val="0"/>
      <w:marTop w:val="0"/>
      <w:marBottom w:val="0"/>
      <w:divBdr>
        <w:top w:val="none" w:sz="0" w:space="0" w:color="auto"/>
        <w:left w:val="none" w:sz="0" w:space="0" w:color="auto"/>
        <w:bottom w:val="none" w:sz="0" w:space="0" w:color="auto"/>
        <w:right w:val="none" w:sz="0" w:space="0" w:color="auto"/>
      </w:divBdr>
    </w:div>
    <w:div w:id="2002154317">
      <w:bodyDiv w:val="1"/>
      <w:marLeft w:val="0"/>
      <w:marRight w:val="0"/>
      <w:marTop w:val="0"/>
      <w:marBottom w:val="0"/>
      <w:divBdr>
        <w:top w:val="none" w:sz="0" w:space="0" w:color="auto"/>
        <w:left w:val="none" w:sz="0" w:space="0" w:color="auto"/>
        <w:bottom w:val="none" w:sz="0" w:space="0" w:color="auto"/>
        <w:right w:val="none" w:sz="0" w:space="0" w:color="auto"/>
      </w:divBdr>
    </w:div>
    <w:div w:id="2102871046">
      <w:bodyDiv w:val="1"/>
      <w:marLeft w:val="0"/>
      <w:marRight w:val="0"/>
      <w:marTop w:val="0"/>
      <w:marBottom w:val="0"/>
      <w:divBdr>
        <w:top w:val="none" w:sz="0" w:space="0" w:color="auto"/>
        <w:left w:val="none" w:sz="0" w:space="0" w:color="auto"/>
        <w:bottom w:val="none" w:sz="0" w:space="0" w:color="auto"/>
        <w:right w:val="none" w:sz="0" w:space="0" w:color="auto"/>
      </w:divBdr>
    </w:div>
    <w:div w:id="2104915961">
      <w:bodyDiv w:val="1"/>
      <w:marLeft w:val="0"/>
      <w:marRight w:val="0"/>
      <w:marTop w:val="0"/>
      <w:marBottom w:val="0"/>
      <w:divBdr>
        <w:top w:val="none" w:sz="0" w:space="0" w:color="auto"/>
        <w:left w:val="none" w:sz="0" w:space="0" w:color="auto"/>
        <w:bottom w:val="none" w:sz="0" w:space="0" w:color="auto"/>
        <w:right w:val="none" w:sz="0" w:space="0" w:color="auto"/>
      </w:divBdr>
    </w:div>
    <w:div w:id="2140561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b540fa0-404a-41ff-b54d-3f3d4effa1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01B45DEB287A4D9824ABAC6140F4FC" ma:contentTypeVersion="5" ma:contentTypeDescription="Create a new document." ma:contentTypeScope="" ma:versionID="64d65500a53000e7f20614ec96267732">
  <xsd:schema xmlns:xsd="http://www.w3.org/2001/XMLSchema" xmlns:xs="http://www.w3.org/2001/XMLSchema" xmlns:p="http://schemas.microsoft.com/office/2006/metadata/properties" xmlns:ns3="bb540fa0-404a-41ff-b54d-3f3d4effa1b9" targetNamespace="http://schemas.microsoft.com/office/2006/metadata/properties" ma:root="true" ma:fieldsID="ef007cfba31bbc789030d06441927298" ns3:_="">
    <xsd:import namespace="bb540fa0-404a-41ff-b54d-3f3d4effa1b9"/>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540fa0-404a-41ff-b54d-3f3d4effa1b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44EFD2-1BE6-4C59-BB6B-2B06641D4723}">
  <ds:schemaRefs>
    <ds:schemaRef ds:uri="http://schemas.microsoft.com/sharepoint/v3/contenttype/forms"/>
  </ds:schemaRefs>
</ds:datastoreItem>
</file>

<file path=customXml/itemProps2.xml><?xml version="1.0" encoding="utf-8"?>
<ds:datastoreItem xmlns:ds="http://schemas.openxmlformats.org/officeDocument/2006/customXml" ds:itemID="{D4A35630-164C-46C2-A7C5-DC7E01F43180}">
  <ds:schemaRefs>
    <ds:schemaRef ds:uri="http://schemas.openxmlformats.org/officeDocument/2006/bibliography"/>
  </ds:schemaRefs>
</ds:datastoreItem>
</file>

<file path=customXml/itemProps3.xml><?xml version="1.0" encoding="utf-8"?>
<ds:datastoreItem xmlns:ds="http://schemas.openxmlformats.org/officeDocument/2006/customXml" ds:itemID="{3E7A20BC-D6C1-4B81-A543-3BBC4302FD4E}">
  <ds:schemaRefs>
    <ds:schemaRef ds:uri="http://schemas.microsoft.com/office/2006/metadata/properties"/>
    <ds:schemaRef ds:uri="http://schemas.microsoft.com/office/infopath/2007/PartnerControls"/>
    <ds:schemaRef ds:uri="bb540fa0-404a-41ff-b54d-3f3d4effa1b9"/>
  </ds:schemaRefs>
</ds:datastoreItem>
</file>

<file path=customXml/itemProps4.xml><?xml version="1.0" encoding="utf-8"?>
<ds:datastoreItem xmlns:ds="http://schemas.openxmlformats.org/officeDocument/2006/customXml" ds:itemID="{4582B0B5-6646-4408-BC20-357433489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540fa0-404a-41ff-b54d-3f3d4effa1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14</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Links>
    <vt:vector size="48" baseType="variant">
      <vt:variant>
        <vt:i4>5898326</vt:i4>
      </vt:variant>
      <vt:variant>
        <vt:i4>21</vt:i4>
      </vt:variant>
      <vt:variant>
        <vt:i4>0</vt:i4>
      </vt:variant>
      <vt:variant>
        <vt:i4>5</vt:i4>
      </vt:variant>
      <vt:variant>
        <vt:lpwstr>https://cemarajournal.com/journal/index.php/ces/article/view/113/102</vt:lpwstr>
      </vt:variant>
      <vt:variant>
        <vt:lpwstr/>
      </vt:variant>
      <vt:variant>
        <vt:i4>2883691</vt:i4>
      </vt:variant>
      <vt:variant>
        <vt:i4>18</vt:i4>
      </vt:variant>
      <vt:variant>
        <vt:i4>0</vt:i4>
      </vt:variant>
      <vt:variant>
        <vt:i4>5</vt:i4>
      </vt:variant>
      <vt:variant>
        <vt:lpwstr>https://www.kampunginggris.id/adjective-clause</vt:lpwstr>
      </vt:variant>
      <vt:variant>
        <vt:lpwstr/>
      </vt:variant>
      <vt:variant>
        <vt:i4>4194358</vt:i4>
      </vt:variant>
      <vt:variant>
        <vt:i4>15</vt:i4>
      </vt:variant>
      <vt:variant>
        <vt:i4>0</vt:i4>
      </vt:variant>
      <vt:variant>
        <vt:i4>5</vt:i4>
      </vt:variant>
      <vt:variant>
        <vt:lpwstr>https://eslbuzz.com/adjective-clauses/</vt:lpwstr>
      </vt:variant>
      <vt:variant>
        <vt:lpwstr>Purpose_of_adjective_clauses</vt:lpwstr>
      </vt:variant>
      <vt:variant>
        <vt:i4>8257629</vt:i4>
      </vt:variant>
      <vt:variant>
        <vt:i4>12</vt:i4>
      </vt:variant>
      <vt:variant>
        <vt:i4>0</vt:i4>
      </vt:variant>
      <vt:variant>
        <vt:i4>5</vt:i4>
      </vt:variant>
      <vt:variant>
        <vt:lpwstr>https://americanenglish.state.gov/files/ae/resource_files/week_2_-_adjective_clauses.pdf</vt:lpwstr>
      </vt:variant>
      <vt:variant>
        <vt:lpwstr/>
      </vt:variant>
      <vt:variant>
        <vt:i4>2687072</vt:i4>
      </vt:variant>
      <vt:variant>
        <vt:i4>9</vt:i4>
      </vt:variant>
      <vt:variant>
        <vt:i4>0</vt:i4>
      </vt:variant>
      <vt:variant>
        <vt:i4>5</vt:i4>
      </vt:variant>
      <vt:variant>
        <vt:lpwstr>https://www.mun.ca/writingcentre/media/production/memorial/administrative/writing-centre/media-library/undergraduates/ELL Adjective Clauses.pdf</vt:lpwstr>
      </vt:variant>
      <vt:variant>
        <vt:lpwstr/>
      </vt:variant>
      <vt:variant>
        <vt:i4>4194358</vt:i4>
      </vt:variant>
      <vt:variant>
        <vt:i4>6</vt:i4>
      </vt:variant>
      <vt:variant>
        <vt:i4>0</vt:i4>
      </vt:variant>
      <vt:variant>
        <vt:i4>5</vt:i4>
      </vt:variant>
      <vt:variant>
        <vt:lpwstr>https://eslbuzz.com/adjective-clauses/</vt:lpwstr>
      </vt:variant>
      <vt:variant>
        <vt:lpwstr>Purpose_of_adjective_clauses</vt:lpwstr>
      </vt:variant>
      <vt:variant>
        <vt:i4>2883691</vt:i4>
      </vt:variant>
      <vt:variant>
        <vt:i4>3</vt:i4>
      </vt:variant>
      <vt:variant>
        <vt:i4>0</vt:i4>
      </vt:variant>
      <vt:variant>
        <vt:i4>5</vt:i4>
      </vt:variant>
      <vt:variant>
        <vt:lpwstr>https://www.kampunginggris.id/adjective-clause</vt:lpwstr>
      </vt:variant>
      <vt:variant>
        <vt:lpwstr/>
      </vt:variant>
      <vt:variant>
        <vt:i4>2883691</vt:i4>
      </vt:variant>
      <vt:variant>
        <vt:i4>0</vt:i4>
      </vt:variant>
      <vt:variant>
        <vt:i4>0</vt:i4>
      </vt:variant>
      <vt:variant>
        <vt:i4>5</vt:i4>
      </vt:variant>
      <vt:variant>
        <vt:lpwstr>https://www.kampunginggris.id/adjective-clause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Todja</dc:creator>
  <cp:keywords/>
  <dc:description/>
  <cp:lastModifiedBy>faridz kurniawan</cp:lastModifiedBy>
  <cp:revision>6</cp:revision>
  <dcterms:created xsi:type="dcterms:W3CDTF">2025-06-24T18:12:00Z</dcterms:created>
  <dcterms:modified xsi:type="dcterms:W3CDTF">2025-07-01T13:00:00Z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Writer</vt:lpwstr>
  </property>
  <property fmtid="{D5CDD505-2E9C-101B-9397-08002B2CF9AE}" pid="4" name="LastSaved">
    <vt:filetime>2025-02-02T00:00:00Z</vt:filetime>
  </property>
  <property fmtid="{D5CDD505-2E9C-101B-9397-08002B2CF9AE}" pid="5" name="Producer">
    <vt:lpwstr>ConvertAPI</vt:lpwstr>
  </property>
  <property fmtid="{D5CDD505-2E9C-101B-9397-08002B2CF9AE}" pid="6" name="ContentTypeId">
    <vt:lpwstr>0x010100D601B45DEB287A4D9824ABAC6140F4FC</vt:lpwstr>
  </property>
  <property fmtid="{D5CDD505-2E9C-101B-9397-08002B2CF9AE}" pid="7" name="Mendeley Document_1">
    <vt:lpwstr>True</vt:lpwstr>
  </property>
  <property fmtid="{D5CDD505-2E9C-101B-9397-08002B2CF9AE}" pid="8" name="Mendeley Unique User Id_1">
    <vt:lpwstr>18127452-82ce-3d65-a34d-b4b2b1327ba9</vt:lpwstr>
  </property>
  <property fmtid="{D5CDD505-2E9C-101B-9397-08002B2CF9AE}" pid="9" name="Mendeley Citation Style_1">
    <vt:lpwstr>http://www.zotero.org/styles/apa</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http://www.zotero.org/styles/chicago-fullnote-bibliography</vt:lpwstr>
  </property>
  <property fmtid="{D5CDD505-2E9C-101B-9397-08002B2CF9AE}" pid="21" name="Mendeley Recent Style Name 5_1">
    <vt:lpwstr>Chicago Manual of Style 17th edition (full note)</vt:lpwstr>
  </property>
  <property fmtid="{D5CDD505-2E9C-101B-9397-08002B2CF9AE}" pid="22" name="Mendeley Recent Style Id 6_1">
    <vt:lpwstr>http://www.zotero.org/styles/harvard-cite-them-right</vt:lpwstr>
  </property>
  <property fmtid="{D5CDD505-2E9C-101B-9397-08002B2CF9AE}" pid="23" name="Mendeley Recent Style Name 6_1">
    <vt:lpwstr>Cite Them Right 12th edition - Harvard</vt:lpwstr>
  </property>
  <property fmtid="{D5CDD505-2E9C-101B-9397-08002B2CF9AE}" pid="24" name="Mendeley Recent Style Id 7_1">
    <vt:lpwstr>http://www.zotero.org/styles/ieee</vt:lpwstr>
  </property>
  <property fmtid="{D5CDD505-2E9C-101B-9397-08002B2CF9AE}" pid="25" name="Mendeley Recent Style Name 7_1">
    <vt:lpwstr>IEEE</vt:lpwstr>
  </property>
  <property fmtid="{D5CDD505-2E9C-101B-9397-08002B2CF9AE}" pid="26" name="Mendeley Recent Style Id 8_1">
    <vt:lpwstr>http://www.zotero.org/styles/modern-humanities-research-association</vt:lpwstr>
  </property>
  <property fmtid="{D5CDD505-2E9C-101B-9397-08002B2CF9AE}" pid="27" name="Mendeley Recent Style Name 8_1">
    <vt:lpwstr>Modern Humanities Research Association 3rd edition (note with bibliography)</vt:lpwstr>
  </property>
  <property fmtid="{D5CDD505-2E9C-101B-9397-08002B2CF9AE}" pid="28" name="Mendeley Recent Style Id 9_1">
    <vt:lpwstr>http://www.zotero.org/styles/modern-language-association</vt:lpwstr>
  </property>
  <property fmtid="{D5CDD505-2E9C-101B-9397-08002B2CF9AE}" pid="29" name="Mendeley Recent Style Name 9_1">
    <vt:lpwstr>Modern Language Association 9th edition</vt:lpwstr>
  </property>
</Properties>
</file>