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05"/>
        <w:gridCol w:w="1292"/>
        <w:gridCol w:w="1437"/>
      </w:tblGrid>
      <w:tr w:rsidR="00D22EAA" w:rsidRPr="00DF1D54" w14:paraId="09475ABD" w14:textId="77777777" w:rsidTr="00E96D5A">
        <w:trPr>
          <w:trHeight w:val="455"/>
        </w:trPr>
        <w:tc>
          <w:tcPr>
            <w:tcW w:w="379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BC7EA91" w14:textId="77777777" w:rsidR="00D22EAA" w:rsidRPr="00DF1D54" w:rsidRDefault="00D22EAA" w:rsidP="00D22EAA">
            <w:pPr>
              <w:spacing w:after="0" w:line="240" w:lineRule="auto"/>
              <w:jc w:val="center"/>
              <w:rPr>
                <w:rFonts w:ascii="Calibri" w:hAnsi="Calibri" w:cs="Calibri"/>
                <w:b w:val="0"/>
                <w:color w:val="000000"/>
                <w:sz w:val="24"/>
                <w:szCs w:val="24"/>
              </w:rPr>
            </w:pPr>
            <w:r w:rsidRPr="00F004C0">
              <w:rPr>
                <w:rFonts w:ascii="Calibri" w:hAnsi="Calibri" w:cs="Calibri"/>
                <w:sz w:val="30"/>
                <w:szCs w:val="30"/>
              </w:rPr>
              <w:t>INICIATIVA CON GENERACIÓN DE VALOR</w:t>
            </w:r>
          </w:p>
        </w:tc>
        <w:tc>
          <w:tcPr>
            <w:tcW w:w="570" w:type="pct"/>
            <w:tcBorders>
              <w:left w:val="single" w:sz="4" w:space="0" w:color="auto"/>
            </w:tcBorders>
            <w:vAlign w:val="center"/>
          </w:tcPr>
          <w:p w14:paraId="1F7E965E" w14:textId="77777777" w:rsidR="00D22EAA" w:rsidRPr="00DF1D54" w:rsidRDefault="00D22EAA" w:rsidP="00D22EAA">
            <w:pPr>
              <w:spacing w:after="0" w:line="240" w:lineRule="auto"/>
              <w:jc w:val="center"/>
              <w:rPr>
                <w:rFonts w:ascii="Calibri" w:hAnsi="Calibri" w:cs="Calibri"/>
                <w:b w:val="0"/>
                <w:color w:val="000000"/>
                <w:sz w:val="24"/>
                <w:szCs w:val="24"/>
              </w:rPr>
            </w:pPr>
            <w:r w:rsidRPr="00086A78">
              <w:rPr>
                <w:rFonts w:ascii="Calibri" w:hAnsi="Calibri" w:cs="Calibri"/>
                <w:color w:val="000000"/>
                <w:szCs w:val="24"/>
              </w:rPr>
              <w:t>Fecha</w:t>
            </w:r>
            <w:r w:rsidRPr="00DF1D54">
              <w:rPr>
                <w:rFonts w:ascii="Calibri" w:hAnsi="Calibri" w:cs="Calibri"/>
                <w:b w:val="0"/>
                <w:color w:val="000000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634" w:type="pct"/>
            <w:shd w:val="clear" w:color="auto" w:fill="auto"/>
            <w:vAlign w:val="center"/>
          </w:tcPr>
          <w:p w14:paraId="565B57E2" w14:textId="77777777" w:rsidR="00D22EAA" w:rsidRPr="00DF1D54" w:rsidRDefault="00D22EAA" w:rsidP="00D22EAA">
            <w:pPr>
              <w:spacing w:after="0" w:line="240" w:lineRule="auto"/>
              <w:jc w:val="center"/>
              <w:rPr>
                <w:rFonts w:ascii="Calibri" w:hAnsi="Calibri" w:cs="Calibri"/>
                <w:b w:val="0"/>
                <w:color w:val="000000"/>
                <w:sz w:val="24"/>
                <w:szCs w:val="24"/>
              </w:rPr>
            </w:pPr>
          </w:p>
        </w:tc>
      </w:tr>
    </w:tbl>
    <w:p w14:paraId="1170ABC7" w14:textId="77777777" w:rsidR="005E7A67" w:rsidRPr="00DF1D54" w:rsidRDefault="005E7A67" w:rsidP="00F004C0">
      <w:pPr>
        <w:spacing w:after="0" w:line="240" w:lineRule="auto"/>
        <w:rPr>
          <w:rFonts w:ascii="Calibri" w:hAnsi="Calibri" w:cs="Calibri"/>
          <w:sz w:val="16"/>
          <w:szCs w:val="16"/>
        </w:rPr>
      </w:pPr>
    </w:p>
    <w:p w14:paraId="2A7A9DBA" w14:textId="77777777" w:rsidR="002655AB" w:rsidRDefault="002655AB" w:rsidP="00F004C0">
      <w:pPr>
        <w:spacing w:after="0"/>
        <w:rPr>
          <w:rFonts w:ascii="Calibri" w:hAnsi="Calibri" w:cs="Calibri"/>
          <w:sz w:val="4"/>
          <w:szCs w:val="4"/>
        </w:rPr>
      </w:pPr>
    </w:p>
    <w:p w14:paraId="3D01B765" w14:textId="77777777" w:rsidR="002655AB" w:rsidRDefault="002655AB" w:rsidP="00F004C0">
      <w:pPr>
        <w:spacing w:after="0"/>
        <w:rPr>
          <w:rFonts w:ascii="Calibri" w:hAnsi="Calibri" w:cs="Calibri"/>
          <w:sz w:val="4"/>
          <w:szCs w:val="4"/>
        </w:rPr>
      </w:pPr>
    </w:p>
    <w:p w14:paraId="05E57AD5" w14:textId="77777777" w:rsidR="002655AB" w:rsidRDefault="002655AB" w:rsidP="00F004C0">
      <w:pPr>
        <w:spacing w:after="0"/>
        <w:rPr>
          <w:rFonts w:ascii="Calibri" w:hAnsi="Calibri" w:cs="Calibri"/>
          <w:sz w:val="4"/>
          <w:szCs w:val="4"/>
        </w:rPr>
      </w:pPr>
    </w:p>
    <w:p w14:paraId="4FA5E863" w14:textId="77777777" w:rsidR="002655AB" w:rsidRPr="00DF1D54" w:rsidRDefault="002655AB" w:rsidP="00F004C0">
      <w:pPr>
        <w:spacing w:after="0"/>
        <w:rPr>
          <w:rFonts w:ascii="Calibri" w:hAnsi="Calibri" w:cs="Calibri"/>
          <w:sz w:val="4"/>
          <w:szCs w:val="4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11329"/>
      </w:tblGrid>
      <w:tr w:rsidR="00F63490" w:rsidRPr="006076A5" w14:paraId="2F409A2E" w14:textId="77777777" w:rsidTr="5B721CDA">
        <w:trPr>
          <w:trHeight w:val="283"/>
        </w:trPr>
        <w:tc>
          <w:tcPr>
            <w:tcW w:w="5000" w:type="pct"/>
            <w:shd w:val="clear" w:color="auto" w:fill="0096D7"/>
            <w:vAlign w:val="center"/>
          </w:tcPr>
          <w:p w14:paraId="2AD101D9" w14:textId="77777777" w:rsidR="00E32C5C" w:rsidRPr="006076A5" w:rsidRDefault="005E7A67" w:rsidP="00F004C0">
            <w:pPr>
              <w:pStyle w:val="ListParagraph"/>
              <w:numPr>
                <w:ilvl w:val="0"/>
                <w:numId w:val="2"/>
              </w:numPr>
              <w:tabs>
                <w:tab w:val="left" w:pos="284"/>
              </w:tabs>
              <w:spacing w:after="0" w:line="240" w:lineRule="auto"/>
              <w:ind w:left="0" w:firstLine="0"/>
              <w:rPr>
                <w:rFonts w:ascii="Arial" w:hAnsi="Arial"/>
                <w:color w:val="FFFFFF"/>
              </w:rPr>
            </w:pPr>
            <w:r w:rsidRPr="006076A5">
              <w:rPr>
                <w:rFonts w:ascii="Arial" w:hAnsi="Arial"/>
                <w:color w:val="FFFFFF"/>
              </w:rPr>
              <w:t xml:space="preserve">Título de </w:t>
            </w:r>
            <w:r w:rsidR="00E0590E" w:rsidRPr="006076A5">
              <w:rPr>
                <w:rFonts w:ascii="Arial" w:hAnsi="Arial"/>
                <w:color w:val="FFFFFF"/>
              </w:rPr>
              <w:t>i</w:t>
            </w:r>
            <w:r w:rsidRPr="006076A5">
              <w:rPr>
                <w:rFonts w:ascii="Arial" w:hAnsi="Arial"/>
                <w:color w:val="FFFFFF"/>
              </w:rPr>
              <w:t>niciativa</w:t>
            </w:r>
            <w:r w:rsidR="00C72704" w:rsidRPr="00B46F8E">
              <w:rPr>
                <w:rFonts w:ascii="Arial" w:hAnsi="Arial"/>
                <w:color w:val="FFFFFF"/>
                <w:vertAlign w:val="superscript"/>
              </w:rPr>
              <w:t>1</w:t>
            </w:r>
            <w:r w:rsidR="00A374CB" w:rsidRPr="006076A5">
              <w:rPr>
                <w:rFonts w:ascii="Arial" w:hAnsi="Arial"/>
                <w:b w:val="0"/>
                <w:color w:val="FFFFFF"/>
                <w:vertAlign w:val="superscript"/>
              </w:rPr>
              <w:t xml:space="preserve"> </w:t>
            </w:r>
            <w:r w:rsidR="00A374CB" w:rsidRPr="006076A5">
              <w:rPr>
                <w:rFonts w:ascii="Arial" w:hAnsi="Arial"/>
                <w:b w:val="0"/>
                <w:i/>
                <w:color w:val="FFFFFF"/>
              </w:rPr>
              <w:t>[Coloque debajo un título a su iniciativa]</w:t>
            </w:r>
          </w:p>
        </w:tc>
      </w:tr>
      <w:tr w:rsidR="00DE7F59" w:rsidRPr="006076A5" w14:paraId="0E96FDCC" w14:textId="77777777" w:rsidTr="5B721CDA">
        <w:trPr>
          <w:trHeight w:val="431"/>
        </w:trPr>
        <w:tc>
          <w:tcPr>
            <w:tcW w:w="5000" w:type="pct"/>
            <w:shd w:val="clear" w:color="auto" w:fill="FFFFFF" w:themeFill="background1"/>
            <w:vAlign w:val="center"/>
          </w:tcPr>
          <w:p w14:paraId="5C67A0F7" w14:textId="5A9763D3" w:rsidR="00F63490" w:rsidRPr="006076A5" w:rsidRDefault="237F6247" w:rsidP="1F22A28D">
            <w:pPr>
              <w:pStyle w:val="ListParagraph"/>
              <w:tabs>
                <w:tab w:val="left" w:pos="284"/>
              </w:tabs>
              <w:spacing w:after="0" w:line="240" w:lineRule="auto"/>
              <w:ind w:left="0"/>
            </w:pPr>
            <w:r w:rsidRPr="1F22A28D">
              <w:rPr>
                <w:rFonts w:ascii="Arial" w:hAnsi="Arial"/>
                <w:b w:val="0"/>
                <w:lang w:val="es-PE"/>
              </w:rPr>
              <w:t>Menú dinámico en la BXIE</w:t>
            </w:r>
          </w:p>
        </w:tc>
      </w:tr>
      <w:tr w:rsidR="00F63490" w:rsidRPr="006076A5" w14:paraId="1857AC2E" w14:textId="77777777" w:rsidTr="5B721CDA">
        <w:trPr>
          <w:trHeight w:val="283"/>
        </w:trPr>
        <w:tc>
          <w:tcPr>
            <w:tcW w:w="5000" w:type="pct"/>
            <w:shd w:val="clear" w:color="auto" w:fill="0096D7"/>
            <w:vAlign w:val="center"/>
          </w:tcPr>
          <w:p w14:paraId="51933B52" w14:textId="77777777" w:rsidR="00F63490" w:rsidRPr="002C4878" w:rsidRDefault="00F004C0" w:rsidP="00F004C0">
            <w:pPr>
              <w:pStyle w:val="ListParagraph"/>
              <w:numPr>
                <w:ilvl w:val="0"/>
                <w:numId w:val="2"/>
              </w:numPr>
              <w:tabs>
                <w:tab w:val="left" w:pos="284"/>
              </w:tabs>
              <w:spacing w:after="0" w:line="240" w:lineRule="auto"/>
              <w:rPr>
                <w:rFonts w:ascii="Arial" w:hAnsi="Arial"/>
                <w:color w:val="FFFFFF"/>
              </w:rPr>
            </w:pPr>
            <w:r>
              <w:rPr>
                <w:rFonts w:ascii="Arial" w:hAnsi="Arial"/>
                <w:color w:val="FFFFFF"/>
              </w:rPr>
              <w:t>Categoría de la iniciativa</w:t>
            </w:r>
            <w:r w:rsidR="00FA4A7F" w:rsidRPr="00B46F8E">
              <w:rPr>
                <w:rFonts w:ascii="Arial" w:hAnsi="Arial"/>
                <w:color w:val="FFFFFF"/>
                <w:vertAlign w:val="superscript"/>
              </w:rPr>
              <w:t>1</w:t>
            </w:r>
          </w:p>
        </w:tc>
      </w:tr>
      <w:tr w:rsidR="00DE7F59" w:rsidRPr="006076A5" w14:paraId="0201E922" w14:textId="77777777" w:rsidTr="5B721CDA">
        <w:trPr>
          <w:trHeight w:val="883"/>
        </w:trPr>
        <w:tc>
          <w:tcPr>
            <w:tcW w:w="5000" w:type="pct"/>
            <w:shd w:val="clear" w:color="auto" w:fill="auto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79"/>
              <w:gridCol w:w="4691"/>
              <w:gridCol w:w="350"/>
              <w:gridCol w:w="4702"/>
            </w:tblGrid>
            <w:tr w:rsidR="00F004C0" w:rsidRPr="000026E2" w14:paraId="0D4EE2F0" w14:textId="77777777" w:rsidTr="00E96D5A">
              <w:trPr>
                <w:trHeight w:val="54"/>
              </w:trPr>
              <w:tc>
                <w:tcPr>
                  <w:tcW w:w="279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7675300F" w14:textId="77777777" w:rsidR="00F004C0" w:rsidRPr="000026E2" w:rsidRDefault="00F004C0" w:rsidP="000026E2">
                  <w:pPr>
                    <w:pStyle w:val="ListParagraph"/>
                    <w:spacing w:after="0" w:line="240" w:lineRule="auto"/>
                    <w:ind w:left="0"/>
                    <w:rPr>
                      <w:rFonts w:ascii="Arial" w:hAnsi="Arial"/>
                      <w:b w:val="0"/>
                    </w:rPr>
                  </w:pPr>
                </w:p>
              </w:tc>
              <w:tc>
                <w:tcPr>
                  <w:tcW w:w="4691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14:paraId="08C19701" w14:textId="77777777" w:rsidR="00F004C0" w:rsidRPr="000026E2" w:rsidRDefault="00F004C0" w:rsidP="000026E2">
                  <w:pPr>
                    <w:pStyle w:val="ListParagraph"/>
                    <w:spacing w:after="0" w:line="240" w:lineRule="auto"/>
                    <w:ind w:left="0"/>
                    <w:rPr>
                      <w:rFonts w:ascii="Arial" w:hAnsi="Arial"/>
                      <w:b w:val="0"/>
                      <w:color w:val="1F4E79"/>
                    </w:rPr>
                  </w:pPr>
                  <w:r w:rsidRPr="000026E2">
                    <w:rPr>
                      <w:rFonts w:ascii="Arial" w:hAnsi="Arial"/>
                      <w:b w:val="0"/>
                      <w:color w:val="1F4E79"/>
                    </w:rPr>
                    <w:t>Nuevo producto / Canal / Servicio</w:t>
                  </w:r>
                </w:p>
              </w:tc>
              <w:tc>
                <w:tcPr>
                  <w:tcW w:w="270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5CAB60B" w14:textId="6B831C89" w:rsidR="00F004C0" w:rsidRPr="000026E2" w:rsidRDefault="001D584D" w:rsidP="000026E2">
                  <w:pPr>
                    <w:pStyle w:val="ListParagraph"/>
                    <w:spacing w:after="0" w:line="240" w:lineRule="auto"/>
                    <w:ind w:left="0"/>
                    <w:rPr>
                      <w:rFonts w:ascii="Arial" w:hAnsi="Arial"/>
                      <w:b w:val="0"/>
                      <w:color w:val="1F4E79"/>
                    </w:rPr>
                  </w:pPr>
                  <w:r>
                    <w:rPr>
                      <w:rFonts w:ascii="Arial" w:hAnsi="Arial"/>
                      <w:b w:val="0"/>
                      <w:color w:val="1F4E79"/>
                    </w:rPr>
                    <w:t>X</w:t>
                  </w:r>
                </w:p>
              </w:tc>
              <w:tc>
                <w:tcPr>
                  <w:tcW w:w="470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</w:tcPr>
                <w:p w14:paraId="4CB66BB5" w14:textId="77777777" w:rsidR="00F004C0" w:rsidRPr="000026E2" w:rsidRDefault="00A132C8" w:rsidP="00A132C8">
                  <w:pPr>
                    <w:pStyle w:val="ListParagraph"/>
                    <w:spacing w:after="0" w:line="240" w:lineRule="auto"/>
                    <w:ind w:left="0"/>
                    <w:rPr>
                      <w:rFonts w:ascii="Arial" w:hAnsi="Arial"/>
                      <w:b w:val="0"/>
                      <w:color w:val="1F4E79"/>
                    </w:rPr>
                  </w:pPr>
                  <w:r>
                    <w:rPr>
                      <w:rFonts w:ascii="Arial" w:hAnsi="Arial"/>
                      <w:b w:val="0"/>
                      <w:color w:val="1F4E79"/>
                    </w:rPr>
                    <w:t xml:space="preserve">Crear / Modificar / Corregir </w:t>
                  </w:r>
                  <w:r w:rsidR="00F004C0" w:rsidRPr="000026E2">
                    <w:rPr>
                      <w:rFonts w:ascii="Arial" w:hAnsi="Arial"/>
                      <w:b w:val="0"/>
                      <w:color w:val="1F4E79"/>
                    </w:rPr>
                    <w:t>funcionalidad</w:t>
                  </w:r>
                </w:p>
              </w:tc>
            </w:tr>
          </w:tbl>
          <w:p w14:paraId="2664BF0C" w14:textId="77777777" w:rsidR="002C4878" w:rsidRPr="006076A5" w:rsidRDefault="002C4878" w:rsidP="00F004C0">
            <w:pPr>
              <w:pStyle w:val="ListParagraph"/>
              <w:spacing w:after="0" w:line="240" w:lineRule="auto"/>
              <w:ind w:left="0"/>
              <w:rPr>
                <w:rFonts w:ascii="Arial" w:hAnsi="Arial"/>
                <w:b w:val="0"/>
              </w:rPr>
            </w:pPr>
          </w:p>
        </w:tc>
      </w:tr>
      <w:tr w:rsidR="002C4878" w:rsidRPr="006076A5" w14:paraId="688C63B7" w14:textId="77777777" w:rsidTr="5B721CDA">
        <w:trPr>
          <w:trHeight w:val="283"/>
        </w:trPr>
        <w:tc>
          <w:tcPr>
            <w:tcW w:w="5000" w:type="pct"/>
            <w:shd w:val="clear" w:color="auto" w:fill="0096D7"/>
            <w:vAlign w:val="center"/>
          </w:tcPr>
          <w:p w14:paraId="1E59728E" w14:textId="77777777" w:rsidR="002C4878" w:rsidRPr="006076A5" w:rsidRDefault="00F004C0" w:rsidP="00F004C0">
            <w:pPr>
              <w:pStyle w:val="ListParagraph"/>
              <w:numPr>
                <w:ilvl w:val="0"/>
                <w:numId w:val="2"/>
              </w:numPr>
              <w:tabs>
                <w:tab w:val="left" w:pos="284"/>
              </w:tabs>
              <w:spacing w:after="0" w:line="240" w:lineRule="auto"/>
              <w:rPr>
                <w:rFonts w:ascii="Arial" w:hAnsi="Arial"/>
                <w:color w:val="FFFFFF"/>
              </w:rPr>
            </w:pPr>
            <w:r w:rsidRPr="00F004C0">
              <w:rPr>
                <w:rFonts w:ascii="Arial" w:hAnsi="Arial"/>
                <w:color w:val="FFFFFF"/>
              </w:rPr>
              <w:t>Sustento / Beneficios para el Banco</w:t>
            </w:r>
            <w:r w:rsidR="002C4878" w:rsidRPr="00B46F8E">
              <w:rPr>
                <w:rFonts w:ascii="Arial" w:hAnsi="Arial"/>
                <w:color w:val="FFFFFF"/>
                <w:vertAlign w:val="superscript"/>
              </w:rPr>
              <w:t>1</w:t>
            </w:r>
          </w:p>
        </w:tc>
      </w:tr>
      <w:tr w:rsidR="00640493" w:rsidRPr="006076A5" w14:paraId="3969FA81" w14:textId="77777777" w:rsidTr="5B721CDA">
        <w:trPr>
          <w:trHeight w:val="3244"/>
        </w:trPr>
        <w:tc>
          <w:tcPr>
            <w:tcW w:w="5000" w:type="pct"/>
            <w:shd w:val="clear" w:color="auto" w:fill="auto"/>
            <w:vAlign w:val="center"/>
          </w:tcPr>
          <w:p w14:paraId="6CDA41D0" w14:textId="77777777" w:rsidR="00640493" w:rsidRDefault="00640493" w:rsidP="00F004C0">
            <w:pPr>
              <w:pStyle w:val="ListParagraph"/>
              <w:tabs>
                <w:tab w:val="left" w:pos="284"/>
              </w:tabs>
              <w:spacing w:after="0" w:line="240" w:lineRule="auto"/>
              <w:ind w:left="0"/>
              <w:rPr>
                <w:rFonts w:ascii="Arial" w:hAnsi="Arial"/>
                <w:color w:val="FFFFFF"/>
              </w:rPr>
            </w:pPr>
          </w:p>
          <w:p w14:paraId="0C1BBCB4" w14:textId="77777777" w:rsidR="00F004C0" w:rsidRPr="000026E2" w:rsidRDefault="00F004C0" w:rsidP="004503DC">
            <w:pPr>
              <w:pStyle w:val="ListParagraph"/>
              <w:numPr>
                <w:ilvl w:val="0"/>
                <w:numId w:val="17"/>
              </w:numPr>
              <w:tabs>
                <w:tab w:val="left" w:pos="284"/>
              </w:tabs>
              <w:spacing w:after="0" w:line="240" w:lineRule="auto"/>
              <w:ind w:hanging="185"/>
              <w:rPr>
                <w:rFonts w:ascii="Arial" w:hAnsi="Arial"/>
                <w:color w:val="1F4E79"/>
              </w:rPr>
            </w:pPr>
            <w:r w:rsidRPr="000026E2">
              <w:rPr>
                <w:rFonts w:ascii="Arial" w:hAnsi="Arial"/>
                <w:color w:val="1F4E79"/>
              </w:rPr>
              <w:t>Beneficio cuantitativo</w:t>
            </w:r>
          </w:p>
          <w:p w14:paraId="1F230DD9" w14:textId="77777777" w:rsidR="00F004C0" w:rsidRDefault="00F004C0" w:rsidP="00F004C0">
            <w:pPr>
              <w:pStyle w:val="ListParagraph"/>
              <w:tabs>
                <w:tab w:val="left" w:pos="284"/>
              </w:tabs>
              <w:spacing w:after="0" w:line="240" w:lineRule="auto"/>
              <w:ind w:left="0"/>
              <w:rPr>
                <w:rFonts w:ascii="Arial" w:hAnsi="Arial"/>
                <w:color w:val="FFFFFF"/>
              </w:rPr>
            </w:pPr>
          </w:p>
          <w:tbl>
            <w:tblPr>
              <w:tblW w:w="92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662"/>
              <w:gridCol w:w="3744"/>
              <w:gridCol w:w="217"/>
              <w:gridCol w:w="1552"/>
              <w:gridCol w:w="1738"/>
              <w:gridCol w:w="1290"/>
            </w:tblGrid>
            <w:tr w:rsidR="00140355" w:rsidRPr="003553DD" w14:paraId="7279E12C" w14:textId="77777777" w:rsidTr="1F22A28D">
              <w:trPr>
                <w:trHeight w:val="241"/>
              </w:trPr>
              <w:tc>
                <w:tcPr>
                  <w:tcW w:w="662" w:type="dxa"/>
                  <w:shd w:val="clear" w:color="auto" w:fill="FFFFFF" w:themeFill="background1"/>
                  <w:vAlign w:val="center"/>
                </w:tcPr>
                <w:p w14:paraId="1ED70A1D" w14:textId="77777777" w:rsidR="00140355" w:rsidRPr="003553DD" w:rsidRDefault="00140355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Cs/>
                      <w:color w:val="1F4E79"/>
                      <w:lang w:val="es-PE" w:eastAsia="es-PE"/>
                    </w:rPr>
                  </w:pPr>
                </w:p>
              </w:tc>
              <w:tc>
                <w:tcPr>
                  <w:tcW w:w="5510" w:type="dxa"/>
                  <w:gridSpan w:val="3"/>
                  <w:shd w:val="clear" w:color="auto" w:fill="FFFFFF" w:themeFill="background1"/>
                  <w:vAlign w:val="center"/>
                </w:tcPr>
                <w:p w14:paraId="3AABAA91" w14:textId="77777777" w:rsidR="00140355" w:rsidRPr="003553DD" w:rsidRDefault="00140355" w:rsidP="00AF0C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1F4E79"/>
                      <w:szCs w:val="18"/>
                      <w:lang w:val="es-PE" w:eastAsia="es-PE"/>
                    </w:rPr>
                  </w:pPr>
                  <w:r w:rsidRPr="003553DD">
                    <w:rPr>
                      <w:rFonts w:ascii="Calibri" w:eastAsia="Times New Roman" w:hAnsi="Calibri" w:cs="Calibri"/>
                      <w:color w:val="1F4E79"/>
                      <w:szCs w:val="18"/>
                      <w:lang w:val="es-PE" w:eastAsia="es-PE"/>
                    </w:rPr>
                    <w:t>Compromiso de generación de valor</w:t>
                  </w:r>
                </w:p>
                <w:p w14:paraId="66BB40B5" w14:textId="77777777" w:rsidR="00140355" w:rsidRPr="003553DD" w:rsidRDefault="00140355" w:rsidP="00AF0C94">
                  <w:pPr>
                    <w:spacing w:after="0" w:line="240" w:lineRule="auto"/>
                    <w:rPr>
                      <w:rFonts w:ascii="Calibri" w:eastAsia="Times New Roman" w:hAnsi="Calibri" w:cs="Calibri"/>
                      <w:bCs/>
                      <w:color w:val="1F4E79"/>
                      <w:lang w:val="es-PE" w:eastAsia="es-PE"/>
                    </w:rPr>
                  </w:pPr>
                  <w:r w:rsidRPr="003553DD">
                    <w:rPr>
                      <w:rFonts w:ascii="Calibri" w:eastAsia="Times New Roman" w:hAnsi="Calibri" w:cs="Calibri"/>
                      <w:color w:val="1F4E79"/>
                      <w:szCs w:val="18"/>
                      <w:lang w:val="es-PE" w:eastAsia="es-PE"/>
                    </w:rPr>
                    <w:t>(Cuantifique su iniciativa)</w:t>
                  </w:r>
                  <w:r w:rsidRPr="003553DD">
                    <w:rPr>
                      <w:rFonts w:ascii="Arial" w:hAnsi="Arial"/>
                      <w:color w:val="1F4E79"/>
                      <w:vertAlign w:val="superscript"/>
                    </w:rPr>
                    <w:t xml:space="preserve"> 1</w:t>
                  </w:r>
                </w:p>
              </w:tc>
              <w:tc>
                <w:tcPr>
                  <w:tcW w:w="1738" w:type="dxa"/>
                  <w:shd w:val="clear" w:color="auto" w:fill="FFFFFF" w:themeFill="background1"/>
                  <w:noWrap/>
                  <w:vAlign w:val="center"/>
                </w:tcPr>
                <w:p w14:paraId="38AE5D42" w14:textId="77777777" w:rsidR="00140355" w:rsidRPr="003553DD" w:rsidRDefault="00140355" w:rsidP="00F004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1F4E79"/>
                      <w:szCs w:val="18"/>
                      <w:lang w:val="es-PE" w:eastAsia="es-PE"/>
                    </w:rPr>
                  </w:pPr>
                  <w:r w:rsidRPr="003553DD">
                    <w:rPr>
                      <w:rFonts w:ascii="Calibri" w:eastAsia="Times New Roman" w:hAnsi="Calibri" w:cs="Calibri"/>
                      <w:color w:val="1F4E79"/>
                      <w:szCs w:val="18"/>
                      <w:lang w:val="es-PE" w:eastAsia="es-PE"/>
                    </w:rPr>
                    <w:t>Medida</w:t>
                  </w:r>
                </w:p>
              </w:tc>
              <w:tc>
                <w:tcPr>
                  <w:tcW w:w="1290" w:type="dxa"/>
                  <w:tcBorders>
                    <w:right w:val="nil"/>
                  </w:tcBorders>
                  <w:shd w:val="clear" w:color="auto" w:fill="FFFFFF" w:themeFill="background1"/>
                  <w:noWrap/>
                  <w:vAlign w:val="center"/>
                </w:tcPr>
                <w:p w14:paraId="143C9056" w14:textId="77777777" w:rsidR="00140355" w:rsidRPr="003553DD" w:rsidRDefault="00140355" w:rsidP="00F004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1F4E79"/>
                      <w:szCs w:val="18"/>
                      <w:lang w:val="es-PE" w:eastAsia="es-PE"/>
                    </w:rPr>
                  </w:pPr>
                  <w:r w:rsidRPr="003553DD">
                    <w:rPr>
                      <w:rFonts w:ascii="Calibri" w:eastAsia="Times New Roman" w:hAnsi="Calibri" w:cs="Calibri"/>
                      <w:color w:val="1F4E79"/>
                      <w:szCs w:val="18"/>
                      <w:lang w:val="es-PE" w:eastAsia="es-PE"/>
                    </w:rPr>
                    <w:t>Tiempo</w:t>
                  </w:r>
                </w:p>
              </w:tc>
            </w:tr>
            <w:tr w:rsidR="00140355" w:rsidRPr="003553DD" w14:paraId="7D9AE643" w14:textId="77777777" w:rsidTr="1F22A28D">
              <w:trPr>
                <w:trHeight w:val="241"/>
              </w:trPr>
              <w:tc>
                <w:tcPr>
                  <w:tcW w:w="662" w:type="dxa"/>
                  <w:tcBorders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vAlign w:val="center"/>
                  <w:hideMark/>
                </w:tcPr>
                <w:p w14:paraId="48C03C16" w14:textId="77777777" w:rsidR="00140355" w:rsidRPr="003553DD" w:rsidRDefault="00140355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Cs/>
                      <w:color w:val="1F4E79"/>
                      <w:lang w:val="es-PE" w:eastAsia="es-PE"/>
                    </w:rPr>
                  </w:pPr>
                  <w:r w:rsidRPr="003553DD">
                    <w:rPr>
                      <w:rFonts w:ascii="Calibri" w:eastAsia="Times New Roman" w:hAnsi="Calibri" w:cs="Calibri"/>
                      <w:bCs/>
                      <w:color w:val="1F4E79"/>
                      <w:lang w:val="es-PE" w:eastAsia="es-PE"/>
                    </w:rPr>
                    <w:t> </w:t>
                  </w:r>
                </w:p>
              </w:tc>
              <w:tc>
                <w:tcPr>
                  <w:tcW w:w="3744" w:type="dxa"/>
                  <w:tcBorders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vAlign w:val="center"/>
                  <w:hideMark/>
                </w:tcPr>
                <w:p w14:paraId="11CDEF70" w14:textId="77777777" w:rsidR="00140355" w:rsidRPr="003553DD" w:rsidRDefault="00140355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bCs/>
                      <w:color w:val="1F4E79"/>
                      <w:lang w:val="es-PE" w:eastAsia="es-PE"/>
                    </w:rPr>
                  </w:pPr>
                  <w:r w:rsidRPr="003553DD">
                    <w:rPr>
                      <w:rFonts w:ascii="Calibri" w:eastAsia="Times New Roman" w:hAnsi="Calibri" w:cs="Calibri"/>
                      <w:b w:val="0"/>
                      <w:bCs/>
                      <w:color w:val="1F4E79"/>
                      <w:lang w:eastAsia="es-PE"/>
                    </w:rPr>
                    <w:t>Incremento en Ventas:</w:t>
                  </w:r>
                </w:p>
              </w:tc>
              <w:tc>
                <w:tcPr>
                  <w:tcW w:w="217" w:type="dxa"/>
                  <w:tcBorders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vAlign w:val="center"/>
                  <w:hideMark/>
                </w:tcPr>
                <w:p w14:paraId="24674E31" w14:textId="77777777" w:rsidR="00140355" w:rsidRPr="003553DD" w:rsidRDefault="00140355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Cs/>
                      <w:color w:val="1F4E79"/>
                      <w:lang w:val="es-PE" w:eastAsia="es-PE"/>
                    </w:rPr>
                  </w:pPr>
                  <w:r w:rsidRPr="003553DD">
                    <w:rPr>
                      <w:rFonts w:ascii="Calibri" w:eastAsia="Times New Roman" w:hAnsi="Calibri" w:cs="Calibri"/>
                      <w:bCs/>
                      <w:color w:val="1F4E79"/>
                      <w:lang w:val="es-PE" w:eastAsia="es-PE"/>
                    </w:rPr>
                    <w:t> </w:t>
                  </w:r>
                </w:p>
              </w:tc>
              <w:tc>
                <w:tcPr>
                  <w:tcW w:w="1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14:paraId="2A2F719D" w14:textId="77777777" w:rsidR="00140355" w:rsidRPr="003553DD" w:rsidRDefault="00140355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Cs/>
                      <w:color w:val="1F4E79"/>
                      <w:lang w:val="es-PE" w:eastAsia="es-PE"/>
                    </w:rPr>
                  </w:pPr>
                  <w:r w:rsidRPr="003553DD">
                    <w:rPr>
                      <w:rFonts w:ascii="Calibri" w:eastAsia="Times New Roman" w:hAnsi="Calibri" w:cs="Calibri"/>
                      <w:bCs/>
                      <w:color w:val="1F4E79"/>
                      <w:lang w:val="es-PE" w:eastAsia="es-PE"/>
                    </w:rPr>
                    <w:t> </w:t>
                  </w:r>
                </w:p>
              </w:tc>
              <w:tc>
                <w:tcPr>
                  <w:tcW w:w="1738" w:type="dxa"/>
                  <w:tcBorders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vAlign w:val="center"/>
                  <w:hideMark/>
                </w:tcPr>
                <w:p w14:paraId="79265645" w14:textId="77777777" w:rsidR="00140355" w:rsidRPr="003553DD" w:rsidRDefault="00140355" w:rsidP="00F004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1F4E79"/>
                      <w:szCs w:val="18"/>
                      <w:lang w:val="es-PE" w:eastAsia="es-PE"/>
                    </w:rPr>
                  </w:pPr>
                  <w:r w:rsidRPr="003553DD">
                    <w:rPr>
                      <w:rFonts w:ascii="Calibri" w:eastAsia="Times New Roman" w:hAnsi="Calibri" w:cs="Calibri"/>
                      <w:b w:val="0"/>
                      <w:color w:val="1F4E79"/>
                      <w:szCs w:val="18"/>
                      <w:lang w:val="es-PE" w:eastAsia="es-PE"/>
                    </w:rPr>
                    <w:t>Miles de soles</w:t>
                  </w:r>
                </w:p>
              </w:tc>
              <w:tc>
                <w:tcPr>
                  <w:tcW w:w="1290" w:type="dxa"/>
                  <w:tcBorders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vAlign w:val="center"/>
                  <w:hideMark/>
                </w:tcPr>
                <w:p w14:paraId="4EC884C9" w14:textId="77777777" w:rsidR="00140355" w:rsidRPr="003553DD" w:rsidRDefault="00140355" w:rsidP="00F004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1F4E79"/>
                      <w:szCs w:val="18"/>
                      <w:lang w:val="es-PE" w:eastAsia="es-PE"/>
                    </w:rPr>
                  </w:pPr>
                  <w:r w:rsidRPr="003553DD">
                    <w:rPr>
                      <w:rFonts w:ascii="Calibri" w:eastAsia="Times New Roman" w:hAnsi="Calibri" w:cs="Calibri"/>
                      <w:b w:val="0"/>
                      <w:color w:val="1F4E79"/>
                      <w:szCs w:val="18"/>
                      <w:lang w:val="es-PE" w:eastAsia="es-PE"/>
                    </w:rPr>
                    <w:t>año</w:t>
                  </w:r>
                </w:p>
              </w:tc>
            </w:tr>
            <w:tr w:rsidR="00140355" w:rsidRPr="003553DD" w14:paraId="495F5EA8" w14:textId="77777777" w:rsidTr="1F22A28D">
              <w:trPr>
                <w:trHeight w:val="241"/>
              </w:trPr>
              <w:tc>
                <w:tcPr>
                  <w:tcW w:w="6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vAlign w:val="center"/>
                  <w:hideMark/>
                </w:tcPr>
                <w:p w14:paraId="3A8090FA" w14:textId="77777777" w:rsidR="00140355" w:rsidRPr="003553DD" w:rsidRDefault="00140355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Cs/>
                      <w:color w:val="1F4E79"/>
                      <w:lang w:val="es-PE" w:eastAsia="es-PE"/>
                    </w:rPr>
                  </w:pPr>
                  <w:r w:rsidRPr="003553DD">
                    <w:rPr>
                      <w:rFonts w:ascii="Calibri" w:eastAsia="Times New Roman" w:hAnsi="Calibri" w:cs="Calibri"/>
                      <w:bCs/>
                      <w:color w:val="1F4E79"/>
                      <w:lang w:val="es-PE" w:eastAsia="es-PE"/>
                    </w:rPr>
                    <w:t> </w:t>
                  </w:r>
                </w:p>
              </w:tc>
              <w:tc>
                <w:tcPr>
                  <w:tcW w:w="395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vAlign w:val="center"/>
                  <w:hideMark/>
                </w:tcPr>
                <w:p w14:paraId="71468B61" w14:textId="77777777" w:rsidR="00140355" w:rsidRPr="003553DD" w:rsidRDefault="00140355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bCs/>
                      <w:color w:val="1F4E79"/>
                      <w:lang w:val="es-PE" w:eastAsia="es-PE"/>
                    </w:rPr>
                  </w:pPr>
                  <w:r w:rsidRPr="003553DD">
                    <w:rPr>
                      <w:rFonts w:ascii="Calibri" w:eastAsia="Times New Roman" w:hAnsi="Calibri" w:cs="Calibri"/>
                      <w:b w:val="0"/>
                      <w:bCs/>
                      <w:color w:val="1F4E79"/>
                      <w:lang w:val="es-PE" w:eastAsia="es-PE"/>
                    </w:rPr>
                    <w:t>Incremento de Ingresos No Financieros:</w:t>
                  </w:r>
                </w:p>
              </w:tc>
              <w:tc>
                <w:tcPr>
                  <w:tcW w:w="1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bottom"/>
                  <w:hideMark/>
                </w:tcPr>
                <w:p w14:paraId="3A5DE9CC" w14:textId="77777777" w:rsidR="00140355" w:rsidRPr="003553DD" w:rsidRDefault="00140355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Cs w:val="22"/>
                      <w:lang w:val="es-PE" w:eastAsia="es-PE"/>
                    </w:rPr>
                  </w:pPr>
                  <w:r w:rsidRPr="003553DD">
                    <w:rPr>
                      <w:rFonts w:ascii="Calibri" w:eastAsia="Times New Roman" w:hAnsi="Calibri" w:cs="Calibri"/>
                      <w:b w:val="0"/>
                      <w:color w:val="1F4E79"/>
                      <w:szCs w:val="22"/>
                      <w:lang w:val="es-PE" w:eastAsia="es-PE"/>
                    </w:rPr>
                    <w:t> </w:t>
                  </w:r>
                </w:p>
              </w:tc>
              <w:tc>
                <w:tcPr>
                  <w:tcW w:w="17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vAlign w:val="center"/>
                  <w:hideMark/>
                </w:tcPr>
                <w:p w14:paraId="3FDEFDC4" w14:textId="77777777" w:rsidR="00140355" w:rsidRPr="003553DD" w:rsidRDefault="00140355" w:rsidP="00F004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1F4E79"/>
                      <w:szCs w:val="18"/>
                      <w:lang w:val="es-PE" w:eastAsia="es-PE"/>
                    </w:rPr>
                  </w:pPr>
                  <w:r w:rsidRPr="003553DD">
                    <w:rPr>
                      <w:rFonts w:ascii="Calibri" w:eastAsia="Times New Roman" w:hAnsi="Calibri" w:cs="Calibri"/>
                      <w:b w:val="0"/>
                      <w:color w:val="1F4E79"/>
                      <w:szCs w:val="18"/>
                      <w:lang w:val="es-PE" w:eastAsia="es-PE"/>
                    </w:rPr>
                    <w:t>Miles de soles</w:t>
                  </w:r>
                </w:p>
              </w:tc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vAlign w:val="center"/>
                  <w:hideMark/>
                </w:tcPr>
                <w:p w14:paraId="68BA2D0E" w14:textId="77777777" w:rsidR="00140355" w:rsidRPr="003553DD" w:rsidRDefault="00140355" w:rsidP="00F004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1F4E79"/>
                      <w:szCs w:val="18"/>
                      <w:lang w:val="es-PE" w:eastAsia="es-PE"/>
                    </w:rPr>
                  </w:pPr>
                  <w:r w:rsidRPr="003553DD">
                    <w:rPr>
                      <w:rFonts w:ascii="Calibri" w:eastAsia="Times New Roman" w:hAnsi="Calibri" w:cs="Calibri"/>
                      <w:b w:val="0"/>
                      <w:color w:val="1F4E79"/>
                      <w:szCs w:val="18"/>
                      <w:lang w:val="es-PE" w:eastAsia="es-PE"/>
                    </w:rPr>
                    <w:t>año</w:t>
                  </w:r>
                </w:p>
              </w:tc>
            </w:tr>
            <w:tr w:rsidR="00140355" w:rsidRPr="003553DD" w14:paraId="7FFE699F" w14:textId="77777777" w:rsidTr="1F22A28D">
              <w:trPr>
                <w:trHeight w:val="241"/>
              </w:trPr>
              <w:tc>
                <w:tcPr>
                  <w:tcW w:w="6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vAlign w:val="center"/>
                  <w:hideMark/>
                </w:tcPr>
                <w:p w14:paraId="6ABF3470" w14:textId="77777777" w:rsidR="00140355" w:rsidRPr="003553DD" w:rsidRDefault="00140355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Cs/>
                      <w:color w:val="1F4E79"/>
                      <w:lang w:val="es-PE" w:eastAsia="es-PE"/>
                    </w:rPr>
                  </w:pPr>
                  <w:r w:rsidRPr="003553DD">
                    <w:rPr>
                      <w:rFonts w:ascii="Calibri" w:eastAsia="Times New Roman" w:hAnsi="Calibri" w:cs="Calibri"/>
                      <w:bCs/>
                      <w:color w:val="1F4E79"/>
                      <w:lang w:val="es-PE" w:eastAsia="es-PE"/>
                    </w:rPr>
                    <w:t> </w:t>
                  </w:r>
                </w:p>
              </w:tc>
              <w:tc>
                <w:tcPr>
                  <w:tcW w:w="37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vAlign w:val="center"/>
                  <w:hideMark/>
                </w:tcPr>
                <w:p w14:paraId="444B8B9F" w14:textId="77777777" w:rsidR="00140355" w:rsidRPr="003553DD" w:rsidRDefault="00140355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bCs/>
                      <w:color w:val="1F4E79"/>
                      <w:lang w:val="es-PE" w:eastAsia="es-PE"/>
                    </w:rPr>
                  </w:pPr>
                  <w:r w:rsidRPr="003553DD">
                    <w:rPr>
                      <w:rFonts w:ascii="Calibri" w:eastAsia="Times New Roman" w:hAnsi="Calibri" w:cs="Calibri"/>
                      <w:b w:val="0"/>
                      <w:bCs/>
                      <w:color w:val="1F4E79"/>
                      <w:lang w:eastAsia="es-PE"/>
                    </w:rPr>
                    <w:t>Reducción de Gastos/Pérdidas:</w:t>
                  </w:r>
                </w:p>
              </w:tc>
              <w:tc>
                <w:tcPr>
                  <w:tcW w:w="2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vAlign w:val="center"/>
                  <w:hideMark/>
                </w:tcPr>
                <w:p w14:paraId="213831EC" w14:textId="77777777" w:rsidR="00140355" w:rsidRPr="003553DD" w:rsidRDefault="00140355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Cs/>
                      <w:color w:val="1F4E79"/>
                      <w:lang w:val="es-PE" w:eastAsia="es-PE"/>
                    </w:rPr>
                  </w:pPr>
                  <w:r w:rsidRPr="003553DD">
                    <w:rPr>
                      <w:rFonts w:ascii="Calibri" w:eastAsia="Times New Roman" w:hAnsi="Calibri" w:cs="Calibri"/>
                      <w:bCs/>
                      <w:color w:val="1F4E79"/>
                      <w:lang w:val="es-PE" w:eastAsia="es-PE"/>
                    </w:rPr>
                    <w:t> </w:t>
                  </w:r>
                </w:p>
              </w:tc>
              <w:tc>
                <w:tcPr>
                  <w:tcW w:w="1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14:paraId="03DFF870" w14:textId="77777777" w:rsidR="00140355" w:rsidRPr="003553DD" w:rsidRDefault="00140355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Cs/>
                      <w:color w:val="1F4E79"/>
                      <w:lang w:val="es-PE" w:eastAsia="es-PE"/>
                    </w:rPr>
                  </w:pPr>
                  <w:r w:rsidRPr="003553DD">
                    <w:rPr>
                      <w:rFonts w:ascii="Calibri" w:eastAsia="Times New Roman" w:hAnsi="Calibri" w:cs="Calibri"/>
                      <w:bCs/>
                      <w:color w:val="1F4E79"/>
                      <w:lang w:val="es-PE" w:eastAsia="es-PE"/>
                    </w:rPr>
                    <w:t> </w:t>
                  </w:r>
                </w:p>
              </w:tc>
              <w:tc>
                <w:tcPr>
                  <w:tcW w:w="17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vAlign w:val="center"/>
                  <w:hideMark/>
                </w:tcPr>
                <w:p w14:paraId="424AA206" w14:textId="77777777" w:rsidR="00140355" w:rsidRPr="003553DD" w:rsidRDefault="00140355" w:rsidP="00F004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1F4E79"/>
                      <w:szCs w:val="18"/>
                      <w:lang w:val="es-PE" w:eastAsia="es-PE"/>
                    </w:rPr>
                  </w:pPr>
                  <w:r w:rsidRPr="003553DD">
                    <w:rPr>
                      <w:rFonts w:ascii="Calibri" w:eastAsia="Times New Roman" w:hAnsi="Calibri" w:cs="Calibri"/>
                      <w:b w:val="0"/>
                      <w:color w:val="1F4E79"/>
                      <w:szCs w:val="18"/>
                      <w:lang w:val="es-PE" w:eastAsia="es-PE"/>
                    </w:rPr>
                    <w:t>Miles de soles</w:t>
                  </w:r>
                </w:p>
              </w:tc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vAlign w:val="center"/>
                  <w:hideMark/>
                </w:tcPr>
                <w:p w14:paraId="4436A901" w14:textId="77777777" w:rsidR="00140355" w:rsidRPr="003553DD" w:rsidRDefault="00140355" w:rsidP="00F004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1F4E79"/>
                      <w:szCs w:val="18"/>
                      <w:lang w:val="es-PE" w:eastAsia="es-PE"/>
                    </w:rPr>
                  </w:pPr>
                  <w:r w:rsidRPr="003553DD">
                    <w:rPr>
                      <w:rFonts w:ascii="Calibri" w:eastAsia="Times New Roman" w:hAnsi="Calibri" w:cs="Calibri"/>
                      <w:b w:val="0"/>
                      <w:color w:val="1F4E79"/>
                      <w:szCs w:val="18"/>
                      <w:lang w:val="es-PE" w:eastAsia="es-PE"/>
                    </w:rPr>
                    <w:t>año</w:t>
                  </w:r>
                </w:p>
              </w:tc>
            </w:tr>
            <w:tr w:rsidR="00140355" w:rsidRPr="003553DD" w14:paraId="5E0CA40A" w14:textId="77777777" w:rsidTr="1F22A28D">
              <w:trPr>
                <w:trHeight w:val="241"/>
              </w:trPr>
              <w:tc>
                <w:tcPr>
                  <w:tcW w:w="6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vAlign w:val="center"/>
                  <w:hideMark/>
                </w:tcPr>
                <w:p w14:paraId="5E26E5EE" w14:textId="77777777" w:rsidR="00140355" w:rsidRPr="003553DD" w:rsidRDefault="00140355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Cs/>
                      <w:color w:val="1F4E79"/>
                      <w:lang w:val="es-PE" w:eastAsia="es-PE"/>
                    </w:rPr>
                  </w:pPr>
                  <w:r w:rsidRPr="003553DD">
                    <w:rPr>
                      <w:rFonts w:ascii="Calibri" w:eastAsia="Times New Roman" w:hAnsi="Calibri" w:cs="Calibri"/>
                      <w:bCs/>
                      <w:color w:val="1F4E79"/>
                      <w:lang w:val="es-PE" w:eastAsia="es-PE"/>
                    </w:rPr>
                    <w:t> </w:t>
                  </w:r>
                </w:p>
              </w:tc>
              <w:tc>
                <w:tcPr>
                  <w:tcW w:w="37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vAlign w:val="center"/>
                  <w:hideMark/>
                </w:tcPr>
                <w:p w14:paraId="154FCE54" w14:textId="77777777" w:rsidR="00140355" w:rsidRPr="003553DD" w:rsidRDefault="00140355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bCs/>
                      <w:color w:val="1F4E79"/>
                      <w:lang w:val="es-PE" w:eastAsia="es-PE"/>
                    </w:rPr>
                  </w:pPr>
                  <w:r w:rsidRPr="003553DD">
                    <w:rPr>
                      <w:rFonts w:ascii="Calibri" w:eastAsia="Times New Roman" w:hAnsi="Calibri" w:cs="Calibri"/>
                      <w:b w:val="0"/>
                      <w:bCs/>
                      <w:color w:val="1F4E79"/>
                      <w:lang w:val="es-PE" w:eastAsia="es-PE"/>
                    </w:rPr>
                    <w:t>Reducción de Mora:</w:t>
                  </w:r>
                </w:p>
              </w:tc>
              <w:tc>
                <w:tcPr>
                  <w:tcW w:w="2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vAlign w:val="center"/>
                  <w:hideMark/>
                </w:tcPr>
                <w:p w14:paraId="31AB3173" w14:textId="77777777" w:rsidR="00140355" w:rsidRPr="003553DD" w:rsidRDefault="00140355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Cs/>
                      <w:color w:val="1F4E79"/>
                      <w:lang w:val="es-PE" w:eastAsia="es-PE"/>
                    </w:rPr>
                  </w:pPr>
                  <w:r w:rsidRPr="003553DD">
                    <w:rPr>
                      <w:rFonts w:ascii="Calibri" w:eastAsia="Times New Roman" w:hAnsi="Calibri" w:cs="Calibri"/>
                      <w:bCs/>
                      <w:color w:val="1F4E79"/>
                      <w:lang w:val="es-PE" w:eastAsia="es-PE"/>
                    </w:rPr>
                    <w:t> </w:t>
                  </w:r>
                </w:p>
              </w:tc>
              <w:tc>
                <w:tcPr>
                  <w:tcW w:w="154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bottom"/>
                  <w:hideMark/>
                </w:tcPr>
                <w:p w14:paraId="0F94E6D1" w14:textId="77777777" w:rsidR="00140355" w:rsidRPr="003553DD" w:rsidRDefault="00140355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Cs w:val="22"/>
                      <w:lang w:val="es-PE" w:eastAsia="es-PE"/>
                    </w:rPr>
                  </w:pPr>
                  <w:r w:rsidRPr="003553DD">
                    <w:rPr>
                      <w:rFonts w:ascii="Calibri" w:eastAsia="Times New Roman" w:hAnsi="Calibri" w:cs="Calibri"/>
                      <w:b w:val="0"/>
                      <w:color w:val="1F4E79"/>
                      <w:szCs w:val="22"/>
                      <w:lang w:val="es-PE" w:eastAsia="es-PE"/>
                    </w:rPr>
                    <w:t> </w:t>
                  </w:r>
                </w:p>
              </w:tc>
              <w:tc>
                <w:tcPr>
                  <w:tcW w:w="17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vAlign w:val="center"/>
                  <w:hideMark/>
                </w:tcPr>
                <w:p w14:paraId="5E6791D4" w14:textId="77777777" w:rsidR="00140355" w:rsidRPr="003553DD" w:rsidRDefault="00140355" w:rsidP="00F004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1F4E79"/>
                      <w:szCs w:val="18"/>
                      <w:lang w:val="es-PE" w:eastAsia="es-PE"/>
                    </w:rPr>
                  </w:pPr>
                  <w:r w:rsidRPr="003553DD">
                    <w:rPr>
                      <w:rFonts w:ascii="Calibri" w:eastAsia="Times New Roman" w:hAnsi="Calibri" w:cs="Calibri"/>
                      <w:b w:val="0"/>
                      <w:color w:val="1F4E79"/>
                      <w:szCs w:val="18"/>
                      <w:lang w:val="es-PE" w:eastAsia="es-PE"/>
                    </w:rPr>
                    <w:t>(%) Mora</w:t>
                  </w:r>
                </w:p>
              </w:tc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vAlign w:val="center"/>
                  <w:hideMark/>
                </w:tcPr>
                <w:p w14:paraId="46524ACE" w14:textId="77777777" w:rsidR="00140355" w:rsidRPr="003553DD" w:rsidRDefault="00140355" w:rsidP="00F004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1F4E79"/>
                      <w:szCs w:val="18"/>
                      <w:lang w:val="es-PE" w:eastAsia="es-PE"/>
                    </w:rPr>
                  </w:pPr>
                  <w:r w:rsidRPr="003553DD">
                    <w:rPr>
                      <w:rFonts w:ascii="Calibri" w:eastAsia="Times New Roman" w:hAnsi="Calibri" w:cs="Calibri"/>
                      <w:b w:val="0"/>
                      <w:color w:val="1F4E79"/>
                      <w:szCs w:val="18"/>
                      <w:lang w:val="es-PE" w:eastAsia="es-PE"/>
                    </w:rPr>
                    <w:t>mes/año</w:t>
                  </w:r>
                </w:p>
              </w:tc>
            </w:tr>
            <w:tr w:rsidR="00140355" w:rsidRPr="003553DD" w14:paraId="26DBAFFD" w14:textId="77777777" w:rsidTr="1F22A28D">
              <w:trPr>
                <w:trHeight w:val="241"/>
              </w:trPr>
              <w:tc>
                <w:tcPr>
                  <w:tcW w:w="6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vAlign w:val="center"/>
                  <w:hideMark/>
                </w:tcPr>
                <w:p w14:paraId="25FE005B" w14:textId="77777777" w:rsidR="00140355" w:rsidRPr="003553DD" w:rsidRDefault="00140355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Cs/>
                      <w:color w:val="1F4E79"/>
                      <w:lang w:val="es-PE" w:eastAsia="es-PE"/>
                    </w:rPr>
                  </w:pPr>
                  <w:r w:rsidRPr="003553DD">
                    <w:rPr>
                      <w:rFonts w:ascii="Calibri" w:eastAsia="Times New Roman" w:hAnsi="Calibri" w:cs="Calibri"/>
                      <w:bCs/>
                      <w:color w:val="1F4E79"/>
                      <w:lang w:val="es-PE" w:eastAsia="es-PE"/>
                    </w:rPr>
                    <w:t> </w:t>
                  </w:r>
                </w:p>
              </w:tc>
              <w:tc>
                <w:tcPr>
                  <w:tcW w:w="37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vAlign w:val="center"/>
                  <w:hideMark/>
                </w:tcPr>
                <w:p w14:paraId="1C606C0B" w14:textId="77777777" w:rsidR="00140355" w:rsidRPr="003553DD" w:rsidRDefault="00140355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bCs/>
                      <w:color w:val="1F4E79"/>
                      <w:lang w:val="es-PE" w:eastAsia="es-PE"/>
                    </w:rPr>
                  </w:pPr>
                  <w:r w:rsidRPr="003553DD">
                    <w:rPr>
                      <w:rFonts w:ascii="Calibri" w:eastAsia="Times New Roman" w:hAnsi="Calibri" w:cs="Calibri"/>
                      <w:b w:val="0"/>
                      <w:bCs/>
                      <w:color w:val="1F4E79"/>
                      <w:lang w:val="es-PE" w:eastAsia="es-PE"/>
                    </w:rPr>
                    <w:t>Mejora del NPS Externo:</w:t>
                  </w:r>
                </w:p>
              </w:tc>
              <w:tc>
                <w:tcPr>
                  <w:tcW w:w="2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vAlign w:val="center"/>
                  <w:hideMark/>
                </w:tcPr>
                <w:p w14:paraId="3A1D9253" w14:textId="77777777" w:rsidR="00140355" w:rsidRPr="003553DD" w:rsidRDefault="00140355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Cs/>
                      <w:color w:val="1F4E79"/>
                      <w:lang w:val="es-PE" w:eastAsia="es-PE"/>
                    </w:rPr>
                  </w:pPr>
                  <w:r w:rsidRPr="003553DD">
                    <w:rPr>
                      <w:rFonts w:ascii="Calibri" w:eastAsia="Times New Roman" w:hAnsi="Calibri" w:cs="Calibri"/>
                      <w:bCs/>
                      <w:color w:val="1F4E79"/>
                      <w:lang w:val="es-PE" w:eastAsia="es-PE"/>
                    </w:rPr>
                    <w:t> </w:t>
                  </w:r>
                </w:p>
              </w:tc>
              <w:tc>
                <w:tcPr>
                  <w:tcW w:w="154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bottom"/>
                  <w:hideMark/>
                </w:tcPr>
                <w:p w14:paraId="1B835A10" w14:textId="309D7ED8" w:rsidR="00140355" w:rsidRPr="003553DD" w:rsidRDefault="00140355" w:rsidP="1F22A28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lang w:val="es-PE" w:eastAsia="es-PE"/>
                    </w:rPr>
                  </w:pPr>
                  <w:r w:rsidRPr="1F22A28D">
                    <w:rPr>
                      <w:rFonts w:ascii="Calibri" w:eastAsia="Times New Roman" w:hAnsi="Calibri" w:cs="Calibri"/>
                      <w:b w:val="0"/>
                      <w:color w:val="1F4E79" w:themeColor="accent1" w:themeShade="80"/>
                      <w:lang w:val="es-PE" w:eastAsia="es-PE"/>
                    </w:rPr>
                    <w:t> </w:t>
                  </w:r>
                  <w:r w:rsidR="0C1688C4" w:rsidRPr="1F22A28D">
                    <w:rPr>
                      <w:rFonts w:ascii="Calibri" w:eastAsia="Times New Roman" w:hAnsi="Calibri" w:cs="Calibri"/>
                      <w:b w:val="0"/>
                      <w:color w:val="1F4E79" w:themeColor="accent1" w:themeShade="80"/>
                      <w:lang w:val="es-PE" w:eastAsia="es-PE"/>
                    </w:rPr>
                    <w:t>60</w:t>
                  </w:r>
                </w:p>
              </w:tc>
              <w:tc>
                <w:tcPr>
                  <w:tcW w:w="17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vAlign w:val="center"/>
                  <w:hideMark/>
                </w:tcPr>
                <w:p w14:paraId="1922DE79" w14:textId="77777777" w:rsidR="00140355" w:rsidRPr="003553DD" w:rsidRDefault="00140355" w:rsidP="00F004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1F4E79"/>
                      <w:szCs w:val="18"/>
                      <w:lang w:val="es-PE" w:eastAsia="es-PE"/>
                    </w:rPr>
                  </w:pPr>
                  <w:r w:rsidRPr="003553DD">
                    <w:rPr>
                      <w:rFonts w:ascii="Calibri" w:eastAsia="Times New Roman" w:hAnsi="Calibri" w:cs="Calibri"/>
                      <w:b w:val="0"/>
                      <w:color w:val="1F4E79"/>
                      <w:szCs w:val="18"/>
                      <w:lang w:val="es-PE" w:eastAsia="es-PE"/>
                    </w:rPr>
                    <w:t>(%) NPS</w:t>
                  </w:r>
                </w:p>
              </w:tc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vAlign w:val="center"/>
                  <w:hideMark/>
                </w:tcPr>
                <w:p w14:paraId="69BD8672" w14:textId="77777777" w:rsidR="00140355" w:rsidRPr="003553DD" w:rsidRDefault="00140355" w:rsidP="00F004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1F4E79"/>
                      <w:szCs w:val="18"/>
                      <w:lang w:val="es-PE" w:eastAsia="es-PE"/>
                    </w:rPr>
                  </w:pPr>
                  <w:r w:rsidRPr="003553DD">
                    <w:rPr>
                      <w:rFonts w:ascii="Calibri" w:eastAsia="Times New Roman" w:hAnsi="Calibri" w:cs="Calibri"/>
                      <w:b w:val="0"/>
                      <w:color w:val="1F4E79"/>
                      <w:szCs w:val="18"/>
                      <w:lang w:val="es-PE" w:eastAsia="es-PE"/>
                    </w:rPr>
                    <w:t>mes/año</w:t>
                  </w:r>
                </w:p>
              </w:tc>
            </w:tr>
            <w:tr w:rsidR="00140355" w:rsidRPr="003553DD" w14:paraId="264A0184" w14:textId="77777777" w:rsidTr="1F22A28D">
              <w:trPr>
                <w:trHeight w:val="241"/>
              </w:trPr>
              <w:tc>
                <w:tcPr>
                  <w:tcW w:w="6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vAlign w:val="bottom"/>
                  <w:hideMark/>
                </w:tcPr>
                <w:p w14:paraId="54FB37F4" w14:textId="77777777" w:rsidR="00140355" w:rsidRPr="003553DD" w:rsidRDefault="00140355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Cs w:val="22"/>
                      <w:lang w:val="es-PE" w:eastAsia="es-PE"/>
                    </w:rPr>
                  </w:pPr>
                  <w:r w:rsidRPr="003553DD">
                    <w:rPr>
                      <w:rFonts w:ascii="Calibri" w:eastAsia="Times New Roman" w:hAnsi="Calibri" w:cs="Calibri"/>
                      <w:b w:val="0"/>
                      <w:color w:val="1F4E79"/>
                      <w:szCs w:val="22"/>
                      <w:lang w:val="es-PE" w:eastAsia="es-PE"/>
                    </w:rPr>
                    <w:t> </w:t>
                  </w:r>
                </w:p>
              </w:tc>
              <w:tc>
                <w:tcPr>
                  <w:tcW w:w="37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vAlign w:val="center"/>
                  <w:hideMark/>
                </w:tcPr>
                <w:p w14:paraId="449E6A93" w14:textId="77777777" w:rsidR="00140355" w:rsidRPr="003553DD" w:rsidRDefault="00140355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bCs/>
                      <w:color w:val="1F4E79"/>
                      <w:lang w:val="es-PE" w:eastAsia="es-PE"/>
                    </w:rPr>
                  </w:pPr>
                  <w:r w:rsidRPr="003553DD">
                    <w:rPr>
                      <w:rFonts w:ascii="Calibri" w:eastAsia="Times New Roman" w:hAnsi="Calibri" w:cs="Calibri"/>
                      <w:b w:val="0"/>
                      <w:bCs/>
                      <w:color w:val="1F4E79"/>
                      <w:lang w:val="es-PE" w:eastAsia="es-PE"/>
                    </w:rPr>
                    <w:t>Mejora del NPS Interno:</w:t>
                  </w:r>
                </w:p>
              </w:tc>
              <w:tc>
                <w:tcPr>
                  <w:tcW w:w="2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vAlign w:val="center"/>
                  <w:hideMark/>
                </w:tcPr>
                <w:p w14:paraId="0C6B6891" w14:textId="77777777" w:rsidR="00140355" w:rsidRPr="003553DD" w:rsidRDefault="00140355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Cs/>
                      <w:color w:val="1F4E79"/>
                      <w:lang w:val="es-PE" w:eastAsia="es-PE"/>
                    </w:rPr>
                  </w:pPr>
                  <w:r w:rsidRPr="003553DD">
                    <w:rPr>
                      <w:rFonts w:ascii="Calibri" w:eastAsia="Times New Roman" w:hAnsi="Calibri" w:cs="Calibri"/>
                      <w:bCs/>
                      <w:color w:val="1F4E79"/>
                      <w:lang w:val="es-PE" w:eastAsia="es-PE"/>
                    </w:rPr>
                    <w:t> </w:t>
                  </w:r>
                </w:p>
              </w:tc>
              <w:tc>
                <w:tcPr>
                  <w:tcW w:w="154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14:paraId="0F972A04" w14:textId="6954C8CD" w:rsidR="00140355" w:rsidRPr="003553DD" w:rsidRDefault="00140355" w:rsidP="1F22A28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1F4E79"/>
                      <w:lang w:val="es-PE" w:eastAsia="es-PE"/>
                    </w:rPr>
                  </w:pPr>
                  <w:r w:rsidRPr="1F22A28D">
                    <w:rPr>
                      <w:rFonts w:ascii="Calibri" w:eastAsia="Times New Roman" w:hAnsi="Calibri" w:cs="Calibri"/>
                      <w:color w:val="1F4E79" w:themeColor="accent1" w:themeShade="80"/>
                      <w:lang w:val="es-PE" w:eastAsia="es-PE"/>
                    </w:rPr>
                    <w:t> </w:t>
                  </w:r>
                  <w:r w:rsidR="0C1688C4" w:rsidRPr="1F22A28D">
                    <w:rPr>
                      <w:rFonts w:ascii="Calibri" w:eastAsia="Times New Roman" w:hAnsi="Calibri" w:cs="Calibri"/>
                      <w:color w:val="1F4E79" w:themeColor="accent1" w:themeShade="80"/>
                      <w:lang w:val="es-PE" w:eastAsia="es-PE"/>
                    </w:rPr>
                    <w:t>60</w:t>
                  </w:r>
                </w:p>
              </w:tc>
              <w:tc>
                <w:tcPr>
                  <w:tcW w:w="17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vAlign w:val="center"/>
                  <w:hideMark/>
                </w:tcPr>
                <w:p w14:paraId="35339CCB" w14:textId="77777777" w:rsidR="00140355" w:rsidRPr="003553DD" w:rsidRDefault="00140355" w:rsidP="00F004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1F4E79"/>
                      <w:szCs w:val="18"/>
                      <w:lang w:val="es-PE" w:eastAsia="es-PE"/>
                    </w:rPr>
                  </w:pPr>
                  <w:r w:rsidRPr="003553DD">
                    <w:rPr>
                      <w:rFonts w:ascii="Calibri" w:eastAsia="Times New Roman" w:hAnsi="Calibri" w:cs="Calibri"/>
                      <w:b w:val="0"/>
                      <w:color w:val="1F4E79"/>
                      <w:szCs w:val="18"/>
                      <w:lang w:val="es-PE" w:eastAsia="es-PE"/>
                    </w:rPr>
                    <w:t>(%) NPS</w:t>
                  </w:r>
                </w:p>
              </w:tc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vAlign w:val="center"/>
                  <w:hideMark/>
                </w:tcPr>
                <w:p w14:paraId="1812DA36" w14:textId="77777777" w:rsidR="00140355" w:rsidRPr="003553DD" w:rsidRDefault="00140355" w:rsidP="00F004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1F4E79"/>
                      <w:szCs w:val="18"/>
                      <w:lang w:val="es-PE" w:eastAsia="es-PE"/>
                    </w:rPr>
                  </w:pPr>
                  <w:r w:rsidRPr="003553DD">
                    <w:rPr>
                      <w:rFonts w:ascii="Calibri" w:eastAsia="Times New Roman" w:hAnsi="Calibri" w:cs="Calibri"/>
                      <w:b w:val="0"/>
                      <w:color w:val="1F4E79"/>
                      <w:szCs w:val="18"/>
                      <w:lang w:val="es-PE" w:eastAsia="es-PE"/>
                    </w:rPr>
                    <w:t>mes/año</w:t>
                  </w:r>
                </w:p>
              </w:tc>
            </w:tr>
            <w:tr w:rsidR="00140355" w:rsidRPr="003553DD" w14:paraId="7CF559C4" w14:textId="77777777" w:rsidTr="1F22A28D">
              <w:trPr>
                <w:trHeight w:val="241"/>
              </w:trPr>
              <w:tc>
                <w:tcPr>
                  <w:tcW w:w="6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vAlign w:val="center"/>
                  <w:hideMark/>
                </w:tcPr>
                <w:p w14:paraId="0028EBC4" w14:textId="77777777" w:rsidR="00140355" w:rsidRPr="003553DD" w:rsidRDefault="00140355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Cs/>
                      <w:color w:val="1F4E79"/>
                      <w:lang w:val="es-PE" w:eastAsia="es-PE"/>
                    </w:rPr>
                  </w:pPr>
                  <w:r w:rsidRPr="003553DD">
                    <w:rPr>
                      <w:rFonts w:ascii="Calibri" w:eastAsia="Times New Roman" w:hAnsi="Calibri" w:cs="Calibri"/>
                      <w:bCs/>
                      <w:color w:val="1F4E79"/>
                      <w:lang w:val="es-PE" w:eastAsia="es-PE"/>
                    </w:rPr>
                    <w:t> </w:t>
                  </w:r>
                </w:p>
              </w:tc>
              <w:tc>
                <w:tcPr>
                  <w:tcW w:w="37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vAlign w:val="center"/>
                  <w:hideMark/>
                </w:tcPr>
                <w:p w14:paraId="3CE96444" w14:textId="77777777" w:rsidR="00140355" w:rsidRPr="003553DD" w:rsidRDefault="00140355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bCs/>
                      <w:color w:val="1F4E79"/>
                      <w:lang w:val="es-PE" w:eastAsia="es-PE"/>
                    </w:rPr>
                  </w:pPr>
                  <w:r w:rsidRPr="003553DD">
                    <w:rPr>
                      <w:rFonts w:ascii="Calibri" w:eastAsia="Times New Roman" w:hAnsi="Calibri" w:cs="Calibri"/>
                      <w:b w:val="0"/>
                      <w:bCs/>
                      <w:color w:val="1F4E79"/>
                      <w:lang w:val="es-PE" w:eastAsia="es-PE"/>
                    </w:rPr>
                    <w:t>Reducción de costos/ahorros:</w:t>
                  </w:r>
                </w:p>
              </w:tc>
              <w:tc>
                <w:tcPr>
                  <w:tcW w:w="2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vAlign w:val="center"/>
                  <w:hideMark/>
                </w:tcPr>
                <w:p w14:paraId="60B86908" w14:textId="77777777" w:rsidR="00140355" w:rsidRPr="003553DD" w:rsidRDefault="00140355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Cs/>
                      <w:color w:val="1F4E79"/>
                      <w:lang w:val="es-PE" w:eastAsia="es-PE"/>
                    </w:rPr>
                  </w:pPr>
                  <w:r w:rsidRPr="003553DD">
                    <w:rPr>
                      <w:rFonts w:ascii="Calibri" w:eastAsia="Times New Roman" w:hAnsi="Calibri" w:cs="Calibri"/>
                      <w:bCs/>
                      <w:color w:val="1F4E79"/>
                      <w:lang w:val="es-PE" w:eastAsia="es-PE"/>
                    </w:rPr>
                    <w:t> </w:t>
                  </w:r>
                </w:p>
              </w:tc>
              <w:tc>
                <w:tcPr>
                  <w:tcW w:w="154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14:paraId="1DA24873" w14:textId="77777777" w:rsidR="00140355" w:rsidRPr="003553DD" w:rsidRDefault="00140355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Cs/>
                      <w:color w:val="1F4E79"/>
                      <w:lang w:val="es-PE" w:eastAsia="es-PE"/>
                    </w:rPr>
                  </w:pPr>
                  <w:r w:rsidRPr="003553DD">
                    <w:rPr>
                      <w:rFonts w:ascii="Calibri" w:eastAsia="Times New Roman" w:hAnsi="Calibri" w:cs="Calibri"/>
                      <w:bCs/>
                      <w:color w:val="1F4E79"/>
                      <w:lang w:val="es-PE" w:eastAsia="es-PE"/>
                    </w:rPr>
                    <w:t> </w:t>
                  </w:r>
                </w:p>
              </w:tc>
              <w:tc>
                <w:tcPr>
                  <w:tcW w:w="17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vAlign w:val="center"/>
                  <w:hideMark/>
                </w:tcPr>
                <w:p w14:paraId="75C236DF" w14:textId="77777777" w:rsidR="00140355" w:rsidRPr="003553DD" w:rsidRDefault="00140355" w:rsidP="00F004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1F4E79"/>
                      <w:szCs w:val="18"/>
                      <w:lang w:val="es-PE" w:eastAsia="es-PE"/>
                    </w:rPr>
                  </w:pPr>
                  <w:r w:rsidRPr="003553DD">
                    <w:rPr>
                      <w:rFonts w:ascii="Calibri" w:eastAsia="Times New Roman" w:hAnsi="Calibri" w:cs="Calibri"/>
                      <w:b w:val="0"/>
                      <w:color w:val="1F4E79"/>
                      <w:szCs w:val="18"/>
                      <w:lang w:val="es-PE" w:eastAsia="es-PE"/>
                    </w:rPr>
                    <w:t>Horas-Hombre</w:t>
                  </w:r>
                </w:p>
              </w:tc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vAlign w:val="center"/>
                  <w:hideMark/>
                </w:tcPr>
                <w:p w14:paraId="36BFF3B6" w14:textId="77777777" w:rsidR="00140355" w:rsidRPr="003553DD" w:rsidRDefault="00140355" w:rsidP="00F004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1F4E79"/>
                      <w:szCs w:val="18"/>
                      <w:lang w:val="es-PE" w:eastAsia="es-PE"/>
                    </w:rPr>
                  </w:pPr>
                  <w:r w:rsidRPr="003553DD">
                    <w:rPr>
                      <w:rFonts w:ascii="Calibri" w:eastAsia="Times New Roman" w:hAnsi="Calibri" w:cs="Calibri"/>
                      <w:b w:val="0"/>
                      <w:color w:val="1F4E79"/>
                      <w:szCs w:val="18"/>
                      <w:lang w:val="es-PE" w:eastAsia="es-PE"/>
                    </w:rPr>
                    <w:t>año</w:t>
                  </w:r>
                </w:p>
              </w:tc>
            </w:tr>
            <w:tr w:rsidR="00140355" w:rsidRPr="003553DD" w14:paraId="08FDC39C" w14:textId="77777777" w:rsidTr="1F22A28D">
              <w:trPr>
                <w:trHeight w:val="229"/>
              </w:trPr>
              <w:tc>
                <w:tcPr>
                  <w:tcW w:w="6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vAlign w:val="center"/>
                  <w:hideMark/>
                </w:tcPr>
                <w:p w14:paraId="6B81AD6F" w14:textId="77777777" w:rsidR="00140355" w:rsidRPr="003553DD" w:rsidRDefault="00140355" w:rsidP="00F004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bCs/>
                      <w:color w:val="1F4E79"/>
                      <w:lang w:val="es-PE" w:eastAsia="es-PE"/>
                    </w:rPr>
                  </w:pPr>
                  <w:r w:rsidRPr="003553DD">
                    <w:rPr>
                      <w:rFonts w:ascii="Calibri" w:eastAsia="Times New Roman" w:hAnsi="Calibri" w:cs="Calibri"/>
                      <w:bCs/>
                      <w:color w:val="1F4E79"/>
                      <w:lang w:val="es-PE" w:eastAsia="es-PE"/>
                    </w:rPr>
                    <w:t xml:space="preserve">Otro: </w:t>
                  </w:r>
                </w:p>
              </w:tc>
              <w:tc>
                <w:tcPr>
                  <w:tcW w:w="374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FFFFFF" w:themeFill="background1"/>
                  <w:noWrap/>
                  <w:vAlign w:val="bottom"/>
                  <w:hideMark/>
                </w:tcPr>
                <w:p w14:paraId="68E777A1" w14:textId="13914BEC" w:rsidR="00140355" w:rsidRPr="003553DD" w:rsidRDefault="00693D20" w:rsidP="00693D20">
                  <w:pPr>
                    <w:spacing w:after="0" w:line="240" w:lineRule="auto"/>
                    <w:ind w:firstLine="293"/>
                    <w:rPr>
                      <w:rFonts w:ascii="Calibri" w:eastAsia="Times New Roman" w:hAnsi="Calibri" w:cs="Calibri"/>
                      <w:b w:val="0"/>
                      <w:color w:val="1F4E79"/>
                      <w:szCs w:val="22"/>
                      <w:lang w:val="es-PE" w:eastAsia="es-PE"/>
                    </w:rPr>
                  </w:pPr>
                  <w:r>
                    <w:rPr>
                      <w:rFonts w:ascii="Calibri" w:eastAsia="Times New Roman" w:hAnsi="Calibri" w:cs="Calibri"/>
                      <w:b w:val="0"/>
                      <w:color w:val="1F4E79"/>
                      <w:szCs w:val="22"/>
                      <w:lang w:val="es-PE" w:eastAsia="es-PE"/>
                    </w:rPr>
                    <w:t>Adopción Digital</w:t>
                  </w:r>
                </w:p>
              </w:tc>
              <w:tc>
                <w:tcPr>
                  <w:tcW w:w="2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vAlign w:val="bottom"/>
                  <w:hideMark/>
                </w:tcPr>
                <w:p w14:paraId="12E54285" w14:textId="77777777" w:rsidR="00140355" w:rsidRPr="003553DD" w:rsidRDefault="00140355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Cs w:val="22"/>
                      <w:lang w:val="es-PE" w:eastAsia="es-PE"/>
                    </w:rPr>
                  </w:pPr>
                  <w:r w:rsidRPr="003553DD">
                    <w:rPr>
                      <w:rFonts w:ascii="Calibri" w:eastAsia="Times New Roman" w:hAnsi="Calibri" w:cs="Calibri"/>
                      <w:b w:val="0"/>
                      <w:color w:val="1F4E79"/>
                      <w:szCs w:val="22"/>
                      <w:lang w:val="es-PE" w:eastAsia="es-PE"/>
                    </w:rPr>
                    <w:t> </w:t>
                  </w:r>
                </w:p>
              </w:tc>
              <w:tc>
                <w:tcPr>
                  <w:tcW w:w="154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14:paraId="0035926E" w14:textId="0C3EE689" w:rsidR="00140355" w:rsidRPr="003553DD" w:rsidRDefault="00693D20" w:rsidP="00693D2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i/>
                      <w:iCs/>
                      <w:color w:val="1F4E79"/>
                      <w:szCs w:val="16"/>
                      <w:lang w:val="es-PE" w:eastAsia="es-PE"/>
                    </w:rPr>
                  </w:pPr>
                  <w:r>
                    <w:rPr>
                      <w:rFonts w:ascii="Calibri" w:eastAsia="Times New Roman" w:hAnsi="Calibri" w:cs="Calibri"/>
                      <w:b w:val="0"/>
                      <w:i/>
                      <w:iCs/>
                      <w:color w:val="1F4E79"/>
                      <w:szCs w:val="16"/>
                      <w:lang w:val="es-PE" w:eastAsia="es-PE"/>
                    </w:rPr>
                    <w:t>50</w:t>
                  </w:r>
                </w:p>
              </w:tc>
              <w:tc>
                <w:tcPr>
                  <w:tcW w:w="17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vAlign w:val="center"/>
                  <w:hideMark/>
                </w:tcPr>
                <w:p w14:paraId="223F3C96" w14:textId="7903BD09" w:rsidR="00140355" w:rsidRPr="003553DD" w:rsidRDefault="00140355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i/>
                      <w:iCs/>
                      <w:color w:val="1F4E79"/>
                      <w:szCs w:val="16"/>
                      <w:lang w:val="es-PE" w:eastAsia="es-PE"/>
                    </w:rPr>
                  </w:pPr>
                  <w:r w:rsidRPr="003553DD">
                    <w:rPr>
                      <w:rFonts w:ascii="Calibri" w:eastAsia="Times New Roman" w:hAnsi="Calibri" w:cs="Calibri"/>
                      <w:b w:val="0"/>
                      <w:i/>
                      <w:iCs/>
                      <w:color w:val="1F4E79"/>
                      <w:szCs w:val="16"/>
                      <w:lang w:val="es-PE" w:eastAsia="es-PE"/>
                    </w:rPr>
                    <w:t>_____</w:t>
                  </w:r>
                  <w:r w:rsidR="00693D20">
                    <w:rPr>
                      <w:rFonts w:ascii="Calibri" w:eastAsia="Times New Roman" w:hAnsi="Calibri" w:cs="Calibri"/>
                      <w:b w:val="0"/>
                      <w:i/>
                      <w:iCs/>
                      <w:color w:val="1F4E79"/>
                      <w:szCs w:val="16"/>
                      <w:lang w:val="es-PE" w:eastAsia="es-PE"/>
                    </w:rPr>
                    <w:t>(%)</w:t>
                  </w:r>
                  <w:r w:rsidRPr="003553DD">
                    <w:rPr>
                      <w:rFonts w:ascii="Calibri" w:eastAsia="Times New Roman" w:hAnsi="Calibri" w:cs="Calibri"/>
                      <w:b w:val="0"/>
                      <w:i/>
                      <w:iCs/>
                      <w:color w:val="1F4E79"/>
                      <w:szCs w:val="16"/>
                      <w:lang w:val="es-PE" w:eastAsia="es-PE"/>
                    </w:rPr>
                    <w:t>_____</w:t>
                  </w:r>
                </w:p>
              </w:tc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vAlign w:val="center"/>
                  <w:hideMark/>
                </w:tcPr>
                <w:p w14:paraId="6F0409ED" w14:textId="77777777" w:rsidR="00140355" w:rsidRPr="003553DD" w:rsidRDefault="00140355" w:rsidP="00F004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1F4E79"/>
                      <w:szCs w:val="18"/>
                      <w:lang w:val="es-PE" w:eastAsia="es-PE"/>
                    </w:rPr>
                  </w:pPr>
                  <w:r w:rsidRPr="003553DD">
                    <w:rPr>
                      <w:rFonts w:ascii="Calibri" w:eastAsia="Times New Roman" w:hAnsi="Calibri" w:cs="Calibri"/>
                      <w:b w:val="0"/>
                      <w:color w:val="1F4E79"/>
                      <w:szCs w:val="18"/>
                      <w:lang w:val="es-PE" w:eastAsia="es-PE"/>
                    </w:rPr>
                    <w:t>mes/año</w:t>
                  </w:r>
                </w:p>
              </w:tc>
            </w:tr>
            <w:tr w:rsidR="00140355" w:rsidRPr="003553DD" w14:paraId="15CDDDE0" w14:textId="77777777" w:rsidTr="1F22A28D">
              <w:trPr>
                <w:trHeight w:val="229"/>
              </w:trPr>
              <w:tc>
                <w:tcPr>
                  <w:tcW w:w="6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vAlign w:val="bottom"/>
                  <w:hideMark/>
                </w:tcPr>
                <w:p w14:paraId="0A45EA8D" w14:textId="77777777" w:rsidR="00140355" w:rsidRPr="003553DD" w:rsidRDefault="00140355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Cs w:val="22"/>
                      <w:lang w:val="es-PE" w:eastAsia="es-PE"/>
                    </w:rPr>
                  </w:pPr>
                  <w:r w:rsidRPr="003553DD">
                    <w:rPr>
                      <w:rFonts w:ascii="Calibri" w:eastAsia="Times New Roman" w:hAnsi="Calibri" w:cs="Calibri"/>
                      <w:b w:val="0"/>
                      <w:color w:val="1F4E79"/>
                      <w:szCs w:val="22"/>
                      <w:lang w:val="es-PE" w:eastAsia="es-PE"/>
                    </w:rPr>
                    <w:t> </w:t>
                  </w:r>
                </w:p>
              </w:tc>
              <w:tc>
                <w:tcPr>
                  <w:tcW w:w="37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vAlign w:val="bottom"/>
                  <w:hideMark/>
                </w:tcPr>
                <w:p w14:paraId="3743E383" w14:textId="77777777" w:rsidR="00140355" w:rsidRPr="003553DD" w:rsidRDefault="00140355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Cs w:val="22"/>
                      <w:lang w:val="es-PE" w:eastAsia="es-PE"/>
                    </w:rPr>
                  </w:pPr>
                  <w:r w:rsidRPr="003553DD">
                    <w:rPr>
                      <w:rFonts w:ascii="Calibri" w:eastAsia="Times New Roman" w:hAnsi="Calibri" w:cs="Calibri"/>
                      <w:b w:val="0"/>
                      <w:color w:val="1F4E79"/>
                      <w:szCs w:val="22"/>
                      <w:lang w:val="es-PE" w:eastAsia="es-PE"/>
                    </w:rPr>
                    <w:t> </w:t>
                  </w:r>
                </w:p>
              </w:tc>
              <w:tc>
                <w:tcPr>
                  <w:tcW w:w="2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vAlign w:val="bottom"/>
                  <w:hideMark/>
                </w:tcPr>
                <w:p w14:paraId="427BEC96" w14:textId="77777777" w:rsidR="00140355" w:rsidRPr="003553DD" w:rsidRDefault="00140355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Cs w:val="22"/>
                      <w:lang w:val="es-PE" w:eastAsia="es-PE"/>
                    </w:rPr>
                  </w:pPr>
                  <w:r w:rsidRPr="003553DD">
                    <w:rPr>
                      <w:rFonts w:ascii="Calibri" w:eastAsia="Times New Roman" w:hAnsi="Calibri" w:cs="Calibri"/>
                      <w:b w:val="0"/>
                      <w:color w:val="1F4E79"/>
                      <w:szCs w:val="22"/>
                      <w:lang w:val="es-PE" w:eastAsia="es-PE"/>
                    </w:rPr>
                    <w:t> </w:t>
                  </w:r>
                </w:p>
              </w:tc>
              <w:tc>
                <w:tcPr>
                  <w:tcW w:w="15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vAlign w:val="center"/>
                  <w:hideMark/>
                </w:tcPr>
                <w:p w14:paraId="273001B9" w14:textId="77777777" w:rsidR="00140355" w:rsidRPr="003553DD" w:rsidRDefault="00140355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i/>
                      <w:iCs/>
                      <w:color w:val="1F4E79"/>
                      <w:szCs w:val="16"/>
                      <w:lang w:val="es-PE" w:eastAsia="es-PE"/>
                    </w:rPr>
                  </w:pPr>
                  <w:r w:rsidRPr="003553DD">
                    <w:rPr>
                      <w:rFonts w:ascii="Calibri" w:eastAsia="Times New Roman" w:hAnsi="Calibri" w:cs="Calibri"/>
                      <w:b w:val="0"/>
                      <w:i/>
                      <w:iCs/>
                      <w:color w:val="1F4E79"/>
                      <w:szCs w:val="16"/>
                      <w:lang w:val="es-PE" w:eastAsia="es-PE"/>
                    </w:rPr>
                    <w:t> </w:t>
                  </w:r>
                </w:p>
              </w:tc>
              <w:tc>
                <w:tcPr>
                  <w:tcW w:w="17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vAlign w:val="center"/>
                  <w:hideMark/>
                </w:tcPr>
                <w:p w14:paraId="77BED7C4" w14:textId="77777777" w:rsidR="00140355" w:rsidRPr="003553DD" w:rsidRDefault="00140355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i/>
                      <w:iCs/>
                      <w:color w:val="1F4E79"/>
                      <w:szCs w:val="16"/>
                      <w:lang w:val="es-PE" w:eastAsia="es-PE"/>
                    </w:rPr>
                  </w:pPr>
                  <w:r w:rsidRPr="003553DD">
                    <w:rPr>
                      <w:rFonts w:ascii="Calibri" w:eastAsia="Times New Roman" w:hAnsi="Calibri" w:cs="Calibri"/>
                      <w:b w:val="0"/>
                      <w:i/>
                      <w:iCs/>
                      <w:color w:val="1F4E79"/>
                      <w:szCs w:val="16"/>
                      <w:lang w:val="es-PE" w:eastAsia="es-PE"/>
                    </w:rPr>
                    <w:t> </w:t>
                  </w:r>
                </w:p>
              </w:tc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vAlign w:val="center"/>
                  <w:hideMark/>
                </w:tcPr>
                <w:p w14:paraId="6F6877EE" w14:textId="77777777" w:rsidR="00140355" w:rsidRPr="003553DD" w:rsidRDefault="00140355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i/>
                      <w:iCs/>
                      <w:color w:val="1F4E79"/>
                      <w:szCs w:val="16"/>
                      <w:lang w:val="es-PE" w:eastAsia="es-PE"/>
                    </w:rPr>
                  </w:pPr>
                  <w:r w:rsidRPr="003553DD">
                    <w:rPr>
                      <w:rFonts w:ascii="Calibri" w:eastAsia="Times New Roman" w:hAnsi="Calibri" w:cs="Calibri"/>
                      <w:b w:val="0"/>
                      <w:i/>
                      <w:iCs/>
                      <w:color w:val="1F4E79"/>
                      <w:szCs w:val="16"/>
                      <w:lang w:val="es-PE" w:eastAsia="es-PE"/>
                    </w:rPr>
                    <w:t> </w:t>
                  </w:r>
                </w:p>
              </w:tc>
            </w:tr>
          </w:tbl>
          <w:p w14:paraId="15C589F5" w14:textId="77777777" w:rsidR="00F004C0" w:rsidRPr="00F004C0" w:rsidRDefault="00F004C0" w:rsidP="004503DC">
            <w:pPr>
              <w:pStyle w:val="ListParagraph"/>
              <w:numPr>
                <w:ilvl w:val="0"/>
                <w:numId w:val="17"/>
              </w:numPr>
              <w:tabs>
                <w:tab w:val="left" w:pos="284"/>
              </w:tabs>
              <w:spacing w:after="0" w:line="240" w:lineRule="auto"/>
              <w:ind w:hanging="185"/>
              <w:rPr>
                <w:rFonts w:ascii="Arial" w:hAnsi="Arial"/>
                <w:color w:val="1F4E79"/>
              </w:rPr>
            </w:pPr>
            <w:r w:rsidRPr="1F22A28D">
              <w:rPr>
                <w:rFonts w:ascii="Arial" w:hAnsi="Arial"/>
                <w:color w:val="1F4E79" w:themeColor="accent1" w:themeShade="80"/>
              </w:rPr>
              <w:t>Beneficio cualitativo</w:t>
            </w:r>
            <w:r w:rsidR="00FA4A7F" w:rsidRPr="1F22A28D">
              <w:rPr>
                <w:rFonts w:ascii="Arial" w:hAnsi="Arial"/>
                <w:color w:val="1F4E79" w:themeColor="accent1" w:themeShade="80"/>
                <w:sz w:val="18"/>
                <w:szCs w:val="18"/>
                <w:vertAlign w:val="superscript"/>
              </w:rPr>
              <w:t>1</w:t>
            </w:r>
          </w:p>
          <w:p w14:paraId="7A2CE545" w14:textId="6E36B74B" w:rsidR="6806ABBA" w:rsidRDefault="6806ABBA" w:rsidP="1F22A28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hAnsi="Arial"/>
                <w:b w:val="0"/>
                <w:color w:val="auto"/>
              </w:rPr>
            </w:pPr>
            <w:r w:rsidRPr="1F22A28D">
              <w:rPr>
                <w:rFonts w:ascii="Arial" w:hAnsi="Arial"/>
                <w:b w:val="0"/>
                <w:color w:val="auto"/>
              </w:rPr>
              <w:t>Mejorar la navegabilidad en la BXIE</w:t>
            </w:r>
          </w:p>
          <w:p w14:paraId="11090651" w14:textId="77F8BDDF" w:rsidR="00E96D5A" w:rsidRPr="00844526" w:rsidRDefault="00844526" w:rsidP="00681B1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hAnsi="Arial"/>
                <w:color w:val="auto"/>
              </w:rPr>
            </w:pPr>
            <w:r w:rsidRPr="1F22A28D">
              <w:rPr>
                <w:rFonts w:ascii="Arial" w:hAnsi="Arial"/>
                <w:b w:val="0"/>
                <w:color w:val="auto"/>
              </w:rPr>
              <w:t>Mejorar la experiencia al cliente</w:t>
            </w:r>
          </w:p>
          <w:p w14:paraId="2244147D" w14:textId="77777777" w:rsidR="004503DC" w:rsidRDefault="004503DC" w:rsidP="004503DC">
            <w:pPr>
              <w:spacing w:after="0" w:line="240" w:lineRule="auto"/>
              <w:rPr>
                <w:rFonts w:ascii="Arial" w:hAnsi="Arial"/>
                <w:color w:val="FFFFFF"/>
              </w:rPr>
            </w:pPr>
          </w:p>
          <w:p w14:paraId="28D2C8B1" w14:textId="77777777" w:rsidR="004503DC" w:rsidRPr="006076A5" w:rsidRDefault="004503DC" w:rsidP="004503DC">
            <w:pPr>
              <w:spacing w:after="0" w:line="240" w:lineRule="auto"/>
              <w:rPr>
                <w:rFonts w:ascii="Arial" w:hAnsi="Arial"/>
                <w:color w:val="FFFFFF"/>
              </w:rPr>
            </w:pPr>
          </w:p>
        </w:tc>
      </w:tr>
      <w:tr w:rsidR="001A4729" w:rsidRPr="006076A5" w14:paraId="12E43D0B" w14:textId="77777777" w:rsidTr="5B721CDA">
        <w:trPr>
          <w:trHeight w:val="283"/>
        </w:trPr>
        <w:tc>
          <w:tcPr>
            <w:tcW w:w="5000" w:type="pct"/>
            <w:shd w:val="clear" w:color="auto" w:fill="0096D7"/>
            <w:vAlign w:val="center"/>
          </w:tcPr>
          <w:p w14:paraId="31BBF64A" w14:textId="77777777" w:rsidR="001A4729" w:rsidRDefault="001A4729" w:rsidP="00F004C0">
            <w:pPr>
              <w:pStyle w:val="ListParagraph"/>
              <w:numPr>
                <w:ilvl w:val="0"/>
                <w:numId w:val="2"/>
              </w:numPr>
              <w:tabs>
                <w:tab w:val="left" w:pos="284"/>
              </w:tabs>
              <w:spacing w:after="0" w:line="240" w:lineRule="auto"/>
              <w:ind w:left="0" w:firstLine="0"/>
              <w:rPr>
                <w:rFonts w:ascii="Arial" w:hAnsi="Arial"/>
                <w:color w:val="FFFFFF"/>
              </w:rPr>
            </w:pPr>
            <w:r>
              <w:rPr>
                <w:rFonts w:ascii="Arial" w:hAnsi="Arial"/>
                <w:color w:val="FFFFFF"/>
              </w:rPr>
              <w:t>Situación Actual</w:t>
            </w:r>
            <w:r w:rsidR="00B46F8E" w:rsidRPr="00B46F8E">
              <w:rPr>
                <w:rFonts w:ascii="Arial" w:hAnsi="Arial"/>
                <w:color w:val="FFFFFF"/>
                <w:vertAlign w:val="superscript"/>
              </w:rPr>
              <w:t>1</w:t>
            </w:r>
            <w:r>
              <w:rPr>
                <w:rFonts w:ascii="Arial" w:hAnsi="Arial"/>
                <w:color w:val="FFFFFF"/>
              </w:rPr>
              <w:t xml:space="preserve"> </w:t>
            </w:r>
            <w:r w:rsidRPr="006076A5">
              <w:rPr>
                <w:rFonts w:ascii="Arial" w:hAnsi="Arial"/>
                <w:b w:val="0"/>
                <w:i/>
                <w:color w:val="FFFFFF"/>
              </w:rPr>
              <w:t>[</w:t>
            </w:r>
            <w:r w:rsidRPr="000F018B">
              <w:rPr>
                <w:rFonts w:ascii="Arial" w:hAnsi="Arial"/>
                <w:b w:val="0"/>
                <w:i/>
                <w:color w:val="FFFFFF"/>
              </w:rPr>
              <w:t xml:space="preserve">Detalle </w:t>
            </w:r>
            <w:r w:rsidRPr="006076A5">
              <w:rPr>
                <w:rFonts w:ascii="Arial" w:hAnsi="Arial"/>
                <w:b w:val="0"/>
                <w:i/>
                <w:color w:val="FFFFFF"/>
              </w:rPr>
              <w:t>la situación actual, incluya estadísticas, cantidad, tiempo, frecuencia</w:t>
            </w:r>
            <w:r w:rsidR="00786BC4">
              <w:rPr>
                <w:rFonts w:ascii="Arial" w:hAnsi="Arial"/>
                <w:b w:val="0"/>
                <w:i/>
                <w:color w:val="FFFFFF"/>
              </w:rPr>
              <w:t>, pantallas</w:t>
            </w:r>
            <w:r w:rsidRPr="006076A5">
              <w:rPr>
                <w:rFonts w:ascii="Arial" w:hAnsi="Arial"/>
                <w:b w:val="0"/>
                <w:i/>
                <w:color w:val="FFFFFF"/>
              </w:rPr>
              <w:t>]</w:t>
            </w:r>
          </w:p>
        </w:tc>
      </w:tr>
      <w:tr w:rsidR="00D04A05" w:rsidRPr="006076A5" w14:paraId="2C832244" w14:textId="77777777" w:rsidTr="5B721CDA">
        <w:trPr>
          <w:trHeight w:val="892"/>
        </w:trPr>
        <w:tc>
          <w:tcPr>
            <w:tcW w:w="5000" w:type="pct"/>
            <w:shd w:val="clear" w:color="auto" w:fill="auto"/>
          </w:tcPr>
          <w:p w14:paraId="26024FBB" w14:textId="0575E3B2" w:rsidR="005064EF" w:rsidRDefault="00CE4199" w:rsidP="00F004C0">
            <w:pPr>
              <w:spacing w:after="0" w:line="240" w:lineRule="auto"/>
              <w:rPr>
                <w:rFonts w:ascii="Arial" w:hAnsi="Arial"/>
                <w:b w:val="0"/>
                <w:color w:val="auto"/>
              </w:rPr>
            </w:pPr>
            <w:r w:rsidRPr="1F22A28D">
              <w:rPr>
                <w:rFonts w:ascii="Arial" w:hAnsi="Arial"/>
                <w:b w:val="0"/>
                <w:color w:val="auto"/>
              </w:rPr>
              <w:t>Actualmente</w:t>
            </w:r>
            <w:r w:rsidR="000932BC" w:rsidRPr="1F22A28D">
              <w:rPr>
                <w:rFonts w:ascii="Arial" w:hAnsi="Arial"/>
                <w:b w:val="0"/>
                <w:color w:val="auto"/>
              </w:rPr>
              <w:t xml:space="preserve">, </w:t>
            </w:r>
            <w:r w:rsidR="3BB6056D" w:rsidRPr="1F22A28D">
              <w:rPr>
                <w:rFonts w:ascii="Arial" w:hAnsi="Arial"/>
                <w:b w:val="0"/>
                <w:color w:val="auto"/>
              </w:rPr>
              <w:t>el menú de la Banca por Internet no tiene agrupados los módulos y sus nombres no se alinean a lo que los clientes conocen en el mercado. Esto hace que la navegabilidad sea poco intuitiva al momento de querer encontrar un módulo, sobre todo para nuevos clientes</w:t>
            </w:r>
            <w:r w:rsidR="3F3D8638" w:rsidRPr="1F22A28D">
              <w:rPr>
                <w:rFonts w:ascii="Arial" w:hAnsi="Arial"/>
                <w:b w:val="0"/>
                <w:color w:val="auto"/>
              </w:rPr>
              <w:t>.</w:t>
            </w:r>
          </w:p>
          <w:p w14:paraId="44ABB1A0" w14:textId="77777777" w:rsidR="006B6168" w:rsidRDefault="006B6168" w:rsidP="00F004C0">
            <w:pPr>
              <w:spacing w:after="0" w:line="240" w:lineRule="auto"/>
              <w:rPr>
                <w:rFonts w:ascii="Arial" w:hAnsi="Arial"/>
                <w:b w:val="0"/>
                <w:color w:val="auto"/>
              </w:rPr>
            </w:pPr>
          </w:p>
          <w:p w14:paraId="41B9867C" w14:textId="77777777" w:rsidR="00A52211" w:rsidRDefault="004503DC" w:rsidP="00F004C0">
            <w:pPr>
              <w:spacing w:after="0" w:line="240" w:lineRule="auto"/>
              <w:rPr>
                <w:rFonts w:ascii="Arial" w:hAnsi="Arial"/>
                <w:b w:val="0"/>
                <w:color w:val="auto"/>
              </w:rPr>
            </w:pPr>
            <w:r w:rsidRPr="004503DC">
              <w:rPr>
                <w:rFonts w:ascii="Arial" w:hAnsi="Arial"/>
                <w:b w:val="0"/>
                <w:color w:val="D0CECE"/>
                <w:sz w:val="18"/>
              </w:rPr>
              <w:t>Para mayor detalle puede utilizar la sección anexos.</w:t>
            </w:r>
          </w:p>
          <w:p w14:paraId="05691CD1" w14:textId="77777777" w:rsidR="00A52211" w:rsidRPr="006076A5" w:rsidRDefault="00A52211" w:rsidP="00F004C0">
            <w:pPr>
              <w:spacing w:after="0" w:line="240" w:lineRule="auto"/>
              <w:rPr>
                <w:rFonts w:ascii="Arial" w:hAnsi="Arial"/>
                <w:b w:val="0"/>
                <w:color w:val="auto"/>
              </w:rPr>
            </w:pPr>
          </w:p>
        </w:tc>
      </w:tr>
      <w:tr w:rsidR="00D04A05" w:rsidRPr="006076A5" w14:paraId="7F98D3D4" w14:textId="77777777" w:rsidTr="5B721CDA">
        <w:trPr>
          <w:trHeight w:val="283"/>
        </w:trPr>
        <w:tc>
          <w:tcPr>
            <w:tcW w:w="5000" w:type="pct"/>
            <w:shd w:val="clear" w:color="auto" w:fill="0096D7"/>
            <w:vAlign w:val="center"/>
          </w:tcPr>
          <w:p w14:paraId="3DC66837" w14:textId="77777777" w:rsidR="00D04A05" w:rsidRPr="006076A5" w:rsidRDefault="00D04A05" w:rsidP="00F004C0">
            <w:pPr>
              <w:pStyle w:val="ListParagraph"/>
              <w:numPr>
                <w:ilvl w:val="0"/>
                <w:numId w:val="2"/>
              </w:numPr>
              <w:tabs>
                <w:tab w:val="left" w:pos="284"/>
              </w:tabs>
              <w:spacing w:after="0" w:line="240" w:lineRule="auto"/>
              <w:ind w:left="0" w:firstLine="0"/>
              <w:rPr>
                <w:rFonts w:ascii="Arial" w:hAnsi="Arial"/>
                <w:color w:val="FFFFFF"/>
              </w:rPr>
            </w:pPr>
            <w:r w:rsidRPr="003C0A83">
              <w:rPr>
                <w:rFonts w:ascii="Arial" w:hAnsi="Arial"/>
                <w:color w:val="FFFFFF"/>
              </w:rPr>
              <w:t>Detalle del requer</w:t>
            </w:r>
            <w:r w:rsidR="004E58BD" w:rsidRPr="003C0A83">
              <w:rPr>
                <w:rFonts w:ascii="Arial" w:hAnsi="Arial"/>
                <w:color w:val="FFFFFF"/>
              </w:rPr>
              <w:t>imiento</w:t>
            </w:r>
            <w:r w:rsidR="00B46F8E" w:rsidRPr="00B46F8E">
              <w:rPr>
                <w:rFonts w:ascii="Arial" w:hAnsi="Arial"/>
                <w:color w:val="FFFFFF"/>
                <w:vertAlign w:val="superscript"/>
              </w:rPr>
              <w:t>1</w:t>
            </w:r>
            <w:r w:rsidR="004E58BD">
              <w:rPr>
                <w:rFonts w:ascii="Arial" w:hAnsi="Arial"/>
                <w:b w:val="0"/>
                <w:i/>
                <w:color w:val="FFFFFF"/>
              </w:rPr>
              <w:t xml:space="preserve"> </w:t>
            </w:r>
            <w:r w:rsidR="009D3843" w:rsidRPr="006076A5">
              <w:rPr>
                <w:rFonts w:ascii="Arial" w:hAnsi="Arial"/>
                <w:b w:val="0"/>
                <w:i/>
                <w:color w:val="FFFFFF"/>
              </w:rPr>
              <w:t>[</w:t>
            </w:r>
            <w:proofErr w:type="gramStart"/>
            <w:r w:rsidR="003C0A83">
              <w:rPr>
                <w:rFonts w:ascii="Arial" w:hAnsi="Arial"/>
                <w:b w:val="0"/>
                <w:i/>
                <w:color w:val="FFFFFF"/>
              </w:rPr>
              <w:t xml:space="preserve">indicar </w:t>
            </w:r>
            <w:r w:rsidRPr="006076A5">
              <w:rPr>
                <w:rFonts w:ascii="Arial" w:hAnsi="Arial"/>
                <w:b w:val="0"/>
                <w:i/>
                <w:color w:val="FFFFFF"/>
              </w:rPr>
              <w:t xml:space="preserve"> </w:t>
            </w:r>
            <w:r w:rsidR="003C0A83">
              <w:rPr>
                <w:rFonts w:ascii="Arial" w:hAnsi="Arial"/>
                <w:b w:val="0"/>
                <w:i/>
                <w:color w:val="FFFFFF"/>
              </w:rPr>
              <w:t>funcionalidad</w:t>
            </w:r>
            <w:proofErr w:type="gramEnd"/>
            <w:r w:rsidR="003C0A83">
              <w:rPr>
                <w:rFonts w:ascii="Arial" w:hAnsi="Arial"/>
                <w:b w:val="0"/>
                <w:i/>
                <w:color w:val="FFFFFF"/>
              </w:rPr>
              <w:t xml:space="preserve">, </w:t>
            </w:r>
            <w:r w:rsidR="004E58BD">
              <w:rPr>
                <w:rFonts w:ascii="Arial" w:hAnsi="Arial"/>
                <w:b w:val="0"/>
                <w:i/>
                <w:color w:val="FFFFFF"/>
              </w:rPr>
              <w:t>aplicativos</w:t>
            </w:r>
            <w:r w:rsidRPr="006076A5">
              <w:rPr>
                <w:rFonts w:ascii="Arial" w:hAnsi="Arial"/>
                <w:b w:val="0"/>
                <w:i/>
                <w:color w:val="FFFFFF"/>
              </w:rPr>
              <w:t xml:space="preserve">, </w:t>
            </w:r>
            <w:r w:rsidR="004E58BD">
              <w:rPr>
                <w:rFonts w:ascii="Arial" w:hAnsi="Arial"/>
                <w:b w:val="0"/>
                <w:i/>
                <w:color w:val="FFFFFF"/>
              </w:rPr>
              <w:t xml:space="preserve"> reglas de negocio, </w:t>
            </w:r>
            <w:r w:rsidRPr="006076A5">
              <w:rPr>
                <w:rFonts w:ascii="Arial" w:hAnsi="Arial"/>
                <w:b w:val="0"/>
                <w:i/>
                <w:color w:val="FFFFFF"/>
              </w:rPr>
              <w:t>reportes</w:t>
            </w:r>
            <w:r w:rsidR="000F018B" w:rsidRPr="006076A5">
              <w:rPr>
                <w:rFonts w:ascii="Arial" w:hAnsi="Arial"/>
                <w:b w:val="0"/>
                <w:i/>
                <w:color w:val="FFFFFF"/>
              </w:rPr>
              <w:t>]</w:t>
            </w:r>
          </w:p>
        </w:tc>
      </w:tr>
      <w:tr w:rsidR="00D04A05" w:rsidRPr="006076A5" w14:paraId="62F20AA0" w14:textId="77777777" w:rsidTr="5B721CDA">
        <w:trPr>
          <w:trHeight w:val="1763"/>
        </w:trPr>
        <w:tc>
          <w:tcPr>
            <w:tcW w:w="5000" w:type="pct"/>
            <w:shd w:val="clear" w:color="auto" w:fill="auto"/>
          </w:tcPr>
          <w:p w14:paraId="0569E8CA" w14:textId="60C3A0D1" w:rsidR="009F59F1" w:rsidRDefault="006B6168" w:rsidP="00F004C0">
            <w:pPr>
              <w:spacing w:after="0" w:line="240" w:lineRule="auto"/>
              <w:rPr>
                <w:rFonts w:ascii="Arial" w:hAnsi="Arial"/>
                <w:b w:val="0"/>
                <w:color w:val="auto"/>
              </w:rPr>
            </w:pPr>
            <w:r w:rsidRPr="5B721CDA">
              <w:rPr>
                <w:rFonts w:ascii="Arial" w:hAnsi="Arial"/>
                <w:b w:val="0"/>
                <w:color w:val="auto"/>
              </w:rPr>
              <w:t>Q</w:t>
            </w:r>
            <w:r w:rsidR="00CA6913" w:rsidRPr="5B721CDA">
              <w:rPr>
                <w:rFonts w:ascii="Arial" w:hAnsi="Arial"/>
                <w:b w:val="0"/>
                <w:color w:val="auto"/>
              </w:rPr>
              <w:t xml:space="preserve">ueremos implementar </w:t>
            </w:r>
            <w:r w:rsidR="6BE6F6C9" w:rsidRPr="5B721CDA">
              <w:rPr>
                <w:rFonts w:ascii="Arial" w:hAnsi="Arial"/>
                <w:b w:val="0"/>
                <w:color w:val="auto"/>
              </w:rPr>
              <w:t xml:space="preserve">un nuevo menú que sea desplegable, </w:t>
            </w:r>
            <w:proofErr w:type="spellStart"/>
            <w:r w:rsidR="6BE6F6C9" w:rsidRPr="5B721CDA">
              <w:rPr>
                <w:rFonts w:ascii="Arial" w:hAnsi="Arial"/>
                <w:b w:val="0"/>
                <w:color w:val="auto"/>
              </w:rPr>
              <w:t>minimizable</w:t>
            </w:r>
            <w:proofErr w:type="spellEnd"/>
            <w:r w:rsidR="6BE6F6C9" w:rsidRPr="5B721CDA">
              <w:rPr>
                <w:rFonts w:ascii="Arial" w:hAnsi="Arial"/>
                <w:b w:val="0"/>
                <w:color w:val="auto"/>
              </w:rPr>
              <w:t xml:space="preserve"> y más dinámico.</w:t>
            </w:r>
          </w:p>
          <w:p w14:paraId="25EE591D" w14:textId="06E46C53" w:rsidR="5B721CDA" w:rsidRDefault="5B721CDA" w:rsidP="5B721CDA">
            <w:pPr>
              <w:spacing w:after="0" w:line="240" w:lineRule="auto"/>
              <w:rPr>
                <w:rFonts w:ascii="Arial" w:hAnsi="Arial"/>
                <w:b w:val="0"/>
                <w:color w:val="auto"/>
              </w:rPr>
            </w:pPr>
          </w:p>
          <w:p w14:paraId="3CB1BC7D" w14:textId="0639DC55" w:rsidR="002E4C87" w:rsidRPr="009F59F1" w:rsidRDefault="3AA83026" w:rsidP="5B721CDA">
            <w:pPr>
              <w:spacing w:after="0" w:line="240" w:lineRule="auto"/>
            </w:pPr>
            <w:r w:rsidRPr="5B721CDA">
              <w:rPr>
                <w:rFonts w:ascii="Arial" w:hAnsi="Arial"/>
                <w:b w:val="0"/>
                <w:color w:val="auto"/>
                <w:sz w:val="18"/>
                <w:szCs w:val="18"/>
              </w:rPr>
              <w:t xml:space="preserve">Ejemplo: </w:t>
            </w:r>
          </w:p>
          <w:p w14:paraId="4793569B" w14:textId="77777777" w:rsidR="002E4C87" w:rsidRDefault="002E4C87" w:rsidP="00F004C0">
            <w:pPr>
              <w:spacing w:after="0" w:line="240" w:lineRule="auto"/>
              <w:rPr>
                <w:rFonts w:ascii="Arial" w:hAnsi="Arial"/>
                <w:b w:val="0"/>
                <w:color w:val="D0CECE"/>
                <w:sz w:val="18"/>
              </w:rPr>
            </w:pPr>
          </w:p>
          <w:p w14:paraId="746F37B1" w14:textId="3AC453B4" w:rsidR="002E4C87" w:rsidRDefault="3AA83026" w:rsidP="5B721CDA">
            <w:pPr>
              <w:spacing w:after="0" w:line="24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4CC54CEE" wp14:editId="074B11B5">
                  <wp:extent cx="2600325" cy="4572000"/>
                  <wp:effectExtent l="0" t="0" r="0" b="0"/>
                  <wp:docPr id="10931232" name="Picture 10931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325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4AA644" w14:textId="77777777" w:rsidR="002E4C87" w:rsidRDefault="002E4C87" w:rsidP="00F004C0">
            <w:pPr>
              <w:spacing w:after="0" w:line="240" w:lineRule="auto"/>
              <w:rPr>
                <w:rFonts w:ascii="Arial" w:hAnsi="Arial"/>
                <w:b w:val="0"/>
                <w:color w:val="D0CECE"/>
                <w:sz w:val="18"/>
              </w:rPr>
            </w:pPr>
          </w:p>
          <w:p w14:paraId="4FA9FEAB" w14:textId="77777777" w:rsidR="002E4C87" w:rsidRDefault="002E4C87" w:rsidP="00F004C0">
            <w:pPr>
              <w:spacing w:after="0" w:line="240" w:lineRule="auto"/>
              <w:rPr>
                <w:rFonts w:ascii="Arial" w:hAnsi="Arial"/>
                <w:b w:val="0"/>
                <w:color w:val="D0CECE"/>
                <w:sz w:val="18"/>
              </w:rPr>
            </w:pPr>
          </w:p>
          <w:p w14:paraId="3E8761E0" w14:textId="77777777" w:rsidR="002E4C87" w:rsidRDefault="002E4C87" w:rsidP="00F004C0">
            <w:pPr>
              <w:spacing w:after="0" w:line="240" w:lineRule="auto"/>
              <w:rPr>
                <w:rFonts w:ascii="Arial" w:hAnsi="Arial"/>
                <w:b w:val="0"/>
                <w:color w:val="D0CECE"/>
                <w:sz w:val="18"/>
              </w:rPr>
            </w:pPr>
          </w:p>
          <w:p w14:paraId="4B144042" w14:textId="479BC953" w:rsidR="00A52E4D" w:rsidRPr="00BB0AA7" w:rsidRDefault="009F59F1" w:rsidP="00F004C0">
            <w:pPr>
              <w:spacing w:after="0" w:line="240" w:lineRule="auto"/>
              <w:rPr>
                <w:rFonts w:ascii="Arial" w:hAnsi="Arial"/>
                <w:b w:val="0"/>
                <w:color w:val="D0CECE"/>
              </w:rPr>
            </w:pPr>
            <w:r w:rsidRPr="00BB0AA7">
              <w:rPr>
                <w:rFonts w:ascii="Arial" w:hAnsi="Arial"/>
                <w:b w:val="0"/>
                <w:color w:val="D0CECE"/>
                <w:sz w:val="18"/>
              </w:rPr>
              <w:t>Para mayor detalle puede utilizar la sección anexos.</w:t>
            </w:r>
          </w:p>
        </w:tc>
      </w:tr>
      <w:tr w:rsidR="00A52211" w:rsidRPr="00C77288" w14:paraId="4B2FDE46" w14:textId="77777777" w:rsidTr="5B721CDA">
        <w:trPr>
          <w:trHeight w:val="283"/>
        </w:trPr>
        <w:tc>
          <w:tcPr>
            <w:tcW w:w="5000" w:type="pct"/>
            <w:shd w:val="clear" w:color="auto" w:fill="0096D7"/>
            <w:vAlign w:val="center"/>
          </w:tcPr>
          <w:p w14:paraId="7A8E967B" w14:textId="77777777" w:rsidR="00A52211" w:rsidRDefault="007D53FE" w:rsidP="00F004C0">
            <w:pPr>
              <w:pStyle w:val="ListParagraph"/>
              <w:numPr>
                <w:ilvl w:val="0"/>
                <w:numId w:val="2"/>
              </w:numPr>
              <w:tabs>
                <w:tab w:val="left" w:pos="284"/>
              </w:tabs>
              <w:spacing w:after="0" w:line="240" w:lineRule="auto"/>
              <w:ind w:left="0" w:firstLine="0"/>
              <w:rPr>
                <w:rFonts w:ascii="Arial" w:hAnsi="Arial"/>
                <w:color w:val="FFFFFF"/>
              </w:rPr>
            </w:pPr>
            <w:r>
              <w:rPr>
                <w:rFonts w:ascii="Arial" w:hAnsi="Arial"/>
                <w:color w:val="FFFFFF"/>
              </w:rPr>
              <w:lastRenderedPageBreak/>
              <w:t>Impacto de la Iniciativa</w:t>
            </w:r>
            <w:r w:rsidRPr="00B46F8E">
              <w:rPr>
                <w:rFonts w:ascii="Arial" w:hAnsi="Arial"/>
                <w:color w:val="FFFFFF"/>
                <w:vertAlign w:val="superscript"/>
              </w:rPr>
              <w:t>1</w:t>
            </w:r>
          </w:p>
        </w:tc>
      </w:tr>
      <w:tr w:rsidR="00B46F8E" w:rsidRPr="006076A5" w14:paraId="28341B61" w14:textId="77777777" w:rsidTr="5B721CDA">
        <w:trPr>
          <w:trHeight w:val="906"/>
        </w:trPr>
        <w:tc>
          <w:tcPr>
            <w:tcW w:w="5000" w:type="pct"/>
            <w:tcBorders>
              <w:right w:val="single" w:sz="4" w:space="0" w:color="808080" w:themeColor="background1" w:themeShade="80"/>
            </w:tcBorders>
            <w:shd w:val="clear" w:color="auto" w:fill="auto"/>
          </w:tcPr>
          <w:p w14:paraId="066F0B5C" w14:textId="77777777" w:rsidR="00B46F8E" w:rsidRPr="000026E2" w:rsidRDefault="00B46F8E" w:rsidP="00F004C0">
            <w:pPr>
              <w:spacing w:after="0" w:line="240" w:lineRule="auto"/>
              <w:rPr>
                <w:rFonts w:ascii="Arial" w:hAnsi="Arial"/>
                <w:b w:val="0"/>
                <w:i/>
                <w:color w:val="1F4E79"/>
              </w:rPr>
            </w:pPr>
          </w:p>
          <w:p w14:paraId="6D13796C" w14:textId="77777777" w:rsidR="001E20BF" w:rsidRPr="000026E2" w:rsidRDefault="001E20BF" w:rsidP="001E20BF">
            <w:pPr>
              <w:spacing w:after="0" w:line="240" w:lineRule="auto"/>
              <w:rPr>
                <w:rFonts w:ascii="Arial" w:hAnsi="Arial"/>
                <w:b w:val="0"/>
                <w:color w:val="1F4E79"/>
                <w:sz w:val="16"/>
              </w:rPr>
            </w:pPr>
            <w:r w:rsidRPr="000026E2">
              <w:rPr>
                <w:rFonts w:ascii="Arial" w:hAnsi="Arial"/>
                <w:color w:val="1F4E79"/>
                <w:sz w:val="18"/>
              </w:rPr>
              <w:t>Áreas de Negocio Impactadas</w:t>
            </w:r>
            <w:r w:rsidRPr="000026E2">
              <w:rPr>
                <w:rFonts w:ascii="Arial" w:hAnsi="Arial"/>
                <w:color w:val="1F4E79"/>
                <w:sz w:val="18"/>
                <w:vertAlign w:val="superscript"/>
              </w:rPr>
              <w:t>1</w:t>
            </w:r>
            <w:r w:rsidRPr="000026E2">
              <w:rPr>
                <w:rFonts w:ascii="Arial" w:hAnsi="Arial"/>
                <w:color w:val="1F4E79"/>
                <w:sz w:val="18"/>
              </w:rPr>
              <w:t>:</w:t>
            </w:r>
            <w:r w:rsidRPr="000026E2">
              <w:rPr>
                <w:rFonts w:ascii="Arial" w:hAnsi="Arial"/>
                <w:b w:val="0"/>
                <w:color w:val="1F4E79"/>
                <w:sz w:val="18"/>
              </w:rPr>
              <w:t xml:space="preserve"> </w:t>
            </w:r>
            <w:r w:rsidRPr="000026E2">
              <w:rPr>
                <w:rFonts w:ascii="Arial" w:hAnsi="Arial"/>
                <w:b w:val="0"/>
                <w:color w:val="1F4E79"/>
                <w:sz w:val="14"/>
              </w:rPr>
              <w:t>[listar áreas adicionales al área solicitante que deben participar/validar en las definiciones y pruebas de usuario]</w:t>
            </w:r>
          </w:p>
          <w:p w14:paraId="1F261C7F" w14:textId="440919C8" w:rsidR="001E20BF" w:rsidRDefault="002E4C87" w:rsidP="00F004C0">
            <w:pPr>
              <w:numPr>
                <w:ilvl w:val="0"/>
                <w:numId w:val="16"/>
              </w:numPr>
              <w:spacing w:after="0" w:line="240" w:lineRule="auto"/>
              <w:ind w:left="0"/>
              <w:rPr>
                <w:rFonts w:ascii="Arial" w:hAnsi="Arial"/>
                <w:b w:val="0"/>
                <w:bCs/>
                <w:color w:val="1F4E79"/>
              </w:rPr>
            </w:pPr>
            <w:r w:rsidRPr="002E4C87">
              <w:rPr>
                <w:rFonts w:ascii="Arial" w:hAnsi="Arial"/>
                <w:b w:val="0"/>
                <w:bCs/>
                <w:color w:val="1F4E79"/>
              </w:rPr>
              <w:t>Productos y servicios para empresas</w:t>
            </w:r>
            <w:r w:rsidR="00293C17">
              <w:rPr>
                <w:rFonts w:ascii="Arial" w:hAnsi="Arial"/>
                <w:b w:val="0"/>
                <w:bCs/>
                <w:color w:val="1F4E79"/>
              </w:rPr>
              <w:t>, UX</w:t>
            </w:r>
          </w:p>
          <w:p w14:paraId="08F9D521" w14:textId="77777777" w:rsidR="002E4C87" w:rsidRPr="002E4C87" w:rsidRDefault="002E4C87" w:rsidP="00F004C0">
            <w:pPr>
              <w:numPr>
                <w:ilvl w:val="0"/>
                <w:numId w:val="16"/>
              </w:numPr>
              <w:spacing w:after="0" w:line="240" w:lineRule="auto"/>
              <w:ind w:left="0"/>
              <w:rPr>
                <w:rFonts w:ascii="Arial" w:hAnsi="Arial"/>
                <w:b w:val="0"/>
                <w:bCs/>
                <w:color w:val="1F4E79"/>
              </w:rPr>
            </w:pPr>
          </w:p>
          <w:p w14:paraId="141FFC25" w14:textId="77777777" w:rsidR="007D53FE" w:rsidRPr="000026E2" w:rsidRDefault="007D53FE" w:rsidP="001E20BF">
            <w:pPr>
              <w:spacing w:after="0" w:line="240" w:lineRule="auto"/>
              <w:rPr>
                <w:rFonts w:ascii="Arial" w:hAnsi="Arial"/>
                <w:b w:val="0"/>
                <w:color w:val="1F4E79"/>
              </w:rPr>
            </w:pPr>
            <w:r w:rsidRPr="1F22A28D">
              <w:rPr>
                <w:rFonts w:ascii="Arial" w:hAnsi="Arial"/>
                <w:color w:val="1F4E79" w:themeColor="accent1" w:themeShade="80"/>
                <w:sz w:val="18"/>
                <w:szCs w:val="18"/>
              </w:rPr>
              <w:t>Productos Impactados</w:t>
            </w:r>
            <w:r w:rsidR="005D4378" w:rsidRPr="1F22A28D">
              <w:rPr>
                <w:rFonts w:ascii="Arial" w:hAnsi="Arial"/>
                <w:color w:val="1F4E79" w:themeColor="accent1" w:themeShade="80"/>
                <w:sz w:val="18"/>
                <w:szCs w:val="18"/>
                <w:vertAlign w:val="superscript"/>
              </w:rPr>
              <w:t>1</w:t>
            </w:r>
            <w:r w:rsidRPr="1F22A28D">
              <w:rPr>
                <w:rFonts w:ascii="Arial" w:hAnsi="Arial"/>
                <w:color w:val="1F4E79" w:themeColor="accent1" w:themeShade="80"/>
                <w:sz w:val="18"/>
                <w:szCs w:val="18"/>
              </w:rPr>
              <w:t>:</w:t>
            </w:r>
            <w:r w:rsidR="001E20BF" w:rsidRPr="1F22A28D">
              <w:rPr>
                <w:rFonts w:ascii="Arial" w:hAnsi="Arial"/>
                <w:b w:val="0"/>
                <w:color w:val="1F4E79" w:themeColor="accent1" w:themeShade="80"/>
                <w:sz w:val="18"/>
                <w:szCs w:val="18"/>
              </w:rPr>
              <w:t xml:space="preserve"> </w:t>
            </w:r>
            <w:r w:rsidR="001E20BF" w:rsidRPr="1F22A28D">
              <w:rPr>
                <w:rFonts w:ascii="Arial" w:hAnsi="Arial"/>
                <w:b w:val="0"/>
                <w:color w:val="1F4E79" w:themeColor="accent1" w:themeShade="80"/>
                <w:sz w:val="14"/>
                <w:szCs w:val="14"/>
              </w:rPr>
              <w:t xml:space="preserve">[listar todos los productos y subproductos impactados] </w:t>
            </w:r>
          </w:p>
          <w:p w14:paraId="06EFE24E" w14:textId="77777777" w:rsidR="00D72A8A" w:rsidRDefault="00D72A8A" w:rsidP="001E20BF">
            <w:pPr>
              <w:spacing w:after="0" w:line="240" w:lineRule="auto"/>
              <w:rPr>
                <w:rFonts w:ascii="Arial" w:hAnsi="Arial"/>
                <w:color w:val="1F4E79"/>
                <w:sz w:val="18"/>
              </w:rPr>
            </w:pPr>
          </w:p>
          <w:p w14:paraId="1760A630" w14:textId="218F0642" w:rsidR="007D53FE" w:rsidRPr="000026E2" w:rsidRDefault="007D53FE" w:rsidP="001E20BF">
            <w:pPr>
              <w:spacing w:after="0" w:line="240" w:lineRule="auto"/>
              <w:rPr>
                <w:rFonts w:ascii="Arial" w:hAnsi="Arial"/>
                <w:b w:val="0"/>
                <w:color w:val="1F4E79"/>
              </w:rPr>
            </w:pPr>
            <w:r w:rsidRPr="000026E2">
              <w:rPr>
                <w:rFonts w:ascii="Arial" w:hAnsi="Arial"/>
                <w:color w:val="1F4E79"/>
                <w:sz w:val="18"/>
              </w:rPr>
              <w:t>Canales Impactados</w:t>
            </w:r>
            <w:r w:rsidR="005D4378" w:rsidRPr="000026E2">
              <w:rPr>
                <w:rFonts w:ascii="Arial" w:hAnsi="Arial"/>
                <w:color w:val="1F4E79"/>
                <w:sz w:val="18"/>
                <w:vertAlign w:val="superscript"/>
              </w:rPr>
              <w:t>1</w:t>
            </w:r>
            <w:r w:rsidRPr="000026E2">
              <w:rPr>
                <w:rFonts w:ascii="Arial" w:hAnsi="Arial"/>
                <w:color w:val="1F4E79"/>
                <w:sz w:val="18"/>
              </w:rPr>
              <w:t>:</w:t>
            </w:r>
            <w:r w:rsidRPr="000026E2">
              <w:rPr>
                <w:rFonts w:ascii="Arial" w:hAnsi="Arial"/>
                <w:b w:val="0"/>
                <w:color w:val="1F4E79"/>
                <w:sz w:val="18"/>
              </w:rPr>
              <w:t xml:space="preserve"> </w:t>
            </w:r>
            <w:r w:rsidR="001E20BF" w:rsidRPr="000026E2">
              <w:rPr>
                <w:rFonts w:ascii="Arial" w:hAnsi="Arial"/>
                <w:b w:val="0"/>
                <w:color w:val="1F4E79"/>
                <w:sz w:val="14"/>
              </w:rPr>
              <w:t>[listar canales presenciales y no presenciales]</w:t>
            </w:r>
          </w:p>
          <w:p w14:paraId="05ABFFFD" w14:textId="77777777" w:rsidR="00D72A8A" w:rsidRPr="00D72A8A" w:rsidRDefault="00D72A8A" w:rsidP="00D72A8A">
            <w:pPr>
              <w:spacing w:after="0" w:line="240" w:lineRule="auto"/>
              <w:rPr>
                <w:rFonts w:ascii="Arial" w:hAnsi="Arial"/>
                <w:b w:val="0"/>
                <w:bCs/>
                <w:color w:val="1F4E79"/>
              </w:rPr>
            </w:pPr>
            <w:r w:rsidRPr="00D72A8A">
              <w:rPr>
                <w:rFonts w:ascii="Arial" w:hAnsi="Arial"/>
                <w:b w:val="0"/>
                <w:bCs/>
                <w:color w:val="1F4E79"/>
              </w:rPr>
              <w:t>Banca por internet para empresas</w:t>
            </w:r>
          </w:p>
          <w:p w14:paraId="5D04F099" w14:textId="77777777" w:rsidR="00D72A8A" w:rsidRDefault="00D72A8A" w:rsidP="00F004C0">
            <w:pPr>
              <w:spacing w:after="0" w:line="240" w:lineRule="auto"/>
              <w:rPr>
                <w:rFonts w:ascii="Arial" w:hAnsi="Arial"/>
                <w:color w:val="1F4E79"/>
                <w:sz w:val="18"/>
              </w:rPr>
            </w:pPr>
          </w:p>
          <w:p w14:paraId="76D713FA" w14:textId="5FE13040" w:rsidR="001E20BF" w:rsidRPr="000026E2" w:rsidRDefault="001E20BF" w:rsidP="00F004C0">
            <w:pPr>
              <w:spacing w:after="0" w:line="240" w:lineRule="auto"/>
              <w:rPr>
                <w:rFonts w:ascii="Arial" w:hAnsi="Arial"/>
                <w:b w:val="0"/>
                <w:color w:val="1F4E79"/>
              </w:rPr>
            </w:pPr>
            <w:proofErr w:type="spellStart"/>
            <w:r w:rsidRPr="000026E2">
              <w:rPr>
                <w:rFonts w:ascii="Arial" w:hAnsi="Arial"/>
                <w:color w:val="1F4E79"/>
                <w:sz w:val="18"/>
              </w:rPr>
              <w:t>N°</w:t>
            </w:r>
            <w:proofErr w:type="spellEnd"/>
            <w:r w:rsidRPr="000026E2">
              <w:rPr>
                <w:rFonts w:ascii="Arial" w:hAnsi="Arial"/>
                <w:color w:val="1F4E79"/>
                <w:sz w:val="18"/>
              </w:rPr>
              <w:t xml:space="preserve"> de </w:t>
            </w:r>
            <w:r w:rsidR="0041204C" w:rsidRPr="000026E2">
              <w:rPr>
                <w:rFonts w:ascii="Arial" w:hAnsi="Arial"/>
                <w:color w:val="1F4E79"/>
                <w:sz w:val="18"/>
              </w:rPr>
              <w:t>Usuarios</w:t>
            </w:r>
            <w:r w:rsidRPr="000026E2">
              <w:rPr>
                <w:rFonts w:ascii="Arial" w:hAnsi="Arial"/>
                <w:color w:val="1F4E79"/>
                <w:sz w:val="18"/>
              </w:rPr>
              <w:t>/Clientes Impactados</w:t>
            </w:r>
            <w:r w:rsidRPr="000026E2">
              <w:rPr>
                <w:rFonts w:ascii="Arial" w:hAnsi="Arial"/>
                <w:color w:val="1F4E79"/>
                <w:sz w:val="18"/>
                <w:vertAlign w:val="superscript"/>
              </w:rPr>
              <w:t>1</w:t>
            </w:r>
            <w:r w:rsidRPr="000026E2">
              <w:rPr>
                <w:rFonts w:ascii="Arial" w:hAnsi="Arial"/>
                <w:color w:val="1F4E79"/>
                <w:sz w:val="18"/>
              </w:rPr>
              <w:t>:</w:t>
            </w:r>
            <w:r w:rsidRPr="000026E2">
              <w:rPr>
                <w:rFonts w:ascii="Arial" w:hAnsi="Arial"/>
                <w:b w:val="0"/>
                <w:color w:val="1F4E79"/>
                <w:sz w:val="18"/>
              </w:rPr>
              <w:t xml:space="preserve"> </w:t>
            </w:r>
            <w:r w:rsidRPr="000026E2">
              <w:rPr>
                <w:rFonts w:ascii="Arial" w:hAnsi="Arial"/>
                <w:b w:val="0"/>
                <w:color w:val="1F4E79"/>
                <w:sz w:val="14"/>
              </w:rPr>
              <w:t>[indicar la cantidad de usuarios o clientes beneficiados por esta iniciativa]</w:t>
            </w:r>
          </w:p>
          <w:p w14:paraId="342649CB" w14:textId="66CD28D4" w:rsidR="00001123" w:rsidRDefault="00683682" w:rsidP="1F22A28D">
            <w:pPr>
              <w:spacing w:after="0" w:line="240" w:lineRule="auto"/>
              <w:rPr>
                <w:rFonts w:ascii="Arial" w:hAnsi="Arial"/>
                <w:b w:val="0"/>
                <w:i/>
                <w:iCs/>
                <w:color w:val="1F4E79"/>
              </w:rPr>
            </w:pPr>
            <w:r w:rsidRPr="1F22A28D">
              <w:rPr>
                <w:rFonts w:ascii="Arial" w:hAnsi="Arial"/>
                <w:b w:val="0"/>
                <w:i/>
                <w:iCs/>
                <w:color w:val="1F4E79" w:themeColor="accent1" w:themeShade="80"/>
              </w:rPr>
              <w:t xml:space="preserve">Alrededor de </w:t>
            </w:r>
            <w:r w:rsidR="259B501C" w:rsidRPr="1F22A28D">
              <w:rPr>
                <w:rFonts w:ascii="Arial" w:hAnsi="Arial"/>
                <w:b w:val="0"/>
                <w:i/>
                <w:iCs/>
                <w:color w:val="1F4E79" w:themeColor="accent1" w:themeShade="80"/>
              </w:rPr>
              <w:t>5000</w:t>
            </w:r>
            <w:r w:rsidRPr="1F22A28D">
              <w:rPr>
                <w:rFonts w:ascii="Arial" w:hAnsi="Arial"/>
                <w:b w:val="0"/>
                <w:i/>
                <w:iCs/>
                <w:color w:val="1F4E79" w:themeColor="accent1" w:themeShade="80"/>
              </w:rPr>
              <w:t xml:space="preserve"> clientes con </w:t>
            </w:r>
            <w:r w:rsidR="6A2801C4" w:rsidRPr="1F22A28D">
              <w:rPr>
                <w:rFonts w:ascii="Arial" w:hAnsi="Arial"/>
                <w:b w:val="0"/>
                <w:i/>
                <w:iCs/>
                <w:color w:val="1F4E79" w:themeColor="accent1" w:themeShade="80"/>
              </w:rPr>
              <w:t>BXIE</w:t>
            </w:r>
          </w:p>
          <w:p w14:paraId="32C06E94" w14:textId="77777777" w:rsidR="00683682" w:rsidRPr="000026E2" w:rsidRDefault="00683682" w:rsidP="00F004C0">
            <w:pPr>
              <w:spacing w:after="0" w:line="240" w:lineRule="auto"/>
              <w:rPr>
                <w:rFonts w:ascii="Arial" w:hAnsi="Arial"/>
                <w:b w:val="0"/>
                <w:i/>
                <w:color w:val="1F4E79"/>
              </w:rPr>
            </w:pPr>
          </w:p>
          <w:p w14:paraId="3BE9C0D8" w14:textId="77777777" w:rsidR="00001123" w:rsidRPr="000026E2" w:rsidRDefault="00001123" w:rsidP="00F004C0">
            <w:pPr>
              <w:spacing w:after="0" w:line="240" w:lineRule="auto"/>
              <w:rPr>
                <w:rFonts w:ascii="Arial" w:hAnsi="Arial"/>
                <w:color w:val="1F4E79"/>
              </w:rPr>
            </w:pPr>
            <w:r w:rsidRPr="000026E2">
              <w:rPr>
                <w:rFonts w:ascii="Arial" w:hAnsi="Arial"/>
                <w:color w:val="1F4E79"/>
              </w:rPr>
              <w:t>Impacto en la cadena de valor</w:t>
            </w:r>
            <w:r w:rsidR="00FA4A7F" w:rsidRPr="000026E2">
              <w:rPr>
                <w:rFonts w:ascii="Arial" w:hAnsi="Arial"/>
                <w:color w:val="1F4E79"/>
                <w:sz w:val="18"/>
                <w:vertAlign w:val="superscript"/>
              </w:rPr>
              <w:t>1</w:t>
            </w:r>
            <w:r w:rsidRPr="000026E2">
              <w:rPr>
                <w:rFonts w:ascii="Arial" w:hAnsi="Arial"/>
                <w:color w:val="1F4E79"/>
              </w:rPr>
              <w:t>:</w:t>
            </w:r>
          </w:p>
          <w:p w14:paraId="1197FEFB" w14:textId="77777777" w:rsidR="00001123" w:rsidRPr="00AF0C94" w:rsidRDefault="00001123" w:rsidP="00F004C0">
            <w:pPr>
              <w:spacing w:after="0" w:line="240" w:lineRule="auto"/>
              <w:rPr>
                <w:rFonts w:ascii="Arial" w:hAnsi="Arial"/>
                <w:b w:val="0"/>
                <w:color w:val="1F4E79"/>
                <w:sz w:val="18"/>
              </w:rPr>
            </w:pPr>
            <w:r w:rsidRPr="00AF0C94">
              <w:rPr>
                <w:rFonts w:ascii="Arial" w:hAnsi="Arial"/>
                <w:b w:val="0"/>
                <w:color w:val="1F4E79"/>
                <w:sz w:val="18"/>
              </w:rPr>
              <w:t>Marque los subprocesos que podría</w:t>
            </w:r>
            <w:r w:rsidR="00AF0C94">
              <w:rPr>
                <w:rFonts w:ascii="Arial" w:hAnsi="Arial"/>
                <w:b w:val="0"/>
                <w:color w:val="1F4E79"/>
                <w:sz w:val="18"/>
              </w:rPr>
              <w:t>n ser</w:t>
            </w:r>
            <w:r w:rsidRPr="00AF0C94">
              <w:rPr>
                <w:rFonts w:ascii="Arial" w:hAnsi="Arial"/>
                <w:b w:val="0"/>
                <w:color w:val="1F4E79"/>
                <w:sz w:val="18"/>
              </w:rPr>
              <w:t xml:space="preserve"> impacta</w:t>
            </w:r>
            <w:r w:rsidR="00AF0C94">
              <w:rPr>
                <w:rFonts w:ascii="Arial" w:hAnsi="Arial"/>
                <w:b w:val="0"/>
                <w:color w:val="1F4E79"/>
                <w:sz w:val="18"/>
              </w:rPr>
              <w:t>dos por</w:t>
            </w:r>
            <w:r w:rsidRPr="00AF0C94">
              <w:rPr>
                <w:rFonts w:ascii="Arial" w:hAnsi="Arial"/>
                <w:b w:val="0"/>
                <w:color w:val="1F4E79"/>
                <w:sz w:val="18"/>
              </w:rPr>
              <w:t xml:space="preserve"> esta iniciativa</w:t>
            </w:r>
          </w:p>
          <w:p w14:paraId="0F1D94DD" w14:textId="77777777" w:rsidR="00001123" w:rsidRPr="000026E2" w:rsidRDefault="00001123" w:rsidP="00F004C0">
            <w:pPr>
              <w:spacing w:after="0" w:line="240" w:lineRule="auto"/>
              <w:rPr>
                <w:rFonts w:ascii="Arial" w:hAnsi="Arial"/>
                <w:b w:val="0"/>
                <w:i/>
                <w:color w:val="1F4E79"/>
              </w:rPr>
            </w:pPr>
          </w:p>
          <w:tbl>
            <w:tblPr>
              <w:tblW w:w="10829" w:type="dxa"/>
              <w:tblInd w:w="284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81"/>
              <w:gridCol w:w="3188"/>
              <w:gridCol w:w="405"/>
              <w:gridCol w:w="3425"/>
              <w:gridCol w:w="536"/>
              <w:gridCol w:w="400"/>
              <w:gridCol w:w="2494"/>
            </w:tblGrid>
            <w:tr w:rsidR="007155FD" w:rsidRPr="00233FCE" w14:paraId="44D7ABD6" w14:textId="77777777" w:rsidTr="003553DD">
              <w:trPr>
                <w:trHeight w:val="300"/>
              </w:trPr>
              <w:tc>
                <w:tcPr>
                  <w:tcW w:w="3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7CE4A62B" w14:textId="77777777" w:rsidR="00001123" w:rsidRPr="00233FCE" w:rsidRDefault="00001123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 </w:t>
                  </w:r>
                </w:p>
              </w:tc>
              <w:tc>
                <w:tcPr>
                  <w:tcW w:w="31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6AC7AF30" w14:textId="77777777" w:rsidR="00001123" w:rsidRPr="00233FCE" w:rsidRDefault="00001123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Cs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Cs/>
                      <w:color w:val="1F4E79"/>
                      <w:sz w:val="16"/>
                      <w:szCs w:val="22"/>
                      <w:lang w:val="es-PE" w:eastAsia="es-PE"/>
                    </w:rPr>
                    <w:t>Preventa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0998B01D" w14:textId="77777777" w:rsidR="00001123" w:rsidRPr="00233FCE" w:rsidRDefault="00001123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Cs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Cs/>
                      <w:color w:val="1F4E79"/>
                      <w:sz w:val="16"/>
                      <w:szCs w:val="22"/>
                      <w:lang w:val="es-PE" w:eastAsia="es-PE"/>
                    </w:rPr>
                    <w:t> </w:t>
                  </w:r>
                </w:p>
              </w:tc>
              <w:tc>
                <w:tcPr>
                  <w:tcW w:w="3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41A8FCC3" w14:textId="77777777" w:rsidR="00001123" w:rsidRPr="00233FCE" w:rsidRDefault="00001123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Cs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Cs/>
                      <w:color w:val="1F4E79"/>
                      <w:sz w:val="16"/>
                      <w:szCs w:val="22"/>
                      <w:lang w:val="es-PE" w:eastAsia="es-PE"/>
                    </w:rPr>
                    <w:t>Venta</w:t>
                  </w:r>
                </w:p>
              </w:tc>
              <w:tc>
                <w:tcPr>
                  <w:tcW w:w="5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0AF58F79" w14:textId="77777777" w:rsidR="00001123" w:rsidRPr="00233FCE" w:rsidRDefault="00001123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Cs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Cs/>
                      <w:color w:val="1F4E79"/>
                      <w:sz w:val="16"/>
                      <w:szCs w:val="22"/>
                      <w:lang w:val="es-PE" w:eastAsia="es-PE"/>
                    </w:rPr>
                    <w:t> 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098DC524" w14:textId="77777777" w:rsidR="00001123" w:rsidRPr="00233FCE" w:rsidRDefault="00001123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 </w:t>
                  </w:r>
                </w:p>
              </w:tc>
              <w:tc>
                <w:tcPr>
                  <w:tcW w:w="24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1ED0A1B0" w14:textId="77777777" w:rsidR="00001123" w:rsidRPr="00233FCE" w:rsidRDefault="00001123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Cs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Cs/>
                      <w:color w:val="1F4E79"/>
                      <w:sz w:val="16"/>
                      <w:szCs w:val="22"/>
                      <w:lang w:val="es-PE" w:eastAsia="es-PE"/>
                    </w:rPr>
                    <w:t>Post Venta</w:t>
                  </w:r>
                </w:p>
              </w:tc>
            </w:tr>
            <w:tr w:rsidR="007155FD" w:rsidRPr="00233FCE" w14:paraId="6FAA7F15" w14:textId="77777777" w:rsidTr="003553DD">
              <w:trPr>
                <w:trHeight w:val="300"/>
              </w:trPr>
              <w:tc>
                <w:tcPr>
                  <w:tcW w:w="3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0E814D9" w14:textId="77777777" w:rsidR="00001123" w:rsidRPr="00233FCE" w:rsidRDefault="00001123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 </w:t>
                  </w:r>
                </w:p>
              </w:tc>
              <w:tc>
                <w:tcPr>
                  <w:tcW w:w="31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02749616" w14:textId="77777777" w:rsidR="00001123" w:rsidRPr="00233FCE" w:rsidRDefault="00001123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Evaluación Individual</w:t>
                  </w:r>
                </w:p>
              </w:tc>
              <w:tc>
                <w:tcPr>
                  <w:tcW w:w="4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DAE87E2" w14:textId="200F25BD" w:rsidR="00001123" w:rsidRPr="00233FCE" w:rsidRDefault="00001123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 </w:t>
                  </w:r>
                </w:p>
              </w:tc>
              <w:tc>
                <w:tcPr>
                  <w:tcW w:w="3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3B9FC44B" w14:textId="77777777" w:rsidR="00001123" w:rsidRPr="00233FCE" w:rsidRDefault="00001123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Ofrecimiento por Canales de Venta</w:t>
                  </w:r>
                </w:p>
              </w:tc>
              <w:tc>
                <w:tcPr>
                  <w:tcW w:w="5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7B3A3DE5" w14:textId="77777777" w:rsidR="00001123" w:rsidRPr="00233FCE" w:rsidRDefault="00001123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 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465736E" w14:textId="77777777" w:rsidR="00001123" w:rsidRPr="00233FCE" w:rsidRDefault="00001123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 </w:t>
                  </w:r>
                </w:p>
              </w:tc>
              <w:tc>
                <w:tcPr>
                  <w:tcW w:w="24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4309F28A" w14:textId="77777777" w:rsidR="00001123" w:rsidRPr="00233FCE" w:rsidRDefault="00001123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Canales de atención</w:t>
                  </w:r>
                </w:p>
              </w:tc>
            </w:tr>
            <w:tr w:rsidR="007155FD" w:rsidRPr="00233FCE" w14:paraId="29F3A3B4" w14:textId="77777777" w:rsidTr="003553DD">
              <w:trPr>
                <w:trHeight w:val="300"/>
              </w:trPr>
              <w:tc>
                <w:tcPr>
                  <w:tcW w:w="38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ADA387E" w14:textId="77777777" w:rsidR="00001123" w:rsidRPr="00233FCE" w:rsidRDefault="00001123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 </w:t>
                  </w:r>
                </w:p>
              </w:tc>
              <w:tc>
                <w:tcPr>
                  <w:tcW w:w="31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20B64152" w14:textId="77777777" w:rsidR="00001123" w:rsidRPr="00233FCE" w:rsidRDefault="00001123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Evaluación por campañas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AF4B0E6" w14:textId="77777777" w:rsidR="00001123" w:rsidRPr="00233FCE" w:rsidRDefault="00001123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 </w:t>
                  </w:r>
                </w:p>
              </w:tc>
              <w:tc>
                <w:tcPr>
                  <w:tcW w:w="3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68330D51" w14:textId="77777777" w:rsidR="00001123" w:rsidRPr="00233FCE" w:rsidRDefault="00001123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Características del producto</w:t>
                  </w:r>
                </w:p>
              </w:tc>
              <w:tc>
                <w:tcPr>
                  <w:tcW w:w="5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0992CB40" w14:textId="77777777" w:rsidR="00001123" w:rsidRPr="00233FCE" w:rsidRDefault="00001123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 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F8BFC2A" w14:textId="77777777" w:rsidR="00001123" w:rsidRPr="00233FCE" w:rsidRDefault="00001123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 </w:t>
                  </w:r>
                </w:p>
              </w:tc>
              <w:tc>
                <w:tcPr>
                  <w:tcW w:w="24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1855ADA7" w14:textId="77777777" w:rsidR="00001123" w:rsidRPr="00233FCE" w:rsidRDefault="00001123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Reclamos</w:t>
                  </w:r>
                </w:p>
              </w:tc>
            </w:tr>
            <w:tr w:rsidR="007155FD" w:rsidRPr="00233FCE" w14:paraId="72560E2A" w14:textId="77777777" w:rsidTr="003553DD">
              <w:trPr>
                <w:trHeight w:val="300"/>
              </w:trPr>
              <w:tc>
                <w:tcPr>
                  <w:tcW w:w="38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2DC0789" w14:textId="77777777" w:rsidR="00001123" w:rsidRPr="00233FCE" w:rsidRDefault="00001123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 </w:t>
                  </w:r>
                </w:p>
              </w:tc>
              <w:tc>
                <w:tcPr>
                  <w:tcW w:w="31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4E19CFC3" w14:textId="77777777" w:rsidR="00001123" w:rsidRPr="00233FCE" w:rsidRDefault="00001123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Seguimiento a la venta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F444023" w14:textId="77777777" w:rsidR="00001123" w:rsidRPr="00233FCE" w:rsidRDefault="00001123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 </w:t>
                  </w:r>
                </w:p>
              </w:tc>
              <w:tc>
                <w:tcPr>
                  <w:tcW w:w="3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085D5676" w14:textId="77777777" w:rsidR="00001123" w:rsidRPr="00233FCE" w:rsidRDefault="00001123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Flujo de aprobación</w:t>
                  </w:r>
                  <w:r w:rsidR="00A132C8"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 xml:space="preserve"> (Riesgos / Comercial)</w:t>
                  </w:r>
                </w:p>
              </w:tc>
              <w:tc>
                <w:tcPr>
                  <w:tcW w:w="5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7FCA94E0" w14:textId="77777777" w:rsidR="00001123" w:rsidRPr="00233FCE" w:rsidRDefault="00001123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 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9BE556E" w14:textId="77777777" w:rsidR="00001123" w:rsidRPr="00233FCE" w:rsidRDefault="00001123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 </w:t>
                  </w:r>
                </w:p>
              </w:tc>
              <w:tc>
                <w:tcPr>
                  <w:tcW w:w="24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35E020C6" w14:textId="77777777" w:rsidR="00001123" w:rsidRPr="00233FCE" w:rsidRDefault="00001123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Solicitudes de cliente</w:t>
                  </w:r>
                </w:p>
              </w:tc>
            </w:tr>
            <w:tr w:rsidR="007155FD" w:rsidRPr="00233FCE" w14:paraId="0359BB29" w14:textId="77777777" w:rsidTr="003553DD">
              <w:trPr>
                <w:trHeight w:val="300"/>
              </w:trPr>
              <w:tc>
                <w:tcPr>
                  <w:tcW w:w="3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6A6A50F9" w14:textId="77777777" w:rsidR="00001123" w:rsidRPr="00233FCE" w:rsidRDefault="00001123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 </w:t>
                  </w:r>
                </w:p>
              </w:tc>
              <w:tc>
                <w:tcPr>
                  <w:tcW w:w="31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0BB15A12" w14:textId="77777777" w:rsidR="00001123" w:rsidRPr="00233FCE" w:rsidRDefault="00001123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 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DD91073" w14:textId="77777777" w:rsidR="00001123" w:rsidRPr="00233FCE" w:rsidRDefault="00001123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 </w:t>
                  </w:r>
                </w:p>
              </w:tc>
              <w:tc>
                <w:tcPr>
                  <w:tcW w:w="3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7B58D02F" w14:textId="77777777" w:rsidR="00001123" w:rsidRPr="00233FCE" w:rsidRDefault="00001123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Documentación de la operación</w:t>
                  </w:r>
                </w:p>
              </w:tc>
              <w:tc>
                <w:tcPr>
                  <w:tcW w:w="5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1937950F" w14:textId="77777777" w:rsidR="00001123" w:rsidRPr="00233FCE" w:rsidRDefault="00001123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 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45E2F34" w14:textId="77777777" w:rsidR="00001123" w:rsidRPr="00233FCE" w:rsidRDefault="00001123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 </w:t>
                  </w:r>
                </w:p>
              </w:tc>
              <w:tc>
                <w:tcPr>
                  <w:tcW w:w="24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2C458DB2" w14:textId="77777777" w:rsidR="00001123" w:rsidRPr="00233FCE" w:rsidRDefault="00001123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Envío de EECC</w:t>
                  </w:r>
                </w:p>
              </w:tc>
            </w:tr>
            <w:tr w:rsidR="007155FD" w:rsidRPr="00233FCE" w14:paraId="70DDFC47" w14:textId="77777777" w:rsidTr="003553DD">
              <w:trPr>
                <w:trHeight w:val="300"/>
              </w:trPr>
              <w:tc>
                <w:tcPr>
                  <w:tcW w:w="3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246DD10A" w14:textId="77777777" w:rsidR="00001123" w:rsidRPr="00233FCE" w:rsidRDefault="00001123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 </w:t>
                  </w:r>
                </w:p>
              </w:tc>
              <w:tc>
                <w:tcPr>
                  <w:tcW w:w="31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23F92881" w14:textId="77777777" w:rsidR="00001123" w:rsidRPr="00233FCE" w:rsidRDefault="00001123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 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893955C" w14:textId="77777777" w:rsidR="00001123" w:rsidRPr="00233FCE" w:rsidRDefault="00001123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 </w:t>
                  </w:r>
                </w:p>
              </w:tc>
              <w:tc>
                <w:tcPr>
                  <w:tcW w:w="3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40D5C29D" w14:textId="77777777" w:rsidR="00001123" w:rsidRPr="00233FCE" w:rsidRDefault="00001123" w:rsidP="00AF0C94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Desembolso</w:t>
                  </w:r>
                  <w:r w:rsidR="00AF0C94"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s</w:t>
                  </w:r>
                </w:p>
              </w:tc>
              <w:tc>
                <w:tcPr>
                  <w:tcW w:w="5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6397D2DB" w14:textId="77777777" w:rsidR="00001123" w:rsidRPr="00233FCE" w:rsidRDefault="00001123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 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28102E2" w14:textId="77777777" w:rsidR="00001123" w:rsidRPr="00233FCE" w:rsidRDefault="00001123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 </w:t>
                  </w:r>
                </w:p>
              </w:tc>
              <w:tc>
                <w:tcPr>
                  <w:tcW w:w="24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3A588473" w14:textId="77777777" w:rsidR="00001123" w:rsidRPr="00233FCE" w:rsidRDefault="00001123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Operaciones post venta</w:t>
                  </w:r>
                </w:p>
              </w:tc>
            </w:tr>
            <w:tr w:rsidR="003553DD" w:rsidRPr="00233FCE" w14:paraId="58640784" w14:textId="77777777" w:rsidTr="003553DD">
              <w:trPr>
                <w:trHeight w:val="300"/>
              </w:trPr>
              <w:tc>
                <w:tcPr>
                  <w:tcW w:w="38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0F241B18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 </w:t>
                  </w:r>
                </w:p>
              </w:tc>
              <w:tc>
                <w:tcPr>
                  <w:tcW w:w="31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77301F63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Cs/>
                      <w:color w:val="1F4E79"/>
                      <w:sz w:val="16"/>
                      <w:szCs w:val="22"/>
                      <w:lang w:val="es-PE" w:eastAsia="es-PE"/>
                    </w:rPr>
                    <w:t>Soporte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C311799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 </w:t>
                  </w:r>
                </w:p>
              </w:tc>
              <w:tc>
                <w:tcPr>
                  <w:tcW w:w="3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5262FB28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Emisión o Entrega de TC/TD</w:t>
                  </w:r>
                </w:p>
              </w:tc>
              <w:tc>
                <w:tcPr>
                  <w:tcW w:w="5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3A4A1EAC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 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88790F7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 </w:t>
                  </w:r>
                </w:p>
              </w:tc>
              <w:tc>
                <w:tcPr>
                  <w:tcW w:w="24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13D11D77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Retención</w:t>
                  </w:r>
                </w:p>
              </w:tc>
            </w:tr>
            <w:tr w:rsidR="003553DD" w:rsidRPr="00233FCE" w14:paraId="157D8AC1" w14:textId="77777777" w:rsidTr="003553DD">
              <w:trPr>
                <w:trHeight w:val="300"/>
              </w:trPr>
              <w:tc>
                <w:tcPr>
                  <w:tcW w:w="3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0813004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 </w:t>
                  </w:r>
                </w:p>
              </w:tc>
              <w:tc>
                <w:tcPr>
                  <w:tcW w:w="318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471BD3DB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Gestión de clientes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19B6090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 </w:t>
                  </w:r>
                </w:p>
              </w:tc>
              <w:tc>
                <w:tcPr>
                  <w:tcW w:w="3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10D42C4A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Cálculo o Generación de Cronogramas</w:t>
                  </w:r>
                </w:p>
              </w:tc>
              <w:tc>
                <w:tcPr>
                  <w:tcW w:w="5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36B3BA4C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 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7FEBDEB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 </w:t>
                  </w:r>
                </w:p>
              </w:tc>
              <w:tc>
                <w:tcPr>
                  <w:tcW w:w="24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72C89EB5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Fidelización</w:t>
                  </w:r>
                </w:p>
              </w:tc>
            </w:tr>
            <w:tr w:rsidR="003553DD" w:rsidRPr="00233FCE" w14:paraId="7A78DB7D" w14:textId="77777777" w:rsidTr="003553DD">
              <w:trPr>
                <w:trHeight w:val="300"/>
              </w:trPr>
              <w:tc>
                <w:tcPr>
                  <w:tcW w:w="3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C40D17A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 </w:t>
                  </w:r>
                </w:p>
              </w:tc>
              <w:tc>
                <w:tcPr>
                  <w:tcW w:w="318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2DB0F41D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Cs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Información/Reportes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7891B840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 </w:t>
                  </w:r>
                </w:p>
              </w:tc>
              <w:tc>
                <w:tcPr>
                  <w:tcW w:w="3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0956668A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 </w:t>
                  </w:r>
                </w:p>
              </w:tc>
              <w:tc>
                <w:tcPr>
                  <w:tcW w:w="5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52A87634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 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3CB79F7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 </w:t>
                  </w:r>
                </w:p>
              </w:tc>
              <w:tc>
                <w:tcPr>
                  <w:tcW w:w="24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5012C0BC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Cobranzas</w:t>
                  </w:r>
                </w:p>
              </w:tc>
            </w:tr>
            <w:tr w:rsidR="003553DD" w:rsidRPr="00233FCE" w14:paraId="221A2BB7" w14:textId="77777777" w:rsidTr="003553DD">
              <w:trPr>
                <w:trHeight w:val="300"/>
              </w:trPr>
              <w:tc>
                <w:tcPr>
                  <w:tcW w:w="3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</w:tcPr>
                <w:p w14:paraId="09893988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 </w:t>
                  </w:r>
                </w:p>
              </w:tc>
              <w:tc>
                <w:tcPr>
                  <w:tcW w:w="318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</w:tcPr>
                <w:p w14:paraId="7070D844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Tratamiento de Garantías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34259BF2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Cs/>
                      <w:color w:val="1F4E79"/>
                      <w:sz w:val="16"/>
                      <w:szCs w:val="22"/>
                      <w:lang w:val="es-PE" w:eastAsia="es-PE"/>
                    </w:rPr>
                    <w:t> </w:t>
                  </w:r>
                </w:p>
              </w:tc>
              <w:tc>
                <w:tcPr>
                  <w:tcW w:w="3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21DC547A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Cs/>
                      <w:color w:val="1F4E79"/>
                      <w:sz w:val="16"/>
                      <w:szCs w:val="22"/>
                      <w:lang w:val="es-PE" w:eastAsia="es-PE"/>
                    </w:rPr>
                    <w:t>Cumplimiento y Legal</w:t>
                  </w:r>
                </w:p>
              </w:tc>
              <w:tc>
                <w:tcPr>
                  <w:tcW w:w="5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1CA1A3B0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 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01168D7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 </w:t>
                  </w:r>
                </w:p>
              </w:tc>
              <w:tc>
                <w:tcPr>
                  <w:tcW w:w="24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36EFA1AD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Recuperaciones</w:t>
                  </w:r>
                </w:p>
              </w:tc>
            </w:tr>
            <w:tr w:rsidR="003553DD" w:rsidRPr="00233FCE" w14:paraId="4AE186D0" w14:textId="77777777" w:rsidTr="003553DD">
              <w:trPr>
                <w:trHeight w:val="300"/>
              </w:trPr>
              <w:tc>
                <w:tcPr>
                  <w:tcW w:w="3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</w:tcPr>
                <w:p w14:paraId="610BBFA1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</w:p>
              </w:tc>
              <w:tc>
                <w:tcPr>
                  <w:tcW w:w="31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</w:tcPr>
                <w:p w14:paraId="1AC36D84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Contabilidad</w:t>
                  </w:r>
                </w:p>
              </w:tc>
              <w:tc>
                <w:tcPr>
                  <w:tcW w:w="4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64D1541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 </w:t>
                  </w:r>
                </w:p>
              </w:tc>
              <w:tc>
                <w:tcPr>
                  <w:tcW w:w="3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66353035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Auditoría</w:t>
                  </w:r>
                </w:p>
              </w:tc>
              <w:tc>
                <w:tcPr>
                  <w:tcW w:w="5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21875A0A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 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09603FA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 </w:t>
                  </w:r>
                </w:p>
              </w:tc>
              <w:tc>
                <w:tcPr>
                  <w:tcW w:w="24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76237F8F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Transparencia</w:t>
                  </w:r>
                </w:p>
              </w:tc>
            </w:tr>
            <w:tr w:rsidR="003553DD" w:rsidRPr="00233FCE" w14:paraId="30EAC2C7" w14:textId="77777777" w:rsidTr="003553DD">
              <w:trPr>
                <w:trHeight w:val="300"/>
              </w:trPr>
              <w:tc>
                <w:tcPr>
                  <w:tcW w:w="38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</w:tcPr>
                <w:p w14:paraId="48FDA8C3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</w:p>
              </w:tc>
              <w:tc>
                <w:tcPr>
                  <w:tcW w:w="31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</w:tcPr>
                <w:p w14:paraId="46401A74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Seguridad de información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443B746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Cs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 </w:t>
                  </w:r>
                </w:p>
              </w:tc>
              <w:tc>
                <w:tcPr>
                  <w:tcW w:w="3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54DAB7D1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Cs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Provisiones y RCD</w:t>
                  </w:r>
                </w:p>
              </w:tc>
              <w:tc>
                <w:tcPr>
                  <w:tcW w:w="5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65CAC063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Cs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Cs/>
                      <w:color w:val="1F4E79"/>
                      <w:sz w:val="16"/>
                      <w:szCs w:val="22"/>
                      <w:lang w:val="es-PE" w:eastAsia="es-PE"/>
                    </w:rPr>
                    <w:t> 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2E4392A6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 </w:t>
                  </w:r>
                </w:p>
              </w:tc>
              <w:tc>
                <w:tcPr>
                  <w:tcW w:w="24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715DA75E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 </w:t>
                  </w:r>
                </w:p>
              </w:tc>
            </w:tr>
            <w:tr w:rsidR="003553DD" w:rsidRPr="00233FCE" w14:paraId="4820B608" w14:textId="77777777" w:rsidTr="003553DD">
              <w:trPr>
                <w:trHeight w:val="300"/>
              </w:trPr>
              <w:tc>
                <w:tcPr>
                  <w:tcW w:w="38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</w:tcPr>
                <w:p w14:paraId="393F0910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</w:p>
              </w:tc>
              <w:tc>
                <w:tcPr>
                  <w:tcW w:w="31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</w:tcPr>
                <w:p w14:paraId="424B6A34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Conciliación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23619FD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 </w:t>
                  </w:r>
                </w:p>
              </w:tc>
              <w:tc>
                <w:tcPr>
                  <w:tcW w:w="3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508FFB97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Control de lavado</w:t>
                  </w:r>
                </w:p>
              </w:tc>
              <w:tc>
                <w:tcPr>
                  <w:tcW w:w="5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3EB3B349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 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0EF1D2C9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 </w:t>
                  </w:r>
                </w:p>
              </w:tc>
              <w:tc>
                <w:tcPr>
                  <w:tcW w:w="24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6E3025A2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 </w:t>
                  </w:r>
                </w:p>
              </w:tc>
            </w:tr>
            <w:tr w:rsidR="003553DD" w:rsidRPr="00233FCE" w14:paraId="02FC18B1" w14:textId="77777777" w:rsidTr="003553DD">
              <w:trPr>
                <w:trHeight w:val="300"/>
              </w:trPr>
              <w:tc>
                <w:tcPr>
                  <w:tcW w:w="38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</w:tcPr>
                <w:p w14:paraId="29F42640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</w:p>
              </w:tc>
              <w:tc>
                <w:tcPr>
                  <w:tcW w:w="31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</w:tcPr>
                <w:p w14:paraId="166C3AD2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Gestión Bancaria / PIC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1194E66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 </w:t>
                  </w:r>
                </w:p>
              </w:tc>
              <w:tc>
                <w:tcPr>
                  <w:tcW w:w="3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52E17D2A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Control de fraude</w:t>
                  </w:r>
                </w:p>
              </w:tc>
              <w:tc>
                <w:tcPr>
                  <w:tcW w:w="5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2F8B937E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 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18A61D72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 </w:t>
                  </w:r>
                </w:p>
              </w:tc>
              <w:tc>
                <w:tcPr>
                  <w:tcW w:w="24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37C45BA2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 </w:t>
                  </w:r>
                </w:p>
              </w:tc>
            </w:tr>
            <w:tr w:rsidR="003553DD" w:rsidRPr="00233FCE" w14:paraId="123296DE" w14:textId="77777777" w:rsidTr="003553DD">
              <w:trPr>
                <w:trHeight w:val="300"/>
              </w:trPr>
              <w:tc>
                <w:tcPr>
                  <w:tcW w:w="38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</w:tcPr>
                <w:p w14:paraId="1C4BF2AE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</w:p>
              </w:tc>
              <w:tc>
                <w:tcPr>
                  <w:tcW w:w="31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</w:tcPr>
                <w:p w14:paraId="28A9AF6B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Torre de Control</w:t>
                  </w:r>
                </w:p>
              </w:tc>
              <w:tc>
                <w:tcPr>
                  <w:tcW w:w="4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0BB5AD0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 </w:t>
                  </w:r>
                </w:p>
              </w:tc>
              <w:tc>
                <w:tcPr>
                  <w:tcW w:w="3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7E97A737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Reportes Regulatorios</w:t>
                  </w:r>
                </w:p>
              </w:tc>
              <w:tc>
                <w:tcPr>
                  <w:tcW w:w="5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1AF6D807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 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0ACA3F84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 </w:t>
                  </w:r>
                </w:p>
              </w:tc>
              <w:tc>
                <w:tcPr>
                  <w:tcW w:w="24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0BF35C8F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 </w:t>
                  </w:r>
                </w:p>
              </w:tc>
            </w:tr>
            <w:tr w:rsidR="003553DD" w:rsidRPr="00233FCE" w14:paraId="661418C7" w14:textId="77777777" w:rsidTr="003553DD">
              <w:trPr>
                <w:trHeight w:val="300"/>
              </w:trPr>
              <w:tc>
                <w:tcPr>
                  <w:tcW w:w="3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</w:tcPr>
                <w:p w14:paraId="39D28FFA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</w:p>
              </w:tc>
              <w:tc>
                <w:tcPr>
                  <w:tcW w:w="318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</w:tcPr>
                <w:p w14:paraId="5DEA2EAE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Flujo documental</w:t>
                  </w:r>
                </w:p>
              </w:tc>
              <w:tc>
                <w:tcPr>
                  <w:tcW w:w="4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C0DA046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 </w:t>
                  </w:r>
                </w:p>
              </w:tc>
              <w:tc>
                <w:tcPr>
                  <w:tcW w:w="342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31CAA02E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Legal</w:t>
                  </w:r>
                </w:p>
              </w:tc>
              <w:tc>
                <w:tcPr>
                  <w:tcW w:w="5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456FDD34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 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6F85DB38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 </w:t>
                  </w:r>
                </w:p>
              </w:tc>
              <w:tc>
                <w:tcPr>
                  <w:tcW w:w="24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7D37F08C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 </w:t>
                  </w:r>
                </w:p>
              </w:tc>
            </w:tr>
            <w:tr w:rsidR="003553DD" w:rsidRPr="00233FCE" w14:paraId="2023FFBE" w14:textId="77777777" w:rsidTr="003553DD">
              <w:trPr>
                <w:trHeight w:val="300"/>
              </w:trPr>
              <w:tc>
                <w:tcPr>
                  <w:tcW w:w="381" w:type="dxa"/>
                  <w:shd w:val="clear" w:color="000000" w:fill="FFFFFF"/>
                  <w:noWrap/>
                  <w:vAlign w:val="center"/>
                </w:tcPr>
                <w:p w14:paraId="2C07761E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</w:p>
              </w:tc>
              <w:tc>
                <w:tcPr>
                  <w:tcW w:w="31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</w:tcPr>
                <w:p w14:paraId="354B1EFC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</w:p>
              </w:tc>
              <w:tc>
                <w:tcPr>
                  <w:tcW w:w="405" w:type="dxa"/>
                  <w:tcBorders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</w:tcPr>
                <w:p w14:paraId="1DF08B55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</w:p>
              </w:tc>
              <w:tc>
                <w:tcPr>
                  <w:tcW w:w="3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</w:tcPr>
                <w:p w14:paraId="301DF0EE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</w:p>
              </w:tc>
              <w:tc>
                <w:tcPr>
                  <w:tcW w:w="5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</w:tcPr>
                <w:p w14:paraId="07B0A505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</w:tcPr>
                <w:p w14:paraId="1EB75A08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</w:p>
              </w:tc>
              <w:tc>
                <w:tcPr>
                  <w:tcW w:w="24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</w:tcPr>
                <w:p w14:paraId="7B0594A2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</w:p>
              </w:tc>
            </w:tr>
          </w:tbl>
          <w:p w14:paraId="2016DD4A" w14:textId="77777777" w:rsidR="00001123" w:rsidRPr="000026E2" w:rsidRDefault="00001123" w:rsidP="00F004C0">
            <w:pPr>
              <w:spacing w:after="0" w:line="240" w:lineRule="auto"/>
              <w:rPr>
                <w:rFonts w:ascii="Arial" w:hAnsi="Arial"/>
                <w:b w:val="0"/>
                <w:i/>
                <w:color w:val="1F4E79"/>
              </w:rPr>
            </w:pPr>
          </w:p>
        </w:tc>
      </w:tr>
      <w:tr w:rsidR="002028B3" w:rsidRPr="006076A5" w14:paraId="2E14EE69" w14:textId="77777777" w:rsidTr="5B721CDA">
        <w:trPr>
          <w:trHeight w:val="283"/>
        </w:trPr>
        <w:tc>
          <w:tcPr>
            <w:tcW w:w="5000" w:type="pct"/>
            <w:tcBorders>
              <w:right w:val="single" w:sz="4" w:space="0" w:color="808080" w:themeColor="background1" w:themeShade="80"/>
            </w:tcBorders>
            <w:shd w:val="clear" w:color="auto" w:fill="0096D7"/>
            <w:vAlign w:val="center"/>
          </w:tcPr>
          <w:p w14:paraId="720B1441" w14:textId="77777777" w:rsidR="002028B3" w:rsidRDefault="003F6F53" w:rsidP="00EC225B">
            <w:pPr>
              <w:pStyle w:val="ListParagraph"/>
              <w:numPr>
                <w:ilvl w:val="0"/>
                <w:numId w:val="2"/>
              </w:numPr>
              <w:tabs>
                <w:tab w:val="left" w:pos="284"/>
              </w:tabs>
              <w:spacing w:after="0" w:line="240" w:lineRule="auto"/>
              <w:ind w:left="0" w:firstLine="0"/>
              <w:rPr>
                <w:rFonts w:ascii="Arial" w:hAnsi="Arial"/>
                <w:color w:val="FFFFFF"/>
              </w:rPr>
            </w:pPr>
            <w:r w:rsidRPr="003F6F53">
              <w:rPr>
                <w:rFonts w:ascii="Arial" w:hAnsi="Arial"/>
                <w:color w:val="FFFFFF"/>
              </w:rPr>
              <w:lastRenderedPageBreak/>
              <w:t>¿Es un Pedido Regulatorio Externo o Interno?</w:t>
            </w:r>
            <w:r w:rsidR="00EC225B" w:rsidRPr="00B46F8E">
              <w:rPr>
                <w:rFonts w:ascii="Arial" w:hAnsi="Arial"/>
                <w:color w:val="FFFFFF"/>
                <w:vertAlign w:val="superscript"/>
              </w:rPr>
              <w:t>1</w:t>
            </w:r>
            <w:r w:rsidRPr="003F6F53">
              <w:rPr>
                <w:rFonts w:ascii="Arial" w:hAnsi="Arial"/>
                <w:color w:val="FFFFFF"/>
              </w:rPr>
              <w:t> </w:t>
            </w:r>
          </w:p>
        </w:tc>
      </w:tr>
      <w:tr w:rsidR="002028B3" w:rsidRPr="006076A5" w14:paraId="6C2080B2" w14:textId="77777777" w:rsidTr="5B721CDA">
        <w:trPr>
          <w:trHeight w:val="283"/>
        </w:trPr>
        <w:tc>
          <w:tcPr>
            <w:tcW w:w="5000" w:type="pct"/>
            <w:tcBorders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740B0217" w14:textId="77777777" w:rsidR="002028B3" w:rsidRDefault="002028B3" w:rsidP="00E96D5A">
            <w:pPr>
              <w:tabs>
                <w:tab w:val="left" w:pos="284"/>
              </w:tabs>
              <w:spacing w:after="0" w:line="240" w:lineRule="auto"/>
              <w:rPr>
                <w:rFonts w:ascii="Arial" w:hAnsi="Arial"/>
                <w:color w:val="FFFFFF"/>
              </w:rPr>
            </w:pPr>
          </w:p>
          <w:tbl>
            <w:tblPr>
              <w:tblW w:w="10915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644"/>
              <w:gridCol w:w="42"/>
              <w:gridCol w:w="404"/>
              <w:gridCol w:w="413"/>
              <w:gridCol w:w="177"/>
              <w:gridCol w:w="44"/>
              <w:gridCol w:w="133"/>
              <w:gridCol w:w="250"/>
              <w:gridCol w:w="289"/>
              <w:gridCol w:w="5519"/>
            </w:tblGrid>
            <w:tr w:rsidR="0045120F" w:rsidRPr="00EC225B" w14:paraId="4FF8F0E7" w14:textId="77777777" w:rsidTr="004937B1">
              <w:trPr>
                <w:gridAfter w:val="1"/>
                <w:wAfter w:w="5519" w:type="dxa"/>
                <w:trHeight w:val="276"/>
              </w:trPr>
              <w:tc>
                <w:tcPr>
                  <w:tcW w:w="368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vAlign w:val="center"/>
                  <w:hideMark/>
                </w:tcPr>
                <w:p w14:paraId="655C254A" w14:textId="77777777" w:rsidR="0045120F" w:rsidRPr="00EC225B" w:rsidRDefault="0045120F" w:rsidP="0045120F">
                  <w:pPr>
                    <w:spacing w:after="0" w:line="240" w:lineRule="auto"/>
                    <w:rPr>
                      <w:rFonts w:ascii="Calibri" w:eastAsia="Times New Roman" w:hAnsi="Calibri" w:cs="Calibri"/>
                      <w:bCs/>
                      <w:color w:val="FFFFFF"/>
                      <w:sz w:val="16"/>
                      <w:lang w:val="es-PE" w:eastAsia="es-PE"/>
                    </w:rPr>
                  </w:pPr>
                  <w:r w:rsidRPr="00EC225B">
                    <w:rPr>
                      <w:rFonts w:ascii="Calibri" w:eastAsia="Times New Roman" w:hAnsi="Calibri" w:cs="Calibri"/>
                      <w:bCs/>
                      <w:color w:val="FFFFFF"/>
                      <w:sz w:val="16"/>
                      <w:lang w:val="es-PE" w:eastAsia="es-PE"/>
                    </w:rPr>
                    <w:t> </w:t>
                  </w:r>
                </w:p>
              </w:tc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vAlign w:val="center"/>
                  <w:hideMark/>
                </w:tcPr>
                <w:p w14:paraId="1B0F6851" w14:textId="77777777" w:rsidR="0045120F" w:rsidRPr="000026E2" w:rsidRDefault="0045120F" w:rsidP="0045120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Cs/>
                      <w:color w:val="1F4E79"/>
                      <w:sz w:val="16"/>
                      <w:lang w:val="es-PE" w:eastAsia="es-PE"/>
                    </w:rPr>
                  </w:pPr>
                  <w:r w:rsidRPr="000026E2">
                    <w:rPr>
                      <w:rFonts w:ascii="Calibri" w:eastAsia="Times New Roman" w:hAnsi="Calibri" w:cs="Calibri"/>
                      <w:bCs/>
                      <w:color w:val="1F4E79"/>
                      <w:sz w:val="16"/>
                      <w:lang w:val="es-PE" w:eastAsia="es-PE"/>
                    </w:rPr>
                    <w:t>Si</w:t>
                  </w: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vAlign w:val="center"/>
                  <w:hideMark/>
                </w:tcPr>
                <w:p w14:paraId="3921BC80" w14:textId="77777777" w:rsidR="0045120F" w:rsidRPr="000026E2" w:rsidRDefault="0045120F" w:rsidP="0045120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Cs/>
                      <w:color w:val="1F4E79"/>
                      <w:sz w:val="16"/>
                      <w:lang w:val="es-PE" w:eastAsia="es-PE"/>
                    </w:rPr>
                  </w:pPr>
                  <w:r w:rsidRPr="000026E2">
                    <w:rPr>
                      <w:rFonts w:ascii="Calibri" w:eastAsia="Times New Roman" w:hAnsi="Calibri" w:cs="Calibri"/>
                      <w:bCs/>
                      <w:color w:val="1F4E79"/>
                      <w:sz w:val="16"/>
                      <w:lang w:val="es-PE" w:eastAsia="es-PE"/>
                    </w:rPr>
                    <w:t>No</w:t>
                  </w:r>
                </w:p>
              </w:tc>
              <w:tc>
                <w:tcPr>
                  <w:tcW w:w="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vAlign w:val="center"/>
                  <w:hideMark/>
                </w:tcPr>
                <w:p w14:paraId="5E494281" w14:textId="77777777" w:rsidR="0045120F" w:rsidRPr="00EC225B" w:rsidRDefault="0045120F" w:rsidP="0045120F">
                  <w:pPr>
                    <w:spacing w:after="0" w:line="240" w:lineRule="auto"/>
                    <w:rPr>
                      <w:rFonts w:ascii="Calibri" w:eastAsia="Times New Roman" w:hAnsi="Calibri" w:cs="Calibri"/>
                      <w:bCs/>
                      <w:color w:val="FFFFFF"/>
                      <w:sz w:val="16"/>
                      <w:lang w:val="es-PE" w:eastAsia="es-PE"/>
                    </w:rPr>
                  </w:pPr>
                  <w:r w:rsidRPr="00EC225B">
                    <w:rPr>
                      <w:rFonts w:ascii="Calibri" w:eastAsia="Times New Roman" w:hAnsi="Calibri" w:cs="Calibri"/>
                      <w:bCs/>
                      <w:color w:val="FFFFFF"/>
                      <w:sz w:val="16"/>
                      <w:lang w:val="es-PE" w:eastAsia="es-PE"/>
                    </w:rPr>
                    <w:t> </w:t>
                  </w:r>
                </w:p>
              </w:tc>
              <w:tc>
                <w:tcPr>
                  <w:tcW w:w="17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vAlign w:val="center"/>
                  <w:hideMark/>
                </w:tcPr>
                <w:p w14:paraId="3B893E0F" w14:textId="77777777" w:rsidR="0045120F" w:rsidRPr="00EC225B" w:rsidRDefault="0045120F" w:rsidP="0045120F">
                  <w:pPr>
                    <w:spacing w:after="0" w:line="240" w:lineRule="auto"/>
                    <w:rPr>
                      <w:rFonts w:ascii="Calibri" w:eastAsia="Times New Roman" w:hAnsi="Calibri" w:cs="Calibri"/>
                      <w:bCs/>
                      <w:color w:val="FFFFFF"/>
                      <w:sz w:val="16"/>
                      <w:lang w:val="es-PE" w:eastAsia="es-PE"/>
                    </w:rPr>
                  </w:pPr>
                  <w:r w:rsidRPr="00EC225B">
                    <w:rPr>
                      <w:rFonts w:ascii="Calibri" w:eastAsia="Times New Roman" w:hAnsi="Calibri" w:cs="Calibri"/>
                      <w:bCs/>
                      <w:color w:val="FFFFFF"/>
                      <w:sz w:val="16"/>
                      <w:lang w:val="es-PE" w:eastAsia="es-PE"/>
                    </w:rPr>
                    <w:t> </w:t>
                  </w:r>
                </w:p>
              </w:tc>
              <w:tc>
                <w:tcPr>
                  <w:tcW w:w="2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vAlign w:val="center"/>
                  <w:hideMark/>
                </w:tcPr>
                <w:p w14:paraId="1B1E8E35" w14:textId="77777777" w:rsidR="0045120F" w:rsidRPr="00EC225B" w:rsidRDefault="0045120F" w:rsidP="0045120F">
                  <w:pPr>
                    <w:spacing w:after="0" w:line="240" w:lineRule="auto"/>
                    <w:rPr>
                      <w:rFonts w:ascii="Calibri" w:eastAsia="Times New Roman" w:hAnsi="Calibri" w:cs="Calibri"/>
                      <w:bCs/>
                      <w:color w:val="FFFFFF"/>
                      <w:sz w:val="16"/>
                      <w:lang w:val="es-PE" w:eastAsia="es-PE"/>
                    </w:rPr>
                  </w:pPr>
                  <w:r w:rsidRPr="00EC225B">
                    <w:rPr>
                      <w:rFonts w:ascii="Calibri" w:eastAsia="Times New Roman" w:hAnsi="Calibri" w:cs="Calibri"/>
                      <w:bCs/>
                      <w:color w:val="FFFFFF"/>
                      <w:sz w:val="16"/>
                      <w:lang w:val="es-PE" w:eastAsia="es-PE"/>
                    </w:rPr>
                    <w:t> </w:t>
                  </w:r>
                </w:p>
              </w:tc>
              <w:tc>
                <w:tcPr>
                  <w:tcW w:w="2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vAlign w:val="center"/>
                  <w:hideMark/>
                </w:tcPr>
                <w:p w14:paraId="7E42490A" w14:textId="77777777" w:rsidR="0045120F" w:rsidRPr="00EC225B" w:rsidRDefault="0045120F" w:rsidP="0045120F">
                  <w:pPr>
                    <w:spacing w:after="0" w:line="240" w:lineRule="auto"/>
                    <w:rPr>
                      <w:rFonts w:ascii="Calibri" w:eastAsia="Times New Roman" w:hAnsi="Calibri" w:cs="Calibri"/>
                      <w:bCs/>
                      <w:color w:val="FFFFFF"/>
                      <w:sz w:val="16"/>
                      <w:lang w:val="es-PE" w:eastAsia="es-PE"/>
                    </w:rPr>
                  </w:pPr>
                  <w:r w:rsidRPr="00EC225B">
                    <w:rPr>
                      <w:rFonts w:ascii="Calibri" w:eastAsia="Times New Roman" w:hAnsi="Calibri" w:cs="Calibri"/>
                      <w:bCs/>
                      <w:color w:val="FFFFFF"/>
                      <w:sz w:val="16"/>
                      <w:lang w:val="es-PE" w:eastAsia="es-PE"/>
                    </w:rPr>
                    <w:t> </w:t>
                  </w:r>
                </w:p>
              </w:tc>
            </w:tr>
            <w:tr w:rsidR="0045120F" w:rsidRPr="00EC225B" w14:paraId="3F1CBAB5" w14:textId="77777777" w:rsidTr="004937B1">
              <w:trPr>
                <w:trHeight w:val="276"/>
              </w:trPr>
              <w:tc>
                <w:tcPr>
                  <w:tcW w:w="368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1C3EB9E4" w14:textId="77777777" w:rsidR="0045120F" w:rsidRPr="000026E2" w:rsidRDefault="0045120F" w:rsidP="0045120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1F4E79"/>
                      <w:sz w:val="18"/>
                      <w:szCs w:val="22"/>
                      <w:lang w:val="es-PE" w:eastAsia="es-PE"/>
                    </w:rPr>
                  </w:pPr>
                  <w:r w:rsidRPr="000026E2">
                    <w:rPr>
                      <w:rFonts w:ascii="Calibri" w:eastAsia="Times New Roman" w:hAnsi="Calibri" w:cs="Calibri"/>
                      <w:color w:val="1F4E79"/>
                      <w:sz w:val="18"/>
                      <w:szCs w:val="22"/>
                      <w:lang w:val="es-PE" w:eastAsia="es-PE"/>
                    </w:rPr>
                    <w:t>¿Es un Pedido Regulatorio Externo o Interno?   </w:t>
                  </w:r>
                </w:p>
              </w:tc>
              <w:tc>
                <w:tcPr>
                  <w:tcW w:w="4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2D6E2FDA" w14:textId="77777777" w:rsidR="0045120F" w:rsidRPr="00EC225B" w:rsidRDefault="0045120F" w:rsidP="0045120F">
                  <w:pPr>
                    <w:spacing w:after="0" w:line="240" w:lineRule="auto"/>
                    <w:rPr>
                      <w:rFonts w:ascii="Calibri" w:eastAsia="Times New Roman" w:hAnsi="Calibri" w:cs="Calibri"/>
                      <w:bCs/>
                      <w:color w:val="FFFFFF"/>
                      <w:sz w:val="18"/>
                      <w:szCs w:val="22"/>
                      <w:lang w:val="es-PE" w:eastAsia="es-PE"/>
                    </w:rPr>
                  </w:pPr>
                  <w:r w:rsidRPr="00EC225B">
                    <w:rPr>
                      <w:rFonts w:ascii="Calibri" w:eastAsia="Times New Roman" w:hAnsi="Calibri" w:cs="Calibri"/>
                      <w:bCs/>
                      <w:color w:val="FFFFFF"/>
                      <w:sz w:val="18"/>
                      <w:szCs w:val="22"/>
                      <w:lang w:val="es-PE" w:eastAsia="es-PE"/>
                    </w:rPr>
                    <w:t> </w:t>
                  </w:r>
                </w:p>
              </w:tc>
              <w:tc>
                <w:tcPr>
                  <w:tcW w:w="41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72E97BB" w14:textId="57E8E0A1" w:rsidR="0045120F" w:rsidRPr="00EC225B" w:rsidRDefault="0045120F" w:rsidP="0045120F">
                  <w:pPr>
                    <w:spacing w:after="0" w:line="240" w:lineRule="auto"/>
                    <w:rPr>
                      <w:rFonts w:ascii="Calibri" w:eastAsia="Times New Roman" w:hAnsi="Calibri" w:cs="Calibri"/>
                      <w:bCs/>
                      <w:color w:val="FFFFFF"/>
                      <w:sz w:val="18"/>
                      <w:szCs w:val="22"/>
                      <w:lang w:val="es-PE" w:eastAsia="es-PE"/>
                    </w:rPr>
                  </w:pPr>
                  <w:r w:rsidRPr="00EC225B">
                    <w:rPr>
                      <w:rFonts w:ascii="Calibri" w:eastAsia="Times New Roman" w:hAnsi="Calibri" w:cs="Calibri"/>
                      <w:bCs/>
                      <w:color w:val="FFFFFF"/>
                      <w:sz w:val="18"/>
                      <w:szCs w:val="22"/>
                      <w:lang w:val="es-PE" w:eastAsia="es-PE"/>
                    </w:rPr>
                    <w:t> </w:t>
                  </w:r>
                  <w:r w:rsidR="00322DF9" w:rsidRPr="00322DF9">
                    <w:rPr>
                      <w:rFonts w:ascii="Calibri" w:eastAsia="Times New Roman" w:hAnsi="Calibri" w:cs="Calibri"/>
                      <w:bCs/>
                      <w:color w:val="auto"/>
                      <w:sz w:val="18"/>
                      <w:szCs w:val="22"/>
                      <w:lang w:val="es-PE" w:eastAsia="es-PE"/>
                    </w:rPr>
                    <w:t>X</w:t>
                  </w:r>
                </w:p>
              </w:tc>
              <w:tc>
                <w:tcPr>
                  <w:tcW w:w="22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vAlign w:val="center"/>
                  <w:hideMark/>
                </w:tcPr>
                <w:p w14:paraId="517FE375" w14:textId="77777777" w:rsidR="0045120F" w:rsidRPr="00EC225B" w:rsidRDefault="0045120F" w:rsidP="0045120F">
                  <w:pPr>
                    <w:spacing w:after="0" w:line="240" w:lineRule="auto"/>
                    <w:rPr>
                      <w:rFonts w:ascii="Calibri" w:eastAsia="Times New Roman" w:hAnsi="Calibri" w:cs="Calibri"/>
                      <w:bCs/>
                      <w:color w:val="FFFFFF"/>
                      <w:sz w:val="16"/>
                      <w:lang w:val="es-PE" w:eastAsia="es-PE"/>
                    </w:rPr>
                  </w:pPr>
                  <w:r w:rsidRPr="00EC225B">
                    <w:rPr>
                      <w:rFonts w:ascii="Calibri" w:eastAsia="Times New Roman" w:hAnsi="Calibri" w:cs="Calibri"/>
                      <w:bCs/>
                      <w:color w:val="FFFFFF"/>
                      <w:sz w:val="16"/>
                      <w:lang w:val="es-PE" w:eastAsia="es-PE"/>
                    </w:rPr>
                    <w:t> </w:t>
                  </w:r>
                </w:p>
              </w:tc>
              <w:tc>
                <w:tcPr>
                  <w:tcW w:w="6191" w:type="dxa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3245E987" w14:textId="77777777" w:rsidR="0045120F" w:rsidRPr="000026E2" w:rsidRDefault="0045120F" w:rsidP="0045120F">
                  <w:pPr>
                    <w:spacing w:after="0" w:line="240" w:lineRule="auto"/>
                    <w:rPr>
                      <w:rFonts w:ascii="Calibri" w:eastAsia="Times New Roman" w:hAnsi="Calibri" w:cs="Calibri"/>
                      <w:bCs/>
                      <w:color w:val="1F4E79"/>
                      <w:sz w:val="18"/>
                      <w:szCs w:val="22"/>
                      <w:lang w:val="es-PE" w:eastAsia="es-PE"/>
                    </w:rPr>
                  </w:pPr>
                  <w:r w:rsidRPr="000026E2">
                    <w:rPr>
                      <w:rFonts w:ascii="Calibri" w:eastAsia="Times New Roman" w:hAnsi="Calibri" w:cs="Calibri"/>
                      <w:bCs/>
                      <w:color w:val="1F4E79"/>
                      <w:sz w:val="18"/>
                      <w:szCs w:val="22"/>
                      <w:lang w:val="es-PE" w:eastAsia="es-PE"/>
                    </w:rPr>
                    <w:t>Contingencia en caso de no llegar a la fecha perentoria</w:t>
                  </w:r>
                </w:p>
              </w:tc>
            </w:tr>
            <w:tr w:rsidR="0045120F" w:rsidRPr="00EC225B" w14:paraId="32E75332" w14:textId="77777777" w:rsidTr="004937B1">
              <w:trPr>
                <w:trHeight w:val="276"/>
              </w:trPr>
              <w:tc>
                <w:tcPr>
                  <w:tcW w:w="36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vAlign w:val="center"/>
                  <w:hideMark/>
                </w:tcPr>
                <w:p w14:paraId="4C33835A" w14:textId="77777777" w:rsidR="0045120F" w:rsidRPr="000026E2" w:rsidRDefault="0045120F" w:rsidP="0045120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1F4E79"/>
                      <w:sz w:val="18"/>
                      <w:szCs w:val="22"/>
                      <w:lang w:val="es-PE" w:eastAsia="es-PE"/>
                    </w:rPr>
                  </w:pPr>
                  <w:r w:rsidRPr="000026E2">
                    <w:rPr>
                      <w:rFonts w:ascii="Calibri" w:eastAsia="Times New Roman" w:hAnsi="Calibri" w:cs="Calibri"/>
                      <w:color w:val="1F4E79"/>
                      <w:sz w:val="18"/>
                      <w:lang w:eastAsia="es-PE"/>
                    </w:rPr>
                    <w:t xml:space="preserve">Fecha límite Regulatorio: </w:t>
                  </w:r>
                  <w:proofErr w:type="spellStart"/>
                  <w:r w:rsidRPr="000026E2">
                    <w:rPr>
                      <w:rFonts w:ascii="Calibri" w:eastAsia="Times New Roman" w:hAnsi="Calibri" w:cs="Calibri"/>
                      <w:b w:val="0"/>
                      <w:i/>
                      <w:color w:val="1F4E79"/>
                      <w:sz w:val="18"/>
                      <w:lang w:eastAsia="es-PE"/>
                    </w:rPr>
                    <w:t>dd</w:t>
                  </w:r>
                  <w:proofErr w:type="spellEnd"/>
                  <w:r w:rsidRPr="000026E2">
                    <w:rPr>
                      <w:rFonts w:ascii="Calibri" w:eastAsia="Times New Roman" w:hAnsi="Calibri" w:cs="Calibri"/>
                      <w:b w:val="0"/>
                      <w:i/>
                      <w:color w:val="1F4E79"/>
                      <w:sz w:val="18"/>
                      <w:lang w:eastAsia="es-PE"/>
                    </w:rPr>
                    <w:t>/mm/</w:t>
                  </w:r>
                  <w:proofErr w:type="spellStart"/>
                  <w:r w:rsidRPr="000026E2">
                    <w:rPr>
                      <w:rFonts w:ascii="Calibri" w:eastAsia="Times New Roman" w:hAnsi="Calibri" w:cs="Calibri"/>
                      <w:b w:val="0"/>
                      <w:i/>
                      <w:color w:val="1F4E79"/>
                      <w:sz w:val="18"/>
                      <w:lang w:eastAsia="es-PE"/>
                    </w:rPr>
                    <w:t>aaaa</w:t>
                  </w:r>
                  <w:proofErr w:type="spellEnd"/>
                </w:p>
              </w:tc>
              <w:tc>
                <w:tcPr>
                  <w:tcW w:w="859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vAlign w:val="center"/>
                  <w:hideMark/>
                </w:tcPr>
                <w:p w14:paraId="6F42E61D" w14:textId="77777777" w:rsidR="0045120F" w:rsidRPr="000026E2" w:rsidRDefault="0045120F" w:rsidP="0045120F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8"/>
                      <w:szCs w:val="22"/>
                      <w:lang w:val="es-PE" w:eastAsia="es-PE"/>
                    </w:rPr>
                  </w:pPr>
                </w:p>
              </w:tc>
              <w:tc>
                <w:tcPr>
                  <w:tcW w:w="22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vAlign w:val="center"/>
                  <w:hideMark/>
                </w:tcPr>
                <w:p w14:paraId="7482DF3E" w14:textId="77777777" w:rsidR="0045120F" w:rsidRPr="00EC225B" w:rsidRDefault="0045120F" w:rsidP="0045120F">
                  <w:pPr>
                    <w:spacing w:after="0" w:line="240" w:lineRule="auto"/>
                    <w:rPr>
                      <w:rFonts w:ascii="Calibri" w:eastAsia="Times New Roman" w:hAnsi="Calibri" w:cs="Calibri"/>
                      <w:bCs/>
                      <w:color w:val="FFFFFF"/>
                      <w:sz w:val="16"/>
                      <w:lang w:val="es-PE" w:eastAsia="es-PE"/>
                    </w:rPr>
                  </w:pPr>
                  <w:r w:rsidRPr="00EC225B">
                    <w:rPr>
                      <w:rFonts w:ascii="Calibri" w:eastAsia="Times New Roman" w:hAnsi="Calibri" w:cs="Calibri"/>
                      <w:bCs/>
                      <w:color w:val="FFFFFF"/>
                      <w:sz w:val="16"/>
                      <w:lang w:val="es-PE" w:eastAsia="es-PE"/>
                    </w:rPr>
                    <w:t> </w:t>
                  </w:r>
                </w:p>
              </w:tc>
              <w:tc>
                <w:tcPr>
                  <w:tcW w:w="6191" w:type="dxa"/>
                  <w:gridSpan w:val="4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BBB3F57" w14:textId="77777777" w:rsidR="0045120F" w:rsidRPr="000026E2" w:rsidRDefault="0045120F" w:rsidP="0045120F">
                  <w:pPr>
                    <w:spacing w:after="0" w:line="240" w:lineRule="auto"/>
                    <w:rPr>
                      <w:rFonts w:ascii="Calibri" w:eastAsia="Times New Roman" w:hAnsi="Calibri" w:cs="Calibri"/>
                      <w:bCs/>
                      <w:color w:val="1F4E79"/>
                      <w:sz w:val="16"/>
                      <w:lang w:val="es-PE" w:eastAsia="es-PE"/>
                    </w:rPr>
                  </w:pPr>
                </w:p>
                <w:p w14:paraId="3979C326" w14:textId="77777777" w:rsidR="0045120F" w:rsidRPr="000026E2" w:rsidRDefault="0045120F" w:rsidP="0045120F">
                  <w:pPr>
                    <w:spacing w:after="0" w:line="240" w:lineRule="auto"/>
                    <w:rPr>
                      <w:rFonts w:ascii="Calibri" w:eastAsia="Times New Roman" w:hAnsi="Calibri" w:cs="Calibri"/>
                      <w:bCs/>
                      <w:color w:val="1F4E79"/>
                      <w:sz w:val="16"/>
                      <w:lang w:val="es-PE" w:eastAsia="es-PE"/>
                    </w:rPr>
                  </w:pPr>
                </w:p>
                <w:p w14:paraId="0F405AC8" w14:textId="77777777" w:rsidR="0045120F" w:rsidRPr="000026E2" w:rsidRDefault="0045120F" w:rsidP="0045120F">
                  <w:pPr>
                    <w:spacing w:after="0" w:line="240" w:lineRule="auto"/>
                    <w:rPr>
                      <w:rFonts w:ascii="Calibri" w:eastAsia="Times New Roman" w:hAnsi="Calibri" w:cs="Calibri"/>
                      <w:bCs/>
                      <w:color w:val="1F4E79"/>
                      <w:sz w:val="16"/>
                      <w:lang w:val="es-PE" w:eastAsia="es-PE"/>
                    </w:rPr>
                  </w:pPr>
                </w:p>
              </w:tc>
            </w:tr>
            <w:tr w:rsidR="0045120F" w:rsidRPr="00EC225B" w14:paraId="27A79CCB" w14:textId="77777777" w:rsidTr="004937B1">
              <w:trPr>
                <w:trHeight w:val="276"/>
              </w:trPr>
              <w:tc>
                <w:tcPr>
                  <w:tcW w:w="368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6F6F62E7" w14:textId="77777777" w:rsidR="0045120F" w:rsidRDefault="0045120F" w:rsidP="0045120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1F4E79"/>
                      <w:sz w:val="16"/>
                      <w:u w:val="single"/>
                      <w:lang w:eastAsia="es-PE"/>
                    </w:rPr>
                  </w:pPr>
                  <w:r w:rsidRPr="000026E2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lang w:eastAsia="es-PE"/>
                    </w:rPr>
                    <w:t xml:space="preserve">De marcar "Si" </w:t>
                  </w:r>
                  <w:r w:rsidRPr="00AD242C">
                    <w:rPr>
                      <w:rFonts w:ascii="Calibri" w:eastAsia="Times New Roman" w:hAnsi="Calibri" w:cs="Calibri"/>
                      <w:color w:val="1F4E79"/>
                      <w:sz w:val="16"/>
                      <w:u w:val="single"/>
                      <w:lang w:eastAsia="es-PE"/>
                    </w:rPr>
                    <w:t>adjuntar norma, carta o informe que sustente el pedido y la fecha límite de implementación.</w:t>
                  </w:r>
                </w:p>
                <w:p w14:paraId="1F322B89" w14:textId="77777777" w:rsidR="0045120F" w:rsidRPr="000026E2" w:rsidRDefault="0045120F" w:rsidP="0045120F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lang w:val="es-PE" w:eastAsia="es-PE"/>
                    </w:rPr>
                  </w:pPr>
                </w:p>
              </w:tc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vAlign w:val="center"/>
                  <w:hideMark/>
                </w:tcPr>
                <w:p w14:paraId="62BCE4BC" w14:textId="77777777" w:rsidR="0045120F" w:rsidRPr="00EC225B" w:rsidRDefault="0045120F" w:rsidP="0045120F">
                  <w:pPr>
                    <w:spacing w:after="0" w:line="240" w:lineRule="auto"/>
                    <w:rPr>
                      <w:rFonts w:ascii="Calibri" w:eastAsia="Times New Roman" w:hAnsi="Calibri" w:cs="Calibri"/>
                      <w:bCs/>
                      <w:color w:val="FFFFFF"/>
                      <w:sz w:val="18"/>
                      <w:szCs w:val="22"/>
                      <w:lang w:val="es-PE" w:eastAsia="es-PE"/>
                    </w:rPr>
                  </w:pPr>
                  <w:r w:rsidRPr="00EC225B">
                    <w:rPr>
                      <w:rFonts w:ascii="Calibri" w:eastAsia="Times New Roman" w:hAnsi="Calibri" w:cs="Calibri"/>
                      <w:bCs/>
                      <w:color w:val="FFFFFF"/>
                      <w:sz w:val="18"/>
                      <w:szCs w:val="22"/>
                      <w:lang w:val="es-PE" w:eastAsia="es-PE"/>
                    </w:rPr>
                    <w:t> </w:t>
                  </w: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vAlign w:val="center"/>
                  <w:hideMark/>
                </w:tcPr>
                <w:p w14:paraId="039FE275" w14:textId="77777777" w:rsidR="0045120F" w:rsidRPr="00EC225B" w:rsidRDefault="0045120F" w:rsidP="0045120F">
                  <w:pPr>
                    <w:spacing w:after="0" w:line="240" w:lineRule="auto"/>
                    <w:rPr>
                      <w:rFonts w:ascii="Calibri" w:eastAsia="Times New Roman" w:hAnsi="Calibri" w:cs="Calibri"/>
                      <w:bCs/>
                      <w:color w:val="FFFFFF"/>
                      <w:sz w:val="18"/>
                      <w:szCs w:val="22"/>
                      <w:lang w:val="es-PE" w:eastAsia="es-PE"/>
                    </w:rPr>
                  </w:pPr>
                  <w:r w:rsidRPr="00EC225B">
                    <w:rPr>
                      <w:rFonts w:ascii="Calibri" w:eastAsia="Times New Roman" w:hAnsi="Calibri" w:cs="Calibri"/>
                      <w:bCs/>
                      <w:color w:val="FFFFFF"/>
                      <w:sz w:val="18"/>
                      <w:szCs w:val="22"/>
                      <w:lang w:val="es-PE" w:eastAsia="es-PE"/>
                    </w:rPr>
                    <w:t> </w:t>
                  </w:r>
                </w:p>
              </w:tc>
              <w:tc>
                <w:tcPr>
                  <w:tcW w:w="221" w:type="dxa"/>
                  <w:gridSpan w:val="2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27BF5409" w14:textId="77777777" w:rsidR="0045120F" w:rsidRPr="00EC225B" w:rsidRDefault="0045120F" w:rsidP="0045120F">
                  <w:pPr>
                    <w:spacing w:after="0" w:line="240" w:lineRule="auto"/>
                    <w:rPr>
                      <w:rFonts w:ascii="Calibri" w:eastAsia="Times New Roman" w:hAnsi="Calibri" w:cs="Calibri"/>
                      <w:bCs/>
                      <w:color w:val="FFFFFF"/>
                      <w:sz w:val="16"/>
                      <w:lang w:val="es-PE" w:eastAsia="es-PE"/>
                    </w:rPr>
                  </w:pPr>
                  <w:r w:rsidRPr="00EC225B">
                    <w:rPr>
                      <w:rFonts w:ascii="Calibri" w:eastAsia="Times New Roman" w:hAnsi="Calibri" w:cs="Calibri"/>
                      <w:bCs/>
                      <w:color w:val="FFFFFF"/>
                      <w:sz w:val="16"/>
                      <w:lang w:val="es-PE" w:eastAsia="es-PE"/>
                    </w:rPr>
                    <w:t> </w:t>
                  </w:r>
                </w:p>
              </w:tc>
              <w:tc>
                <w:tcPr>
                  <w:tcW w:w="6191" w:type="dxa"/>
                  <w:gridSpan w:val="4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2079337" w14:textId="77777777" w:rsidR="0045120F" w:rsidRPr="00EC225B" w:rsidRDefault="0045120F" w:rsidP="0045120F">
                  <w:pPr>
                    <w:spacing w:after="0" w:line="240" w:lineRule="auto"/>
                    <w:rPr>
                      <w:rFonts w:ascii="Calibri" w:eastAsia="Times New Roman" w:hAnsi="Calibri" w:cs="Calibri"/>
                      <w:bCs/>
                      <w:color w:val="757171"/>
                      <w:sz w:val="16"/>
                      <w:lang w:val="es-PE" w:eastAsia="es-PE"/>
                    </w:rPr>
                  </w:pPr>
                </w:p>
              </w:tc>
            </w:tr>
          </w:tbl>
          <w:p w14:paraId="6436DC4E" w14:textId="77777777" w:rsidR="0045120F" w:rsidRDefault="0045120F" w:rsidP="00E96D5A">
            <w:pPr>
              <w:tabs>
                <w:tab w:val="left" w:pos="284"/>
              </w:tabs>
              <w:spacing w:after="0" w:line="240" w:lineRule="auto"/>
              <w:rPr>
                <w:rFonts w:ascii="Arial" w:hAnsi="Arial"/>
                <w:color w:val="FFFFFF"/>
              </w:rPr>
            </w:pPr>
          </w:p>
          <w:p w14:paraId="27AE7DE5" w14:textId="77777777" w:rsidR="0045120F" w:rsidRPr="00E96D5A" w:rsidRDefault="0045120F" w:rsidP="00E96D5A">
            <w:pPr>
              <w:tabs>
                <w:tab w:val="left" w:pos="284"/>
              </w:tabs>
              <w:spacing w:after="0" w:line="240" w:lineRule="auto"/>
              <w:rPr>
                <w:rFonts w:ascii="Arial" w:hAnsi="Arial"/>
                <w:color w:val="FFFFFF"/>
              </w:rPr>
            </w:pPr>
          </w:p>
        </w:tc>
      </w:tr>
      <w:tr w:rsidR="007D53FE" w:rsidRPr="006076A5" w14:paraId="3FB3F75D" w14:textId="77777777" w:rsidTr="5B721CDA">
        <w:trPr>
          <w:trHeight w:val="283"/>
        </w:trPr>
        <w:tc>
          <w:tcPr>
            <w:tcW w:w="5000" w:type="pct"/>
            <w:tcBorders>
              <w:right w:val="single" w:sz="4" w:space="0" w:color="808080" w:themeColor="background1" w:themeShade="80"/>
            </w:tcBorders>
            <w:shd w:val="clear" w:color="auto" w:fill="0096D7"/>
            <w:vAlign w:val="center"/>
          </w:tcPr>
          <w:p w14:paraId="35F629F2" w14:textId="77777777" w:rsidR="007D53FE" w:rsidRPr="00B46F8E" w:rsidRDefault="008150F2" w:rsidP="008150F2">
            <w:pPr>
              <w:pStyle w:val="ListParagraph"/>
              <w:numPr>
                <w:ilvl w:val="0"/>
                <w:numId w:val="2"/>
              </w:numPr>
              <w:tabs>
                <w:tab w:val="left" w:pos="284"/>
              </w:tabs>
              <w:spacing w:after="0" w:line="240" w:lineRule="auto"/>
              <w:ind w:left="0" w:firstLine="0"/>
              <w:rPr>
                <w:rFonts w:ascii="Arial" w:hAnsi="Arial"/>
                <w:color w:val="FFFFFF"/>
              </w:rPr>
            </w:pPr>
            <w:r>
              <w:rPr>
                <w:rFonts w:ascii="Arial" w:hAnsi="Arial"/>
                <w:color w:val="FFFFFF"/>
              </w:rPr>
              <w:t>Autoe</w:t>
            </w:r>
            <w:r w:rsidR="007D53FE">
              <w:rPr>
                <w:rFonts w:ascii="Arial" w:hAnsi="Arial"/>
                <w:color w:val="FFFFFF"/>
              </w:rPr>
              <w:t>valuación de Riesgos por Nuevos Productos o Cambios Importantes en el Ambiente de Negocios, Operativo o Informático</w:t>
            </w:r>
            <w:r w:rsidR="00EC225B" w:rsidRPr="00B46F8E">
              <w:rPr>
                <w:rFonts w:ascii="Arial" w:hAnsi="Arial"/>
                <w:color w:val="FFFFFF"/>
                <w:vertAlign w:val="superscript"/>
              </w:rPr>
              <w:t>1</w:t>
            </w:r>
          </w:p>
        </w:tc>
      </w:tr>
      <w:tr w:rsidR="007D53FE" w:rsidRPr="006076A5" w14:paraId="5BDEF6AC" w14:textId="77777777" w:rsidTr="5B721CDA">
        <w:trPr>
          <w:trHeight w:val="283"/>
        </w:trPr>
        <w:tc>
          <w:tcPr>
            <w:tcW w:w="5000" w:type="pct"/>
            <w:tcBorders>
              <w:right w:val="single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76258B71" w14:textId="77777777" w:rsidR="007D53FE" w:rsidRDefault="007D53FE" w:rsidP="00F004C0">
            <w:pPr>
              <w:spacing w:after="0" w:line="240" w:lineRule="auto"/>
              <w:rPr>
                <w:rFonts w:ascii="Arial" w:hAnsi="Arial"/>
                <w:color w:val="FFFFFF"/>
              </w:rPr>
            </w:pPr>
          </w:p>
          <w:p w14:paraId="19635408" w14:textId="77777777" w:rsidR="00E50275" w:rsidRDefault="008150F2" w:rsidP="00F004C0">
            <w:pPr>
              <w:spacing w:after="0" w:line="240" w:lineRule="auto"/>
              <w:jc w:val="both"/>
              <w:rPr>
                <w:rFonts w:ascii="Arial" w:hAnsi="Arial"/>
                <w:b w:val="0"/>
              </w:rPr>
            </w:pPr>
            <w:r>
              <w:rPr>
                <w:rFonts w:ascii="Arial" w:hAnsi="Arial"/>
                <w:b w:val="0"/>
              </w:rPr>
              <w:t>Responda Si o No a las siguientes preguntas:</w:t>
            </w:r>
          </w:p>
          <w:p w14:paraId="129B72A1" w14:textId="77777777" w:rsidR="00171A1F" w:rsidRPr="006076A5" w:rsidRDefault="00171A1F" w:rsidP="00F004C0">
            <w:pPr>
              <w:pStyle w:val="ListParagraph"/>
              <w:tabs>
                <w:tab w:val="left" w:pos="284"/>
              </w:tabs>
              <w:spacing w:after="0" w:line="240" w:lineRule="auto"/>
              <w:ind w:left="0"/>
              <w:rPr>
                <w:rFonts w:ascii="Arial" w:hAnsi="Arial"/>
              </w:rPr>
            </w:pPr>
          </w:p>
          <w:tbl>
            <w:tblPr>
              <w:tblW w:w="1133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53"/>
              <w:gridCol w:w="10886"/>
            </w:tblGrid>
            <w:tr w:rsidR="005E303B" w:rsidRPr="006076A5" w14:paraId="5F63012A" w14:textId="77777777" w:rsidTr="003553DD">
              <w:trPr>
                <w:trHeight w:val="418"/>
              </w:trPr>
              <w:tc>
                <w:tcPr>
                  <w:tcW w:w="45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7089350B" w14:textId="50C2B5D8" w:rsidR="005E303B" w:rsidRPr="001E7A5B" w:rsidRDefault="001E7A5B" w:rsidP="00F004C0">
                  <w:pPr>
                    <w:spacing w:after="0" w:line="240" w:lineRule="auto"/>
                    <w:rPr>
                      <w:rFonts w:ascii="Arial" w:hAnsi="Arial"/>
                      <w:sz w:val="12"/>
                      <w:szCs w:val="12"/>
                    </w:rPr>
                  </w:pPr>
                  <w:r w:rsidRPr="001E7A5B">
                    <w:rPr>
                      <w:rFonts w:ascii="Arial" w:hAnsi="Arial"/>
                      <w:sz w:val="12"/>
                      <w:szCs w:val="12"/>
                    </w:rPr>
                    <w:t>NO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808080"/>
                    <w:bottom w:val="nil"/>
                    <w:right w:val="nil"/>
                  </w:tcBorders>
                  <w:vAlign w:val="center"/>
                </w:tcPr>
                <w:p w14:paraId="5AC4EDCA" w14:textId="77777777" w:rsidR="005E303B" w:rsidRDefault="005E303B" w:rsidP="00F004C0">
                  <w:pPr>
                    <w:spacing w:after="0" w:line="240" w:lineRule="auto"/>
                    <w:rPr>
                      <w:rFonts w:ascii="Arial" w:hAnsi="Arial"/>
                      <w:b w:val="0"/>
                      <w:sz w:val="18"/>
                    </w:rPr>
                  </w:pPr>
                  <w:r w:rsidRPr="008150F2">
                    <w:rPr>
                      <w:rFonts w:ascii="Arial" w:hAnsi="Arial"/>
                      <w:b w:val="0"/>
                      <w:sz w:val="18"/>
                    </w:rPr>
                    <w:t>¿La iniciativa origina un cambio en la forma en la que se conduce el negocio y las operaciones? (Puede ser originados por modificaciones en las condiciones económicas, políticas o legales del entorno)</w:t>
                  </w:r>
                </w:p>
                <w:p w14:paraId="4FE355E5" w14:textId="77777777" w:rsidR="008150F2" w:rsidRPr="008150F2" w:rsidRDefault="008150F2" w:rsidP="00F004C0">
                  <w:pPr>
                    <w:spacing w:after="0" w:line="240" w:lineRule="auto"/>
                    <w:rPr>
                      <w:rFonts w:ascii="Arial" w:hAnsi="Arial"/>
                      <w:i/>
                      <w:sz w:val="4"/>
                    </w:rPr>
                  </w:pPr>
                </w:p>
              </w:tc>
            </w:tr>
            <w:tr w:rsidR="00171A1F" w:rsidRPr="006076A5" w14:paraId="00E14A5C" w14:textId="77777777" w:rsidTr="003553DD">
              <w:trPr>
                <w:trHeight w:val="412"/>
              </w:trPr>
              <w:tc>
                <w:tcPr>
                  <w:tcW w:w="45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74309354" w14:textId="03CD6E37" w:rsidR="00171A1F" w:rsidRPr="001E7A5B" w:rsidRDefault="00EA0F51" w:rsidP="00F004C0">
                  <w:pPr>
                    <w:spacing w:after="0" w:line="240" w:lineRule="auto"/>
                    <w:rPr>
                      <w:rFonts w:ascii="Arial" w:hAnsi="Arial"/>
                      <w:sz w:val="12"/>
                      <w:szCs w:val="12"/>
                    </w:rPr>
                  </w:pPr>
                  <w:r>
                    <w:rPr>
                      <w:rFonts w:ascii="Arial" w:hAnsi="Arial"/>
                      <w:sz w:val="12"/>
                      <w:szCs w:val="12"/>
                    </w:rPr>
                    <w:t>NO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808080"/>
                    <w:bottom w:val="nil"/>
                    <w:right w:val="nil"/>
                  </w:tcBorders>
                  <w:vAlign w:val="center"/>
                </w:tcPr>
                <w:p w14:paraId="0690ED03" w14:textId="77777777" w:rsidR="00171A1F" w:rsidRPr="008150F2" w:rsidRDefault="005E303B" w:rsidP="00F004C0">
                  <w:pPr>
                    <w:spacing w:after="0" w:line="240" w:lineRule="auto"/>
                    <w:rPr>
                      <w:rFonts w:ascii="Arial" w:hAnsi="Arial"/>
                      <w:i/>
                      <w:sz w:val="18"/>
                    </w:rPr>
                  </w:pPr>
                  <w:proofErr w:type="gramStart"/>
                  <w:r w:rsidRPr="008150F2">
                    <w:rPr>
                      <w:rFonts w:ascii="Arial" w:hAnsi="Arial"/>
                      <w:b w:val="0"/>
                      <w:sz w:val="18"/>
                    </w:rPr>
                    <w:t>La iniciativa requiere se contrate un proveedor que, si falla o suspende el servicio ofrecido, afectaría ingresos, solvencia o estabilidad operativa?</w:t>
                  </w:r>
                  <w:proofErr w:type="gramEnd"/>
                </w:p>
              </w:tc>
            </w:tr>
            <w:tr w:rsidR="005E303B" w:rsidRPr="006076A5" w14:paraId="5FACEA18" w14:textId="77777777" w:rsidTr="003553DD">
              <w:trPr>
                <w:trHeight w:val="416"/>
              </w:trPr>
              <w:tc>
                <w:tcPr>
                  <w:tcW w:w="45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5DEE5CB9" w14:textId="4332A582" w:rsidR="005E303B" w:rsidRPr="001E7A5B" w:rsidRDefault="00EA0F51" w:rsidP="00F004C0">
                  <w:pPr>
                    <w:spacing w:after="0" w:line="240" w:lineRule="auto"/>
                    <w:rPr>
                      <w:rFonts w:ascii="Arial" w:hAnsi="Arial"/>
                      <w:sz w:val="12"/>
                      <w:szCs w:val="12"/>
                    </w:rPr>
                  </w:pPr>
                  <w:r>
                    <w:rPr>
                      <w:rFonts w:ascii="Arial" w:hAnsi="Arial"/>
                      <w:sz w:val="12"/>
                      <w:szCs w:val="12"/>
                    </w:rPr>
                    <w:t>NO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808080"/>
                    <w:bottom w:val="nil"/>
                    <w:right w:val="nil"/>
                  </w:tcBorders>
                  <w:vAlign w:val="center"/>
                </w:tcPr>
                <w:p w14:paraId="1C6812FB" w14:textId="77777777" w:rsidR="005E303B" w:rsidRPr="008150F2" w:rsidRDefault="005E303B" w:rsidP="00F004C0">
                  <w:pPr>
                    <w:spacing w:after="0" w:line="240" w:lineRule="auto"/>
                    <w:rPr>
                      <w:rFonts w:ascii="Arial" w:hAnsi="Arial"/>
                      <w:b w:val="0"/>
                      <w:sz w:val="18"/>
                    </w:rPr>
                  </w:pPr>
                  <w:r w:rsidRPr="008150F2">
                    <w:rPr>
                      <w:rFonts w:ascii="Arial" w:hAnsi="Arial"/>
                      <w:b w:val="0"/>
                      <w:sz w:val="18"/>
                    </w:rPr>
                    <w:t>¿Este cambio implica alianzas, contratos asociativos o participación en negocios conjuntos con otras entidades/socios?</w:t>
                  </w:r>
                </w:p>
              </w:tc>
            </w:tr>
            <w:tr w:rsidR="00171A1F" w:rsidRPr="006076A5" w14:paraId="0C1512AD" w14:textId="77777777" w:rsidTr="003553DD">
              <w:trPr>
                <w:trHeight w:val="407"/>
              </w:trPr>
              <w:tc>
                <w:tcPr>
                  <w:tcW w:w="45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079D7C6E" w14:textId="031AD633" w:rsidR="00171A1F" w:rsidRPr="001E7A5B" w:rsidRDefault="00EA0F51" w:rsidP="00F004C0">
                  <w:pPr>
                    <w:spacing w:after="0" w:line="240" w:lineRule="auto"/>
                    <w:rPr>
                      <w:rFonts w:ascii="Arial" w:hAnsi="Arial"/>
                      <w:sz w:val="12"/>
                      <w:szCs w:val="12"/>
                    </w:rPr>
                  </w:pPr>
                  <w:r>
                    <w:rPr>
                      <w:rFonts w:ascii="Arial" w:hAnsi="Arial"/>
                      <w:sz w:val="12"/>
                      <w:szCs w:val="12"/>
                    </w:rPr>
                    <w:t>NO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808080"/>
                    <w:bottom w:val="nil"/>
                    <w:right w:val="nil"/>
                  </w:tcBorders>
                  <w:vAlign w:val="center"/>
                </w:tcPr>
                <w:p w14:paraId="3FBB360B" w14:textId="77777777" w:rsidR="00171A1F" w:rsidRPr="008150F2" w:rsidRDefault="005E303B" w:rsidP="00F004C0">
                  <w:pPr>
                    <w:spacing w:after="0" w:line="240" w:lineRule="auto"/>
                    <w:rPr>
                      <w:rFonts w:ascii="Arial" w:hAnsi="Arial"/>
                      <w:i/>
                      <w:sz w:val="18"/>
                    </w:rPr>
                  </w:pPr>
                  <w:r w:rsidRPr="008150F2">
                    <w:rPr>
                      <w:rFonts w:ascii="Arial" w:hAnsi="Arial"/>
                      <w:b w:val="0"/>
                      <w:sz w:val="18"/>
                    </w:rPr>
                    <w:t>¿Podría implicar la reorganización empresarial del Banco? (Solvencia)</w:t>
                  </w:r>
                </w:p>
              </w:tc>
            </w:tr>
            <w:tr w:rsidR="005E303B" w:rsidRPr="006076A5" w14:paraId="45DD5291" w14:textId="77777777" w:rsidTr="003553DD">
              <w:trPr>
                <w:trHeight w:val="428"/>
              </w:trPr>
              <w:tc>
                <w:tcPr>
                  <w:tcW w:w="45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1F7A1FB0" w14:textId="5E29D1B6" w:rsidR="005E303B" w:rsidRPr="001E7A5B" w:rsidRDefault="00EA0F51" w:rsidP="00F004C0">
                  <w:pPr>
                    <w:spacing w:after="0" w:line="240" w:lineRule="auto"/>
                    <w:rPr>
                      <w:rFonts w:ascii="Arial" w:hAnsi="Arial"/>
                      <w:sz w:val="12"/>
                      <w:szCs w:val="12"/>
                    </w:rPr>
                  </w:pPr>
                  <w:r>
                    <w:rPr>
                      <w:rFonts w:ascii="Arial" w:hAnsi="Arial"/>
                      <w:sz w:val="12"/>
                      <w:szCs w:val="12"/>
                    </w:rPr>
                    <w:t>NO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808080"/>
                    <w:bottom w:val="nil"/>
                    <w:right w:val="nil"/>
                  </w:tcBorders>
                  <w:vAlign w:val="center"/>
                </w:tcPr>
                <w:p w14:paraId="2B1E5631" w14:textId="77777777" w:rsidR="005E303B" w:rsidRPr="008150F2" w:rsidRDefault="005E303B" w:rsidP="00F004C0">
                  <w:pPr>
                    <w:spacing w:after="0" w:line="240" w:lineRule="auto"/>
                    <w:rPr>
                      <w:rFonts w:ascii="Arial" w:hAnsi="Arial"/>
                      <w:b w:val="0"/>
                      <w:sz w:val="18"/>
                    </w:rPr>
                  </w:pPr>
                  <w:r w:rsidRPr="008150F2">
                    <w:rPr>
                      <w:rFonts w:ascii="Arial" w:hAnsi="Arial"/>
                      <w:b w:val="0"/>
                      <w:sz w:val="18"/>
                    </w:rPr>
                    <w:t>¿El proyecto o iniciativa, puede generar pérdidas significativas si presenta fallas?</w:t>
                  </w:r>
                </w:p>
              </w:tc>
            </w:tr>
            <w:tr w:rsidR="005D4378" w:rsidRPr="006076A5" w14:paraId="673AFB21" w14:textId="77777777" w:rsidTr="003553DD">
              <w:trPr>
                <w:trHeight w:val="420"/>
              </w:trPr>
              <w:tc>
                <w:tcPr>
                  <w:tcW w:w="45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56B56A6D" w14:textId="2DD0DE87" w:rsidR="005D4378" w:rsidRPr="001E7A5B" w:rsidRDefault="00EA0F51" w:rsidP="00F004C0">
                  <w:pPr>
                    <w:spacing w:after="0" w:line="240" w:lineRule="auto"/>
                    <w:rPr>
                      <w:rFonts w:ascii="Arial" w:hAnsi="Arial"/>
                      <w:sz w:val="12"/>
                      <w:szCs w:val="12"/>
                    </w:rPr>
                  </w:pPr>
                  <w:r>
                    <w:rPr>
                      <w:rFonts w:ascii="Arial" w:hAnsi="Arial"/>
                      <w:sz w:val="12"/>
                      <w:szCs w:val="12"/>
                    </w:rPr>
                    <w:t>NO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808080"/>
                    <w:bottom w:val="nil"/>
                    <w:right w:val="nil"/>
                  </w:tcBorders>
                  <w:vAlign w:val="center"/>
                </w:tcPr>
                <w:p w14:paraId="08C0CB11" w14:textId="77777777" w:rsidR="005D4378" w:rsidRPr="008150F2" w:rsidRDefault="008150F2" w:rsidP="00F004C0">
                  <w:pPr>
                    <w:spacing w:after="0" w:line="240" w:lineRule="auto"/>
                    <w:rPr>
                      <w:rFonts w:ascii="Arial" w:hAnsi="Arial"/>
                      <w:i/>
                      <w:sz w:val="18"/>
                    </w:rPr>
                  </w:pPr>
                  <w:r w:rsidRPr="008150F2">
                    <w:rPr>
                      <w:rFonts w:ascii="Arial" w:hAnsi="Arial"/>
                      <w:b w:val="0"/>
                      <w:sz w:val="18"/>
                    </w:rPr>
                    <w:t>¿Se implementará un nuevo canal de atención o modificaciones importantes a su funcionamiento de uno existente?</w:t>
                  </w:r>
                </w:p>
              </w:tc>
            </w:tr>
            <w:tr w:rsidR="005D4378" w:rsidRPr="006076A5" w14:paraId="0DE8F356" w14:textId="77777777" w:rsidTr="003553DD">
              <w:trPr>
                <w:trHeight w:val="235"/>
              </w:trPr>
              <w:tc>
                <w:tcPr>
                  <w:tcW w:w="45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5CC1046B" w14:textId="2A075034" w:rsidR="005D4378" w:rsidRPr="001E7A5B" w:rsidRDefault="00EA0F51" w:rsidP="00F004C0">
                  <w:pPr>
                    <w:spacing w:after="0" w:line="240" w:lineRule="auto"/>
                    <w:rPr>
                      <w:rFonts w:ascii="Arial" w:hAnsi="Arial"/>
                      <w:sz w:val="12"/>
                      <w:szCs w:val="12"/>
                    </w:rPr>
                  </w:pPr>
                  <w:r>
                    <w:rPr>
                      <w:rFonts w:ascii="Arial" w:hAnsi="Arial"/>
                      <w:sz w:val="12"/>
                      <w:szCs w:val="12"/>
                    </w:rPr>
                    <w:t>NO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808080"/>
                    <w:bottom w:val="nil"/>
                    <w:right w:val="nil"/>
                  </w:tcBorders>
                  <w:vAlign w:val="center"/>
                </w:tcPr>
                <w:p w14:paraId="73D35822" w14:textId="77777777" w:rsidR="005D4378" w:rsidRPr="008150F2" w:rsidRDefault="008150F2" w:rsidP="00F004C0">
                  <w:pPr>
                    <w:spacing w:after="0" w:line="240" w:lineRule="auto"/>
                    <w:rPr>
                      <w:rFonts w:ascii="Arial" w:hAnsi="Arial"/>
                      <w:i/>
                      <w:sz w:val="18"/>
                    </w:rPr>
                  </w:pPr>
                  <w:r w:rsidRPr="008150F2">
                    <w:rPr>
                      <w:rFonts w:ascii="Arial" w:hAnsi="Arial"/>
                      <w:b w:val="0"/>
                      <w:sz w:val="18"/>
                    </w:rPr>
                    <w:t>¿La iniciativa conlleva a realizar cambios importantes en la infraestructura tecnológica? (</w:t>
                  </w:r>
                  <w:proofErr w:type="spellStart"/>
                  <w:r w:rsidRPr="008150F2">
                    <w:rPr>
                      <w:rFonts w:ascii="Arial" w:hAnsi="Arial"/>
                      <w:b w:val="0"/>
                      <w:sz w:val="18"/>
                    </w:rPr>
                    <w:t>Upgrade</w:t>
                  </w:r>
                  <w:proofErr w:type="spellEnd"/>
                  <w:r w:rsidRPr="008150F2">
                    <w:rPr>
                      <w:rFonts w:ascii="Arial" w:hAnsi="Arial"/>
                      <w:b w:val="0"/>
                      <w:sz w:val="18"/>
                    </w:rPr>
                    <w:t xml:space="preserve"> o adquisición de nuevos servicios tecnológicos)</w:t>
                  </w:r>
                </w:p>
              </w:tc>
            </w:tr>
            <w:tr w:rsidR="00171A1F" w:rsidRPr="006076A5" w14:paraId="65B7B92F" w14:textId="77777777" w:rsidTr="003553DD">
              <w:trPr>
                <w:trHeight w:val="418"/>
              </w:trPr>
              <w:tc>
                <w:tcPr>
                  <w:tcW w:w="45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3CCBDBC5" w14:textId="153BF939" w:rsidR="00171A1F" w:rsidRPr="001E7A5B" w:rsidRDefault="00EA0F51" w:rsidP="00F004C0">
                  <w:pPr>
                    <w:spacing w:after="0" w:line="240" w:lineRule="auto"/>
                    <w:rPr>
                      <w:rFonts w:ascii="Arial" w:hAnsi="Arial"/>
                      <w:sz w:val="12"/>
                      <w:szCs w:val="12"/>
                    </w:rPr>
                  </w:pPr>
                  <w:r>
                    <w:rPr>
                      <w:rFonts w:ascii="Arial" w:hAnsi="Arial"/>
                      <w:sz w:val="12"/>
                      <w:szCs w:val="12"/>
                    </w:rPr>
                    <w:t>NO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808080"/>
                    <w:bottom w:val="nil"/>
                    <w:right w:val="nil"/>
                  </w:tcBorders>
                  <w:vAlign w:val="center"/>
                </w:tcPr>
                <w:p w14:paraId="73BAF0E0" w14:textId="77777777" w:rsidR="00171A1F" w:rsidRPr="008150F2" w:rsidRDefault="008150F2" w:rsidP="00F004C0">
                  <w:pPr>
                    <w:spacing w:after="0" w:line="240" w:lineRule="auto"/>
                    <w:rPr>
                      <w:rFonts w:ascii="Arial" w:hAnsi="Arial"/>
                      <w:sz w:val="18"/>
                    </w:rPr>
                  </w:pPr>
                  <w:r w:rsidRPr="008150F2">
                    <w:rPr>
                      <w:rFonts w:ascii="Arial" w:hAnsi="Arial"/>
                      <w:b w:val="0"/>
                      <w:sz w:val="18"/>
                    </w:rPr>
                    <w:t>¿Se trata de un producto o servicio lanzado por primera vez en el Banco?</w:t>
                  </w:r>
                </w:p>
              </w:tc>
            </w:tr>
          </w:tbl>
          <w:p w14:paraId="54482AFF" w14:textId="77777777" w:rsidR="00171A1F" w:rsidRDefault="00171A1F" w:rsidP="00F004C0">
            <w:pPr>
              <w:spacing w:after="0" w:line="240" w:lineRule="auto"/>
              <w:jc w:val="both"/>
              <w:rPr>
                <w:rFonts w:ascii="Arial" w:hAnsi="Arial"/>
                <w:b w:val="0"/>
              </w:rPr>
            </w:pPr>
          </w:p>
          <w:p w14:paraId="6FA65A31" w14:textId="77777777" w:rsidR="007155FD" w:rsidRPr="003553DD" w:rsidRDefault="008150F2" w:rsidP="003553DD">
            <w:pPr>
              <w:spacing w:after="0" w:line="240" w:lineRule="auto"/>
              <w:jc w:val="both"/>
              <w:rPr>
                <w:rFonts w:ascii="Arial" w:hAnsi="Arial"/>
                <w:color w:val="auto"/>
              </w:rPr>
            </w:pPr>
            <w:r w:rsidRPr="003553DD">
              <w:rPr>
                <w:rFonts w:ascii="Arial" w:hAnsi="Arial"/>
                <w:sz w:val="18"/>
              </w:rPr>
              <w:t xml:space="preserve">Si una de las respuestas es afirmativa, se deberá </w:t>
            </w:r>
            <w:proofErr w:type="gramStart"/>
            <w:r w:rsidRPr="003553DD">
              <w:rPr>
                <w:rFonts w:ascii="Arial" w:hAnsi="Arial"/>
                <w:sz w:val="18"/>
              </w:rPr>
              <w:t>proceder a realizar</w:t>
            </w:r>
            <w:proofErr w:type="gramEnd"/>
            <w:r w:rsidRPr="003553DD">
              <w:rPr>
                <w:rFonts w:ascii="Arial" w:hAnsi="Arial"/>
                <w:sz w:val="18"/>
              </w:rPr>
              <w:t xml:space="preserve"> un taller de evaluación integral de riesgos de acuerdo a la circular SBS G-165. El Líder Usuario debe convocar a </w:t>
            </w:r>
            <w:r w:rsidR="007D53FE" w:rsidRPr="003553DD">
              <w:rPr>
                <w:rFonts w:ascii="Arial" w:hAnsi="Arial"/>
                <w:sz w:val="18"/>
              </w:rPr>
              <w:t>los responsables de cada tipo de Riesgo según Directiva DN179.</w:t>
            </w:r>
            <w:r w:rsidR="007D53FE" w:rsidRPr="008150F2">
              <w:rPr>
                <w:rFonts w:ascii="Arial" w:hAnsi="Arial"/>
              </w:rPr>
              <w:tab/>
            </w:r>
            <w:r w:rsidR="007D53FE" w:rsidRPr="008150F2">
              <w:rPr>
                <w:rFonts w:ascii="Arial" w:hAnsi="Arial"/>
                <w:color w:val="auto"/>
              </w:rPr>
              <w:tab/>
            </w:r>
            <w:r w:rsidR="007D53FE" w:rsidRPr="008150F2">
              <w:rPr>
                <w:rFonts w:ascii="Arial" w:hAnsi="Arial"/>
                <w:color w:val="auto"/>
              </w:rPr>
              <w:tab/>
            </w:r>
            <w:r w:rsidR="007D53FE" w:rsidRPr="008150F2">
              <w:rPr>
                <w:rFonts w:ascii="Arial" w:hAnsi="Arial"/>
                <w:color w:val="auto"/>
              </w:rPr>
              <w:tab/>
            </w:r>
          </w:p>
        </w:tc>
      </w:tr>
      <w:tr w:rsidR="003553DD" w:rsidRPr="006076A5" w14:paraId="0703D74B" w14:textId="77777777" w:rsidTr="5B721CDA">
        <w:trPr>
          <w:trHeight w:val="283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A9FB7B" w14:textId="77777777" w:rsidR="00D228FF" w:rsidRDefault="00D228FF" w:rsidP="00D228FF">
            <w:pPr>
              <w:spacing w:after="0" w:line="240" w:lineRule="auto"/>
              <w:rPr>
                <w:rFonts w:ascii="Arial" w:hAnsi="Arial"/>
                <w:color w:val="auto"/>
              </w:rPr>
            </w:pPr>
            <w:r w:rsidRPr="00FA4A7F">
              <w:rPr>
                <w:rFonts w:ascii="Arial" w:hAnsi="Arial"/>
                <w:color w:val="1F4E79"/>
                <w:sz w:val="18"/>
                <w:szCs w:val="18"/>
                <w:vertAlign w:val="superscript"/>
              </w:rPr>
              <w:t>1</w:t>
            </w:r>
            <w:r w:rsidRPr="00FA4A7F">
              <w:rPr>
                <w:rFonts w:ascii="Arial" w:hAnsi="Arial"/>
                <w:i/>
                <w:color w:val="1F4E79"/>
                <w:sz w:val="18"/>
              </w:rPr>
              <w:t>Campos obligatorios, deben completarse antes de enviar la iniciativa.</w:t>
            </w:r>
          </w:p>
          <w:p w14:paraId="7B214CBC" w14:textId="77777777" w:rsidR="00D228FF" w:rsidRPr="003553DD" w:rsidRDefault="00D228FF" w:rsidP="00D228F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/>
              <w:jc w:val="both"/>
              <w:rPr>
                <w:rFonts w:ascii="Arial" w:hAnsi="Arial"/>
                <w:b w:val="0"/>
                <w:color w:val="1F4E79"/>
                <w:sz w:val="16"/>
              </w:rPr>
            </w:pPr>
          </w:p>
          <w:p w14:paraId="4789CB32" w14:textId="77777777" w:rsidR="00D228FF" w:rsidRPr="00D228FF" w:rsidRDefault="00D228FF" w:rsidP="00D228F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/>
              <w:jc w:val="both"/>
              <w:rPr>
                <w:rFonts w:ascii="Arial" w:hAnsi="Arial"/>
                <w:b w:val="0"/>
                <w:color w:val="1F4E79"/>
                <w:sz w:val="18"/>
              </w:rPr>
            </w:pPr>
            <w:r w:rsidRPr="00D228FF">
              <w:rPr>
                <w:rFonts w:ascii="Arial" w:hAnsi="Arial"/>
                <w:color w:val="1F4E79"/>
                <w:sz w:val="18"/>
              </w:rPr>
              <w:t>La presente solicitud deberá ser validada por la Subgerencia, Gerencia de División y Vicepresidencia solicitante.</w:t>
            </w:r>
          </w:p>
          <w:p w14:paraId="0C452398" w14:textId="77777777" w:rsidR="00D228FF" w:rsidRPr="003553DD" w:rsidRDefault="00D228FF" w:rsidP="00D228FF">
            <w:pPr>
              <w:spacing w:after="0" w:line="240" w:lineRule="auto"/>
              <w:jc w:val="both"/>
              <w:rPr>
                <w:rFonts w:ascii="Arial" w:hAnsi="Arial"/>
                <w:color w:val="1F4E79"/>
                <w:sz w:val="18"/>
              </w:rPr>
            </w:pPr>
            <w:r w:rsidRPr="003553DD">
              <w:rPr>
                <w:rFonts w:ascii="Arial" w:hAnsi="Arial"/>
                <w:color w:val="1F4E79"/>
                <w:sz w:val="18"/>
              </w:rPr>
              <w:t>Es obligatoria la conformidad del VP para el ingreso de la solicitud de iniciativa a Tecnología</w:t>
            </w:r>
          </w:p>
          <w:p w14:paraId="53733D4F" w14:textId="77777777" w:rsidR="003553DD" w:rsidRPr="00B46F8E" w:rsidRDefault="003553DD" w:rsidP="003553DD">
            <w:pPr>
              <w:spacing w:after="0" w:line="240" w:lineRule="auto"/>
              <w:jc w:val="center"/>
              <w:rPr>
                <w:rFonts w:ascii="Arial" w:hAnsi="Arial"/>
                <w:color w:val="FFFFFF"/>
              </w:rPr>
            </w:pPr>
          </w:p>
        </w:tc>
      </w:tr>
    </w:tbl>
    <w:p w14:paraId="396718AF" w14:textId="77777777" w:rsidR="00AD242C" w:rsidRPr="003C4228" w:rsidRDefault="00AD242C" w:rsidP="00AD242C">
      <w:pPr>
        <w:spacing w:after="0"/>
        <w:rPr>
          <w:rFonts w:ascii="Arial" w:hAnsi="Arial"/>
          <w:color w:val="1F4E79"/>
        </w:rPr>
      </w:pPr>
      <w:r w:rsidRPr="003C4228">
        <w:rPr>
          <w:rFonts w:ascii="Arial" w:hAnsi="Arial"/>
          <w:color w:val="1F4E79"/>
        </w:rPr>
        <w:t xml:space="preserve">Anexos </w:t>
      </w:r>
    </w:p>
    <w:p w14:paraId="432AD381" w14:textId="77777777" w:rsidR="00414CBB" w:rsidRDefault="00AD242C" w:rsidP="0034094D">
      <w:pPr>
        <w:spacing w:after="0"/>
      </w:pPr>
      <w:r w:rsidRPr="003C4228">
        <w:rPr>
          <w:rFonts w:ascii="Arial" w:hAnsi="Arial"/>
          <w:b w:val="0"/>
          <w:color w:val="1F4E79"/>
        </w:rPr>
        <w:t>Adjuntar flujos, reglas de negocio o pantallas de la situación actual y de los requerimientos solicitados que permita</w:t>
      </w:r>
      <w:r w:rsidR="0034094D" w:rsidRPr="003C4228">
        <w:rPr>
          <w:rFonts w:ascii="Arial" w:hAnsi="Arial"/>
          <w:b w:val="0"/>
          <w:color w:val="1F4E79"/>
        </w:rPr>
        <w:t xml:space="preserve"> entender el detalle del pedido</w:t>
      </w:r>
      <w:r w:rsidR="00BC458D">
        <w:rPr>
          <w:rFonts w:ascii="Arial" w:hAnsi="Arial"/>
          <w:b w:val="0"/>
          <w:color w:val="1F4E79"/>
        </w:rPr>
        <w:t xml:space="preserve">. </w:t>
      </w:r>
    </w:p>
    <w:sectPr w:rsidR="00414CBB" w:rsidSect="003553DD">
      <w:headerReference w:type="default" r:id="rId12"/>
      <w:pgSz w:w="11907" w:h="16840" w:code="9"/>
      <w:pgMar w:top="573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AB23A" w14:textId="77777777" w:rsidR="00E165AB" w:rsidRDefault="00E165AB">
      <w:pPr>
        <w:spacing w:after="0" w:line="240" w:lineRule="auto"/>
      </w:pPr>
      <w:r>
        <w:separator/>
      </w:r>
    </w:p>
  </w:endnote>
  <w:endnote w:type="continuationSeparator" w:id="0">
    <w:p w14:paraId="2F4BA57E" w14:textId="77777777" w:rsidR="00E165AB" w:rsidRDefault="00E16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1A6E0" w14:textId="77777777" w:rsidR="00E165AB" w:rsidRDefault="00E165AB">
      <w:pPr>
        <w:spacing w:after="0" w:line="240" w:lineRule="auto"/>
      </w:pPr>
      <w:r>
        <w:separator/>
      </w:r>
    </w:p>
  </w:footnote>
  <w:footnote w:type="continuationSeparator" w:id="0">
    <w:p w14:paraId="38532BA7" w14:textId="77777777" w:rsidR="00E165AB" w:rsidRDefault="00E165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6314C" w14:textId="77777777" w:rsidR="001377D1" w:rsidRPr="003C4228" w:rsidRDefault="003C4228" w:rsidP="006A3746">
    <w:pPr>
      <w:pStyle w:val="Header"/>
      <w:jc w:val="right"/>
      <w:rPr>
        <w:rFonts w:ascii="Arial Black" w:hAnsi="Arial Black"/>
        <w:color w:val="00B0F0"/>
        <w:sz w:val="22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3C4228">
      <w:rPr>
        <w:rFonts w:ascii="Arial Black" w:hAnsi="Arial Black"/>
        <w:noProof/>
        <w:color w:val="00B0F0"/>
        <w:sz w:val="22"/>
        <w:lang w:val="es-PE" w:eastAsia="es-PE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drawing>
        <wp:anchor distT="0" distB="0" distL="114300" distR="114300" simplePos="0" relativeHeight="251657728" behindDoc="0" locked="0" layoutInCell="1" allowOverlap="1" wp14:anchorId="38614840" wp14:editId="071DA42F">
          <wp:simplePos x="0" y="0"/>
          <wp:positionH relativeFrom="column">
            <wp:posOffset>-60960</wp:posOffset>
          </wp:positionH>
          <wp:positionV relativeFrom="paragraph">
            <wp:posOffset>-137160</wp:posOffset>
          </wp:positionV>
          <wp:extent cx="1179830" cy="320675"/>
          <wp:effectExtent l="0" t="0" r="0" b="0"/>
          <wp:wrapNone/>
          <wp:docPr id="1" name="Imagen 1" descr="Descripción: http://www.bif.com.pe/BanBif_firm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Descripción: http://www.bif.com.pe/BanBif_firma.jp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9830" cy="320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377D1" w:rsidRPr="003C4228">
      <w:rPr>
        <w:rFonts w:ascii="Arial Black" w:hAnsi="Arial Black"/>
        <w:noProof/>
        <w:color w:val="00B0F0"/>
        <w:sz w:val="22"/>
        <w:lang w:val="es-PE" w:eastAsia="es-PE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VP Operaciones y Tecnología</w:t>
    </w:r>
    <w:r w:rsidR="001377D1" w:rsidRPr="003C4228">
      <w:rPr>
        <w:rFonts w:ascii="Arial Black" w:hAnsi="Arial Black"/>
        <w:color w:val="00B0F0"/>
        <w:sz w:val="22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 </w:t>
    </w:r>
  </w:p>
  <w:p w14:paraId="197DDA92" w14:textId="77777777" w:rsidR="001377D1" w:rsidRDefault="001377D1" w:rsidP="006A374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65.9pt;height:68.25pt" o:bullet="t">
        <v:imagedata r:id="rId1" o:title="Icono"/>
      </v:shape>
    </w:pict>
  </w:numPicBullet>
  <w:abstractNum w:abstractNumId="0" w15:restartNumberingAfterBreak="0">
    <w:nsid w:val="00AB563D"/>
    <w:multiLevelType w:val="hybridMultilevel"/>
    <w:tmpl w:val="DDA22FDE"/>
    <w:lvl w:ilvl="0" w:tplc="DD885CFE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30230"/>
    <w:multiLevelType w:val="hybridMultilevel"/>
    <w:tmpl w:val="42B20560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62007"/>
    <w:multiLevelType w:val="hybridMultilevel"/>
    <w:tmpl w:val="BE9E4FC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61339"/>
    <w:multiLevelType w:val="hybridMultilevel"/>
    <w:tmpl w:val="5E6AA040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27FDE"/>
    <w:multiLevelType w:val="hybridMultilevel"/>
    <w:tmpl w:val="7026D53E"/>
    <w:lvl w:ilvl="0" w:tplc="2AF8F2A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0"/>
        <w:szCs w:val="2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525632"/>
    <w:multiLevelType w:val="hybridMultilevel"/>
    <w:tmpl w:val="3078CAB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0A3C2C"/>
    <w:multiLevelType w:val="hybridMultilevel"/>
    <w:tmpl w:val="4C4A29E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0C2168"/>
    <w:multiLevelType w:val="hybridMultilevel"/>
    <w:tmpl w:val="81A61B14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832A79"/>
    <w:multiLevelType w:val="hybridMultilevel"/>
    <w:tmpl w:val="BC6AD1B2"/>
    <w:lvl w:ilvl="0" w:tplc="280A0013">
      <w:start w:val="1"/>
      <w:numFmt w:val="upperRoman"/>
      <w:lvlText w:val="%1."/>
      <w:lvlJc w:val="righ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A976E48"/>
    <w:multiLevelType w:val="hybridMultilevel"/>
    <w:tmpl w:val="24B2237A"/>
    <w:lvl w:ilvl="0" w:tplc="28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0" w15:restartNumberingAfterBreak="0">
    <w:nsid w:val="4C8F4481"/>
    <w:multiLevelType w:val="hybridMultilevel"/>
    <w:tmpl w:val="FAD42E1A"/>
    <w:lvl w:ilvl="0" w:tplc="1A7094A8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22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F391196"/>
    <w:multiLevelType w:val="hybridMultilevel"/>
    <w:tmpl w:val="5E6CC6AC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0FE7217"/>
    <w:multiLevelType w:val="hybridMultilevel"/>
    <w:tmpl w:val="89029812"/>
    <w:lvl w:ilvl="0" w:tplc="280A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1F90F45"/>
    <w:multiLevelType w:val="hybridMultilevel"/>
    <w:tmpl w:val="0888CAEC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3A0211"/>
    <w:multiLevelType w:val="hybridMultilevel"/>
    <w:tmpl w:val="CFB88578"/>
    <w:lvl w:ilvl="0" w:tplc="A9B65EB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0815CF"/>
    <w:multiLevelType w:val="hybridMultilevel"/>
    <w:tmpl w:val="9E604A58"/>
    <w:lvl w:ilvl="0" w:tplc="9FCE21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D36F8F"/>
    <w:multiLevelType w:val="hybridMultilevel"/>
    <w:tmpl w:val="297856B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1C45C06"/>
    <w:multiLevelType w:val="hybridMultilevel"/>
    <w:tmpl w:val="6F7E952A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11930303">
    <w:abstractNumId w:val="12"/>
  </w:num>
  <w:num w:numId="2" w16cid:durableId="1213613031">
    <w:abstractNumId w:val="4"/>
  </w:num>
  <w:num w:numId="3" w16cid:durableId="1171868247">
    <w:abstractNumId w:val="14"/>
  </w:num>
  <w:num w:numId="4" w16cid:durableId="1471971215">
    <w:abstractNumId w:val="0"/>
  </w:num>
  <w:num w:numId="5" w16cid:durableId="46103141">
    <w:abstractNumId w:val="17"/>
  </w:num>
  <w:num w:numId="6" w16cid:durableId="291523958">
    <w:abstractNumId w:val="9"/>
  </w:num>
  <w:num w:numId="7" w16cid:durableId="2016877963">
    <w:abstractNumId w:val="10"/>
  </w:num>
  <w:num w:numId="8" w16cid:durableId="2103455372">
    <w:abstractNumId w:val="16"/>
  </w:num>
  <w:num w:numId="9" w16cid:durableId="73669855">
    <w:abstractNumId w:val="11"/>
  </w:num>
  <w:num w:numId="10" w16cid:durableId="1538160026">
    <w:abstractNumId w:val="2"/>
  </w:num>
  <w:num w:numId="11" w16cid:durableId="1877040788">
    <w:abstractNumId w:val="5"/>
  </w:num>
  <w:num w:numId="12" w16cid:durableId="623191164">
    <w:abstractNumId w:val="13"/>
  </w:num>
  <w:num w:numId="13" w16cid:durableId="1018386255">
    <w:abstractNumId w:val="1"/>
  </w:num>
  <w:num w:numId="14" w16cid:durableId="1505440117">
    <w:abstractNumId w:val="3"/>
  </w:num>
  <w:num w:numId="15" w16cid:durableId="1902054052">
    <w:abstractNumId w:val="6"/>
  </w:num>
  <w:num w:numId="16" w16cid:durableId="159199442">
    <w:abstractNumId w:val="7"/>
  </w:num>
  <w:num w:numId="17" w16cid:durableId="459998318">
    <w:abstractNumId w:val="8"/>
  </w:num>
  <w:num w:numId="18" w16cid:durableId="207828366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ocumentProtection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A67"/>
    <w:rsid w:val="00001123"/>
    <w:rsid w:val="000026E2"/>
    <w:rsid w:val="00020E5E"/>
    <w:rsid w:val="00037A5C"/>
    <w:rsid w:val="00037BE3"/>
    <w:rsid w:val="0004347A"/>
    <w:rsid w:val="0005147D"/>
    <w:rsid w:val="000569E3"/>
    <w:rsid w:val="00061A6E"/>
    <w:rsid w:val="00065C1F"/>
    <w:rsid w:val="00086A78"/>
    <w:rsid w:val="000932BC"/>
    <w:rsid w:val="000970EC"/>
    <w:rsid w:val="000978D5"/>
    <w:rsid w:val="000C4CB6"/>
    <w:rsid w:val="000D5FF2"/>
    <w:rsid w:val="000E2E32"/>
    <w:rsid w:val="000F018B"/>
    <w:rsid w:val="00101B19"/>
    <w:rsid w:val="001118FF"/>
    <w:rsid w:val="00113985"/>
    <w:rsid w:val="00113DDE"/>
    <w:rsid w:val="00127A73"/>
    <w:rsid w:val="001377D1"/>
    <w:rsid w:val="00140355"/>
    <w:rsid w:val="0014499E"/>
    <w:rsid w:val="00165430"/>
    <w:rsid w:val="00166420"/>
    <w:rsid w:val="001666EC"/>
    <w:rsid w:val="00171A1F"/>
    <w:rsid w:val="00173F3F"/>
    <w:rsid w:val="001805C9"/>
    <w:rsid w:val="00185FA5"/>
    <w:rsid w:val="001931D3"/>
    <w:rsid w:val="001962ED"/>
    <w:rsid w:val="001A4729"/>
    <w:rsid w:val="001A6E68"/>
    <w:rsid w:val="001B31A2"/>
    <w:rsid w:val="001B51CF"/>
    <w:rsid w:val="001C19C0"/>
    <w:rsid w:val="001D18C6"/>
    <w:rsid w:val="001D3BC2"/>
    <w:rsid w:val="001D584D"/>
    <w:rsid w:val="001E20BF"/>
    <w:rsid w:val="001E7A5B"/>
    <w:rsid w:val="002028B3"/>
    <w:rsid w:val="00216FA4"/>
    <w:rsid w:val="002215EC"/>
    <w:rsid w:val="00233FCE"/>
    <w:rsid w:val="002561EA"/>
    <w:rsid w:val="002655AB"/>
    <w:rsid w:val="00267717"/>
    <w:rsid w:val="00270AB4"/>
    <w:rsid w:val="00282369"/>
    <w:rsid w:val="00283A2B"/>
    <w:rsid w:val="00284E82"/>
    <w:rsid w:val="00293C17"/>
    <w:rsid w:val="002A36E0"/>
    <w:rsid w:val="002A7BBC"/>
    <w:rsid w:val="002C4878"/>
    <w:rsid w:val="002C719C"/>
    <w:rsid w:val="002D1FE0"/>
    <w:rsid w:val="002D27E8"/>
    <w:rsid w:val="002E306A"/>
    <w:rsid w:val="002E358B"/>
    <w:rsid w:val="002E4C87"/>
    <w:rsid w:val="002F076E"/>
    <w:rsid w:val="00300071"/>
    <w:rsid w:val="00304A66"/>
    <w:rsid w:val="003056D3"/>
    <w:rsid w:val="0030638F"/>
    <w:rsid w:val="003106C3"/>
    <w:rsid w:val="00312F45"/>
    <w:rsid w:val="00316D94"/>
    <w:rsid w:val="00322DF9"/>
    <w:rsid w:val="0034094D"/>
    <w:rsid w:val="00343017"/>
    <w:rsid w:val="00347EAA"/>
    <w:rsid w:val="003553DD"/>
    <w:rsid w:val="0036207E"/>
    <w:rsid w:val="00366563"/>
    <w:rsid w:val="00381494"/>
    <w:rsid w:val="003835D0"/>
    <w:rsid w:val="0039559B"/>
    <w:rsid w:val="003A0D65"/>
    <w:rsid w:val="003A6F96"/>
    <w:rsid w:val="003C0A83"/>
    <w:rsid w:val="003C1424"/>
    <w:rsid w:val="003C4228"/>
    <w:rsid w:val="003D6F1D"/>
    <w:rsid w:val="003E35F3"/>
    <w:rsid w:val="003E77FE"/>
    <w:rsid w:val="003F006A"/>
    <w:rsid w:val="003F6F53"/>
    <w:rsid w:val="00401B8A"/>
    <w:rsid w:val="0041204C"/>
    <w:rsid w:val="00414CBB"/>
    <w:rsid w:val="004249C4"/>
    <w:rsid w:val="00424E46"/>
    <w:rsid w:val="00427ADB"/>
    <w:rsid w:val="00427DD4"/>
    <w:rsid w:val="00435D4C"/>
    <w:rsid w:val="00436205"/>
    <w:rsid w:val="00450338"/>
    <w:rsid w:val="004503DC"/>
    <w:rsid w:val="0045120F"/>
    <w:rsid w:val="00451792"/>
    <w:rsid w:val="00476F76"/>
    <w:rsid w:val="00484188"/>
    <w:rsid w:val="004856DD"/>
    <w:rsid w:val="00496DD2"/>
    <w:rsid w:val="004A4A10"/>
    <w:rsid w:val="004A55CC"/>
    <w:rsid w:val="004A67AA"/>
    <w:rsid w:val="004B4E47"/>
    <w:rsid w:val="004C0DF6"/>
    <w:rsid w:val="004C26FD"/>
    <w:rsid w:val="004C4EB9"/>
    <w:rsid w:val="004D0D5B"/>
    <w:rsid w:val="004D48AD"/>
    <w:rsid w:val="004E58BD"/>
    <w:rsid w:val="004F72C0"/>
    <w:rsid w:val="00505434"/>
    <w:rsid w:val="005064EF"/>
    <w:rsid w:val="005309C6"/>
    <w:rsid w:val="005311CE"/>
    <w:rsid w:val="00531531"/>
    <w:rsid w:val="00550BA8"/>
    <w:rsid w:val="00554CBD"/>
    <w:rsid w:val="00557570"/>
    <w:rsid w:val="005614E4"/>
    <w:rsid w:val="00567D93"/>
    <w:rsid w:val="00572FFD"/>
    <w:rsid w:val="005824CD"/>
    <w:rsid w:val="005853AA"/>
    <w:rsid w:val="005A0757"/>
    <w:rsid w:val="005A2365"/>
    <w:rsid w:val="005A54A9"/>
    <w:rsid w:val="005B4AF3"/>
    <w:rsid w:val="005B6C6D"/>
    <w:rsid w:val="005C56A0"/>
    <w:rsid w:val="005D3229"/>
    <w:rsid w:val="005D4378"/>
    <w:rsid w:val="005E030A"/>
    <w:rsid w:val="005E167C"/>
    <w:rsid w:val="005E2B78"/>
    <w:rsid w:val="005E303B"/>
    <w:rsid w:val="005E7A67"/>
    <w:rsid w:val="006022F8"/>
    <w:rsid w:val="006076A5"/>
    <w:rsid w:val="00607D0B"/>
    <w:rsid w:val="006104AC"/>
    <w:rsid w:val="00614724"/>
    <w:rsid w:val="00621E0D"/>
    <w:rsid w:val="00625B1C"/>
    <w:rsid w:val="006345BF"/>
    <w:rsid w:val="00635634"/>
    <w:rsid w:val="00640493"/>
    <w:rsid w:val="00642E2D"/>
    <w:rsid w:val="00650763"/>
    <w:rsid w:val="00651C6B"/>
    <w:rsid w:val="00654230"/>
    <w:rsid w:val="00656131"/>
    <w:rsid w:val="00661AE0"/>
    <w:rsid w:val="00667FA8"/>
    <w:rsid w:val="006774A6"/>
    <w:rsid w:val="00683682"/>
    <w:rsid w:val="00683C05"/>
    <w:rsid w:val="00693D20"/>
    <w:rsid w:val="00695F64"/>
    <w:rsid w:val="006A3746"/>
    <w:rsid w:val="006A467A"/>
    <w:rsid w:val="006B6168"/>
    <w:rsid w:val="006B7FCE"/>
    <w:rsid w:val="006C09D9"/>
    <w:rsid w:val="006E6244"/>
    <w:rsid w:val="00706314"/>
    <w:rsid w:val="00710F9E"/>
    <w:rsid w:val="0071395B"/>
    <w:rsid w:val="007155FD"/>
    <w:rsid w:val="007159DE"/>
    <w:rsid w:val="007254E1"/>
    <w:rsid w:val="00725DB5"/>
    <w:rsid w:val="00732545"/>
    <w:rsid w:val="0073482C"/>
    <w:rsid w:val="00743419"/>
    <w:rsid w:val="00756A5E"/>
    <w:rsid w:val="0077089C"/>
    <w:rsid w:val="0078248D"/>
    <w:rsid w:val="00786BC4"/>
    <w:rsid w:val="007A536B"/>
    <w:rsid w:val="007A5547"/>
    <w:rsid w:val="007B594B"/>
    <w:rsid w:val="007C253A"/>
    <w:rsid w:val="007C3A78"/>
    <w:rsid w:val="007C4DE6"/>
    <w:rsid w:val="007D12A4"/>
    <w:rsid w:val="007D53FE"/>
    <w:rsid w:val="007E2787"/>
    <w:rsid w:val="007E3B66"/>
    <w:rsid w:val="007E7365"/>
    <w:rsid w:val="007F3095"/>
    <w:rsid w:val="008005B9"/>
    <w:rsid w:val="00804931"/>
    <w:rsid w:val="00805E45"/>
    <w:rsid w:val="00810E9F"/>
    <w:rsid w:val="008150F2"/>
    <w:rsid w:val="00826D1B"/>
    <w:rsid w:val="00833EE4"/>
    <w:rsid w:val="008357E6"/>
    <w:rsid w:val="0084356D"/>
    <w:rsid w:val="00844526"/>
    <w:rsid w:val="008446E5"/>
    <w:rsid w:val="00847D96"/>
    <w:rsid w:val="00865111"/>
    <w:rsid w:val="00867F11"/>
    <w:rsid w:val="00873727"/>
    <w:rsid w:val="00877ECB"/>
    <w:rsid w:val="00884AA4"/>
    <w:rsid w:val="008920BD"/>
    <w:rsid w:val="0089667F"/>
    <w:rsid w:val="008A5F57"/>
    <w:rsid w:val="008A61CD"/>
    <w:rsid w:val="008B27B7"/>
    <w:rsid w:val="008B6EEB"/>
    <w:rsid w:val="008B76A7"/>
    <w:rsid w:val="008C66A1"/>
    <w:rsid w:val="008D4E15"/>
    <w:rsid w:val="008F0A60"/>
    <w:rsid w:val="008F3B10"/>
    <w:rsid w:val="008F4C93"/>
    <w:rsid w:val="00905DA3"/>
    <w:rsid w:val="009257BA"/>
    <w:rsid w:val="00925F89"/>
    <w:rsid w:val="00943FA8"/>
    <w:rsid w:val="00946447"/>
    <w:rsid w:val="0095550C"/>
    <w:rsid w:val="00961313"/>
    <w:rsid w:val="00965414"/>
    <w:rsid w:val="00973559"/>
    <w:rsid w:val="00975C95"/>
    <w:rsid w:val="009800BC"/>
    <w:rsid w:val="00983A1B"/>
    <w:rsid w:val="00984BD0"/>
    <w:rsid w:val="00996E98"/>
    <w:rsid w:val="009A19DC"/>
    <w:rsid w:val="009A5223"/>
    <w:rsid w:val="009D044C"/>
    <w:rsid w:val="009D3843"/>
    <w:rsid w:val="009E04C1"/>
    <w:rsid w:val="009E4E4A"/>
    <w:rsid w:val="009F588C"/>
    <w:rsid w:val="009F59F1"/>
    <w:rsid w:val="009F79E9"/>
    <w:rsid w:val="00A0056F"/>
    <w:rsid w:val="00A0325C"/>
    <w:rsid w:val="00A06A92"/>
    <w:rsid w:val="00A07E50"/>
    <w:rsid w:val="00A11BFA"/>
    <w:rsid w:val="00A132C8"/>
    <w:rsid w:val="00A27F60"/>
    <w:rsid w:val="00A35CEC"/>
    <w:rsid w:val="00A374CB"/>
    <w:rsid w:val="00A501E1"/>
    <w:rsid w:val="00A52211"/>
    <w:rsid w:val="00A52B3B"/>
    <w:rsid w:val="00A52E4D"/>
    <w:rsid w:val="00A55442"/>
    <w:rsid w:val="00A55CF2"/>
    <w:rsid w:val="00A619C4"/>
    <w:rsid w:val="00A714A2"/>
    <w:rsid w:val="00A86F06"/>
    <w:rsid w:val="00A92BA4"/>
    <w:rsid w:val="00A94731"/>
    <w:rsid w:val="00AA01A1"/>
    <w:rsid w:val="00AB5DC1"/>
    <w:rsid w:val="00AC310F"/>
    <w:rsid w:val="00AD242C"/>
    <w:rsid w:val="00AD7D2C"/>
    <w:rsid w:val="00AE0AB2"/>
    <w:rsid w:val="00AF0C94"/>
    <w:rsid w:val="00AF258B"/>
    <w:rsid w:val="00B00081"/>
    <w:rsid w:val="00B0049E"/>
    <w:rsid w:val="00B00BFD"/>
    <w:rsid w:val="00B04105"/>
    <w:rsid w:val="00B064D4"/>
    <w:rsid w:val="00B20D87"/>
    <w:rsid w:val="00B35A62"/>
    <w:rsid w:val="00B42B4E"/>
    <w:rsid w:val="00B46390"/>
    <w:rsid w:val="00B46F8E"/>
    <w:rsid w:val="00B50A35"/>
    <w:rsid w:val="00B6143A"/>
    <w:rsid w:val="00B67652"/>
    <w:rsid w:val="00BA006C"/>
    <w:rsid w:val="00BB0AA7"/>
    <w:rsid w:val="00BB1F06"/>
    <w:rsid w:val="00BC458D"/>
    <w:rsid w:val="00BC4DFB"/>
    <w:rsid w:val="00BE54FD"/>
    <w:rsid w:val="00BF711D"/>
    <w:rsid w:val="00C016BD"/>
    <w:rsid w:val="00C0379A"/>
    <w:rsid w:val="00C14477"/>
    <w:rsid w:val="00C334DB"/>
    <w:rsid w:val="00C56877"/>
    <w:rsid w:val="00C579CB"/>
    <w:rsid w:val="00C6408A"/>
    <w:rsid w:val="00C72704"/>
    <w:rsid w:val="00C77288"/>
    <w:rsid w:val="00C80502"/>
    <w:rsid w:val="00C9382E"/>
    <w:rsid w:val="00C944E0"/>
    <w:rsid w:val="00CA6913"/>
    <w:rsid w:val="00CA6A25"/>
    <w:rsid w:val="00CC7A45"/>
    <w:rsid w:val="00CE4199"/>
    <w:rsid w:val="00CF3C97"/>
    <w:rsid w:val="00CF6FD3"/>
    <w:rsid w:val="00D04A05"/>
    <w:rsid w:val="00D07829"/>
    <w:rsid w:val="00D228FF"/>
    <w:rsid w:val="00D22BA8"/>
    <w:rsid w:val="00D22EAA"/>
    <w:rsid w:val="00D25EF3"/>
    <w:rsid w:val="00D304A4"/>
    <w:rsid w:val="00D30BE0"/>
    <w:rsid w:val="00D50EE7"/>
    <w:rsid w:val="00D61082"/>
    <w:rsid w:val="00D62540"/>
    <w:rsid w:val="00D6304E"/>
    <w:rsid w:val="00D72A8A"/>
    <w:rsid w:val="00D72DAE"/>
    <w:rsid w:val="00D739AD"/>
    <w:rsid w:val="00D74047"/>
    <w:rsid w:val="00D75E56"/>
    <w:rsid w:val="00D80AA3"/>
    <w:rsid w:val="00D943FD"/>
    <w:rsid w:val="00D96FDB"/>
    <w:rsid w:val="00DB39FE"/>
    <w:rsid w:val="00DB65BF"/>
    <w:rsid w:val="00DE7F59"/>
    <w:rsid w:val="00DF1D54"/>
    <w:rsid w:val="00DF3A7E"/>
    <w:rsid w:val="00E0590E"/>
    <w:rsid w:val="00E05C36"/>
    <w:rsid w:val="00E165AB"/>
    <w:rsid w:val="00E16967"/>
    <w:rsid w:val="00E27C7C"/>
    <w:rsid w:val="00E32C5C"/>
    <w:rsid w:val="00E444CB"/>
    <w:rsid w:val="00E50275"/>
    <w:rsid w:val="00E50D96"/>
    <w:rsid w:val="00E54973"/>
    <w:rsid w:val="00E83AA1"/>
    <w:rsid w:val="00E96D5A"/>
    <w:rsid w:val="00EA0F51"/>
    <w:rsid w:val="00EA7920"/>
    <w:rsid w:val="00EB5531"/>
    <w:rsid w:val="00EC225B"/>
    <w:rsid w:val="00EC5748"/>
    <w:rsid w:val="00F004C0"/>
    <w:rsid w:val="00F02790"/>
    <w:rsid w:val="00F20834"/>
    <w:rsid w:val="00F445DA"/>
    <w:rsid w:val="00F53438"/>
    <w:rsid w:val="00F61009"/>
    <w:rsid w:val="00F63490"/>
    <w:rsid w:val="00F71FB2"/>
    <w:rsid w:val="00F739CC"/>
    <w:rsid w:val="00F855FD"/>
    <w:rsid w:val="00F96197"/>
    <w:rsid w:val="00FA1CAC"/>
    <w:rsid w:val="00FA4A7F"/>
    <w:rsid w:val="00FB34FF"/>
    <w:rsid w:val="00FD25CB"/>
    <w:rsid w:val="00FD280D"/>
    <w:rsid w:val="00FD6AB4"/>
    <w:rsid w:val="00FE747B"/>
    <w:rsid w:val="00FF27D4"/>
    <w:rsid w:val="00FF28DC"/>
    <w:rsid w:val="0C1688C4"/>
    <w:rsid w:val="0E747D3C"/>
    <w:rsid w:val="1F22A28D"/>
    <w:rsid w:val="237F6247"/>
    <w:rsid w:val="259B501C"/>
    <w:rsid w:val="3AA83026"/>
    <w:rsid w:val="3BB6056D"/>
    <w:rsid w:val="3F3D8638"/>
    <w:rsid w:val="43A3BE88"/>
    <w:rsid w:val="45EF89DD"/>
    <w:rsid w:val="50E990EA"/>
    <w:rsid w:val="5B721CDA"/>
    <w:rsid w:val="5EC0CE92"/>
    <w:rsid w:val="6806ABBA"/>
    <w:rsid w:val="6A2801C4"/>
    <w:rsid w:val="6BE6F6C9"/>
    <w:rsid w:val="7B1EC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B7B5734"/>
  <w15:chartTrackingRefBased/>
  <w15:docId w15:val="{6A1BF8A2-71FD-498F-93C9-C971224D2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913"/>
    <w:pPr>
      <w:spacing w:after="200" w:line="276" w:lineRule="auto"/>
    </w:pPr>
    <w:rPr>
      <w:rFonts w:ascii="Cambria" w:hAnsi="Cambria" w:cs="Arial"/>
      <w:b/>
      <w:color w:val="002060"/>
      <w:lang w:val="es-E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stilo1">
    <w:name w:val="Estilo1"/>
    <w:uiPriority w:val="1"/>
    <w:rsid w:val="005E167C"/>
    <w:rPr>
      <w:bdr w:val="single" w:sz="4" w:space="0" w:color="000000"/>
      <w:shd w:val="clear" w:color="auto" w:fill="FFFFFF"/>
    </w:rPr>
  </w:style>
  <w:style w:type="paragraph" w:styleId="Header">
    <w:name w:val="header"/>
    <w:basedOn w:val="Normal"/>
    <w:link w:val="HeaderChar"/>
    <w:uiPriority w:val="99"/>
    <w:unhideWhenUsed/>
    <w:rsid w:val="005E7A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5E7A67"/>
    <w:rPr>
      <w:rFonts w:ascii="Cambria" w:eastAsia="Calibri" w:hAnsi="Cambria" w:cs="Arial"/>
      <w:b/>
      <w:color w:val="002060"/>
      <w:sz w:val="20"/>
      <w:szCs w:val="20"/>
      <w:lang w:val="es-ES"/>
    </w:rPr>
  </w:style>
  <w:style w:type="paragraph" w:styleId="ListParagraph">
    <w:name w:val="List Paragraph"/>
    <w:basedOn w:val="Normal"/>
    <w:uiPriority w:val="34"/>
    <w:qFormat/>
    <w:rsid w:val="005E7A67"/>
    <w:pPr>
      <w:ind w:left="720"/>
      <w:contextualSpacing/>
    </w:pPr>
  </w:style>
  <w:style w:type="character" w:styleId="PlaceholderText">
    <w:name w:val="Placeholder Text"/>
    <w:uiPriority w:val="99"/>
    <w:semiHidden/>
    <w:rsid w:val="005E7A67"/>
    <w:rPr>
      <w:color w:val="808080"/>
    </w:rPr>
  </w:style>
  <w:style w:type="table" w:styleId="TableGrid">
    <w:name w:val="Table Grid"/>
    <w:basedOn w:val="TableNormal"/>
    <w:uiPriority w:val="59"/>
    <w:rsid w:val="005E7A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7A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E7A67"/>
    <w:rPr>
      <w:rFonts w:ascii="Tahoma" w:eastAsia="Calibri" w:hAnsi="Tahoma" w:cs="Tahoma"/>
      <w:b/>
      <w:color w:val="002060"/>
      <w:sz w:val="16"/>
      <w:szCs w:val="16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A947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A94731"/>
    <w:rPr>
      <w:rFonts w:ascii="Cambria" w:eastAsia="Calibri" w:hAnsi="Cambria" w:cs="Arial"/>
      <w:b/>
      <w:color w:val="002060"/>
      <w:sz w:val="20"/>
      <w:szCs w:val="20"/>
      <w:lang w:val="es-ES"/>
    </w:rPr>
  </w:style>
  <w:style w:type="character" w:styleId="CommentReference">
    <w:name w:val="annotation reference"/>
    <w:uiPriority w:val="99"/>
    <w:semiHidden/>
    <w:unhideWhenUsed/>
    <w:rsid w:val="00A35C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5CEC"/>
  </w:style>
  <w:style w:type="character" w:customStyle="1" w:styleId="CommentTextChar">
    <w:name w:val="Comment Text Char"/>
    <w:link w:val="CommentText"/>
    <w:uiPriority w:val="99"/>
    <w:semiHidden/>
    <w:rsid w:val="00A35CEC"/>
    <w:rPr>
      <w:rFonts w:ascii="Cambria" w:hAnsi="Cambria" w:cs="Arial"/>
      <w:b/>
      <w:color w:val="002060"/>
      <w:lang w:val="es-E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5CEC"/>
    <w:rPr>
      <w:bCs/>
    </w:rPr>
  </w:style>
  <w:style w:type="character" w:customStyle="1" w:styleId="CommentSubjectChar">
    <w:name w:val="Comment Subject Char"/>
    <w:link w:val="CommentSubject"/>
    <w:uiPriority w:val="99"/>
    <w:semiHidden/>
    <w:rsid w:val="00A35CEC"/>
    <w:rPr>
      <w:rFonts w:ascii="Cambria" w:hAnsi="Cambria" w:cs="Arial"/>
      <w:b/>
      <w:bCs/>
      <w:color w:val="002060"/>
      <w:lang w:val="es-ES" w:eastAsia="en-US"/>
    </w:rPr>
  </w:style>
  <w:style w:type="character" w:styleId="Hyperlink">
    <w:name w:val="Hyperlink"/>
    <w:uiPriority w:val="99"/>
    <w:unhideWhenUsed/>
    <w:rsid w:val="009A52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3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jpg@01CC88C5.6D13A2C0" TargetMode="External"/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8AB53140A70A4E838F8949B9214524" ma:contentTypeVersion="4" ma:contentTypeDescription="Crear nuevo documento." ma:contentTypeScope="" ma:versionID="2523c3e47ae292c7131a3c2d9f9363a7">
  <xsd:schema xmlns:xsd="http://www.w3.org/2001/XMLSchema" xmlns:xs="http://www.w3.org/2001/XMLSchema" xmlns:p="http://schemas.microsoft.com/office/2006/metadata/properties" xmlns:ns2="11dfa189-8281-48b8-a2de-f48d78a50d3e" xmlns:ns3="4326e530-d64b-4063-808c-70af0aea5424" targetNamespace="http://schemas.microsoft.com/office/2006/metadata/properties" ma:root="true" ma:fieldsID="dac40f895e9439aa66875900b9870d1f" ns2:_="" ns3:_="">
    <xsd:import namespace="11dfa189-8281-48b8-a2de-f48d78a50d3e"/>
    <xsd:import namespace="4326e530-d64b-4063-808c-70af0aea5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dfa189-8281-48b8-a2de-f48d78a50d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26e530-d64b-4063-808c-70af0aea542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47F133A-1749-47E3-A7E6-CC30418987E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4EC27CA-4B38-4F50-83BF-31EBAAF5C47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E077FC8-8DCB-4A40-B4F5-F782827490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dfa189-8281-48b8-a2de-f48d78a50d3e"/>
    <ds:schemaRef ds:uri="4326e530-d64b-4063-808c-70af0aea5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5E3335F-77D7-4289-8B51-5626B6051DF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827</Words>
  <Characters>4549</Characters>
  <Application>Microsoft Office Word</Application>
  <DocSecurity>0</DocSecurity>
  <Lines>37</Lines>
  <Paragraphs>10</Paragraphs>
  <ScaleCrop>false</ScaleCrop>
  <Company>BIF</Company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MENGOLE, JOSE ENRIQUE</dc:creator>
  <cp:keywords/>
  <cp:lastModifiedBy>HOLGUIN, MIGUEL</cp:lastModifiedBy>
  <cp:revision>28</cp:revision>
  <cp:lastPrinted>2019-04-03T21:58:00Z</cp:lastPrinted>
  <dcterms:created xsi:type="dcterms:W3CDTF">2022-05-03T16:33:00Z</dcterms:created>
  <dcterms:modified xsi:type="dcterms:W3CDTF">2023-01-03T21:15:00Z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0x0101005D8AB53140A70A4E838F8949B9214524</vt:lpwstr>
  </property>
</Properties>
</file>