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EP-06 · Repuestos, bodegas e inventario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Saber qué repuestos hay, dónde están, cuántos quedan y cuánto duran.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 visibles en el menú y 12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HU-011 — Administrar las plantas del cliente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HU-050 — Administrar el maestro de repuestos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HU-052 — Administrar bodegas y ubicaciones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HU-053 — Definir el stock mínimo y máximo de un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HU-054 — Registrar el ingreso de repuestos a bodega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HU-055 — Entregar repuestos contra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HU-056 — Consultar la existencia de un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HU-059 — Saber en qué estante y de qué lote está cada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HU-066 — Identificar bodegas, ubicaciones y repuestos con etiquetas QR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Crear y editar repuestos</w:t>
      </w:r>
    </w:p>
    <w:p>
      <w:pPr>
        <w:pStyle w:val="ListBullet"/>
        <w:spacing w:after="60"/>
      </w:pPr>
      <w:r>
        <w:rPr>
          <w:sz w:val="21"/>
        </w:rPr>
        <w:t>Definir mínimo y máximo de stock</w:t>
      </w:r>
    </w:p>
    <w:p>
      <w:pPr>
        <w:pStyle w:val="ListBullet"/>
        <w:spacing w:after="60"/>
      </w:pPr>
      <w:r>
        <w:rPr>
          <w:sz w:val="21"/>
        </w:rPr>
        <w:t>Ver bodegas y ubicaciones</w:t>
      </w:r>
    </w:p>
    <w:p>
      <w:pPr>
        <w:pStyle w:val="ListBullet"/>
        <w:spacing w:after="60"/>
      </w:pPr>
      <w:r>
        <w:rPr>
          <w:sz w:val="21"/>
        </w:rPr>
        <w:t>Ver el maestro de repuestos</w:t>
      </w:r>
    </w:p>
    <w:p>
      <w:pPr>
        <w:pStyle w:val="ListBullet"/>
        <w:spacing w:after="60"/>
      </w:pPr>
      <w:r>
        <w:rPr>
          <w:sz w:val="21"/>
        </w:rPr>
        <w:t>Ver existencias de bodega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Bodegas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Inventario › Bodegas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Tipos de repuesto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Inventario › Tipos de repuesto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Centro de repuestos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Inventario › Centro de repuestos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Repuestos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Repuestos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Existencias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Existencias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Movimientos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Movimientos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Repuesto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Repuesto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Bodega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Bodega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Existencia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Existencia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Movimiento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Movimiento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Carga masiva de repuestos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Carga masiva de repuestos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Compatibilidades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Compatibilidades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Compatibilidad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Compatibilidad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Tipo de repuesto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Tipo de repuesto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Vida útil de repuestos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Vida útil de repuestos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Definir el stock mínimo y máximo de un repuesto</w:t>
      </w:r>
    </w:p>
    <w:p>
      <w:pPr>
        <w:spacing w:after="80"/>
      </w:pPr>
      <w:r>
        <w:rPr>
          <w:b w:val="0"/>
          <w:i w:val="0"/>
          <w:sz w:val="21"/>
        </w:rPr>
        <w:t>Para qué: como bodeguero, establecer los umbrales de existencia de cada repuesto por bodega, que el sistema avise antes de quedarme sin una pieza crítica.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HU-053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5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Stock mínimo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Stock máximo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al mínimo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Punto de pedido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el mínimo y el máximo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Definición de umbrales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mínimo 4 y máximo 12 para un repuesto en una bodega Entonces esos umbrales se aplican solo a esa bodega Y el máximo no puede ser menor que el mínimo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Alerta de stock mínimo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repuesto con mínimo 4 y existencia 5 Cuando una orden consume 2 unidades Entonces la existencia queda en 3 y se genera una alerta de stock mínimo Y la alerta no genera una orden de compra por si sola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Alerta de stock máximo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existencia supera el máximo definido Entonces se genera una alerta de stock máximo</w:t>
            </w:r>
          </w:p>
        </w:tc>
      </w:tr>
    </w:tbl>
    <w:p>
      <w:pPr>
        <w:spacing w:after="40"/>
      </w:pPr>
    </w:p>
    <w:p>
      <w:pPr>
        <w:pStyle w:val="Heading2"/>
      </w:pPr>
      <w:r>
        <w:t>3.2  Entregar repuestos contra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bodeguero, entregar repuestos asociándolos a la orden que los consume, saber cuánto costo de repuestos tuvo cada intervención.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HU-055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5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por correlativo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Órdenes abiertas o en ejecución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con existencia disponible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 de origen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con existencia del repuesto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 entregada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 y menor o igual a la existencia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repuesto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Lotes con existencia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Retira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 usuarios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Entrega asociada a una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entrego un repuesto indicando la orden de trabajo Entonces la existencia disminuye Y el consumo queda registrado en la orden con su costo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Existencia insuficiente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entregar más unidades de las disponibles Entonces la operación es rechazada indicando la existencia actual Y se ofrece registrar una entrega parcial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Devolución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la devolución de un repuesto no utilizado Entonces la existencia aumenta Y la cantidad consumida de la orden se reduce en la misma cifra</w:t>
            </w:r>
          </w:p>
        </w:tc>
      </w:tr>
    </w:tbl>
    <w:p>
      <w:pPr>
        <w:spacing w:after="40"/>
      </w:pPr>
    </w:p>
    <w:p>
      <w:pPr>
        <w:pStyle w:val="Heading2"/>
      </w:pPr>
      <w:r>
        <w:t>3.3  Administrar el maestro de repuestos</w:t>
      </w:r>
    </w:p>
    <w:p>
      <w:pPr>
        <w:spacing w:after="80"/>
      </w:pPr>
      <w:r>
        <w:rPr>
          <w:b w:val="0"/>
          <w:i w:val="0"/>
          <w:sz w:val="21"/>
        </w:rPr>
        <w:t>Para qué: como bodeguero, mantener el catálogo de repuestos de la planta, que todos nombren la misma pieza de la misma forma.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HU-050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11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interno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del 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 de medida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Unidad, litro, metro, kilogramo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Categoría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categorías de repuesto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Costo de referencia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moneda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Controla 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imagen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 o PNG, máximo 2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repuesto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repuesto con código, nombre y unidad de medida Entonces queda disponible para planes, órdenes e inventario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de fabricante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código del fabricante Entonces puedo buscar el repuesto tanto por el código interno como por el del fabricante</w:t>
            </w:r>
          </w:p>
        </w:tc>
      </w:tr>
    </w:tbl>
    <w:p>
      <w:pPr>
        <w:spacing w:after="40"/>
      </w:pPr>
    </w:p>
    <w:p>
      <w:pPr>
        <w:pStyle w:val="Heading2"/>
      </w:pPr>
      <w:r>
        <w:t>3.4  Consultar la existencia de un repuesto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saber cuántas unidades hay y dónde están, no detener un trabajo por ir a buscar una pieza que no está.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HU-056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por repuesto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un repuesto Entonces veo la existencia por bodega, su ubicación y sus umbrales Y se destaca la bodega cuya existencia está bajo el mínimo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en la aplicación móvil sin señal Entonces veo la existencia de la última sincronización Y se indica que el dato puede no estar actualizado</w:t>
            </w:r>
          </w:p>
        </w:tc>
      </w:tr>
    </w:tbl>
    <w:p>
      <w:pPr>
        <w:spacing w:after="40"/>
      </w:pPr>
    </w:p>
    <w:p>
      <w:pPr>
        <w:pStyle w:val="Heading2"/>
      </w:pPr>
      <w:r>
        <w:t>3.5  Registrar el ingreso de repuestos a bodega</w:t>
      </w:r>
    </w:p>
    <w:p>
      <w:pPr>
        <w:spacing w:after="80"/>
      </w:pPr>
      <w:r>
        <w:rPr>
          <w:b w:val="0"/>
          <w:i w:val="0"/>
          <w:sz w:val="21"/>
        </w:rPr>
        <w:t>Para qué: como bodeguero, registrar la recepción de repuestos con su lote y documento, que la existencia del sistema coincida con la de la estantería.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HU-054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10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Ubicación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 la bodega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Ubicaciones de la bodega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lectura de código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Vencimiento del 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 la fecha actual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Proveedor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Proveedores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Documento de referencia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Número de guía, factura u orden de compra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Costo unitario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ingreso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el momento actual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Ingreso simple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ingreso de 10 unidades de un repuesto Entonces la existencia de esa bodega aumenta en 10 Y se genera un movimiento de inventario de tipo ingreso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Ingreso con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repuesto que controla lote Cuando registro el ingreso Entonces se exige el número de lote Y el consumo posterior descuenta del lote indicado</w:t>
            </w:r>
          </w:p>
        </w:tc>
      </w:tr>
    </w:tbl>
    <w:p>
      <w:pPr>
        <w:spacing w:after="40"/>
      </w:pPr>
    </w:p>
    <w:p>
      <w:pPr>
        <w:pStyle w:val="Heading2"/>
      </w:pPr>
      <w:r>
        <w:t>3.6  Definir la compatibilidad de un repuesto</w:t>
      </w:r>
    </w:p>
    <w:p>
      <w:pPr>
        <w:spacing w:after="80"/>
      </w:pPr>
      <w:r>
        <w:rPr>
          <w:b w:val="0"/>
          <w:i w:val="0"/>
          <w:sz w:val="21"/>
        </w:rPr>
        <w:t>Para qué: como planificador, indicar en qué equipos o modelos aplica cada repuesto, que el técnico no monte una pieza que no corresponde.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HU-051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5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Aplica 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Tipo de activo / Modelo / Activo específico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Determina el nivel de compatibilidad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Objetivo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alcance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Tipo, modelo o activo según corresponda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 habitual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Compatibilidad por modelo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declaro que un filtro es compatible con el modelo GM10S Entonces al consumir repuestos en un blower de ese modelo aparece entre los sugeridos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Repuesto no compatible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un repuesto no declarado como compatible con el activo Entonces se advierte y se permite continuar registrando el motivo</w:t>
            </w:r>
          </w:p>
        </w:tc>
      </w:tr>
    </w:tbl>
    <w:p>
      <w:pPr>
        <w:spacing w:after="40"/>
      </w:pPr>
    </w:p>
    <w:p>
      <w:pPr>
        <w:pStyle w:val="Heading2"/>
      </w:pPr>
      <w:r>
        <w:t>3.7  Administrar bodegas y ubicaciones</w:t>
      </w:r>
    </w:p>
    <w:p>
      <w:pPr>
        <w:spacing w:after="80"/>
      </w:pPr>
      <w:r>
        <w:rPr>
          <w:b w:val="0"/>
          <w:i w:val="0"/>
          <w:sz w:val="21"/>
        </w:rPr>
        <w:t>Para qué: como bodeguero, definir las bodegas y sus ubicaciones internas, saber en qué estante está el repuesto y no solo que existe.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HU-052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 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Bodeguero responsable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 ubicación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bodega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 de la ubicación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Pasillo A - Estante 3 - Nivel 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bodega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bodega en una planta Entonces puedo definir sus ubicaciones y registrar existencias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Ubicaciones internas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la ubicación Pasillo A - Estante 3 - Nivel 2 Entonces al consultar un repuesto se indica su ubicación exacta</w:t>
            </w:r>
          </w:p>
        </w:tc>
      </w:tr>
    </w:tbl>
    <w:p>
      <w:pPr>
        <w:spacing w:after="40"/>
      </w:pPr>
    </w:p>
    <w:p>
      <w:pPr>
        <w:pStyle w:val="Heading2"/>
      </w:pPr>
      <w:r>
        <w:t>3.8  Consultar la vida útil real de un repuesto instalado</w:t>
      </w:r>
    </w:p>
    <w:p>
      <w:pPr>
        <w:spacing w:after="80"/>
      </w:pPr>
      <w:r>
        <w:rPr>
          <w:b w:val="0"/>
          <w:i w:val="0"/>
          <w:sz w:val="21"/>
        </w:rPr>
        <w:t>Para qué: como planificador, saber cuánto duró efectivamente una pieza en una posición, ajustar la frecuencia del plan con datos y no con supuestos.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HU-058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Vida útil de una instalación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rodamiento instalado con horómetro 300 y retirado con horómetro 8.712 Cuando consulto su historial Entonces se muestra una vida útil de 8.412 horas Y además se muestra la vida útil en días calendario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Horómetro no registrado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instalación no registro horómetro Entonces se muestra solo la vida útil en días Y se indica que el dato de horas no está disponible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Comparación entre instalaciones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todas las instalaciones de un mismo repuesto Entonces se muestra la duración promedio, la mínima y la máxima</w:t>
            </w:r>
          </w:p>
        </w:tc>
      </w:tr>
    </w:tbl>
    <w:p>
      <w:pPr>
        <w:spacing w:after="40"/>
      </w:pPr>
    </w:p>
    <w:p>
      <w:pPr>
        <w:pStyle w:val="Heading2"/>
      </w:pPr>
      <w:r>
        <w:t>3.9  Registrar un ajuste de inventario</w:t>
      </w:r>
    </w:p>
    <w:p>
      <w:pPr>
        <w:spacing w:after="80"/>
      </w:pPr>
      <w:r>
        <w:rPr>
          <w:b w:val="0"/>
          <w:i w:val="0"/>
          <w:sz w:val="21"/>
        </w:rPr>
        <w:t>Para qué: como bodeguero, corregir la existencia cuando el conteo físico no coincide, que el sistema refleje lo que hay realmente en la estantería.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HU-057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5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Existencia según el sistema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Solo lectura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Calculada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Existencia contada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 del ajuste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Ajuste con motivo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ajuste Entonces se exige un motivo Y queda un movimiento de inventario con la diferencia, el motivo y el responsable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Trazabilidad del ajuste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los movimientos de un repuesto Entonces los ajustes se distinguen de los ingresos y de los consumos</w:t>
            </w:r>
          </w:p>
        </w:tc>
      </w:tr>
    </w:tbl>
    <w:p>
      <w:pPr>
        <w:spacing w:after="40"/>
      </w:pPr>
    </w:p>
    <w:p>
      <w:pPr>
        <w:pStyle w:val="Heading2"/>
      </w:pPr>
      <w:r>
        <w:t>3.10  Saber en qué estante y de qué lote está cada repuesto</w:t>
      </w:r>
    </w:p>
    <w:p>
      <w:pPr>
        <w:spacing w:after="80"/>
      </w:pPr>
      <w:r>
        <w:rPr>
          <w:b w:val="0"/>
          <w:i w:val="0"/>
          <w:sz w:val="21"/>
        </w:rPr>
        <w:t>Para qué: como bodeguero, que la existencia se lleve por ubicación y por lote, no solo por bodega, poder ir directo al estante y saber qué lote tomar antes de que venza.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HU-059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Ingreso con estante y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bodega tiene ubicaciones Cuando registro un ingreso sin indicar en qué estante queda Entonces se rechaza; con estante y lote, la existencia queda en ese cubo (bodega, ubicación, lote)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Existencias por estante y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las existencias Entonces veo la cantidad desglosada por bodega, ubicación y lote, y el umbral mínimo se evalúa por bodega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Reubicación dentro de la bodega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muevo un repuesto de un estante a otro de la misma bodega Entonces la existencia cambia de ubicación con un solo movimiento (sin salida ni entrada) y queda el historial de ubicaciones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Trazabilidad del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un lote Entonces veo cuánto ingresó, cuánto se consumió y cuánto queda, con su vencimiento</w:t>
            </w:r>
          </w:p>
        </w:tc>
      </w:tr>
    </w:tbl>
    <w:p>
      <w:pPr>
        <w:spacing w:after="40"/>
      </w:pPr>
    </w:p>
    <w:p>
      <w:pPr>
        <w:pStyle w:val="Heading2"/>
      </w:pPr>
      <w:r>
        <w:t>3.11  Identificar bodegas, ubicaciones y repuestos con etiquetas QR</w:t>
      </w:r>
    </w:p>
    <w:p>
      <w:pPr>
        <w:spacing w:after="80"/>
      </w:pPr>
      <w:r>
        <w:rPr>
          <w:b w:val="0"/>
          <w:i w:val="0"/>
          <w:sz w:val="21"/>
        </w:rPr>
        <w:t>Para qué: como bodeguero, imprimir etiquetas con código y QR para pegar en estantes y repuestos, rotular la bodega una vez y no volver a buscar a mano lo que hay en cada sitio.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HU-066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Etiquetas de una bodega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elijo una bodega en el centro de etiquetas e imprimo sus ubicaciones Entonces obtengo una hoja con una etiqueta por ubicación, cada una con su código y su QR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Formato de papel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el formato de papel Entonces la hoja se reacomoda al formato elegido y el código se lee completo, sin recortarse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 permiso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no tengo el permiso IMPRIMIR ETIQUETAS Cuando entro al centro de etiquetas Entonces no se me ofrece nada para imprimir</w:t>
            </w:r>
          </w:p>
        </w:tc>
      </w:tr>
    </w:tbl>
    <w:p>
      <w:pPr>
        <w:spacing w:after="40"/>
      </w:pPr>
    </w:p>
    <w:p>
      <w:pPr>
        <w:pStyle w:val="Heading2"/>
      </w:pPr>
      <w:r>
        <w:t>3.12  Consultar escaneando una etiqueta</w:t>
      </w:r>
    </w:p>
    <w:p>
      <w:pPr>
        <w:spacing w:after="80"/>
      </w:pPr>
      <w:r>
        <w:rPr>
          <w:b w:val="0"/>
          <w:i w:val="0"/>
          <w:sz w:val="21"/>
        </w:rPr>
        <w:t>Para qué: como bodeguero, apuntar la cámara del teléfono a una etiqueta y ver qué hay en ese lugar, consultar de pie frente al estante sin volver a la oficina.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HU-067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de una ubicación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escaneo o escribo el código de una ubicación Entonces veo qué repuestos hay en ese estante, con cantidad y lote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Bodega y repuesto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código es de una bodega o de un repuesto Entonces la misma pantalla muestra su desglose (por ubicación o por bodega)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no reconocido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código no corresponde a nada del cliente Entonces se informa con claridad y no se muestra información de otro cliente</w:t>
            </w:r>
          </w:p>
        </w:tc>
      </w:tr>
    </w:tbl>
    <w:p>
      <w:pPr>
        <w:spacing w:after="40"/>
      </w:pPr>
    </w:p>
    <w:p>
      <w:pPr>
        <w:pStyle w:val="Heading2"/>
      </w:pPr>
      <w:r>
        <w:t>3.13  Cargar y descargar el maestro de repuestos en planilla</w:t>
      </w:r>
    </w:p>
    <w:p>
      <w:pPr>
        <w:spacing w:after="80"/>
      </w:pPr>
      <w:r>
        <w:rPr>
          <w:b w:val="0"/>
          <w:i w:val="0"/>
          <w:sz w:val="21"/>
        </w:rPr>
        <w:t>Para qué: como administrador de cliente, dar de alta muchos repuestos desde un Excel y bajar los que ya existen, poner en marcha el inventario sin teclear quinientas fichas una por una.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HU-068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Carga desde la plantilla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descargo la plantilla, la completo y la cargo Entonces las filas válidas se crean; una fila mala no detiene el resto y se informa cuál falló y por qué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Descarga a Excel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descargo a Excel desde el listado Entonces bajan los repuestos que coinciden con la búsqueda</w:t>
            </w:r>
          </w:p>
        </w:tc>
      </w:tr>
    </w:tbl>
    <w:p>
      <w:pPr>
        <w:spacing w:after="40"/>
      </w:pPr>
    </w:p>
    <w:p>
      <w:pPr>
        <w:pStyle w:val="Heading2"/>
      </w:pPr>
      <w:r>
        <w:t>3.14  Generar los códigos automáticamente</w:t>
      </w:r>
    </w:p>
    <w:p>
      <w:pPr>
        <w:spacing w:after="80"/>
      </w:pPr>
      <w:r>
        <w:rPr>
          <w:b w:val="0"/>
          <w:i w:val="0"/>
          <w:sz w:val="21"/>
        </w:rPr>
        <w:t>Para qué: como administrador de cliente, que el código de cada registro se genere solo con el prefijo de su módulo, no depender de que cada persona invente un formato distinto.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HU-069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generado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registro sin escribir el código Entonces el sistema lo genera con el prefijo de su módulo y el id (por ejemplo REP-44)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Códigos propios y antiguos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registro con código escrito a mano Cuando se guarda o se edita Entonces el código se conserva tal cual</w:t>
            </w:r>
          </w:p>
        </w:tc>
      </w:tr>
    </w:tbl>
    <w:p>
      <w:pPr>
        <w:spacing w:after="40"/>
      </w:pPr>
    </w:p>
    <w:p>
      <w:pPr>
        <w:pStyle w:val="Heading2"/>
      </w:pPr>
      <w:r>
        <w:t>3.15  Que el sistema avise lo que encuentra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que el sistema detecte solo los problemas de operación y me los notifique, enterarme de un quiebre de stock cuando ocurre y no cuando alguien lo reporta.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HU-077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Quiebre de stock detectado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repuesto con existencia bajo el mínimo Cuando corre el detector de inventario Entonces se abre una alerta de stock mínimo con su severidad (sin existencia es crítica)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 duplicados y cierre automático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detector vuelve a correr sin cambios Entonces no duplica; cuando la existencia se repone Entonces la alerta se cierra sola como resuelta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en la web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hay alertas sin leer Entonces la campana muestra el contador y la bandeja las agrupa por categoría y gravedad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app recibe lo mismo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app consulta GET /alertas y /alertas/resumen Entonces recibe las mismas alertas y el mismo contador que la web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Definición de umbrales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defino mínimo 4 y máximo 12 para un repuesto en una bodega Entonces esos umbrales se aplican solo a esa bodega Y el máximo no puede ser menor que el mínimo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Existencia insuficiente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entregar más unidades de las disponibles Entonces la operación es rechazada indicando la existencia actual Y se ofrece registrar una entrega parcial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Repuesto no compatible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selecciono un repuesto no declarado como compatible con el activo Entonces se advierte y se permite continuar registrando el motivo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HU-059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Ingreso con estante y lote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la bodega tiene ubicaciones Cuando registro un ingreso sin indicar en qué estante queda Entonces se rechaza; con estante y lote, la existencia queda en ese cubo (bodega, ubicación, lote)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