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EP-08 · Motor de programación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Definir una sola vez cómo se repite el trabajo y qué planes, tareas y checklists lo reutilicen.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visibles en el menú y 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HU-041 — Administrar variables de condición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HU-042 — Configurar el medidor de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HU-071 — Crear una programación de calendario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HU-073 — Crear una programación por medidor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programaciones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Programaciones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Centro de Mantenimiento › Programaciones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Programación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Planificación › Programación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una programación por medidor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cada cierta cantidad de horas o ciclos, que el mantenimiento se dispare por uso real y no por calendario.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HU-073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cero. Ejemplo: 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Horas o ciclos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Avisar con anticipación 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Menor que la cantidad del intervalo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Contar desde la lectura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usa la lectura actual del medidor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Disparo por horas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cada 500 horas y un horómetro en 8.200 al cierre del hito anterior Cuando se registra una lectura de 8.700 horas Entonces se genera la ocurrencia correspondiente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cada 500 horas con aviso 50 horas antes Cuando se registra una lectura de 8.655 horas Entonces se genera una alerta de medidor próximo a mantenimiento Y la alerta no genera una orden de trabajo por si sola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 horómetro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aplicado a cuatro blowers identicos Entonces cada equipo dispara según su propio horómetro Y no se requiere crear cuatro planes</w:t>
            </w:r>
          </w:p>
        </w:tc>
      </w:tr>
    </w:tbl>
    <w:p>
      <w:pPr>
        <w:spacing w:after="40"/>
      </w:pPr>
    </w:p>
    <w:p>
      <w:pPr>
        <w:pStyle w:val="Heading2"/>
      </w:pPr>
      <w:r>
        <w:t>3.2  Generar las ocurrencias de forma automática</w:t>
      </w:r>
    </w:p>
    <w:p>
      <w:pPr>
        <w:spacing w:after="80"/>
      </w:pPr>
      <w:r>
        <w:rPr>
          <w:b w:val="0"/>
          <w:i w:val="0"/>
          <w:sz w:val="21"/>
        </w:rPr>
        <w:t>Para qué: como planificador, que el sistema genere solo las ocurrencias futuras, no tener que crear a mano cada mantención del año.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HU-076 · Servidor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por horizonte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proceso automático se ejecuta Entonces genera las ocurrencias de los próximos 90 días Y avanza la marca de agua hasta la fecha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repetida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proceso automático se ejecuta dos veces seguidas Entonces la segunda ejecución no genera ocurrencias duplicadas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manual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generar ocurrencias de una programación específica Entonces se generan de inmediato sin esperar al proceso automático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Programación deshabilitada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deshabilito una programación Entonces deja de generar ocurrencias nuevas Y las ya generadas se conservan La marca de agua es lo que hace idempotente la generación. Sin ella, dos ejecuciones del proceso crean la misma ocurrencia dos veces y el técnico ve trabajo duplicado.</w:t>
            </w:r>
          </w:p>
        </w:tc>
      </w:tr>
    </w:tbl>
    <w:p>
      <w:pPr>
        <w:spacing w:after="40"/>
      </w:pPr>
    </w:p>
    <w:p>
      <w:pPr>
        <w:pStyle w:val="Heading2"/>
      </w:pPr>
      <w:r>
        <w:t>3.3  Crear una programación de calendario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que se repite según el calendario, cubrir rutinas diarias, semanales, mensuales y anuales.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Frecuencia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Diaria / Semanal / Mensual / Anual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frecuencia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1. Ejemplo: cada 2 semanas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Días de la semana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Casillas múltiples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 del 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1 y 31, o -1 para el último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Semana del 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Primera a Quinta / Última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Alternativa al día del mes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1 y 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Hora local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24 horas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vigencia indefinida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Recurrencia semanal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repetición semanal los martes y jueves Entonces se generan ocurrencias en cada martes y jueves del periodo de vigencia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Último día del mes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repetición mensual el último día del mes Entonces la ocurrencia de febrero cae el 28 o el 29 según corresponda Y la de enero cae el 31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Ordinal de semana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el último viernes de cada mes Entonces la ocurrencia cae en el último viernes real de cada mes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tolerancias y exclusiones de una programación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cuánto se puede adelantar o atrasar un trabajo y que días no aplica, que el indicador de cumplimiento refleje la realidad de la planta.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HU-075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puede adelantar (días)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cero. Cero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puede atrasar (días)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cero. Cero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Generar automáticamente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Periodos excluidos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de rangos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La fecha de término debe ser posterior al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Excluir feriados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Ventana de ejecución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una tolerancia de 2 días antes y 3 días después Entonces una ejecución dentro de esa ventana se considera cumplida en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Exclusión por feriado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excluyo los feriados Entonces una ocurrencia que caería en feriado se desplaza al siguiente día hábil Y la fecha original queda registrada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Exclusión por parada de planta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periodo de exclusión Entonces no se generan ocurrencias dentro de ese periodo</w:t>
            </w:r>
          </w:p>
        </w:tc>
      </w:tr>
    </w:tbl>
    <w:p>
      <w:pPr>
        <w:spacing w:after="40"/>
      </w:pPr>
    </w:p>
    <w:p>
      <w:pPr>
        <w:pStyle w:val="Heading2"/>
      </w:pPr>
      <w:r>
        <w:t>3.5  Crear una programación de fecha única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para una o varias fechas puntuales, cubrir el caso de una intervención planificada que no se repite periódicamente.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de fechas con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fecha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Zona horaria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hereda la de la planta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Fechas puntuales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cuatro fechas específicas Entonces se generan cuatro ocurrencias independientes Y cada una tiene su propia ejecución, estado y evidencias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Fecha en el pasado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ingreso una fecha anterior a hoy Entonces se advierte y se permite continuar para registrar trabajo ya realizado</w:t>
            </w:r>
          </w:p>
        </w:tc>
      </w:tr>
    </w:tbl>
    <w:p>
      <w:pPr>
        <w:spacing w:after="40"/>
      </w:pPr>
    </w:p>
    <w:p>
      <w:pPr>
        <w:pStyle w:val="Heading2"/>
      </w:pPr>
      <w:r>
        <w:t>3.6  Crear una programación por intervalo de tiempo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cada cierta cantidad de días desde la última ejecución, cubrir rutinas que dependen de cuando se hizo la anterior y no del calendario.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Días / Semanas / Meses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unidades de tiempo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Contado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Última ejecución / Fecha programada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Última ejecución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Intervalo desde la última ejecución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intervalo de 90 días desde la última ejecución Y la ejecución anterior ocurrió el día 10 Entonces la siguiente ocurrencia se programa 90 días después del día 10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Intervalo desde la fecha programada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el intervalo se cuenta desde la fecha programada Entonces un atraso en la ejecución no desplaza las ocurrencias siguientes</w:t>
            </w:r>
          </w:p>
        </w:tc>
      </w:tr>
    </w:tbl>
    <w:p>
      <w:pPr>
        <w:spacing w:after="40"/>
      </w:pPr>
    </w:p>
    <w:p>
      <w:pPr>
        <w:pStyle w:val="Heading2"/>
      </w:pPr>
      <w:r>
        <w:t>3.7  Crear una programación por condición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un trabajo que se dispara cuando una variable cruza un umbral, reaccionar al estado real del equipo y no a una frecuencia fija.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HU-074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Programaciones.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Programaciones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la 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Variable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Variables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Operador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Mayor que / Menor que / Entre / Igual 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operadores de comparación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Umbral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Numérico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Umbral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el umbral inferior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mínima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Evita el disparo por un valor aislado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 varias condiciones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Una / Todas / Mínimo 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políticas de cumplimiento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Disparo por umbral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la temperatura mayor a 80 grados genera una ocurrencia Y se registra una medición de 84 grados Entonces se genera la ocurrencia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Duración mínima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definí una duración mínima de 30 minutos sobre el umbral Cuando una medición aislada supera el umbral y la siguiente vuelve a la normalidad Entonces no se genera la ocurrencia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Varias condiciones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dos condiciones y la política Todas Entonces la ocurrencia se genera solo si ambas se cumplen simultáneamente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HU-070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Fecha en el pasado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ingreso una fecha anterior a hoy Entonces se advierte y se permite continuar para registrar trabajo ya realizado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