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MANUAL DE OPERACIÓN</w:t>
      </w:r>
    </w:p>
    <w:p>
      <w:pPr>
        <w:spacing w:after="40"/>
      </w:pPr>
      <w:r>
        <w:rPr>
          <w:b w:val="0"/>
          <w:i w:val="0"/>
          <w:sz w:val="26"/>
        </w:rPr>
        <w:t>SIGMA · Sistema Integrado de Gestión de Mantenimiento Industrial</w:t>
      </w:r>
    </w:p>
    <w:p>
      <w:pPr>
        <w:spacing w:after="240"/>
      </w:pPr>
      <w:r>
        <w:rPr>
          <w:b w:val="0"/>
          <w:i w:val="0"/>
          <w:color w:val="555555"/>
          <w:sz w:val="22"/>
        </w:rPr>
        <w:t>Cómo se usa SIGMA, módulo por módulo · Sistema Integrado de Gestión de Mantenimiento Industrial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Para quién</w:t>
            </w:r>
          </w:p>
        </w:tc>
        <w:tc>
          <w:tcPr>
            <w:tcW w:type="dxa" w:w="6803"/>
          </w:tcPr>
          <w:p>
            <w:r/>
            <w:r>
              <w:rPr>
                <w:sz w:val="20"/>
              </w:rPr>
              <w:t>Quien va a operar SIGMA: planificador, técnico, administrador del cliente o jefatura</w:t>
            </w:r>
          </w:p>
        </w:tc>
      </w:tr>
      <w:tr>
        <w:tc>
          <w:tcPr>
            <w:tcW w:type="dxa" w:w="2551"/>
            <w:shd w:val="clear" w:color="auto" w:fill="F3F1FB"/>
          </w:tcPr>
          <w:p>
            <w:r/>
            <w:r>
              <w:rPr>
                <w:b/>
                <w:sz w:val="20"/>
              </w:rPr>
              <w:t>Qué responde</w:t>
            </w:r>
          </w:p>
        </w:tc>
        <w:tc>
          <w:tcPr>
            <w:tcW w:type="dxa" w:w="6803"/>
          </w:tcPr>
          <w:p>
            <w:r/>
            <w:r>
              <w:rPr>
                <w:sz w:val="20"/>
              </w:rPr>
              <w:t>Dónde está cada cosa, qué permisos hace falta tener, qué se completa en cada pantalla, cómo saber que quedó bien y qué hacer cuando algo no funciona</w:t>
            </w:r>
          </w:p>
        </w:tc>
      </w:tr>
      <w:tr>
        <w:tc>
          <w:tcPr>
            <w:tcW w:type="dxa" w:w="2551"/>
            <w:shd w:val="clear" w:color="auto" w:fill="F3F1FB"/>
          </w:tcPr>
          <w:p>
            <w:r/>
            <w:r>
              <w:rPr>
                <w:b/>
                <w:sz w:val="20"/>
              </w:rPr>
              <w:t>Qué no es</w:t>
            </w:r>
          </w:p>
        </w:tc>
        <w:tc>
          <w:tcPr>
            <w:tcW w:type="dxa" w:w="6803"/>
          </w:tcPr>
          <w:p>
            <w:r/>
            <w:r>
              <w:rPr>
                <w:sz w:val="20"/>
              </w:rPr>
              <w:t>No explica cómo está construido el sistema: eso está en el Documento de Diseño</w:t>
            </w:r>
          </w:p>
        </w:tc>
      </w:tr>
      <w:tr>
        <w:tc>
          <w:tcPr>
            <w:tcW w:type="dxa" w:w="2551"/>
            <w:shd w:val="clear" w:color="auto" w:fill="F3F1FB"/>
          </w:tcPr>
          <w:p>
            <w:r/>
            <w:r>
              <w:rPr>
                <w:b/>
                <w:sz w:val="20"/>
              </w:rPr>
              <w:t>De dónde sale</w:t>
            </w:r>
          </w:p>
        </w:tc>
        <w:tc>
          <w:tcPr>
            <w:tcW w:type="dxa" w:w="6803"/>
          </w:tcPr>
          <w:p>
            <w:r/>
            <w:r>
              <w:rPr>
                <w:sz w:val="20"/>
              </w:rPr>
              <w:t>De lo que ya está escrito y verificado: 20 módulos, 138 historias de usuario, 563 campos de entrada declarados, 409 criterios de aceptación y la tabla Menus de la base, que es la que decide qué pantalla existe y qué permiso exige</w:t>
            </w:r>
          </w:p>
        </w:tc>
      </w:tr>
      <w:tr>
        <w:tc>
          <w:tcPr>
            <w:tcW w:type="dxa" w:w="2551"/>
            <w:shd w:val="clear" w:color="auto" w:fill="F3F1FB"/>
          </w:tcPr>
          <w:p>
            <w:r/>
            <w:r>
              <w:rPr>
                <w:b/>
                <w:sz w:val="20"/>
              </w:rPr>
              <w:t>Se regenera</w:t>
            </w:r>
          </w:p>
        </w:tc>
        <w:tc>
          <w:tcPr>
            <w:tcW w:type="dxa" w:w="6803"/>
          </w:tcPr>
          <w:p>
            <w:r/>
            <w:r>
              <w:rPr>
                <w:sz w:val="20"/>
              </w:rPr>
              <w:t>No se edita a mano: «python _scratch/gen_manuales_word.py». Si cambia una historia, el manual queda al día</w:t>
            </w:r>
          </w:p>
        </w:tc>
      </w:tr>
      <w:tr>
        <w:tc>
          <w:tcPr>
            <w:tcW w:type="dxa" w:w="2551"/>
            <w:shd w:val="clear" w:color="auto" w:fill="F3F1FB"/>
          </w:tcPr>
          <w:p>
            <w:r/>
            <w:r>
              <w:rPr>
                <w:b/>
                <w:sz w:val="20"/>
              </w:rPr>
              <w:t>Versión</w:t>
            </w:r>
          </w:p>
        </w:tc>
        <w:tc>
          <w:tcPr>
            <w:tcW w:type="dxa" w:w="6803"/>
          </w:tcPr>
          <w:p>
            <w:r/>
            <w:r>
              <w:rPr>
                <w:sz w:val="20"/>
              </w:rPr>
              <w:t>1.0 · 01-10-2026</w:t>
            </w:r>
          </w:p>
        </w:tc>
      </w:tr>
    </w:tbl>
    <w:p>
      <w:pPr>
        <w:spacing w:after="40"/>
      </w:pPr>
    </w:p>
    <w:p>
      <w:pPr>
        <w:pStyle w:val="Heading1"/>
      </w:pPr>
      <w:r>
        <w:t>Cómo leer este manual</w:t>
      </w:r>
    </w:p>
    <w:p>
      <w:pPr>
        <w:spacing w:after="120"/>
      </w:pPr>
      <w:r>
        <w:rPr>
          <w:b w:val="0"/>
          <w:i w:val="0"/>
          <w:sz w:val="22"/>
        </w:rPr>
        <w:t>Hay un capítulo por módulo y todos tienen la misma estructura: dónde está en el menú, qué permisos exige, qué tiene que existir antes, el paso a paso de cada operación, lo que el sistema no deja hacer y qué mirar cuando algo falla.</w:t>
      </w:r>
    </w:p>
    <w:p>
      <w:pPr>
        <w:spacing w:after="120"/>
      </w:pPr>
      <w:r>
        <w:rPr>
          <w:b w:val="0"/>
          <w:i w:val="0"/>
          <w:sz w:val="22"/>
        </w:rPr>
        <w:t>La sección «qué tiene que existir antes» es la más importante si se está partiendo de cero: dice de qué otros módulos depende este. Saltársela es la causa más común de abrir una pantalla y encontrar los combos vacíos.</w:t>
      </w:r>
    </w:p>
    <w:p>
      <w:pPr>
        <w:pStyle w:val="Heading1"/>
      </w:pPr>
      <w:r>
        <w:t>Orden para recorrer el sistema desde cero</w:t>
      </w:r>
    </w:p>
    <w:p>
      <w:pPr>
        <w:spacing w:after="120"/>
      </w:pPr>
      <w:r>
        <w:rPr>
          <w:b w:val="0"/>
          <w:i w:val="0"/>
          <w:sz w:val="22"/>
        </w:rPr>
        <w:t>Cada módulo se apoya en el anterior. Este es el camino que evita quedarse trabado: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850"/>
            <w:shd w:val="clear" w:color="auto" w:fill="E8E5F7"/>
          </w:tcPr>
          <w:p>
            <w:r/>
            <w:r>
              <w:rPr>
                <w:b/>
                <w:sz w:val="19"/>
              </w:rPr>
              <w:t>Paso</w:t>
            </w:r>
          </w:p>
        </w:tc>
        <w:tc>
          <w:tcPr>
            <w:tcW w:type="dxa" w:w="3969"/>
            <w:shd w:val="clear" w:color="auto" w:fill="E8E5F7"/>
          </w:tcPr>
          <w:p>
            <w:r/>
            <w:r>
              <w:rPr>
                <w:b/>
                <w:sz w:val="19"/>
              </w:rPr>
              <w:t>Módulo</w:t>
            </w:r>
          </w:p>
        </w:tc>
        <w:tc>
          <w:tcPr>
            <w:tcW w:type="dxa" w:w="4819"/>
            <w:shd w:val="clear" w:color="auto" w:fill="E8E5F7"/>
          </w:tcPr>
          <w:p>
            <w:r/>
            <w:r>
              <w:rPr>
                <w:b/>
                <w:sz w:val="19"/>
              </w:rPr>
              <w:t>Qué queda listo</w:t>
            </w:r>
          </w:p>
        </w:tc>
      </w:tr>
      <w:tr>
        <w:tc>
          <w:tcPr>
            <w:tcW w:type="dxa" w:w="850"/>
          </w:tcPr>
          <w:p>
            <w:r/>
            <w:r>
              <w:rPr>
                <w:sz w:val="19"/>
              </w:rPr>
              <w:t>1</w:t>
            </w:r>
          </w:p>
        </w:tc>
        <w:tc>
          <w:tcPr>
            <w:tcW w:type="dxa" w:w="3969"/>
          </w:tcPr>
          <w:p>
            <w:r/>
            <w:r>
              <w:rPr>
                <w:sz w:val="19"/>
              </w:rPr>
              <w:t>EP-01 Acceso, seguridad y multicliente</w:t>
            </w:r>
          </w:p>
        </w:tc>
        <w:tc>
          <w:tcPr>
            <w:tcW w:type="dxa" w:w="4819"/>
          </w:tcPr>
          <w:p>
            <w:r/>
            <w:r>
              <w:rPr>
                <w:sz w:val="19"/>
              </w:rPr>
              <w:t>Las personas entran y ven solo lo suyo</w:t>
            </w:r>
          </w:p>
        </w:tc>
      </w:tr>
      <w:tr>
        <w:tc>
          <w:tcPr>
            <w:tcW w:type="dxa" w:w="850"/>
          </w:tcPr>
          <w:p>
            <w:r/>
            <w:r>
              <w:rPr>
                <w:sz w:val="19"/>
              </w:rPr>
              <w:t>2</w:t>
            </w:r>
          </w:p>
        </w:tc>
        <w:tc>
          <w:tcPr>
            <w:tcW w:type="dxa" w:w="3969"/>
          </w:tcPr>
          <w:p>
            <w:r/>
            <w:r>
              <w:rPr>
                <w:sz w:val="19"/>
              </w:rPr>
              <w:t>EP-02 Estructura organizacional</w:t>
            </w:r>
          </w:p>
        </w:tc>
        <w:tc>
          <w:tcPr>
            <w:tcW w:type="dxa" w:w="4819"/>
          </w:tcPr>
          <w:p>
            <w:r/>
            <w:r>
              <w:rPr>
                <w:sz w:val="19"/>
              </w:rPr>
              <w:t>Las plantas, áreas, centros de costo y grupos del cliente</w:t>
            </w:r>
          </w:p>
        </w:tc>
      </w:tr>
      <w:tr>
        <w:tc>
          <w:tcPr>
            <w:tcW w:type="dxa" w:w="850"/>
          </w:tcPr>
          <w:p>
            <w:r/>
            <w:r>
              <w:rPr>
                <w:sz w:val="19"/>
              </w:rPr>
              <w:t>3</w:t>
            </w:r>
          </w:p>
        </w:tc>
        <w:tc>
          <w:tcPr>
            <w:tcW w:type="dxa" w:w="3969"/>
          </w:tcPr>
          <w:p>
            <w:r/>
            <w:r>
              <w:rPr>
                <w:sz w:val="19"/>
              </w:rPr>
              <w:t>EP-03 Catálogos del sistema</w:t>
            </w:r>
          </w:p>
        </w:tc>
        <w:tc>
          <w:tcPr>
            <w:tcW w:type="dxa" w:w="4819"/>
          </w:tcPr>
          <w:p>
            <w:r/>
            <w:r>
              <w:rPr>
                <w:sz w:val="19"/>
              </w:rPr>
              <w:t>Las listas de valores sobre las que se apoya todo lo demás</w:t>
            </w:r>
          </w:p>
        </w:tc>
      </w:tr>
      <w:tr>
        <w:tc>
          <w:tcPr>
            <w:tcW w:type="dxa" w:w="850"/>
          </w:tcPr>
          <w:p>
            <w:r/>
            <w:r>
              <w:rPr>
                <w:sz w:val="19"/>
              </w:rPr>
              <w:t>4</w:t>
            </w:r>
          </w:p>
        </w:tc>
        <w:tc>
          <w:tcPr>
            <w:tcW w:type="dxa" w:w="3969"/>
          </w:tcPr>
          <w:p>
            <w:r/>
            <w:r>
              <w:rPr>
                <w:sz w:val="19"/>
              </w:rPr>
              <w:t>EP-04 Maestro de activos</w:t>
            </w:r>
          </w:p>
        </w:tc>
        <w:tc>
          <w:tcPr>
            <w:tcW w:type="dxa" w:w="4819"/>
          </w:tcPr>
          <w:p>
            <w:r/>
            <w:r>
              <w:rPr>
                <w:sz w:val="19"/>
              </w:rPr>
              <w:t>Qué equipos existen y dónde están</w:t>
            </w:r>
          </w:p>
        </w:tc>
      </w:tr>
      <w:tr>
        <w:tc>
          <w:tcPr>
            <w:tcW w:type="dxa" w:w="850"/>
          </w:tcPr>
          <w:p>
            <w:r/>
            <w:r>
              <w:rPr>
                <w:sz w:val="19"/>
              </w:rPr>
              <w:t>5</w:t>
            </w:r>
          </w:p>
        </w:tc>
        <w:tc>
          <w:tcPr>
            <w:tcW w:type="dxa" w:w="3969"/>
          </w:tcPr>
          <w:p>
            <w:r/>
            <w:r>
              <w:rPr>
                <w:sz w:val="19"/>
              </w:rPr>
              <w:t>EP-05 Mediciones y medidores</w:t>
            </w:r>
          </w:p>
        </w:tc>
        <w:tc>
          <w:tcPr>
            <w:tcW w:type="dxa" w:w="4819"/>
          </w:tcPr>
          <w:p>
            <w:r/>
            <w:r>
              <w:rPr>
                <w:sz w:val="19"/>
              </w:rPr>
              <w:t>Cómo se mide el estado de cada equipo</w:t>
            </w:r>
          </w:p>
        </w:tc>
      </w:tr>
      <w:tr>
        <w:tc>
          <w:tcPr>
            <w:tcW w:type="dxa" w:w="850"/>
          </w:tcPr>
          <w:p>
            <w:r/>
            <w:r>
              <w:rPr>
                <w:sz w:val="19"/>
              </w:rPr>
              <w:t>6</w:t>
            </w:r>
          </w:p>
        </w:tc>
        <w:tc>
          <w:tcPr>
            <w:tcW w:type="dxa" w:w="3969"/>
          </w:tcPr>
          <w:p>
            <w:r/>
            <w:r>
              <w:rPr>
                <w:sz w:val="19"/>
              </w:rPr>
              <w:t>EP-06 Repuestos, bodegas e inventario</w:t>
            </w:r>
          </w:p>
        </w:tc>
        <w:tc>
          <w:tcPr>
            <w:tcW w:type="dxa" w:w="4819"/>
          </w:tcPr>
          <w:p>
            <w:r/>
            <w:r>
              <w:rPr>
                <w:sz w:val="19"/>
              </w:rPr>
              <w:t>Con qué se repara y cuánto hay</w:t>
            </w:r>
          </w:p>
        </w:tc>
      </w:tr>
      <w:tr>
        <w:tc>
          <w:tcPr>
            <w:tcW w:type="dxa" w:w="850"/>
          </w:tcPr>
          <w:p>
            <w:r/>
            <w:r>
              <w:rPr>
                <w:sz w:val="19"/>
              </w:rPr>
              <w:t>7</w:t>
            </w:r>
          </w:p>
        </w:tc>
        <w:tc>
          <w:tcPr>
            <w:tcW w:type="dxa" w:w="3969"/>
          </w:tcPr>
          <w:p>
            <w:r/>
            <w:r>
              <w:rPr>
                <w:sz w:val="19"/>
              </w:rPr>
              <w:t>EP-07 Terceros y procedimientos</w:t>
            </w:r>
          </w:p>
        </w:tc>
        <w:tc>
          <w:tcPr>
            <w:tcW w:type="dxa" w:w="4819"/>
          </w:tcPr>
          <w:p>
            <w:r/>
            <w:r>
              <w:rPr>
                <w:sz w:val="19"/>
              </w:rPr>
              <w:t>Quién ejecuta y con qué procedimiento</w:t>
            </w:r>
          </w:p>
        </w:tc>
      </w:tr>
      <w:tr>
        <w:tc>
          <w:tcPr>
            <w:tcW w:type="dxa" w:w="850"/>
          </w:tcPr>
          <w:p>
            <w:r/>
            <w:r>
              <w:rPr>
                <w:sz w:val="19"/>
              </w:rPr>
              <w:t>8</w:t>
            </w:r>
          </w:p>
        </w:tc>
        <w:tc>
          <w:tcPr>
            <w:tcW w:type="dxa" w:w="3969"/>
          </w:tcPr>
          <w:p>
            <w:r/>
            <w:r>
              <w:rPr>
                <w:sz w:val="19"/>
              </w:rPr>
              <w:t>EP-08 Motor de programación</w:t>
            </w:r>
          </w:p>
        </w:tc>
        <w:tc>
          <w:tcPr>
            <w:tcW w:type="dxa" w:w="4819"/>
          </w:tcPr>
          <w:p>
            <w:r/>
            <w:r>
              <w:rPr>
                <w:sz w:val="19"/>
              </w:rPr>
              <w:t>Cómo se repite el trabajo</w:t>
            </w:r>
          </w:p>
        </w:tc>
      </w:tr>
      <w:tr>
        <w:tc>
          <w:tcPr>
            <w:tcW w:type="dxa" w:w="850"/>
          </w:tcPr>
          <w:p>
            <w:r/>
            <w:r>
              <w:rPr>
                <w:sz w:val="19"/>
              </w:rPr>
              <w:t>9</w:t>
            </w:r>
          </w:p>
        </w:tc>
        <w:tc>
          <w:tcPr>
            <w:tcW w:type="dxa" w:w="3969"/>
          </w:tcPr>
          <w:p>
            <w:r/>
            <w:r>
              <w:rPr>
                <w:sz w:val="19"/>
              </w:rPr>
              <w:t>EP-09 Planes de mantenimiento</w:t>
            </w:r>
          </w:p>
        </w:tc>
        <w:tc>
          <w:tcPr>
            <w:tcW w:type="dxa" w:w="4819"/>
          </w:tcPr>
          <w:p>
            <w:r/>
            <w:r>
              <w:rPr>
                <w:sz w:val="19"/>
              </w:rPr>
              <w:t>El plan anual produciendo trabajo solo</w:t>
            </w:r>
          </w:p>
        </w:tc>
      </w:tr>
      <w:tr>
        <w:tc>
          <w:tcPr>
            <w:tcW w:type="dxa" w:w="850"/>
          </w:tcPr>
          <w:p>
            <w:r/>
            <w:r>
              <w:rPr>
                <w:sz w:val="19"/>
              </w:rPr>
              <w:t>10</w:t>
            </w:r>
          </w:p>
        </w:tc>
        <w:tc>
          <w:tcPr>
            <w:tcW w:type="dxa" w:w="3969"/>
          </w:tcPr>
          <w:p>
            <w:r/>
            <w:r>
              <w:rPr>
                <w:sz w:val="19"/>
              </w:rPr>
              <w:t>EP-10 Checklist dinámico</w:t>
            </w:r>
          </w:p>
        </w:tc>
        <w:tc>
          <w:tcPr>
            <w:tcW w:type="dxa" w:w="4819"/>
          </w:tcPr>
          <w:p>
            <w:r/>
            <w:r>
              <w:rPr>
                <w:sz w:val="19"/>
              </w:rPr>
              <w:t>Las pautas de inspección de la planta</w:t>
            </w:r>
          </w:p>
        </w:tc>
      </w:tr>
      <w:tr>
        <w:tc>
          <w:tcPr>
            <w:tcW w:type="dxa" w:w="850"/>
          </w:tcPr>
          <w:p>
            <w:r/>
            <w:r>
              <w:rPr>
                <w:sz w:val="19"/>
              </w:rPr>
              <w:t>11</w:t>
            </w:r>
          </w:p>
        </w:tc>
        <w:tc>
          <w:tcPr>
            <w:tcW w:type="dxa" w:w="3969"/>
          </w:tcPr>
          <w:p>
            <w:r/>
            <w:r>
              <w:rPr>
                <w:sz w:val="19"/>
              </w:rPr>
              <w:t>EP-11 Tareas</w:t>
            </w:r>
          </w:p>
        </w:tc>
        <w:tc>
          <w:tcPr>
            <w:tcW w:type="dxa" w:w="4819"/>
          </w:tcPr>
          <w:p>
            <w:r/>
            <w:r>
              <w:rPr>
                <w:sz w:val="19"/>
              </w:rPr>
              <w:t>El trabajo que no interviene una máquina</w:t>
            </w:r>
          </w:p>
        </w:tc>
      </w:tr>
      <w:tr>
        <w:tc>
          <w:tcPr>
            <w:tcW w:type="dxa" w:w="850"/>
          </w:tcPr>
          <w:p>
            <w:r/>
            <w:r>
              <w:rPr>
                <w:sz w:val="19"/>
              </w:rPr>
              <w:t>12</w:t>
            </w:r>
          </w:p>
        </w:tc>
        <w:tc>
          <w:tcPr>
            <w:tcW w:type="dxa" w:w="3969"/>
          </w:tcPr>
          <w:p>
            <w:r/>
            <w:r>
              <w:rPr>
                <w:sz w:val="19"/>
              </w:rPr>
              <w:t>EP-12 Órdenes de trabajo y fallas</w:t>
            </w:r>
          </w:p>
        </w:tc>
        <w:tc>
          <w:tcPr>
            <w:tcW w:type="dxa" w:w="4819"/>
          </w:tcPr>
          <w:p>
            <w:r/>
            <w:r>
              <w:rPr>
                <w:sz w:val="19"/>
              </w:rPr>
              <w:t>La ejecución y su registro</w:t>
            </w:r>
          </w:p>
        </w:tc>
      </w:tr>
      <w:tr>
        <w:tc>
          <w:tcPr>
            <w:tcW w:type="dxa" w:w="850"/>
          </w:tcPr>
          <w:p>
            <w:r/>
            <w:r>
              <w:rPr>
                <w:sz w:val="19"/>
              </w:rPr>
              <w:t>13</w:t>
            </w:r>
          </w:p>
        </w:tc>
        <w:tc>
          <w:tcPr>
            <w:tcW w:type="dxa" w:w="3969"/>
          </w:tcPr>
          <w:p>
            <w:r/>
            <w:r>
              <w:rPr>
                <w:sz w:val="19"/>
              </w:rPr>
              <w:t>EP-13 Bitácora de turno</w:t>
            </w:r>
          </w:p>
        </w:tc>
        <w:tc>
          <w:tcPr>
            <w:tcW w:type="dxa" w:w="4819"/>
          </w:tcPr>
          <w:p>
            <w:r/>
            <w:r>
              <w:rPr>
                <w:sz w:val="19"/>
              </w:rPr>
              <w:t>Lo que el turno observó</w:t>
            </w:r>
          </w:p>
        </w:tc>
      </w:tr>
      <w:tr>
        <w:tc>
          <w:tcPr>
            <w:tcW w:type="dxa" w:w="850"/>
          </w:tcPr>
          <w:p>
            <w:r/>
            <w:r>
              <w:rPr>
                <w:sz w:val="19"/>
              </w:rPr>
              <w:t>14</w:t>
            </w:r>
          </w:p>
        </w:tc>
        <w:tc>
          <w:tcPr>
            <w:tcW w:type="dxa" w:w="3969"/>
          </w:tcPr>
          <w:p>
            <w:r/>
            <w:r>
              <w:rPr>
                <w:sz w:val="19"/>
              </w:rPr>
              <w:t>EP-14 Evidencias y archivos</w:t>
            </w:r>
          </w:p>
        </w:tc>
        <w:tc>
          <w:tcPr>
            <w:tcW w:type="dxa" w:w="4819"/>
          </w:tcPr>
          <w:p>
            <w:r/>
            <w:r>
              <w:rPr>
                <w:sz w:val="19"/>
              </w:rPr>
              <w:t>El respaldo de lo que se hizo</w:t>
            </w:r>
          </w:p>
        </w:tc>
      </w:tr>
      <w:tr>
        <w:tc>
          <w:tcPr>
            <w:tcW w:type="dxa" w:w="850"/>
          </w:tcPr>
          <w:p>
            <w:r/>
            <w:r>
              <w:rPr>
                <w:sz w:val="19"/>
              </w:rPr>
              <w:t>15</w:t>
            </w:r>
          </w:p>
        </w:tc>
        <w:tc>
          <w:tcPr>
            <w:tcW w:type="dxa" w:w="3969"/>
          </w:tcPr>
          <w:p>
            <w:r/>
            <w:r>
              <w:rPr>
                <w:sz w:val="19"/>
              </w:rPr>
              <w:t>EP-17 SIGMA AI · EP-18 Indicadores</w:t>
            </w:r>
          </w:p>
        </w:tc>
        <w:tc>
          <w:tcPr>
            <w:tcW w:type="dxa" w:w="4819"/>
          </w:tcPr>
          <w:p>
            <w:r/>
            <w:r>
              <w:rPr>
                <w:sz w:val="19"/>
              </w:rPr>
              <w:t>Lo que se decide con todo lo anterior</w:t>
            </w:r>
          </w:p>
        </w:tc>
      </w:tr>
    </w:tbl>
    <w:p>
      <w:pPr>
        <w:spacing w:after="40"/>
      </w:pPr>
    </w:p>
    <w:p>
      <w:r>
        <w:br w:type="page"/>
      </w:r>
    </w:p>
    <w:p>
      <w:pPr>
        <w:pStyle w:val="Heading1"/>
      </w:pPr>
      <w:r>
        <w:t>EP-01 · Acceso, seguridad y multicliente</w:t>
      </w:r>
    </w:p>
    <w:p>
      <w:pPr>
        <w:spacing w:after="200"/>
      </w:pPr>
      <w:r>
        <w:rPr>
          <w:b w:val="0"/>
          <w:i/>
          <w:color w:val="555555"/>
          <w:sz w:val="22"/>
        </w:rPr>
        <w:t>Que cada persona entre a SIGMA y vea únicamente lo que le corresponde, en el cliente que le corresponde.</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Reasignaciones</w:t>
            </w:r>
          </w:p>
        </w:tc>
        <w:tc>
          <w:tcPr>
            <w:tcW w:type="dxa" w:w="3969"/>
          </w:tcPr>
          <w:p>
            <w:r/>
            <w:r>
              <w:rPr>
                <w:sz w:val="18"/>
              </w:rPr>
              <w:t>Comercial › Reasignaciones</w:t>
            </w:r>
          </w:p>
        </w:tc>
        <w:tc>
          <w:tcPr>
            <w:tcW w:type="dxa" w:w="2551"/>
          </w:tcPr>
          <w:p>
            <w:r/>
            <w:r>
              <w:rPr>
                <w:sz w:val="18"/>
              </w:rPr>
              <w:t>Ver la reasignacion de clientes</w:t>
            </w:r>
          </w:p>
        </w:tc>
      </w:tr>
      <w:tr>
        <w:tc>
          <w:tcPr>
            <w:tcW w:type="dxa" w:w="3118"/>
          </w:tcPr>
          <w:p>
            <w:r/>
            <w:r>
              <w:rPr>
                <w:sz w:val="18"/>
              </w:rPr>
              <w:t>Clientes</w:t>
            </w:r>
          </w:p>
        </w:tc>
        <w:tc>
          <w:tcPr>
            <w:tcW w:type="dxa" w:w="3969"/>
          </w:tcPr>
          <w:p>
            <w:r/>
            <w:r>
              <w:rPr>
                <w:sz w:val="18"/>
              </w:rPr>
              <w:t>Comercial › Clientes</w:t>
            </w:r>
          </w:p>
        </w:tc>
        <w:tc>
          <w:tcPr>
            <w:tcW w:type="dxa" w:w="2551"/>
          </w:tcPr>
          <w:p>
            <w:r/>
            <w:r>
              <w:rPr>
                <w:sz w:val="18"/>
              </w:rPr>
              <w:t>Ver el listado comercial de clientes</w:t>
            </w:r>
          </w:p>
        </w:tc>
      </w:tr>
      <w:tr>
        <w:tc>
          <w:tcPr>
            <w:tcW w:type="dxa" w:w="3118"/>
          </w:tcPr>
          <w:p>
            <w:r/>
            <w:r>
              <w:rPr>
                <w:sz w:val="18"/>
              </w:rPr>
              <w:t>Perfiles</w:t>
            </w:r>
          </w:p>
        </w:tc>
        <w:tc>
          <w:tcPr>
            <w:tcW w:type="dxa" w:w="3969"/>
          </w:tcPr>
          <w:p>
            <w:r/>
            <w:r>
              <w:rPr>
                <w:sz w:val="18"/>
              </w:rPr>
              <w:t>Sistema › Acceso › Perfiles</w:t>
            </w:r>
          </w:p>
        </w:tc>
        <w:tc>
          <w:tcPr>
            <w:tcW w:type="dxa" w:w="2551"/>
          </w:tcPr>
          <w:p>
            <w:r/>
            <w:r>
              <w:rPr>
                <w:sz w:val="18"/>
              </w:rPr>
              <w:t>Ver el mantenedor de perfiles</w:t>
            </w:r>
          </w:p>
        </w:tc>
      </w:tr>
      <w:tr>
        <w:tc>
          <w:tcPr>
            <w:tcW w:type="dxa" w:w="3118"/>
          </w:tcPr>
          <w:p>
            <w:r/>
            <w:r>
              <w:rPr>
                <w:sz w:val="18"/>
              </w:rPr>
              <w:t>Usuarios</w:t>
            </w:r>
          </w:p>
        </w:tc>
        <w:tc>
          <w:tcPr>
            <w:tcW w:type="dxa" w:w="3969"/>
          </w:tcPr>
          <w:p>
            <w:r/>
            <w:r>
              <w:rPr>
                <w:sz w:val="18"/>
              </w:rPr>
              <w:t>Cliente › Usuarios › Usuarios</w:t>
            </w:r>
          </w:p>
        </w:tc>
        <w:tc>
          <w:tcPr>
            <w:tcW w:type="dxa" w:w="2551"/>
          </w:tcPr>
          <w:p>
            <w:r/>
            <w:r>
              <w:rPr>
                <w:sz w:val="18"/>
              </w:rPr>
              <w:t>Ver los usuarios del cliente</w:t>
            </w:r>
          </w:p>
        </w:tc>
      </w:tr>
      <w:tr>
        <w:tc>
          <w:tcPr>
            <w:tcW w:type="dxa" w:w="3118"/>
          </w:tcPr>
          <w:p>
            <w:r/>
            <w:r>
              <w:rPr>
                <w:sz w:val="18"/>
              </w:rPr>
              <w:t>Módulos</w:t>
            </w:r>
          </w:p>
        </w:tc>
        <w:tc>
          <w:tcPr>
            <w:tcW w:type="dxa" w:w="3969"/>
          </w:tcPr>
          <w:p>
            <w:r/>
            <w:r>
              <w:rPr>
                <w:sz w:val="18"/>
              </w:rPr>
              <w:t>Sistema › Mantenedores › Módulos</w:t>
            </w:r>
          </w:p>
        </w:tc>
        <w:tc>
          <w:tcPr>
            <w:tcW w:type="dxa" w:w="2551"/>
          </w:tcPr>
          <w:p>
            <w:r/>
            <w:r>
              <w:rPr>
                <w:sz w:val="18"/>
              </w:rPr>
              <w:t>Ver los modulos del sistema</w:t>
            </w:r>
          </w:p>
        </w:tc>
      </w:tr>
      <w:tr>
        <w:tc>
          <w:tcPr>
            <w:tcW w:type="dxa" w:w="3118"/>
          </w:tcPr>
          <w:p>
            <w:r/>
            <w:r>
              <w:rPr>
                <w:sz w:val="18"/>
              </w:rPr>
              <w:t>Usuarios</w:t>
            </w:r>
          </w:p>
        </w:tc>
        <w:tc>
          <w:tcPr>
            <w:tcW w:type="dxa" w:w="3969"/>
          </w:tcPr>
          <w:p>
            <w:r/>
            <w:r>
              <w:rPr>
                <w:sz w:val="18"/>
              </w:rPr>
              <w:t>Sistema › Acceso › Usuarios</w:t>
            </w:r>
          </w:p>
        </w:tc>
        <w:tc>
          <w:tcPr>
            <w:tcW w:type="dxa" w:w="2551"/>
          </w:tcPr>
          <w:p>
            <w:r/>
            <w:r>
              <w:rPr>
                <w:sz w:val="18"/>
              </w:rPr>
              <w:t>Ver el mantenedor de usuarios</w:t>
            </w:r>
          </w:p>
        </w:tc>
      </w:tr>
      <w:tr>
        <w:tc>
          <w:tcPr>
            <w:tcW w:type="dxa" w:w="3118"/>
          </w:tcPr>
          <w:p>
            <w:r/>
            <w:r>
              <w:rPr>
                <w:sz w:val="18"/>
              </w:rPr>
              <w:t>Privacidad</w:t>
            </w:r>
          </w:p>
        </w:tc>
        <w:tc>
          <w:tcPr>
            <w:tcW w:type="dxa" w:w="3969"/>
          </w:tcPr>
          <w:p>
            <w:r/>
            <w:r>
              <w:rPr>
                <w:sz w:val="18"/>
              </w:rPr>
              <w:t>Sistema › Mantenedores › Privacidad</w:t>
            </w:r>
          </w:p>
        </w:tc>
        <w:tc>
          <w:tcPr>
            <w:tcW w:type="dxa" w:w="2551"/>
          </w:tcPr>
          <w:p>
            <w:r/>
            <w:r>
              <w:rPr>
                <w:sz w:val="18"/>
              </w:rPr>
              <w:t>Ver la privacidad de modulos</w:t>
            </w:r>
          </w:p>
        </w:tc>
      </w:tr>
      <w:tr>
        <w:tc>
          <w:tcPr>
            <w:tcW w:type="dxa" w:w="3118"/>
          </w:tcPr>
          <w:p>
            <w:r/>
            <w:r>
              <w:rPr>
                <w:sz w:val="18"/>
              </w:rPr>
              <w:t>Permisos</w:t>
            </w:r>
          </w:p>
        </w:tc>
        <w:tc>
          <w:tcPr>
            <w:tcW w:type="dxa" w:w="3969"/>
          </w:tcPr>
          <w:p>
            <w:r/>
            <w:r>
              <w:rPr>
                <w:sz w:val="18"/>
              </w:rPr>
              <w:t>Cliente › Usuarios › Permisos</w:t>
            </w:r>
          </w:p>
        </w:tc>
        <w:tc>
          <w:tcPr>
            <w:tcW w:type="dxa" w:w="2551"/>
          </w:tcPr>
          <w:p>
            <w:r/>
            <w:r>
              <w:rPr>
                <w:sz w:val="18"/>
              </w:rPr>
              <w:t>Ver los permisos puntuales de un usuario</w:t>
            </w:r>
          </w:p>
        </w:tc>
      </w:tr>
      <w:tr>
        <w:tc>
          <w:tcPr>
            <w:tcW w:type="dxa" w:w="3118"/>
          </w:tcPr>
          <w:p>
            <w:r/>
            <w:r>
              <w:rPr>
                <w:sz w:val="18"/>
              </w:rPr>
              <w:t>Menús</w:t>
            </w:r>
          </w:p>
        </w:tc>
        <w:tc>
          <w:tcPr>
            <w:tcW w:type="dxa" w:w="3969"/>
          </w:tcPr>
          <w:p>
            <w:r/>
            <w:r>
              <w:rPr>
                <w:sz w:val="18"/>
              </w:rPr>
              <w:t>Sistema › Acceso › Menús</w:t>
            </w:r>
          </w:p>
        </w:tc>
        <w:tc>
          <w:tcPr>
            <w:tcW w:type="dxa" w:w="2551"/>
          </w:tcPr>
          <w:p>
            <w:r/>
            <w:r>
              <w:rPr>
                <w:sz w:val="18"/>
              </w:rPr>
              <w:t>Ver el mantenedor de accesos y menus</w:t>
            </w:r>
          </w:p>
        </w:tc>
      </w:tr>
      <w:tr>
        <w:tc>
          <w:tcPr>
            <w:tcW w:type="dxa" w:w="3118"/>
          </w:tcPr>
          <w:p>
            <w:r/>
            <w:r>
              <w:rPr>
                <w:sz w:val="18"/>
              </w:rPr>
              <w:t>Mantenedor</w:t>
            </w:r>
          </w:p>
        </w:tc>
        <w:tc>
          <w:tcPr>
            <w:tcW w:type="dxa" w:w="3969"/>
          </w:tcPr>
          <w:p>
            <w:r/>
            <w:r>
              <w:rPr>
                <w:sz w:val="18"/>
              </w:rPr>
              <w:t>Sistema › Acceso › Mantenedor</w:t>
            </w:r>
          </w:p>
        </w:tc>
        <w:tc>
          <w:tcPr>
            <w:tcW w:type="dxa" w:w="2551"/>
          </w:tcPr>
          <w:p>
            <w:r/>
            <w:r>
              <w:rPr>
                <w:sz w:val="18"/>
              </w:rPr>
              <w:t>Ver el mantenedor de menus y funciones</w:t>
            </w:r>
          </w:p>
        </w:tc>
      </w:tr>
      <w:tr>
        <w:tc>
          <w:tcPr>
            <w:tcW w:type="dxa" w:w="3118"/>
          </w:tcPr>
          <w:p>
            <w:r/>
            <w:r>
              <w:rPr>
                <w:sz w:val="18"/>
              </w:rPr>
              <w:t>Perfil (detalle)  (se abre desde otra pantalla)</w:t>
            </w:r>
          </w:p>
        </w:tc>
        <w:tc>
          <w:tcPr>
            <w:tcW w:type="dxa" w:w="3969"/>
          </w:tcPr>
          <w:p>
            <w:r/>
            <w:r>
              <w:rPr>
                <w:sz w:val="18"/>
              </w:rPr>
              <w:t>Sistema › Acceso › Perfil (detalle)</w:t>
            </w:r>
          </w:p>
        </w:tc>
        <w:tc>
          <w:tcPr>
            <w:tcW w:type="dxa" w:w="2551"/>
          </w:tcPr>
          <w:p>
            <w:r/>
            <w:r>
              <w:rPr>
                <w:sz w:val="18"/>
              </w:rPr>
              <w:t>Ver el mantenedor de perfiles</w:t>
            </w:r>
          </w:p>
        </w:tc>
      </w:tr>
      <w:tr>
        <w:tc>
          <w:tcPr>
            <w:tcW w:type="dxa" w:w="3118"/>
          </w:tcPr>
          <w:p>
            <w:r/>
            <w:r>
              <w:rPr>
                <w:sz w:val="18"/>
              </w:rPr>
              <w:t>Usuario (detalle)  (se abre desde otra pantalla)</w:t>
            </w:r>
          </w:p>
        </w:tc>
        <w:tc>
          <w:tcPr>
            <w:tcW w:type="dxa" w:w="3969"/>
          </w:tcPr>
          <w:p>
            <w:r/>
            <w:r>
              <w:rPr>
                <w:sz w:val="18"/>
              </w:rPr>
              <w:t>Sistema › Acceso › Usuario (detalle)</w:t>
            </w:r>
          </w:p>
        </w:tc>
        <w:tc>
          <w:tcPr>
            <w:tcW w:type="dxa" w:w="2551"/>
          </w:tcPr>
          <w:p>
            <w:r/>
            <w:r>
              <w:rPr>
                <w:sz w:val="18"/>
              </w:rPr>
              <w:t>Ver el mantenedor de usuarios</w:t>
            </w:r>
          </w:p>
        </w:tc>
      </w:tr>
      <w:tr>
        <w:tc>
          <w:tcPr>
            <w:tcW w:type="dxa" w:w="3118"/>
          </w:tcPr>
          <w:p>
            <w:r/>
            <w:r>
              <w:rPr>
                <w:sz w:val="18"/>
              </w:rPr>
              <w:t>Usuario paises (detalle)  (se abre desde otra pantalla)</w:t>
            </w:r>
          </w:p>
        </w:tc>
        <w:tc>
          <w:tcPr>
            <w:tcW w:type="dxa" w:w="3969"/>
          </w:tcPr>
          <w:p>
            <w:r/>
            <w:r>
              <w:rPr>
                <w:sz w:val="18"/>
              </w:rPr>
              <w:t>Sistema › Acceso › Usuario paises (detalle)</w:t>
            </w:r>
          </w:p>
        </w:tc>
        <w:tc>
          <w:tcPr>
            <w:tcW w:type="dxa" w:w="2551"/>
          </w:tcPr>
          <w:p>
            <w:r/>
            <w:r>
              <w:rPr>
                <w:sz w:val="18"/>
              </w:rPr>
              <w:t>Ver el mantenedor de usuarios</w:t>
            </w:r>
          </w:p>
        </w:tc>
      </w:tr>
      <w:tr>
        <w:tc>
          <w:tcPr>
            <w:tcW w:type="dxa" w:w="3118"/>
          </w:tcPr>
          <w:p>
            <w:r/>
            <w:r>
              <w:rPr>
                <w:sz w:val="18"/>
              </w:rPr>
              <w:t>Usuario perfiles (detalle)  (se abre desde otra pantalla)</w:t>
            </w:r>
          </w:p>
        </w:tc>
        <w:tc>
          <w:tcPr>
            <w:tcW w:type="dxa" w:w="3969"/>
          </w:tcPr>
          <w:p>
            <w:r/>
            <w:r>
              <w:rPr>
                <w:sz w:val="18"/>
              </w:rPr>
              <w:t>Sistema › Acceso › Usuario perfiles (detalle)</w:t>
            </w:r>
          </w:p>
        </w:tc>
        <w:tc>
          <w:tcPr>
            <w:tcW w:type="dxa" w:w="2551"/>
          </w:tcPr>
          <w:p>
            <w:r/>
            <w:r>
              <w:rPr>
                <w:sz w:val="18"/>
              </w:rPr>
              <w:t>Ver el mantenedor de usuarios</w:t>
            </w:r>
          </w:p>
        </w:tc>
      </w:tr>
      <w:tr>
        <w:tc>
          <w:tcPr>
            <w:tcW w:type="dxa" w:w="3118"/>
          </w:tcPr>
          <w:p>
            <w:r/>
            <w:r>
              <w:rPr>
                <w:sz w:val="18"/>
              </w:rPr>
              <w:t>Cliente (detalle)  (se abre desde otra pantalla)</w:t>
            </w:r>
          </w:p>
        </w:tc>
        <w:tc>
          <w:tcPr>
            <w:tcW w:type="dxa" w:w="3969"/>
          </w:tcPr>
          <w:p>
            <w:r/>
            <w:r>
              <w:rPr>
                <w:sz w:val="18"/>
              </w:rPr>
              <w:t>Comercial › Cliente (detalle)</w:t>
            </w:r>
          </w:p>
        </w:tc>
        <w:tc>
          <w:tcPr>
            <w:tcW w:type="dxa" w:w="2551"/>
          </w:tcPr>
          <w:p>
            <w:r/>
            <w:r>
              <w:rPr>
                <w:sz w:val="18"/>
              </w:rPr>
              <w:t>Ver el listado comercial de clientes</w:t>
            </w:r>
          </w:p>
        </w:tc>
      </w:tr>
      <w:tr>
        <w:tc>
          <w:tcPr>
            <w:tcW w:type="dxa" w:w="3118"/>
          </w:tcPr>
          <w:p>
            <w:r/>
            <w:r>
              <w:rPr>
                <w:sz w:val="18"/>
              </w:rPr>
              <w:t>Reasignacion (detalle)  (se abre desde otra pantalla)</w:t>
            </w:r>
          </w:p>
        </w:tc>
        <w:tc>
          <w:tcPr>
            <w:tcW w:type="dxa" w:w="3969"/>
          </w:tcPr>
          <w:p>
            <w:r/>
            <w:r>
              <w:rPr>
                <w:sz w:val="18"/>
              </w:rPr>
              <w:t>Comercial › Reasignacion (detalle)</w:t>
            </w:r>
          </w:p>
        </w:tc>
        <w:tc>
          <w:tcPr>
            <w:tcW w:type="dxa" w:w="2551"/>
          </w:tcPr>
          <w:p>
            <w:r/>
            <w:r>
              <w:rPr>
                <w:sz w:val="18"/>
              </w:rPr>
              <w:t>Ver la reasignacion de clientes</w:t>
            </w:r>
          </w:p>
        </w:tc>
      </w:tr>
      <w:tr>
        <w:tc>
          <w:tcPr>
            <w:tcW w:type="dxa" w:w="3118"/>
          </w:tcPr>
          <w:p>
            <w:r/>
            <w:r>
              <w:rPr>
                <w:sz w:val="18"/>
              </w:rPr>
              <w:t>Menu (detalle)  (se abre desde otra pantalla)</w:t>
            </w:r>
          </w:p>
        </w:tc>
        <w:tc>
          <w:tcPr>
            <w:tcW w:type="dxa" w:w="3969"/>
          </w:tcPr>
          <w:p>
            <w:r/>
            <w:r>
              <w:rPr>
                <w:sz w:val="18"/>
              </w:rPr>
              <w:t>Sistema › Acceso › Menu (detalle)</w:t>
            </w:r>
          </w:p>
        </w:tc>
        <w:tc>
          <w:tcPr>
            <w:tcW w:type="dxa" w:w="2551"/>
          </w:tcPr>
          <w:p>
            <w:r/>
            <w:r>
              <w:rPr>
                <w:sz w:val="18"/>
              </w:rPr>
              <w:t>Ver el mantenedor de menus y funciones</w:t>
            </w:r>
          </w:p>
        </w:tc>
      </w:tr>
      <w:tr>
        <w:tc>
          <w:tcPr>
            <w:tcW w:type="dxa" w:w="3118"/>
          </w:tcPr>
          <w:p>
            <w:r/>
            <w:r>
              <w:rPr>
                <w:sz w:val="18"/>
              </w:rPr>
              <w:t>Funcion de menu (detalle)  (se abre desde otra pantalla)</w:t>
            </w:r>
          </w:p>
        </w:tc>
        <w:tc>
          <w:tcPr>
            <w:tcW w:type="dxa" w:w="3969"/>
          </w:tcPr>
          <w:p>
            <w:r/>
            <w:r>
              <w:rPr>
                <w:sz w:val="18"/>
              </w:rPr>
              <w:t>Sistema › Acceso › Funcion de menu (detalle)</w:t>
            </w:r>
          </w:p>
        </w:tc>
        <w:tc>
          <w:tcPr>
            <w:tcW w:type="dxa" w:w="2551"/>
          </w:tcPr>
          <w:p>
            <w:r/>
            <w:r>
              <w:rPr>
                <w:sz w:val="18"/>
              </w:rPr>
              <w:t>Ver el mantenedor de menus y funciones</w:t>
            </w:r>
          </w:p>
        </w:tc>
      </w:tr>
      <w:tr>
        <w:tc>
          <w:tcPr>
            <w:tcW w:type="dxa" w:w="3118"/>
          </w:tcPr>
          <w:p>
            <w:r/>
            <w:r>
              <w:rPr>
                <w:sz w:val="18"/>
              </w:rPr>
              <w:t>Modulo de sistema (detalle)  (se abre desde otra pantalla)</w:t>
            </w:r>
          </w:p>
        </w:tc>
        <w:tc>
          <w:tcPr>
            <w:tcW w:type="dxa" w:w="3969"/>
          </w:tcPr>
          <w:p>
            <w:r/>
            <w:r>
              <w:rPr>
                <w:sz w:val="18"/>
              </w:rPr>
              <w:t>Sistema › Modulo de sistema (detalle)</w:t>
            </w:r>
          </w:p>
        </w:tc>
        <w:tc>
          <w:tcPr>
            <w:tcW w:type="dxa" w:w="2551"/>
          </w:tcPr>
          <w:p>
            <w:r/>
            <w:r>
              <w:rPr>
                <w:sz w:val="18"/>
              </w:rPr>
              <w:t>Ver los modulos del sistema</w:t>
            </w:r>
          </w:p>
        </w:tc>
      </w:tr>
      <w:tr>
        <w:tc>
          <w:tcPr>
            <w:tcW w:type="dxa" w:w="3118"/>
          </w:tcPr>
          <w:p>
            <w:r/>
            <w:r>
              <w:rPr>
                <w:sz w:val="18"/>
              </w:rPr>
              <w:t>Privacidad (detalle)  (se abre desde otra pantalla)</w:t>
            </w:r>
          </w:p>
        </w:tc>
        <w:tc>
          <w:tcPr>
            <w:tcW w:type="dxa" w:w="3969"/>
          </w:tcPr>
          <w:p>
            <w:r/>
            <w:r>
              <w:rPr>
                <w:sz w:val="18"/>
              </w:rPr>
              <w:t>Sistema › Privacidad (detalle)</w:t>
            </w:r>
          </w:p>
        </w:tc>
        <w:tc>
          <w:tcPr>
            <w:tcW w:type="dxa" w:w="2551"/>
          </w:tcPr>
          <w:p>
            <w:r/>
            <w:r>
              <w:rPr>
                <w:sz w:val="18"/>
              </w:rPr>
              <w:t>Ver la privacidad de modulos</w:t>
            </w:r>
          </w:p>
        </w:tc>
      </w:tr>
      <w:tr>
        <w:tc>
          <w:tcPr>
            <w:tcW w:type="dxa" w:w="3118"/>
          </w:tcPr>
          <w:p>
            <w:r/>
            <w:r>
              <w:rPr>
                <w:sz w:val="18"/>
              </w:rPr>
              <w:t>Permiso de usuario (detalle)  (se abre desde otra pantalla)</w:t>
            </w:r>
          </w:p>
        </w:tc>
        <w:tc>
          <w:tcPr>
            <w:tcW w:type="dxa" w:w="3969"/>
          </w:tcPr>
          <w:p>
            <w:r/>
            <w:r>
              <w:rPr>
                <w:sz w:val="18"/>
              </w:rPr>
              <w:t>Cliente › Usuarios › Permiso de usuario (detalle)</w:t>
            </w:r>
          </w:p>
        </w:tc>
        <w:tc>
          <w:tcPr>
            <w:tcW w:type="dxa" w:w="2551"/>
          </w:tcPr>
          <w:p>
            <w:r/>
            <w:r>
              <w:rPr>
                <w:sz w:val="18"/>
              </w:rPr>
              <w:t>Ver los permisos puntuales de un usuario</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el listado comercial de clientes</w:t>
      </w:r>
    </w:p>
    <w:p>
      <w:pPr>
        <w:pStyle w:val="ListBullet"/>
        <w:spacing w:after="60"/>
      </w:pPr>
      <w:r>
        <w:rPr>
          <w:sz w:val="21"/>
        </w:rPr>
        <w:t>Ver el mantenedor de accesos y menus</w:t>
      </w:r>
    </w:p>
    <w:p>
      <w:pPr>
        <w:pStyle w:val="ListBullet"/>
        <w:spacing w:after="60"/>
      </w:pPr>
      <w:r>
        <w:rPr>
          <w:sz w:val="21"/>
        </w:rPr>
        <w:t>Ver el mantenedor de menus y funciones</w:t>
      </w:r>
    </w:p>
    <w:p>
      <w:pPr>
        <w:pStyle w:val="ListBullet"/>
        <w:spacing w:after="60"/>
      </w:pPr>
      <w:r>
        <w:rPr>
          <w:sz w:val="21"/>
        </w:rPr>
        <w:t>Ver el mantenedor de perfiles</w:t>
      </w:r>
    </w:p>
    <w:p>
      <w:pPr>
        <w:pStyle w:val="ListBullet"/>
        <w:spacing w:after="60"/>
      </w:pPr>
      <w:r>
        <w:rPr>
          <w:sz w:val="21"/>
        </w:rPr>
        <w:t>Ver el mantenedor de usuarios</w:t>
      </w:r>
    </w:p>
    <w:p>
      <w:pPr>
        <w:pStyle w:val="ListBullet"/>
        <w:spacing w:after="60"/>
      </w:pPr>
      <w:r>
        <w:rPr>
          <w:sz w:val="21"/>
        </w:rPr>
        <w:t>Ver la privacidad de modulos</w:t>
      </w:r>
    </w:p>
    <w:p>
      <w:pPr>
        <w:pStyle w:val="ListBullet"/>
        <w:spacing w:after="60"/>
      </w:pPr>
      <w:r>
        <w:rPr>
          <w:sz w:val="21"/>
        </w:rPr>
        <w:t>Ver la reasignacion de clientes</w:t>
      </w:r>
    </w:p>
    <w:p>
      <w:pPr>
        <w:pStyle w:val="ListBullet"/>
        <w:spacing w:after="60"/>
      </w:pPr>
      <w:r>
        <w:rPr>
          <w:sz w:val="21"/>
        </w:rPr>
        <w:t>Ver los modulos del sistema</w:t>
      </w:r>
    </w:p>
    <w:p>
      <w:pPr>
        <w:pStyle w:val="ListBullet"/>
        <w:spacing w:after="60"/>
      </w:pPr>
      <w:r>
        <w:rPr>
          <w:sz w:val="21"/>
        </w:rPr>
        <w:t>Ver los permisos puntuales de un usuario</w:t>
      </w:r>
    </w:p>
    <w:p>
      <w:pPr>
        <w:pStyle w:val="ListBullet"/>
        <w:spacing w:after="60"/>
      </w:pPr>
      <w:r>
        <w:rPr>
          <w:sz w:val="21"/>
        </w:rPr>
        <w:t>Ver los usuarios del cliente</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HU-001</w:t>
            </w:r>
          </w:p>
        </w:tc>
        <w:tc>
          <w:tcPr>
            <w:tcW w:type="dxa" w:w="7937"/>
          </w:tcPr>
          <w:p>
            <w:r/>
            <w:r>
              <w:rPr>
                <w:sz w:val="18"/>
              </w:rPr>
              <w:t>Iniciar sesión en SIGMA</w:t>
            </w:r>
          </w:p>
        </w:tc>
      </w:tr>
      <w:tr>
        <w:tc>
          <w:tcPr>
            <w:tcW w:type="dxa" w:w="1701"/>
          </w:tcPr>
          <w:p>
            <w:r/>
            <w:r>
              <w:rPr>
                <w:sz w:val="18"/>
              </w:rPr>
              <w:t>HU-006</w:t>
            </w:r>
          </w:p>
        </w:tc>
        <w:tc>
          <w:tcPr>
            <w:tcW w:type="dxa" w:w="7937"/>
          </w:tcPr>
          <w:p>
            <w:r/>
            <w:r>
              <w:rPr>
                <w:sz w:val="18"/>
              </w:rPr>
              <w:t>Aplicar mis permisos en la interfaz y en el servidor</w:t>
            </w:r>
          </w:p>
        </w:tc>
      </w:tr>
    </w:tbl>
    <w:p>
      <w:pPr>
        <w:spacing w:after="40"/>
      </w:pPr>
    </w:p>
    <w:p>
      <w:pPr>
        <w:pStyle w:val="Heading2"/>
      </w:pPr>
      <w:r>
        <w:t>Paso a paso</w:t>
      </w:r>
    </w:p>
    <w:p>
      <w:pPr>
        <w:pStyle w:val="Heading3"/>
      </w:pPr>
      <w:r>
        <w:t>HU-001 · Iniciar sesión en SIGMA</w:t>
      </w:r>
    </w:p>
    <w:p>
      <w:pPr>
        <w:spacing w:after="120"/>
      </w:pPr>
      <w:r>
        <w:rPr>
          <w:b w:val="0"/>
          <w:i w:val="0"/>
          <w:sz w:val="22"/>
        </w:rPr>
        <w:t>Para qué: como usuario de SIGMA, ingresar con mi correo y mi contraseña, acceder al sistema con la identidad y los permisos que me corresponden.</w:t>
      </w:r>
    </w:p>
    <w:p>
      <w:pPr>
        <w:spacing w:after="120"/>
      </w:pPr>
      <w:r>
        <w:rPr>
          <w:b w:val="0"/>
          <w:i w:val="0"/>
          <w:color w:val="555555"/>
          <w:sz w:val="19"/>
        </w:rPr>
        <w:t>Web y App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Correo electrónico</w:t>
            </w:r>
          </w:p>
        </w:tc>
        <w:tc>
          <w:tcPr>
            <w:tcW w:type="dxa" w:w="2551"/>
          </w:tcPr>
          <w:p>
            <w:r/>
            <w:r>
              <w:rPr>
                <w:sz w:val="17"/>
              </w:rPr>
              <w:t>Texto (email), foco inicial</w:t>
            </w:r>
          </w:p>
        </w:tc>
        <w:tc>
          <w:tcPr>
            <w:tcW w:type="dxa" w:w="1134"/>
          </w:tcPr>
          <w:p>
            <w:r/>
            <w:r>
              <w:rPr>
                <w:sz w:val="17"/>
              </w:rPr>
              <w:t>Sí</w:t>
            </w:r>
          </w:p>
        </w:tc>
        <w:tc>
          <w:tcPr>
            <w:tcW w:type="dxa" w:w="3685"/>
          </w:tcPr>
          <w:p>
            <w:r/>
            <w:r>
              <w:rPr>
                <w:sz w:val="17"/>
              </w:rPr>
              <w:t>Formato de correo válido. Máximo 200 caracteres</w:t>
            </w:r>
          </w:p>
        </w:tc>
      </w:tr>
      <w:tr>
        <w:tc>
          <w:tcPr>
            <w:tcW w:type="dxa" w:w="2268"/>
          </w:tcPr>
          <w:p>
            <w:r/>
            <w:r>
              <w:rPr>
                <w:sz w:val="17"/>
              </w:rPr>
              <w:t>Contraseña</w:t>
            </w:r>
          </w:p>
        </w:tc>
        <w:tc>
          <w:tcPr>
            <w:tcW w:type="dxa" w:w="2551"/>
          </w:tcPr>
          <w:p>
            <w:r/>
            <w:r>
              <w:rPr>
                <w:sz w:val="17"/>
              </w:rPr>
              <w:t>Contraseña con botón mostrar/ocultar</w:t>
            </w:r>
          </w:p>
        </w:tc>
        <w:tc>
          <w:tcPr>
            <w:tcW w:type="dxa" w:w="1134"/>
          </w:tcPr>
          <w:p>
            <w:r/>
            <w:r>
              <w:rPr>
                <w:sz w:val="17"/>
              </w:rPr>
              <w:t>Sí</w:t>
            </w:r>
          </w:p>
        </w:tc>
        <w:tc>
          <w:tcPr>
            <w:tcW w:type="dxa" w:w="3685"/>
          </w:tcPr>
          <w:p>
            <w:r/>
            <w:r>
              <w:rPr>
                <w:sz w:val="17"/>
              </w:rPr>
              <w:t>Mínimo 8 caracteres</w:t>
            </w:r>
          </w:p>
        </w:tc>
      </w:tr>
      <w:tr>
        <w:tc>
          <w:tcPr>
            <w:tcW w:type="dxa" w:w="2268"/>
          </w:tcPr>
          <w:p>
            <w:r/>
            <w:r>
              <w:rPr>
                <w:sz w:val="17"/>
              </w:rPr>
              <w:t>Mantener sesión iniciada</w:t>
            </w:r>
          </w:p>
        </w:tc>
        <w:tc>
          <w:tcPr>
            <w:tcW w:type="dxa" w:w="2551"/>
          </w:tcPr>
          <w:p>
            <w:r/>
            <w:r>
              <w:rPr>
                <w:sz w:val="17"/>
              </w:rPr>
              <w:t>Casilla de verificación</w:t>
            </w:r>
          </w:p>
        </w:tc>
        <w:tc>
          <w:tcPr>
            <w:tcW w:type="dxa" w:w="1134"/>
          </w:tcPr>
          <w:p>
            <w:r/>
            <w:r>
              <w:rPr>
                <w:sz w:val="17"/>
              </w:rPr>
              <w:t>No</w:t>
            </w:r>
          </w:p>
        </w:tc>
        <w:tc>
          <w:tcPr>
            <w:tcW w:type="dxa" w:w="3685"/>
          </w:tcPr>
          <w:p>
            <w:r/>
            <w:r>
              <w:rPr>
                <w:sz w:val="17"/>
              </w:rPr>
              <w:t>Extiende la sesión a 30 días en el dispositivo</w:t>
            </w:r>
          </w:p>
        </w:tc>
      </w:tr>
    </w:tbl>
    <w:p>
      <w:pPr>
        <w:spacing w:after="40"/>
      </w:pPr>
    </w:p>
    <w:p>
      <w:pPr>
        <w:spacing w:after="60"/>
      </w:pPr>
      <w:r>
        <w:rPr>
          <w:b/>
          <w:i w:val="0"/>
          <w:sz w:val="20"/>
        </w:rPr>
        <w:t>Cómo saber que quedó bien:</w:t>
      </w:r>
    </w:p>
    <w:p>
      <w:pPr>
        <w:pStyle w:val="ListBullet"/>
        <w:spacing w:after="60"/>
      </w:pPr>
      <w:r>
        <w:rPr>
          <w:b/>
          <w:sz w:val="21"/>
        </w:rPr>
        <w:t>Credenciales válidas:</w:t>
      </w:r>
      <w:r>
        <w:rPr>
          <w:sz w:val="21"/>
        </w:rPr>
        <w:t xml:space="preserve"> Dado que mi cuenta está habilitada Cuando ingreso correo y contraseña correctos Entonces accedo a la pantalla de inicio Y el sistema registra la fecha y hora de mi último acceso</w:t>
      </w:r>
    </w:p>
    <w:p>
      <w:pPr>
        <w:pStyle w:val="ListBullet"/>
        <w:spacing w:after="60"/>
      </w:pPr>
      <w:r>
        <w:rPr>
          <w:b/>
          <w:sz w:val="21"/>
        </w:rPr>
        <w:t>Credenciales invalidas:</w:t>
      </w:r>
      <w:r>
        <w:rPr>
          <w:sz w:val="21"/>
        </w:rPr>
        <w:t xml:space="preserve"> Cuando ingreso una contraseña incorrecta Entonces se muestra el mensaje "Correo o contraseña incorrectos" Y el mensaje no indica cuál de los dos campos falló Y el intento queda registrado en el log de excepciones</w:t>
      </w:r>
    </w:p>
    <w:p>
      <w:pPr>
        <w:pStyle w:val="ListBullet"/>
        <w:spacing w:after="60"/>
      </w:pPr>
      <w:r>
        <w:rPr>
          <w:b/>
          <w:sz w:val="21"/>
        </w:rPr>
        <w:t>Cuenta deshabilitada:</w:t>
      </w:r>
      <w:r>
        <w:rPr>
          <w:sz w:val="21"/>
        </w:rPr>
        <w:t xml:space="preserve"> Dado que mi cuenta fue deshabilitada Cuando ingreso credenciales correctas Entonces se muestra "Su cuenta no está habilitada. Contacte al administrador" Y no se inicia sesión</w:t>
      </w:r>
    </w:p>
    <w:p>
      <w:pPr>
        <w:pStyle w:val="ListBullet"/>
        <w:spacing w:after="60"/>
      </w:pPr>
      <w:r>
        <w:rPr>
          <w:b/>
          <w:sz w:val="21"/>
        </w:rPr>
        <w:t>Bloqueo por intentos fallidos:</w:t>
      </w:r>
      <w:r>
        <w:rPr>
          <w:sz w:val="21"/>
        </w:rPr>
        <w:t xml:space="preserve"> Cuando fallo cinco veces consecutivas en quince minutos Entonces la cuenta se bloquea por quince minutos Y se informa el tiempo restante</w:t>
      </w:r>
    </w:p>
    <w:p>
      <w:pPr>
        <w:pStyle w:val="Heading3"/>
      </w:pPr>
      <w:r>
        <w:t>HU-006 · Aplicar mis permisos en la interfaz y en el servidor</w:t>
      </w:r>
    </w:p>
    <w:p>
      <w:pPr>
        <w:spacing w:after="120"/>
      </w:pPr>
      <w:r>
        <w:rPr>
          <w:b w:val="0"/>
          <w:i w:val="0"/>
          <w:sz w:val="22"/>
        </w:rPr>
        <w:t>Para qué: como usuario con un perfil asignado, ver solo los menús y acciones que puedo usar, no perder tiempo en pantallas que el sistema va a rechazar.</w:t>
      </w:r>
    </w:p>
    <w:p>
      <w:pPr>
        <w:spacing w:after="120"/>
      </w:pPr>
      <w:r>
        <w:rPr>
          <w:b w:val="0"/>
          <w:i w:val="0"/>
          <w:color w:val="555555"/>
          <w:sz w:val="19"/>
        </w:rPr>
        <w:t>Web y App · Sprint 1</w:t>
      </w:r>
    </w:p>
    <w:p>
      <w:pPr>
        <w:spacing w:after="60"/>
      </w:pPr>
      <w:r>
        <w:rPr>
          <w:b/>
          <w:i w:val="0"/>
          <w:sz w:val="20"/>
        </w:rPr>
        <w:t>Cómo saber que quedó bien:</w:t>
      </w:r>
    </w:p>
    <w:p>
      <w:pPr>
        <w:pStyle w:val="ListBullet"/>
        <w:spacing w:after="60"/>
      </w:pPr>
      <w:r>
        <w:rPr>
          <w:b/>
          <w:sz w:val="21"/>
        </w:rPr>
        <w:t>La acción sin permiso no se muestra:</w:t>
      </w:r>
      <w:r>
        <w:rPr>
          <w:sz w:val="21"/>
        </w:rPr>
        <w:t xml:space="preserve"> Dado que mi perfil no incluye el permiso de cerrar órdenes de trabajo Cuando abro el detalle de una orden Entonces la acción Cerrar orden no aparece</w:t>
      </w:r>
    </w:p>
    <w:p>
      <w:pPr>
        <w:pStyle w:val="ListBullet"/>
        <w:spacing w:after="60"/>
      </w:pPr>
      <w:r>
        <w:rPr>
          <w:b/>
          <w:sz w:val="21"/>
        </w:rPr>
        <w:t>El permiso también se valida en el servidor:</w:t>
      </w:r>
      <w:r>
        <w:rPr>
          <w:sz w:val="21"/>
        </w:rPr>
        <w:t xml:space="preserve"> Dado que mi perfil no incluye el permiso de cerrar órdenes de trabajo Cuando se invoca directamente el servicio de cierre Entonces la solicitud es rechazada con código 403 Y la orden no cambia de estado</w:t>
      </w:r>
    </w:p>
    <w:p>
      <w:pPr>
        <w:pStyle w:val="ListBullet"/>
        <w:spacing w:after="60"/>
      </w:pPr>
      <w:r>
        <w:rPr>
          <w:b/>
          <w:sz w:val="21"/>
        </w:rPr>
        <w:t>Aislamiento entre clientes:</w:t>
      </w:r>
      <w:r>
        <w:rPr>
          <w:sz w:val="21"/>
        </w:rPr>
        <w:t xml:space="preserve"> Dado que inicie sesión en el cliente A Cuando se solicita un registro que pertenece al cliente B Entonces la solicitud es rechazada Y el resultado es idéntico a solicitar un registro inexistente El aislamiento entre clientes se prueba de forma explícita con dos clientes cargados en el ambiente de pruebas. Es criterio obligatorio de la Definición de Terminado.</w:t>
      </w:r>
    </w:p>
    <w:p>
      <w:pPr>
        <w:pStyle w:val="Heading3"/>
      </w:pPr>
      <w:r>
        <w:t>HU-002 · Seleccionar cliente cuando pertenezco a más de uno</w:t>
      </w:r>
    </w:p>
    <w:p>
      <w:pPr>
        <w:spacing w:after="120"/>
      </w:pPr>
      <w:r>
        <w:rPr>
          <w:b w:val="0"/>
          <w:i w:val="0"/>
          <w:sz w:val="22"/>
        </w:rPr>
        <w:t>Para qué: como usuario que trabaja para más de un cliente, elegir con qué cliente voy a trabajar, no mezclar información de dos empresas distintas.</w:t>
      </w:r>
    </w:p>
    <w:p>
      <w:pPr>
        <w:spacing w:after="120"/>
      </w:pPr>
      <w:r>
        <w:rPr>
          <w:b w:val="0"/>
          <w:i w:val="0"/>
          <w:color w:val="555555"/>
          <w:sz w:val="19"/>
        </w:rPr>
        <w:t>Web y App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Cliente</w:t>
            </w:r>
          </w:p>
        </w:tc>
        <w:tc>
          <w:tcPr>
            <w:tcW w:type="dxa" w:w="2551"/>
          </w:tcPr>
          <w:p>
            <w:r/>
            <w:r>
              <w:rPr>
                <w:sz w:val="17"/>
              </w:rPr>
              <w:t>Lista desplegable con buscador</w:t>
            </w:r>
          </w:p>
        </w:tc>
        <w:tc>
          <w:tcPr>
            <w:tcW w:type="dxa" w:w="1134"/>
          </w:tcPr>
          <w:p>
            <w:r/>
            <w:r>
              <w:rPr>
                <w:sz w:val="17"/>
              </w:rPr>
              <w:t>Sí</w:t>
            </w:r>
          </w:p>
        </w:tc>
        <w:tc>
          <w:tcPr>
            <w:tcW w:type="dxa" w:w="3685"/>
          </w:tcPr>
          <w:p>
            <w:r/>
            <w:r>
              <w:rPr>
                <w:sz w:val="17"/>
              </w:rPr>
              <w:t>Solo clientes en los que el usuario está habilitado</w:t>
            </w:r>
          </w:p>
        </w:tc>
      </w:tr>
    </w:tbl>
    <w:p>
      <w:pPr>
        <w:spacing w:after="40"/>
      </w:pPr>
    </w:p>
    <w:p>
      <w:pPr>
        <w:spacing w:after="60"/>
      </w:pPr>
      <w:r>
        <w:rPr>
          <w:b/>
          <w:i w:val="0"/>
          <w:sz w:val="20"/>
        </w:rPr>
        <w:t>Cómo saber que quedó bien:</w:t>
      </w:r>
    </w:p>
    <w:p>
      <w:pPr>
        <w:pStyle w:val="ListBullet"/>
        <w:spacing w:after="60"/>
      </w:pPr>
      <w:r>
        <w:rPr>
          <w:b/>
          <w:sz w:val="21"/>
        </w:rPr>
        <w:t>Pertenezco a un solo cliente:</w:t>
      </w:r>
      <w:r>
        <w:rPr>
          <w:sz w:val="21"/>
        </w:rPr>
        <w:t xml:space="preserve"> Cuando inicio sesión Entonces accedo directamente a la pantalla de inicio Y no se muestra el selector de cliente</w:t>
      </w:r>
    </w:p>
    <w:p>
      <w:pPr>
        <w:pStyle w:val="ListBullet"/>
        <w:spacing w:after="60"/>
      </w:pPr>
      <w:r>
        <w:rPr>
          <w:b/>
          <w:sz w:val="21"/>
        </w:rPr>
        <w:t>Pertenezco a varios clientes:</w:t>
      </w:r>
      <w:r>
        <w:rPr>
          <w:sz w:val="21"/>
        </w:rPr>
        <w:t xml:space="preserve"> Cuando inicio sesión Entonces se muestra la lista de clientes a los que pertenezco Y debo elegir uno antes de continuar</w:t>
      </w:r>
    </w:p>
    <w:p>
      <w:pPr>
        <w:pStyle w:val="ListBullet"/>
        <w:spacing w:after="60"/>
      </w:pPr>
      <w:r>
        <w:rPr>
          <w:b/>
          <w:sz w:val="21"/>
        </w:rPr>
        <w:t>Cambiar de cliente durante la sesión:</w:t>
      </w:r>
      <w:r>
        <w:rPr>
          <w:sz w:val="21"/>
        </w:rPr>
        <w:t xml:space="preserve"> Dado que estoy trabajando en un cliente Cuando selecciono otro cliente desde el encabezado Entonces la sesión se reinicia en el nuevo cliente Y ningún dato del cliente anterior permanece en pantalla</w:t>
      </w:r>
    </w:p>
    <w:p>
      <w:pPr>
        <w:pStyle w:val="Heading3"/>
      </w:pPr>
      <w:r>
        <w:t>HU-003 · Cerrar sesión y expirar la sesión inactiva</w:t>
      </w:r>
    </w:p>
    <w:p>
      <w:pPr>
        <w:spacing w:after="120"/>
      </w:pPr>
      <w:r>
        <w:rPr>
          <w:b w:val="0"/>
          <w:i w:val="0"/>
          <w:sz w:val="22"/>
        </w:rPr>
        <w:t>Para qué: como usuario de SIGMA, que mi sesión se cierre cuando dejo de usar el sistema, que nadie use mi cuenta si dejo el equipo abierto en planta.</w:t>
      </w:r>
    </w:p>
    <w:p>
      <w:pPr>
        <w:spacing w:after="120"/>
      </w:pPr>
      <w:r>
        <w:rPr>
          <w:b w:val="0"/>
          <w:i w:val="0"/>
          <w:color w:val="555555"/>
          <w:sz w:val="19"/>
        </w:rPr>
        <w:t>Web y App · Sprint 1</w:t>
      </w:r>
    </w:p>
    <w:p>
      <w:pPr>
        <w:spacing w:after="60"/>
      </w:pPr>
      <w:r>
        <w:rPr>
          <w:b/>
          <w:i w:val="0"/>
          <w:sz w:val="20"/>
        </w:rPr>
        <w:t>Cómo saber que quedó bien:</w:t>
      </w:r>
    </w:p>
    <w:p>
      <w:pPr>
        <w:pStyle w:val="ListBullet"/>
        <w:spacing w:after="60"/>
      </w:pPr>
      <w:r>
        <w:rPr>
          <w:b/>
          <w:sz w:val="21"/>
        </w:rPr>
        <w:t>Cierre manual:</w:t>
      </w:r>
      <w:r>
        <w:rPr>
          <w:sz w:val="21"/>
        </w:rPr>
        <w:t xml:space="preserve"> Cuando selecciono Cerrar sesión Entonces vuelvo a la pantalla de ingreso Y el botón Atrás del navegador no permite volver a la aplicación</w:t>
      </w:r>
    </w:p>
    <w:p>
      <w:pPr>
        <w:pStyle w:val="ListBullet"/>
        <w:spacing w:after="60"/>
      </w:pPr>
      <w:r>
        <w:rPr>
          <w:b/>
          <w:sz w:val="21"/>
        </w:rPr>
        <w:t>Expiración por inactividad:</w:t>
      </w:r>
      <w:r>
        <w:rPr>
          <w:sz w:val="21"/>
        </w:rPr>
        <w:t xml:space="preserve"> Dado que no realizo ninguna acción durante 30 minutos Entonces la sesión expira y se solicita ingresar nuevamente Y el trabajo no guardado se conserva localmente para continuar después</w:t>
      </w:r>
    </w:p>
    <w:p>
      <w:pPr>
        <w:pStyle w:val="ListBullet"/>
        <w:spacing w:after="60"/>
      </w:pPr>
      <w:r>
        <w:rPr>
          <w:b/>
          <w:sz w:val="21"/>
        </w:rPr>
        <w:t>La app conserva el trabajo pendiente:</w:t>
      </w:r>
      <w:r>
        <w:rPr>
          <w:sz w:val="21"/>
        </w:rPr>
        <w:t xml:space="preserve"> Dado que la sesión expira en la aplicación móvil con cambios sin sincronizar Entonces los cambios permanecen en el dispositivo Y se sincronizan al volver a ingresar</w:t>
      </w:r>
    </w:p>
    <w:p>
      <w:pPr>
        <w:pStyle w:val="Heading3"/>
      </w:pPr>
      <w:r>
        <w:t>HU-007 · Otorgar un permiso puntual a un usuario</w:t>
      </w:r>
    </w:p>
    <w:p>
      <w:pPr>
        <w:spacing w:after="120"/>
      </w:pPr>
      <w:r>
        <w:rPr>
          <w:b w:val="0"/>
          <w:i w:val="0"/>
          <w:sz w:val="22"/>
        </w:rPr>
        <w:t>Para qué: como administrador del cliente, conceder o revocar un permiso específico a una persona sin cambiar su perfil, resolver excepciones sin crear un perfil nuevo por cada caso particular.</w:t>
      </w:r>
    </w:p>
    <w:p>
      <w:pPr>
        <w:spacing w:after="120"/>
      </w:pPr>
      <w:r>
        <w:rPr>
          <w:b w:val="0"/>
          <w:i w:val="0"/>
          <w:color w:val="555555"/>
          <w:sz w:val="19"/>
        </w:rPr>
        <w:t>Web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Usuario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Usuarios habilitados del cliente</w:t>
            </w:r>
          </w:p>
        </w:tc>
      </w:tr>
      <w:tr>
        <w:tc>
          <w:tcPr>
            <w:tcW w:type="dxa" w:w="2268"/>
          </w:tcPr>
          <w:p>
            <w:r/>
            <w:r>
              <w:rPr>
                <w:sz w:val="17"/>
              </w:rPr>
              <w:t>Permiso</w:t>
            </w:r>
          </w:p>
        </w:tc>
        <w:tc>
          <w:tcPr>
            <w:tcW w:type="dxa" w:w="2551"/>
          </w:tcPr>
          <w:p>
            <w:r/>
            <w:r>
              <w:rPr>
                <w:sz w:val="17"/>
              </w:rPr>
              <w:t>Lista desplegable agrupada por módulo</w:t>
            </w:r>
          </w:p>
        </w:tc>
        <w:tc>
          <w:tcPr>
            <w:tcW w:type="dxa" w:w="1134"/>
          </w:tcPr>
          <w:p>
            <w:r/>
            <w:r>
              <w:rPr>
                <w:sz w:val="17"/>
              </w:rPr>
              <w:t>Sí</w:t>
            </w:r>
          </w:p>
        </w:tc>
        <w:tc>
          <w:tcPr>
            <w:tcW w:type="dxa" w:w="3685"/>
          </w:tcPr>
          <w:p>
            <w:r/>
            <w:r>
              <w:rPr>
                <w:sz w:val="17"/>
              </w:rPr>
              <w:t>Del catálogo de permisos</w:t>
            </w:r>
          </w:p>
        </w:tc>
      </w:tr>
      <w:tr>
        <w:tc>
          <w:tcPr>
            <w:tcW w:type="dxa" w:w="2268"/>
          </w:tcPr>
          <w:p>
            <w:r/>
            <w:r>
              <w:rPr>
                <w:sz w:val="17"/>
              </w:rPr>
              <w:t>Ámbito</w:t>
            </w:r>
          </w:p>
        </w:tc>
        <w:tc>
          <w:tcPr>
            <w:tcW w:type="dxa" w:w="2551"/>
          </w:tcPr>
          <w:p>
            <w:r/>
            <w:r>
              <w:rPr>
                <w:sz w:val="17"/>
              </w:rPr>
              <w:t>Lista desplegable: Cliente / Planta / Área</w:t>
            </w:r>
          </w:p>
        </w:tc>
        <w:tc>
          <w:tcPr>
            <w:tcW w:type="dxa" w:w="1134"/>
          </w:tcPr>
          <w:p>
            <w:r/>
            <w:r>
              <w:rPr>
                <w:sz w:val="17"/>
              </w:rPr>
              <w:t>Sí</w:t>
            </w:r>
          </w:p>
        </w:tc>
        <w:tc>
          <w:tcPr>
            <w:tcW w:type="dxa" w:w="3685"/>
          </w:tcPr>
          <w:p>
            <w:r/>
            <w:r>
              <w:rPr>
                <w:sz w:val="17"/>
              </w:rPr>
              <w:t>Determina el alcance de la excepción</w:t>
            </w:r>
          </w:p>
        </w:tc>
      </w:tr>
      <w:tr>
        <w:tc>
          <w:tcPr>
            <w:tcW w:type="dxa" w:w="2268"/>
          </w:tcPr>
          <w:p>
            <w:r/>
            <w:r>
              <w:rPr>
                <w:sz w:val="17"/>
              </w:rPr>
              <w:t>Planta</w:t>
            </w:r>
          </w:p>
        </w:tc>
        <w:tc>
          <w:tcPr>
            <w:tcW w:type="dxa" w:w="2551"/>
          </w:tcPr>
          <w:p>
            <w:r/>
            <w:r>
              <w:rPr>
                <w:sz w:val="17"/>
              </w:rPr>
              <w:t>Lista desplegable</w:t>
            </w:r>
          </w:p>
        </w:tc>
        <w:tc>
          <w:tcPr>
            <w:tcW w:type="dxa" w:w="1134"/>
          </w:tcPr>
          <w:p>
            <w:r/>
            <w:r>
              <w:rPr>
                <w:sz w:val="17"/>
              </w:rPr>
              <w:t>No</w:t>
            </w:r>
          </w:p>
        </w:tc>
        <w:tc>
          <w:tcPr>
            <w:tcW w:type="dxa" w:w="3685"/>
          </w:tcPr>
          <w:p>
            <w:r/>
            <w:r>
              <w:rPr>
                <w:sz w:val="17"/>
              </w:rPr>
              <w:t>Plantas del cliente</w:t>
            </w:r>
          </w:p>
        </w:tc>
      </w:tr>
      <w:tr>
        <w:tc>
          <w:tcPr>
            <w:tcW w:type="dxa" w:w="2268"/>
          </w:tcPr>
          <w:p>
            <w:r/>
            <w:r>
              <w:rPr>
                <w:sz w:val="17"/>
              </w:rPr>
              <w:t>Efecto</w:t>
            </w:r>
          </w:p>
        </w:tc>
        <w:tc>
          <w:tcPr>
            <w:tcW w:type="dxa" w:w="2551"/>
          </w:tcPr>
          <w:p>
            <w:r/>
            <w:r>
              <w:rPr>
                <w:sz w:val="17"/>
              </w:rPr>
              <w:t>Botones de opción: Concede / Deniega</w:t>
            </w:r>
          </w:p>
        </w:tc>
        <w:tc>
          <w:tcPr>
            <w:tcW w:type="dxa" w:w="1134"/>
          </w:tcPr>
          <w:p>
            <w:r/>
            <w:r>
              <w:rPr>
                <w:sz w:val="17"/>
              </w:rPr>
              <w:t>Sí</w:t>
            </w:r>
          </w:p>
        </w:tc>
        <w:tc>
          <w:tcPr>
            <w:tcW w:type="dxa" w:w="3685"/>
          </w:tcPr>
          <w:p>
            <w:r/>
            <w:r>
              <w:rPr>
                <w:sz w:val="17"/>
              </w:rPr>
              <w:t>Denegar prevalece sobre el permiso del perfil</w:t>
            </w:r>
          </w:p>
        </w:tc>
      </w:tr>
      <w:tr>
        <w:tc>
          <w:tcPr>
            <w:tcW w:type="dxa" w:w="2268"/>
          </w:tcPr>
          <w:p>
            <w:r/>
            <w:r>
              <w:rPr>
                <w:sz w:val="17"/>
              </w:rPr>
              <w:t>Vigente hasta</w:t>
            </w:r>
          </w:p>
        </w:tc>
        <w:tc>
          <w:tcPr>
            <w:tcW w:type="dxa" w:w="2551"/>
          </w:tcPr>
          <w:p>
            <w:r/>
            <w:r>
              <w:rPr>
                <w:sz w:val="17"/>
              </w:rPr>
              <w:t>Selector de fecha</w:t>
            </w:r>
          </w:p>
        </w:tc>
        <w:tc>
          <w:tcPr>
            <w:tcW w:type="dxa" w:w="1134"/>
          </w:tcPr>
          <w:p>
            <w:r/>
            <w:r>
              <w:rPr>
                <w:sz w:val="17"/>
              </w:rPr>
              <w:t>No</w:t>
            </w:r>
          </w:p>
        </w:tc>
        <w:tc>
          <w:tcPr>
            <w:tcW w:type="dxa" w:w="3685"/>
          </w:tcPr>
          <w:p>
            <w:r/>
            <w:r>
              <w:rPr>
                <w:sz w:val="17"/>
              </w:rPr>
              <w:t>Vacío significa sin vencimiento</w:t>
            </w:r>
          </w:p>
        </w:tc>
      </w:tr>
      <w:tr>
        <w:tc>
          <w:tcPr>
            <w:tcW w:type="dxa" w:w="2268"/>
          </w:tcPr>
          <w:p>
            <w:r/>
            <w:r>
              <w:rPr>
                <w:sz w:val="17"/>
              </w:rPr>
              <w:t>Motivo</w:t>
            </w:r>
          </w:p>
        </w:tc>
        <w:tc>
          <w:tcPr>
            <w:tcW w:type="dxa" w:w="2551"/>
          </w:tcPr>
          <w:p>
            <w:r/>
            <w:r>
              <w:rPr>
                <w:sz w:val="17"/>
              </w:rPr>
              <w:t>Texto multilinea</w:t>
            </w:r>
          </w:p>
        </w:tc>
        <w:tc>
          <w:tcPr>
            <w:tcW w:type="dxa" w:w="1134"/>
          </w:tcPr>
          <w:p>
            <w:r/>
            <w:r>
              <w:rPr>
                <w:sz w:val="17"/>
              </w:rPr>
              <w:t>Sí</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Conceder una excepción:</w:t>
      </w:r>
      <w:r>
        <w:rPr>
          <w:sz w:val="21"/>
        </w:rPr>
        <w:t xml:space="preserve"> Cuando concedo a un técnico el permiso de cerrar órdenes en una planta Entonces ese permiso aplica solo en esa planta Y queda registrado quién lo concedió y en qué fecha</w:t>
      </w:r>
    </w:p>
    <w:p>
      <w:pPr>
        <w:pStyle w:val="ListBullet"/>
        <w:spacing w:after="60"/>
      </w:pPr>
      <w:r>
        <w:rPr>
          <w:b/>
          <w:sz w:val="21"/>
        </w:rPr>
        <w:t>Revocar una excepción:</w:t>
      </w:r>
      <w:r>
        <w:rPr>
          <w:sz w:val="21"/>
        </w:rPr>
        <w:t xml:space="preserve"> Cuando revoco el permiso Entonces el usuario vuelve a lo que define su perfil Y la revocación queda registrada</w:t>
      </w:r>
    </w:p>
    <w:p>
      <w:pPr>
        <w:pStyle w:val="ListBullet"/>
        <w:spacing w:after="60"/>
      </w:pPr>
      <w:r>
        <w:rPr>
          <w:b/>
          <w:sz w:val="21"/>
        </w:rPr>
        <w:t>Vigencia acotada:</w:t>
      </w:r>
      <w:r>
        <w:rPr>
          <w:sz w:val="21"/>
        </w:rPr>
        <w:t xml:space="preserve"> Cuando concedo un permiso con fecha de término Entonces deja de aplicar automáticamente al vencer esa fecha</w:t>
      </w:r>
    </w:p>
    <w:p>
      <w:pPr>
        <w:pStyle w:val="Heading3"/>
      </w:pPr>
      <w:r>
        <w:t>HU-004 · Recuperar mi contraseña</w:t>
      </w:r>
    </w:p>
    <w:p>
      <w:pPr>
        <w:spacing w:after="120"/>
      </w:pPr>
      <w:r>
        <w:rPr>
          <w:b w:val="0"/>
          <w:i w:val="0"/>
          <w:sz w:val="22"/>
        </w:rPr>
        <w:t>Para qué: como usuario que olvidó su contraseña, restablecerla por mi cuenta, volver a trabajar sin depender del administrador.</w:t>
      </w:r>
    </w:p>
    <w:p>
      <w:pPr>
        <w:spacing w:after="120"/>
      </w:pPr>
      <w:r>
        <w:rPr>
          <w:b w:val="0"/>
          <w:i w:val="0"/>
          <w:color w:val="555555"/>
          <w:sz w:val="19"/>
        </w:rPr>
        <w:t>Web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Correo electrónico</w:t>
            </w:r>
          </w:p>
        </w:tc>
        <w:tc>
          <w:tcPr>
            <w:tcW w:type="dxa" w:w="2551"/>
          </w:tcPr>
          <w:p>
            <w:r/>
            <w:r>
              <w:rPr>
                <w:sz w:val="17"/>
              </w:rPr>
              <w:t>Texto (email)</w:t>
            </w:r>
          </w:p>
        </w:tc>
        <w:tc>
          <w:tcPr>
            <w:tcW w:type="dxa" w:w="1134"/>
          </w:tcPr>
          <w:p>
            <w:r/>
            <w:r>
              <w:rPr>
                <w:sz w:val="17"/>
              </w:rPr>
              <w:t>Sí</w:t>
            </w:r>
          </w:p>
        </w:tc>
        <w:tc>
          <w:tcPr>
            <w:tcW w:type="dxa" w:w="3685"/>
          </w:tcPr>
          <w:p>
            <w:r/>
            <w:r>
              <w:rPr>
                <w:sz w:val="17"/>
              </w:rPr>
              <w:t>Formato de correo válido</w:t>
            </w:r>
          </w:p>
        </w:tc>
      </w:tr>
      <w:tr>
        <w:tc>
          <w:tcPr>
            <w:tcW w:type="dxa" w:w="2268"/>
          </w:tcPr>
          <w:p>
            <w:r/>
            <w:r>
              <w:rPr>
                <w:sz w:val="17"/>
              </w:rPr>
              <w:t>Contraseña nueva</w:t>
            </w:r>
          </w:p>
        </w:tc>
        <w:tc>
          <w:tcPr>
            <w:tcW w:type="dxa" w:w="2551"/>
          </w:tcPr>
          <w:p>
            <w:r/>
            <w:r>
              <w:rPr>
                <w:sz w:val="17"/>
              </w:rPr>
              <w:t>Contraseña</w:t>
            </w:r>
          </w:p>
        </w:tc>
        <w:tc>
          <w:tcPr>
            <w:tcW w:type="dxa" w:w="1134"/>
          </w:tcPr>
          <w:p>
            <w:r/>
            <w:r>
              <w:rPr>
                <w:sz w:val="17"/>
              </w:rPr>
              <w:t>Sí</w:t>
            </w:r>
          </w:p>
        </w:tc>
        <w:tc>
          <w:tcPr>
            <w:tcW w:type="dxa" w:w="3685"/>
          </w:tcPr>
          <w:p>
            <w:r/>
            <w:r>
              <w:rPr>
                <w:sz w:val="17"/>
              </w:rPr>
              <w:t>Mínimo 8 caracteres, al menos una letra y un número</w:t>
            </w:r>
          </w:p>
        </w:tc>
      </w:tr>
      <w:tr>
        <w:tc>
          <w:tcPr>
            <w:tcW w:type="dxa" w:w="2268"/>
          </w:tcPr>
          <w:p>
            <w:r/>
            <w:r>
              <w:rPr>
                <w:sz w:val="17"/>
              </w:rPr>
              <w:t>Repetir contraseña</w:t>
            </w:r>
          </w:p>
        </w:tc>
        <w:tc>
          <w:tcPr>
            <w:tcW w:type="dxa" w:w="2551"/>
          </w:tcPr>
          <w:p>
            <w:r/>
            <w:r>
              <w:rPr>
                <w:sz w:val="17"/>
              </w:rPr>
              <w:t>Contraseña</w:t>
            </w:r>
          </w:p>
        </w:tc>
        <w:tc>
          <w:tcPr>
            <w:tcW w:type="dxa" w:w="1134"/>
          </w:tcPr>
          <w:p>
            <w:r/>
            <w:r>
              <w:rPr>
                <w:sz w:val="17"/>
              </w:rPr>
              <w:t>Sí</w:t>
            </w:r>
          </w:p>
        </w:tc>
        <w:tc>
          <w:tcPr>
            <w:tcW w:type="dxa" w:w="3685"/>
          </w:tcPr>
          <w:p>
            <w:r/>
            <w:r>
              <w:rPr>
                <w:sz w:val="17"/>
              </w:rPr>
              <w:t>Debe coincidir con la anterior</w:t>
            </w:r>
          </w:p>
        </w:tc>
      </w:tr>
    </w:tbl>
    <w:p>
      <w:pPr>
        <w:spacing w:after="40"/>
      </w:pPr>
    </w:p>
    <w:p>
      <w:pPr>
        <w:spacing w:after="60"/>
      </w:pPr>
      <w:r>
        <w:rPr>
          <w:b/>
          <w:i w:val="0"/>
          <w:sz w:val="20"/>
        </w:rPr>
        <w:t>Cómo saber que quedó bien:</w:t>
      </w:r>
    </w:p>
    <w:p>
      <w:pPr>
        <w:pStyle w:val="ListBullet"/>
        <w:spacing w:after="60"/>
      </w:pPr>
      <w:r>
        <w:rPr>
          <w:b/>
          <w:sz w:val="21"/>
        </w:rPr>
        <w:t>Solicitud de recuperación:</w:t>
      </w:r>
      <w:r>
        <w:rPr>
          <w:sz w:val="21"/>
        </w:rPr>
        <w:t xml:space="preserve"> Cuando ingreso mi correo y solicito recuperar la contraseña Entonces se envía un enlace de un solo uso con vigencia de 60 minutos Y el mensaje en pantalla es el mismo exista o no el correo</w:t>
      </w:r>
    </w:p>
    <w:p>
      <w:pPr>
        <w:pStyle w:val="ListBullet"/>
        <w:spacing w:after="60"/>
      </w:pPr>
      <w:r>
        <w:rPr>
          <w:b/>
          <w:sz w:val="21"/>
        </w:rPr>
        <w:t>Uso del enlace:</w:t>
      </w:r>
      <w:r>
        <w:rPr>
          <w:sz w:val="21"/>
        </w:rPr>
        <w:t xml:space="preserve"> Cuando abro el enlace dentro de la vigencia Entonces puedo definir una contraseña nueva Y el enlace queda invalidado inmediatamente después de usarlo</w:t>
      </w:r>
    </w:p>
    <w:p>
      <w:pPr>
        <w:pStyle w:val="ListBullet"/>
        <w:spacing w:after="60"/>
      </w:pPr>
      <w:r>
        <w:rPr>
          <w:b/>
          <w:sz w:val="21"/>
        </w:rPr>
        <w:t>Enlace vencido:</w:t>
      </w:r>
      <w:r>
        <w:rPr>
          <w:sz w:val="21"/>
        </w:rPr>
        <w:t xml:space="preserve"> Cuando abro un enlace de más de 60 minutos Entonces se informa que expiró y se ofrece solicitar uno nuevo</w:t>
      </w:r>
    </w:p>
    <w:p>
      <w:pPr>
        <w:pStyle w:val="Heading3"/>
      </w:pPr>
      <w:r>
        <w:t>HU-005 · Editar mi perfil y cambiar mi contraseña</w:t>
      </w:r>
    </w:p>
    <w:p>
      <w:pPr>
        <w:spacing w:after="120"/>
      </w:pPr>
      <w:r>
        <w:rPr>
          <w:b w:val="0"/>
          <w:i w:val="0"/>
          <w:sz w:val="22"/>
        </w:rPr>
        <w:t>Para qué: como usuario de SIGMA, mantener actualizados mis datos y mi contraseña, que mis notificaciones lleguen y mi cuenta siga siendo segura.</w:t>
      </w:r>
    </w:p>
    <w:p>
      <w:pPr>
        <w:spacing w:after="120"/>
      </w:pPr>
      <w:r>
        <w:rPr>
          <w:b w:val="0"/>
          <w:i w:val="0"/>
          <w:color w:val="555555"/>
          <w:sz w:val="19"/>
        </w:rPr>
        <w:t>Web y App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Teléfono</w:t>
            </w:r>
          </w:p>
        </w:tc>
        <w:tc>
          <w:tcPr>
            <w:tcW w:type="dxa" w:w="2551"/>
          </w:tcPr>
          <w:p>
            <w:r/>
            <w:r>
              <w:rPr>
                <w:sz w:val="17"/>
              </w:rPr>
              <w:t>Texto con máscara</w:t>
            </w:r>
          </w:p>
        </w:tc>
        <w:tc>
          <w:tcPr>
            <w:tcW w:type="dxa" w:w="1134"/>
          </w:tcPr>
          <w:p>
            <w:r/>
            <w:r>
              <w:rPr>
                <w:sz w:val="17"/>
              </w:rPr>
              <w:t>No</w:t>
            </w:r>
          </w:p>
        </w:tc>
        <w:tc>
          <w:tcPr>
            <w:tcW w:type="dxa" w:w="3685"/>
          </w:tcPr>
          <w:p>
            <w:r/>
            <w:r>
              <w:rPr>
                <w:sz w:val="17"/>
              </w:rPr>
              <w:t>Formato +56 9 XXXX XXXX</w:t>
            </w:r>
          </w:p>
        </w:tc>
      </w:tr>
      <w:tr>
        <w:tc>
          <w:tcPr>
            <w:tcW w:type="dxa" w:w="2268"/>
          </w:tcPr>
          <w:p>
            <w:r/>
            <w:r>
              <w:rPr>
                <w:sz w:val="17"/>
              </w:rPr>
              <w:t>Fotografía</w:t>
            </w:r>
          </w:p>
        </w:tc>
        <w:tc>
          <w:tcPr>
            <w:tcW w:type="dxa" w:w="2551"/>
          </w:tcPr>
          <w:p>
            <w:r/>
            <w:r>
              <w:rPr>
                <w:sz w:val="17"/>
              </w:rPr>
              <w:t>Carga de imagen o cámara</w:t>
            </w:r>
          </w:p>
        </w:tc>
        <w:tc>
          <w:tcPr>
            <w:tcW w:type="dxa" w:w="1134"/>
          </w:tcPr>
          <w:p>
            <w:r/>
            <w:r>
              <w:rPr>
                <w:sz w:val="17"/>
              </w:rPr>
              <w:t>No</w:t>
            </w:r>
          </w:p>
        </w:tc>
        <w:tc>
          <w:tcPr>
            <w:tcW w:type="dxa" w:w="3685"/>
          </w:tcPr>
          <w:p>
            <w:r/>
            <w:r>
              <w:rPr>
                <w:sz w:val="17"/>
              </w:rPr>
              <w:t>JPG o PNG, máximo 2 MB</w:t>
            </w:r>
          </w:p>
        </w:tc>
      </w:tr>
      <w:tr>
        <w:tc>
          <w:tcPr>
            <w:tcW w:type="dxa" w:w="2268"/>
          </w:tcPr>
          <w:p>
            <w:r/>
            <w:r>
              <w:rPr>
                <w:sz w:val="17"/>
              </w:rPr>
              <w:t>Idioma</w:t>
            </w:r>
          </w:p>
        </w:tc>
        <w:tc>
          <w:tcPr>
            <w:tcW w:type="dxa" w:w="2551"/>
          </w:tcPr>
          <w:p>
            <w:r/>
            <w:r>
              <w:rPr>
                <w:sz w:val="17"/>
              </w:rPr>
              <w:t>Lista desplegable</w:t>
            </w:r>
          </w:p>
        </w:tc>
        <w:tc>
          <w:tcPr>
            <w:tcW w:type="dxa" w:w="1134"/>
          </w:tcPr>
          <w:p>
            <w:r/>
            <w:r>
              <w:rPr>
                <w:sz w:val="17"/>
              </w:rPr>
              <w:t>Sí</w:t>
            </w:r>
          </w:p>
        </w:tc>
        <w:tc>
          <w:tcPr>
            <w:tcW w:type="dxa" w:w="3685"/>
          </w:tcPr>
          <w:p>
            <w:r/>
            <w:r>
              <w:rPr>
                <w:sz w:val="17"/>
              </w:rPr>
              <w:t>Valor por defecto: el idioma del cliente</w:t>
            </w:r>
          </w:p>
        </w:tc>
      </w:tr>
      <w:tr>
        <w:tc>
          <w:tcPr>
            <w:tcW w:type="dxa" w:w="2268"/>
          </w:tcPr>
          <w:p>
            <w:r/>
            <w:r>
              <w:rPr>
                <w:sz w:val="17"/>
              </w:rPr>
              <w:t>Contraseña actual</w:t>
            </w:r>
          </w:p>
        </w:tc>
        <w:tc>
          <w:tcPr>
            <w:tcW w:type="dxa" w:w="2551"/>
          </w:tcPr>
          <w:p>
            <w:r/>
            <w:r>
              <w:rPr>
                <w:sz w:val="17"/>
              </w:rPr>
              <w:t>Contraseña</w:t>
            </w:r>
          </w:p>
        </w:tc>
        <w:tc>
          <w:tcPr>
            <w:tcW w:type="dxa" w:w="1134"/>
          </w:tcPr>
          <w:p>
            <w:r/>
            <w:r>
              <w:rPr>
                <w:sz w:val="17"/>
              </w:rPr>
              <w:t>No</w:t>
            </w:r>
          </w:p>
        </w:tc>
        <w:tc>
          <w:tcPr>
            <w:tcW w:type="dxa" w:w="3685"/>
          </w:tcPr>
          <w:p>
            <w:r/>
            <w:r>
              <w:rPr>
                <w:sz w:val="17"/>
              </w:rPr>
              <w:t>Debe coincidir con la registrada</w:t>
            </w:r>
          </w:p>
        </w:tc>
      </w:tr>
      <w:tr>
        <w:tc>
          <w:tcPr>
            <w:tcW w:type="dxa" w:w="2268"/>
          </w:tcPr>
          <w:p>
            <w:r/>
            <w:r>
              <w:rPr>
                <w:sz w:val="17"/>
              </w:rPr>
              <w:t>Contraseña nueva</w:t>
            </w:r>
          </w:p>
        </w:tc>
        <w:tc>
          <w:tcPr>
            <w:tcW w:type="dxa" w:w="2551"/>
          </w:tcPr>
          <w:p>
            <w:r/>
            <w:r>
              <w:rPr>
                <w:sz w:val="17"/>
              </w:rPr>
              <w:t>Contraseña</w:t>
            </w:r>
          </w:p>
        </w:tc>
        <w:tc>
          <w:tcPr>
            <w:tcW w:type="dxa" w:w="1134"/>
          </w:tcPr>
          <w:p>
            <w:r/>
            <w:r>
              <w:rPr>
                <w:sz w:val="17"/>
              </w:rPr>
              <w:t>No</w:t>
            </w:r>
          </w:p>
        </w:tc>
        <w:tc>
          <w:tcPr>
            <w:tcW w:type="dxa" w:w="3685"/>
          </w:tcPr>
          <w:p>
            <w:r/>
            <w:r>
              <w:rPr>
                <w:sz w:val="17"/>
              </w:rPr>
              <w:t>Mínimo 8 caracteres, distinta de las tres anteriores</w:t>
            </w:r>
          </w:p>
        </w:tc>
      </w:tr>
    </w:tbl>
    <w:p>
      <w:pPr>
        <w:spacing w:after="40"/>
      </w:pPr>
    </w:p>
    <w:p>
      <w:pPr>
        <w:spacing w:after="60"/>
      </w:pPr>
      <w:r>
        <w:rPr>
          <w:b/>
          <w:i w:val="0"/>
          <w:sz w:val="20"/>
        </w:rPr>
        <w:t>Cómo saber que quedó bien:</w:t>
      </w:r>
    </w:p>
    <w:p>
      <w:pPr>
        <w:pStyle w:val="ListBullet"/>
        <w:spacing w:after="60"/>
      </w:pPr>
      <w:r>
        <w:rPr>
          <w:b/>
          <w:sz w:val="21"/>
        </w:rPr>
        <w:t>Cambio de contraseña:</w:t>
      </w:r>
      <w:r>
        <w:rPr>
          <w:sz w:val="21"/>
        </w:rPr>
        <w:t xml:space="preserve"> Cuando cambio mi contraseña Entonces se exige la contraseña actual Y la nueva no puede ser igual a ninguna de las tres anteriores</w:t>
      </w:r>
    </w:p>
    <w:p>
      <w:pPr>
        <w:pStyle w:val="ListBullet"/>
        <w:spacing w:after="60"/>
      </w:pPr>
      <w:r>
        <w:rPr>
          <w:b/>
          <w:sz w:val="21"/>
        </w:rPr>
        <w:t>Actualización de datos:</w:t>
      </w:r>
      <w:r>
        <w:rPr>
          <w:sz w:val="21"/>
        </w:rPr>
        <w:t xml:space="preserve"> Cuando modifico mi teléfono o mi fotografía Entonces el cambio se refleja de inmediato en el encabezado</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HU-001</w:t>
            </w:r>
          </w:p>
        </w:tc>
        <w:tc>
          <w:tcPr>
            <w:tcW w:type="dxa" w:w="2438"/>
          </w:tcPr>
          <w:p>
            <w:r/>
            <w:r>
              <w:rPr>
                <w:sz w:val="17"/>
              </w:rPr>
              <w:t>Bloqueo por intentos fallidos</w:t>
            </w:r>
          </w:p>
        </w:tc>
        <w:tc>
          <w:tcPr>
            <w:tcW w:type="dxa" w:w="5953"/>
          </w:tcPr>
          <w:p>
            <w:r/>
            <w:r>
              <w:rPr>
                <w:sz w:val="17"/>
              </w:rPr>
              <w:t>Cuando fallo cinco veces consecutivas en quince minutos Entonces la cuenta se bloquea por quince minutos Y se informa el tiempo restante</w:t>
            </w:r>
          </w:p>
        </w:tc>
      </w:tr>
      <w:tr>
        <w:tc>
          <w:tcPr>
            <w:tcW w:type="dxa" w:w="1247"/>
          </w:tcPr>
          <w:p>
            <w:r/>
            <w:r>
              <w:rPr>
                <w:sz w:val="17"/>
              </w:rPr>
              <w:t>HU-006</w:t>
            </w:r>
          </w:p>
        </w:tc>
        <w:tc>
          <w:tcPr>
            <w:tcW w:type="dxa" w:w="2438"/>
          </w:tcPr>
          <w:p>
            <w:r/>
            <w:r>
              <w:rPr>
                <w:sz w:val="17"/>
              </w:rPr>
              <w:t>El permiso también se valida en el servidor</w:t>
            </w:r>
          </w:p>
        </w:tc>
        <w:tc>
          <w:tcPr>
            <w:tcW w:type="dxa" w:w="5953"/>
          </w:tcPr>
          <w:p>
            <w:r/>
            <w:r>
              <w:rPr>
                <w:sz w:val="17"/>
              </w:rPr>
              <w:t>Dado que mi perfil no incluye el permiso de cerrar órdenes de trabajo Cuando se invoca directamente el servicio de cierre Entonces la solicitud es rechazada con código 403 Y la orden no cambia de estado</w:t>
            </w:r>
          </w:p>
        </w:tc>
      </w:tr>
      <w:tr>
        <w:tc>
          <w:tcPr>
            <w:tcW w:type="dxa" w:w="1247"/>
          </w:tcPr>
          <w:p>
            <w:r/>
            <w:r>
              <w:rPr>
                <w:sz w:val="17"/>
              </w:rPr>
              <w:t>HU-006</w:t>
            </w:r>
          </w:p>
        </w:tc>
        <w:tc>
          <w:tcPr>
            <w:tcW w:type="dxa" w:w="2438"/>
          </w:tcPr>
          <w:p>
            <w:r/>
            <w:r>
              <w:rPr>
                <w:sz w:val="17"/>
              </w:rPr>
              <w:t>Aislamiento entre clientes</w:t>
            </w:r>
          </w:p>
        </w:tc>
        <w:tc>
          <w:tcPr>
            <w:tcW w:type="dxa" w:w="5953"/>
          </w:tcPr>
          <w:p>
            <w:r/>
            <w:r>
              <w:rPr>
                <w:sz w:val="17"/>
              </w:rPr>
              <w:t>Dado que inicie sesión en el cliente A Cuando se solicita un registro que pertenece al cliente B Entonces la solicitud es rechazada Y el resultado es idéntico a solicitar un registro inexistente El aislamiento entre clientes se prueba de forma explícita con dos clientes cargados en el ambiente de pruebas. Es criterio obligatorio de la Definición de Terminado.</w:t>
            </w:r>
          </w:p>
        </w:tc>
      </w:tr>
      <w:tr>
        <w:tc>
          <w:tcPr>
            <w:tcW w:type="dxa" w:w="1247"/>
          </w:tcPr>
          <w:p>
            <w:r/>
            <w:r>
              <w:rPr>
                <w:sz w:val="17"/>
              </w:rPr>
              <w:t>HU-005</w:t>
            </w:r>
          </w:p>
        </w:tc>
        <w:tc>
          <w:tcPr>
            <w:tcW w:type="dxa" w:w="2438"/>
          </w:tcPr>
          <w:p>
            <w:r/>
            <w:r>
              <w:rPr>
                <w:sz w:val="17"/>
              </w:rPr>
              <w:t>Cambio de contraseña</w:t>
            </w:r>
          </w:p>
        </w:tc>
        <w:tc>
          <w:tcPr>
            <w:tcW w:type="dxa" w:w="5953"/>
          </w:tcPr>
          <w:p>
            <w:r/>
            <w:r>
              <w:rPr>
                <w:sz w:val="17"/>
              </w:rPr>
              <w:t>Cuando cambio mi contraseña Entonces se exige la contraseña actual Y la nueva no puede ser igual a ninguna de las tres anteriores</w:t>
            </w:r>
          </w:p>
        </w:tc>
      </w:tr>
    </w:tbl>
    <w:p>
      <w:pPr>
        <w:spacing w:after="40"/>
      </w:pPr>
    </w:p>
    <w:p>
      <w:r>
        <w:br w:type="page"/>
      </w:r>
    </w:p>
    <w:p>
      <w:pPr>
        <w:pStyle w:val="Heading1"/>
      </w:pPr>
      <w:r>
        <w:t>EP-02 · Estructura organizacional</w:t>
      </w:r>
    </w:p>
    <w:p>
      <w:pPr>
        <w:spacing w:after="200"/>
      </w:pPr>
      <w:r>
        <w:rPr>
          <w:b w:val="0"/>
          <w:i/>
          <w:color w:val="555555"/>
          <w:sz w:val="22"/>
        </w:rPr>
        <w:t>Representar la organización real del cliente: sus plantas, sus áreas, sus centros de costo y su gente.</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Identidad</w:t>
            </w:r>
          </w:p>
        </w:tc>
        <w:tc>
          <w:tcPr>
            <w:tcW w:type="dxa" w:w="3969"/>
          </w:tcPr>
          <w:p>
            <w:r/>
            <w:r>
              <w:rPr>
                <w:sz w:val="18"/>
              </w:rPr>
              <w:t>Cliente › Identidad</w:t>
            </w:r>
          </w:p>
        </w:tc>
        <w:tc>
          <w:tcPr>
            <w:tcW w:type="dxa" w:w="2551"/>
          </w:tcPr>
          <w:p>
            <w:r/>
            <w:r>
              <w:rPr>
                <w:sz w:val="18"/>
              </w:rPr>
              <w:t>Ver la identidad del cliente</w:t>
            </w:r>
          </w:p>
        </w:tc>
      </w:tr>
      <w:tr>
        <w:tc>
          <w:tcPr>
            <w:tcW w:type="dxa" w:w="3118"/>
          </w:tcPr>
          <w:p>
            <w:r/>
            <w:r>
              <w:rPr>
                <w:sz w:val="18"/>
              </w:rPr>
              <w:t>Plantas</w:t>
            </w:r>
          </w:p>
        </w:tc>
        <w:tc>
          <w:tcPr>
            <w:tcW w:type="dxa" w:w="3969"/>
          </w:tcPr>
          <w:p>
            <w:r/>
            <w:r>
              <w:rPr>
                <w:sz w:val="18"/>
              </w:rPr>
              <w:t>Cliente › Organización › Plantas</w:t>
            </w:r>
          </w:p>
        </w:tc>
        <w:tc>
          <w:tcPr>
            <w:tcW w:type="dxa" w:w="2551"/>
          </w:tcPr>
          <w:p>
            <w:r/>
            <w:r>
              <w:rPr>
                <w:sz w:val="18"/>
              </w:rPr>
              <w:t>Ver las plantas del cliente</w:t>
            </w:r>
          </w:p>
        </w:tc>
      </w:tr>
      <w:tr>
        <w:tc>
          <w:tcPr>
            <w:tcW w:type="dxa" w:w="3118"/>
          </w:tcPr>
          <w:p>
            <w:r/>
            <w:r>
              <w:rPr>
                <w:sz w:val="18"/>
              </w:rPr>
              <w:t>Áreas</w:t>
            </w:r>
          </w:p>
        </w:tc>
        <w:tc>
          <w:tcPr>
            <w:tcW w:type="dxa" w:w="3969"/>
          </w:tcPr>
          <w:p>
            <w:r/>
            <w:r>
              <w:rPr>
                <w:sz w:val="18"/>
              </w:rPr>
              <w:t>Cliente › Organización › Áreas</w:t>
            </w:r>
          </w:p>
        </w:tc>
        <w:tc>
          <w:tcPr>
            <w:tcW w:type="dxa" w:w="2551"/>
          </w:tcPr>
          <w:p>
            <w:r/>
            <w:r>
              <w:rPr>
                <w:sz w:val="18"/>
              </w:rPr>
              <w:t>Ver las áreas de una planta</w:t>
            </w:r>
          </w:p>
        </w:tc>
      </w:tr>
      <w:tr>
        <w:tc>
          <w:tcPr>
            <w:tcW w:type="dxa" w:w="3118"/>
          </w:tcPr>
          <w:p>
            <w:r/>
            <w:r>
              <w:rPr>
                <w:sz w:val="18"/>
              </w:rPr>
              <w:t>Centros de costo</w:t>
            </w:r>
          </w:p>
        </w:tc>
        <w:tc>
          <w:tcPr>
            <w:tcW w:type="dxa" w:w="3969"/>
          </w:tcPr>
          <w:p>
            <w:r/>
            <w:r>
              <w:rPr>
                <w:sz w:val="18"/>
              </w:rPr>
              <w:t>Cliente › Organización › Centros de costo</w:t>
            </w:r>
          </w:p>
        </w:tc>
        <w:tc>
          <w:tcPr>
            <w:tcW w:type="dxa" w:w="2551"/>
          </w:tcPr>
          <w:p>
            <w:r/>
            <w:r>
              <w:rPr>
                <w:sz w:val="18"/>
              </w:rPr>
              <w:t>Ver los centros de costo</w:t>
            </w:r>
          </w:p>
        </w:tc>
      </w:tr>
      <w:tr>
        <w:tc>
          <w:tcPr>
            <w:tcW w:type="dxa" w:w="3118"/>
          </w:tcPr>
          <w:p>
            <w:r/>
            <w:r>
              <w:rPr>
                <w:sz w:val="18"/>
              </w:rPr>
              <w:t>Especialidades</w:t>
            </w:r>
          </w:p>
        </w:tc>
        <w:tc>
          <w:tcPr>
            <w:tcW w:type="dxa" w:w="3969"/>
          </w:tcPr>
          <w:p>
            <w:r/>
            <w:r>
              <w:rPr>
                <w:sz w:val="18"/>
              </w:rPr>
              <w:t>Cliente › Usuarios › Especialidades</w:t>
            </w:r>
          </w:p>
        </w:tc>
        <w:tc>
          <w:tcPr>
            <w:tcW w:type="dxa" w:w="2551"/>
          </w:tcPr>
          <w:p>
            <w:r/>
            <w:r>
              <w:rPr>
                <w:sz w:val="18"/>
              </w:rPr>
              <w:t>Ver las especialidades de un usuario</w:t>
            </w:r>
          </w:p>
        </w:tc>
      </w:tr>
      <w:tr>
        <w:tc>
          <w:tcPr>
            <w:tcW w:type="dxa" w:w="3118"/>
          </w:tcPr>
          <w:p>
            <w:r/>
            <w:r>
              <w:rPr>
                <w:sz w:val="18"/>
              </w:rPr>
              <w:t>Grupos</w:t>
            </w:r>
          </w:p>
        </w:tc>
        <w:tc>
          <w:tcPr>
            <w:tcW w:type="dxa" w:w="3969"/>
          </w:tcPr>
          <w:p>
            <w:r/>
            <w:r>
              <w:rPr>
                <w:sz w:val="18"/>
              </w:rPr>
              <w:t>Cliente › Usuarios › Grupos</w:t>
            </w:r>
          </w:p>
        </w:tc>
        <w:tc>
          <w:tcPr>
            <w:tcW w:type="dxa" w:w="2551"/>
          </w:tcPr>
          <w:p>
            <w:r/>
            <w:r>
              <w:rPr>
                <w:sz w:val="18"/>
              </w:rPr>
              <w:t>Ver los grupos de trabajo</w:t>
            </w:r>
          </w:p>
        </w:tc>
      </w:tr>
      <w:tr>
        <w:tc>
          <w:tcPr>
            <w:tcW w:type="dxa" w:w="3118"/>
          </w:tcPr>
          <w:p>
            <w:r/>
            <w:r>
              <w:rPr>
                <w:sz w:val="18"/>
              </w:rPr>
              <w:t>Planta (detalle)  (se abre desde otra pantalla)</w:t>
            </w:r>
          </w:p>
        </w:tc>
        <w:tc>
          <w:tcPr>
            <w:tcW w:type="dxa" w:w="3969"/>
          </w:tcPr>
          <w:p>
            <w:r/>
            <w:r>
              <w:rPr>
                <w:sz w:val="18"/>
              </w:rPr>
              <w:t>Cliente › Organización › Planta (detalle)</w:t>
            </w:r>
          </w:p>
        </w:tc>
        <w:tc>
          <w:tcPr>
            <w:tcW w:type="dxa" w:w="2551"/>
          </w:tcPr>
          <w:p>
            <w:r/>
            <w:r>
              <w:rPr>
                <w:sz w:val="18"/>
              </w:rPr>
              <w:t>Ver las plantas del cliente</w:t>
            </w:r>
          </w:p>
        </w:tc>
      </w:tr>
      <w:tr>
        <w:tc>
          <w:tcPr>
            <w:tcW w:type="dxa" w:w="3118"/>
          </w:tcPr>
          <w:p>
            <w:r/>
            <w:r>
              <w:rPr>
                <w:sz w:val="18"/>
              </w:rPr>
              <w:t>Área (detalle)  (se abre desde otra pantalla)</w:t>
            </w:r>
          </w:p>
        </w:tc>
        <w:tc>
          <w:tcPr>
            <w:tcW w:type="dxa" w:w="3969"/>
          </w:tcPr>
          <w:p>
            <w:r/>
            <w:r>
              <w:rPr>
                <w:sz w:val="18"/>
              </w:rPr>
              <w:t>Cliente › Organización › Área (detalle)</w:t>
            </w:r>
          </w:p>
        </w:tc>
        <w:tc>
          <w:tcPr>
            <w:tcW w:type="dxa" w:w="2551"/>
          </w:tcPr>
          <w:p>
            <w:r/>
            <w:r>
              <w:rPr>
                <w:sz w:val="18"/>
              </w:rPr>
              <w:t>Ver las áreas de una planta</w:t>
            </w:r>
          </w:p>
        </w:tc>
      </w:tr>
      <w:tr>
        <w:tc>
          <w:tcPr>
            <w:tcW w:type="dxa" w:w="3118"/>
          </w:tcPr>
          <w:p>
            <w:r/>
            <w:r>
              <w:rPr>
                <w:sz w:val="18"/>
              </w:rPr>
              <w:t>Centro de costo (detalle)  (se abre desde otra pantalla)</w:t>
            </w:r>
          </w:p>
        </w:tc>
        <w:tc>
          <w:tcPr>
            <w:tcW w:type="dxa" w:w="3969"/>
          </w:tcPr>
          <w:p>
            <w:r/>
            <w:r>
              <w:rPr>
                <w:sz w:val="18"/>
              </w:rPr>
              <w:t>Cliente › Organización › Centro de costo (detalle)</w:t>
            </w:r>
          </w:p>
        </w:tc>
        <w:tc>
          <w:tcPr>
            <w:tcW w:type="dxa" w:w="2551"/>
          </w:tcPr>
          <w:p>
            <w:r/>
            <w:r>
              <w:rPr>
                <w:sz w:val="18"/>
              </w:rPr>
              <w:t>Ver los centros de costo</w:t>
            </w:r>
          </w:p>
        </w:tc>
      </w:tr>
      <w:tr>
        <w:tc>
          <w:tcPr>
            <w:tcW w:type="dxa" w:w="3118"/>
          </w:tcPr>
          <w:p>
            <w:r/>
            <w:r>
              <w:rPr>
                <w:sz w:val="18"/>
              </w:rPr>
              <w:t>Grupo de trabajo (detalle)  (se abre desde otra pantalla)</w:t>
            </w:r>
          </w:p>
        </w:tc>
        <w:tc>
          <w:tcPr>
            <w:tcW w:type="dxa" w:w="3969"/>
          </w:tcPr>
          <w:p>
            <w:r/>
            <w:r>
              <w:rPr>
                <w:sz w:val="18"/>
              </w:rPr>
              <w:t>Cliente › Usuarios › Grupo de trabajo (detalle)</w:t>
            </w:r>
          </w:p>
        </w:tc>
        <w:tc>
          <w:tcPr>
            <w:tcW w:type="dxa" w:w="2551"/>
          </w:tcPr>
          <w:p>
            <w:r/>
            <w:r>
              <w:rPr>
                <w:sz w:val="18"/>
              </w:rPr>
              <w:t>Ver los grupos de trabajo</w:t>
            </w:r>
          </w:p>
        </w:tc>
      </w:tr>
      <w:tr>
        <w:tc>
          <w:tcPr>
            <w:tcW w:type="dxa" w:w="3118"/>
          </w:tcPr>
          <w:p>
            <w:r/>
            <w:r>
              <w:rPr>
                <w:sz w:val="18"/>
              </w:rPr>
              <w:t>Especialidad de usuario (detalle)  (se abre desde otra pantalla)</w:t>
            </w:r>
          </w:p>
        </w:tc>
        <w:tc>
          <w:tcPr>
            <w:tcW w:type="dxa" w:w="3969"/>
          </w:tcPr>
          <w:p>
            <w:r/>
            <w:r>
              <w:rPr>
                <w:sz w:val="18"/>
              </w:rPr>
              <w:t>Cliente › Usuarios › Especialidad de usuario (detalle)</w:t>
            </w:r>
          </w:p>
        </w:tc>
        <w:tc>
          <w:tcPr>
            <w:tcW w:type="dxa" w:w="2551"/>
          </w:tcPr>
          <w:p>
            <w:r/>
            <w:r>
              <w:rPr>
                <w:sz w:val="18"/>
              </w:rPr>
              <w:t>Ver las especialidades de un usuario</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la identidad del cliente</w:t>
      </w:r>
    </w:p>
    <w:p>
      <w:pPr>
        <w:pStyle w:val="ListBullet"/>
        <w:spacing w:after="60"/>
      </w:pPr>
      <w:r>
        <w:rPr>
          <w:sz w:val="21"/>
        </w:rPr>
        <w:t>Ver las especialidades de un usuario</w:t>
      </w:r>
    </w:p>
    <w:p>
      <w:pPr>
        <w:pStyle w:val="ListBullet"/>
        <w:spacing w:after="60"/>
      </w:pPr>
      <w:r>
        <w:rPr>
          <w:sz w:val="21"/>
        </w:rPr>
        <w:t>Ver las plantas del cliente</w:t>
      </w:r>
    </w:p>
    <w:p>
      <w:pPr>
        <w:pStyle w:val="ListBullet"/>
        <w:spacing w:after="60"/>
      </w:pPr>
      <w:r>
        <w:rPr>
          <w:sz w:val="21"/>
        </w:rPr>
        <w:t>Ver las áreas de una planta</w:t>
      </w:r>
    </w:p>
    <w:p>
      <w:pPr>
        <w:pStyle w:val="ListBullet"/>
        <w:spacing w:after="60"/>
      </w:pPr>
      <w:r>
        <w:rPr>
          <w:sz w:val="21"/>
        </w:rPr>
        <w:t>Ver los centros de costo</w:t>
      </w:r>
    </w:p>
    <w:p>
      <w:pPr>
        <w:pStyle w:val="ListBullet"/>
        <w:spacing w:after="60"/>
      </w:pPr>
      <w:r>
        <w:rPr>
          <w:sz w:val="21"/>
        </w:rPr>
        <w:t>Ver los grupos de trabajo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HU-006</w:t>
            </w:r>
          </w:p>
        </w:tc>
        <w:tc>
          <w:tcPr>
            <w:tcW w:type="dxa" w:w="7937"/>
          </w:tcPr>
          <w:p>
            <w:r/>
            <w:r>
              <w:rPr>
                <w:sz w:val="18"/>
              </w:rPr>
              <w:t>Aplicar mis permisos en la interfaz y en el servidor</w:t>
            </w:r>
          </w:p>
        </w:tc>
      </w:tr>
      <w:tr>
        <w:tc>
          <w:tcPr>
            <w:tcW w:type="dxa" w:w="1701"/>
          </w:tcPr>
          <w:p>
            <w:r/>
            <w:r>
              <w:rPr>
                <w:sz w:val="18"/>
              </w:rPr>
              <w:t>HU-010</w:t>
            </w:r>
          </w:p>
        </w:tc>
        <w:tc>
          <w:tcPr>
            <w:tcW w:type="dxa" w:w="7937"/>
          </w:tcPr>
          <w:p>
            <w:r/>
            <w:r>
              <w:rPr>
                <w:sz w:val="18"/>
              </w:rPr>
              <w:t>Administrar clientes de SIGMA</w:t>
            </w:r>
          </w:p>
        </w:tc>
      </w:tr>
      <w:tr>
        <w:tc>
          <w:tcPr>
            <w:tcW w:type="dxa" w:w="1701"/>
          </w:tcPr>
          <w:p>
            <w:r/>
            <w:r>
              <w:rPr>
                <w:sz w:val="18"/>
              </w:rPr>
              <w:t>HU-011</w:t>
            </w:r>
          </w:p>
        </w:tc>
        <w:tc>
          <w:tcPr>
            <w:tcW w:type="dxa" w:w="7937"/>
          </w:tcPr>
          <w:p>
            <w:r/>
            <w:r>
              <w:rPr>
                <w:sz w:val="18"/>
              </w:rPr>
              <w:t>Administrar las plantas del cliente</w:t>
            </w:r>
          </w:p>
        </w:tc>
      </w:tr>
      <w:tr>
        <w:tc>
          <w:tcPr>
            <w:tcW w:type="dxa" w:w="1701"/>
          </w:tcPr>
          <w:p>
            <w:r/>
            <w:r>
              <w:rPr>
                <w:sz w:val="18"/>
              </w:rPr>
              <w:t>HU-014</w:t>
            </w:r>
          </w:p>
        </w:tc>
        <w:tc>
          <w:tcPr>
            <w:tcW w:type="dxa" w:w="7937"/>
          </w:tcPr>
          <w:p>
            <w:r/>
            <w:r>
              <w:rPr>
                <w:sz w:val="18"/>
              </w:rPr>
              <w:t>Administrar usuarios del cliente</w:t>
            </w:r>
          </w:p>
        </w:tc>
      </w:tr>
    </w:tbl>
    <w:p>
      <w:pPr>
        <w:spacing w:after="40"/>
      </w:pPr>
    </w:p>
    <w:p>
      <w:pPr>
        <w:pStyle w:val="Heading2"/>
      </w:pPr>
      <w:r>
        <w:t>Paso a paso</w:t>
      </w:r>
    </w:p>
    <w:p>
      <w:pPr>
        <w:pStyle w:val="Heading3"/>
      </w:pPr>
      <w:r>
        <w:t>HU-014 · Administrar usuarios del cliente</w:t>
      </w:r>
    </w:p>
    <w:p>
      <w:pPr>
        <w:spacing w:after="120"/>
      </w:pPr>
      <w:r>
        <w:rPr>
          <w:b w:val="0"/>
          <w:i w:val="0"/>
          <w:sz w:val="22"/>
        </w:rPr>
        <w:t>Para qué: como administrador del cliente, crear usuarios y asignarles perfil, plantas y especialidades, que cada persona ingrese con lo que le corresponde.</w:t>
      </w:r>
    </w:p>
    <w:p>
      <w:pPr>
        <w:spacing w:after="120"/>
      </w:pPr>
      <w:r>
        <w:rPr>
          <w:b w:val="0"/>
          <w:i w:val="0"/>
          <w:color w:val="555555"/>
          <w:sz w:val="19"/>
        </w:rPr>
        <w:t>Web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RUT</w:t>
            </w:r>
          </w:p>
        </w:tc>
        <w:tc>
          <w:tcPr>
            <w:tcW w:type="dxa" w:w="2551"/>
          </w:tcPr>
          <w:p>
            <w:r/>
            <w:r>
              <w:rPr>
                <w:sz w:val="17"/>
              </w:rPr>
              <w:t>Texto con máscara</w:t>
            </w:r>
          </w:p>
        </w:tc>
        <w:tc>
          <w:tcPr>
            <w:tcW w:type="dxa" w:w="1134"/>
          </w:tcPr>
          <w:p>
            <w:r/>
            <w:r>
              <w:rPr>
                <w:sz w:val="17"/>
              </w:rPr>
              <w:t>Sí</w:t>
            </w:r>
          </w:p>
        </w:tc>
        <w:tc>
          <w:tcPr>
            <w:tcW w:type="dxa" w:w="3685"/>
          </w:tcPr>
          <w:p>
            <w:r/>
            <w:r>
              <w:rPr>
                <w:sz w:val="17"/>
              </w:rPr>
              <w:t>Dígito verificador válido. Único por cliente</w:t>
            </w:r>
          </w:p>
        </w:tc>
      </w:tr>
      <w:tr>
        <w:tc>
          <w:tcPr>
            <w:tcW w:type="dxa" w:w="2268"/>
          </w:tcPr>
          <w:p>
            <w:r/>
            <w:r>
              <w:rPr>
                <w:sz w:val="17"/>
              </w:rPr>
              <w:t>Nombres</w:t>
            </w:r>
          </w:p>
        </w:tc>
        <w:tc>
          <w:tcPr>
            <w:tcW w:type="dxa" w:w="2551"/>
          </w:tcPr>
          <w:p>
            <w:r/>
            <w:r>
              <w:rPr>
                <w:sz w:val="17"/>
              </w:rPr>
              <w:t>Texto</w:t>
            </w:r>
          </w:p>
        </w:tc>
        <w:tc>
          <w:tcPr>
            <w:tcW w:type="dxa" w:w="1134"/>
          </w:tcPr>
          <w:p>
            <w:r/>
            <w:r>
              <w:rPr>
                <w:sz w:val="17"/>
              </w:rPr>
              <w:t>Sí</w:t>
            </w:r>
          </w:p>
        </w:tc>
        <w:tc>
          <w:tcPr>
            <w:tcW w:type="dxa" w:w="3685"/>
          </w:tcPr>
          <w:p>
            <w:r/>
            <w:r>
              <w:rPr>
                <w:sz w:val="17"/>
              </w:rPr>
              <w:t>Máximo 100 caracteres</w:t>
            </w:r>
          </w:p>
        </w:tc>
      </w:tr>
      <w:tr>
        <w:tc>
          <w:tcPr>
            <w:tcW w:type="dxa" w:w="2268"/>
          </w:tcPr>
          <w:p>
            <w:r/>
            <w:r>
              <w:rPr>
                <w:sz w:val="17"/>
              </w:rPr>
              <w:t>Apellidos</w:t>
            </w:r>
          </w:p>
        </w:tc>
        <w:tc>
          <w:tcPr>
            <w:tcW w:type="dxa" w:w="2551"/>
          </w:tcPr>
          <w:p>
            <w:r/>
            <w:r>
              <w:rPr>
                <w:sz w:val="17"/>
              </w:rPr>
              <w:t>Texto</w:t>
            </w:r>
          </w:p>
        </w:tc>
        <w:tc>
          <w:tcPr>
            <w:tcW w:type="dxa" w:w="1134"/>
          </w:tcPr>
          <w:p>
            <w:r/>
            <w:r>
              <w:rPr>
                <w:sz w:val="17"/>
              </w:rPr>
              <w:t>Sí</w:t>
            </w:r>
          </w:p>
        </w:tc>
        <w:tc>
          <w:tcPr>
            <w:tcW w:type="dxa" w:w="3685"/>
          </w:tcPr>
          <w:p>
            <w:r/>
            <w:r>
              <w:rPr>
                <w:sz w:val="17"/>
              </w:rPr>
              <w:t>Máximo 100 caracteres</w:t>
            </w:r>
          </w:p>
        </w:tc>
      </w:tr>
      <w:tr>
        <w:tc>
          <w:tcPr>
            <w:tcW w:type="dxa" w:w="2268"/>
          </w:tcPr>
          <w:p>
            <w:r/>
            <w:r>
              <w:rPr>
                <w:sz w:val="17"/>
              </w:rPr>
              <w:t>Correo electrónico</w:t>
            </w:r>
          </w:p>
        </w:tc>
        <w:tc>
          <w:tcPr>
            <w:tcW w:type="dxa" w:w="2551"/>
          </w:tcPr>
          <w:p>
            <w:r/>
            <w:r>
              <w:rPr>
                <w:sz w:val="17"/>
              </w:rPr>
              <w:t>Texto (email)</w:t>
            </w:r>
          </w:p>
        </w:tc>
        <w:tc>
          <w:tcPr>
            <w:tcW w:type="dxa" w:w="1134"/>
          </w:tcPr>
          <w:p>
            <w:r/>
            <w:r>
              <w:rPr>
                <w:sz w:val="17"/>
              </w:rPr>
              <w:t>Sí</w:t>
            </w:r>
          </w:p>
        </w:tc>
        <w:tc>
          <w:tcPr>
            <w:tcW w:type="dxa" w:w="3685"/>
          </w:tcPr>
          <w:p>
            <w:r/>
            <w:r>
              <w:rPr>
                <w:sz w:val="17"/>
              </w:rPr>
              <w:t>Único en la plataforma</w:t>
            </w:r>
          </w:p>
        </w:tc>
      </w:tr>
      <w:tr>
        <w:tc>
          <w:tcPr>
            <w:tcW w:type="dxa" w:w="2268"/>
          </w:tcPr>
          <w:p>
            <w:r/>
            <w:r>
              <w:rPr>
                <w:sz w:val="17"/>
              </w:rPr>
              <w:t>Teléfono</w:t>
            </w:r>
          </w:p>
        </w:tc>
        <w:tc>
          <w:tcPr>
            <w:tcW w:type="dxa" w:w="2551"/>
          </w:tcPr>
          <w:p>
            <w:r/>
            <w:r>
              <w:rPr>
                <w:sz w:val="17"/>
              </w:rPr>
              <w:t>Texto con máscara</w:t>
            </w:r>
          </w:p>
        </w:tc>
        <w:tc>
          <w:tcPr>
            <w:tcW w:type="dxa" w:w="1134"/>
          </w:tcPr>
          <w:p>
            <w:r/>
            <w:r>
              <w:rPr>
                <w:sz w:val="17"/>
              </w:rPr>
              <w:t>No</w:t>
            </w:r>
          </w:p>
        </w:tc>
        <w:tc>
          <w:tcPr>
            <w:tcW w:type="dxa" w:w="3685"/>
          </w:tcPr>
          <w:p>
            <w:r/>
            <w:r>
              <w:rPr>
                <w:sz w:val="17"/>
              </w:rPr>
              <w:t>Formato +56 9 XXXX XXXX</w:t>
            </w:r>
          </w:p>
        </w:tc>
      </w:tr>
      <w:tr>
        <w:tc>
          <w:tcPr>
            <w:tcW w:type="dxa" w:w="2268"/>
          </w:tcPr>
          <w:p>
            <w:r/>
            <w:r>
              <w:rPr>
                <w:sz w:val="17"/>
              </w:rPr>
              <w:t>Perfil</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perfiles del cliente</w:t>
            </w:r>
          </w:p>
        </w:tc>
      </w:tr>
      <w:tr>
        <w:tc>
          <w:tcPr>
            <w:tcW w:type="dxa" w:w="2268"/>
          </w:tcPr>
          <w:p>
            <w:r/>
            <w:r>
              <w:rPr>
                <w:sz w:val="17"/>
              </w:rPr>
              <w:t>Plantas asignadas</w:t>
            </w:r>
          </w:p>
        </w:tc>
        <w:tc>
          <w:tcPr>
            <w:tcW w:type="dxa" w:w="2551"/>
          </w:tcPr>
          <w:p>
            <w:r/>
            <w:r>
              <w:rPr>
                <w:sz w:val="17"/>
              </w:rPr>
              <w:t>Casillas múltiples</w:t>
            </w:r>
          </w:p>
        </w:tc>
        <w:tc>
          <w:tcPr>
            <w:tcW w:type="dxa" w:w="1134"/>
          </w:tcPr>
          <w:p>
            <w:r/>
            <w:r>
              <w:rPr>
                <w:sz w:val="17"/>
              </w:rPr>
              <w:t>Sí</w:t>
            </w:r>
          </w:p>
        </w:tc>
        <w:tc>
          <w:tcPr>
            <w:tcW w:type="dxa" w:w="3685"/>
          </w:tcPr>
          <w:p>
            <w:r/>
            <w:r>
              <w:rPr>
                <w:sz w:val="17"/>
              </w:rPr>
              <w:t>Al menos una planta</w:t>
            </w:r>
          </w:p>
        </w:tc>
      </w:tr>
      <w:tr>
        <w:tc>
          <w:tcPr>
            <w:tcW w:type="dxa" w:w="2268"/>
          </w:tcPr>
          <w:p>
            <w:r/>
            <w:r>
              <w:rPr>
                <w:sz w:val="17"/>
              </w:rPr>
              <w:t>Vigente desde</w:t>
            </w:r>
          </w:p>
        </w:tc>
        <w:tc>
          <w:tcPr>
            <w:tcW w:type="dxa" w:w="2551"/>
          </w:tcPr>
          <w:p>
            <w:r/>
            <w:r>
              <w:rPr>
                <w:sz w:val="17"/>
              </w:rPr>
              <w:t>Selector de fecha</w:t>
            </w:r>
          </w:p>
        </w:tc>
        <w:tc>
          <w:tcPr>
            <w:tcW w:type="dxa" w:w="1134"/>
          </w:tcPr>
          <w:p>
            <w:r/>
            <w:r>
              <w:rPr>
                <w:sz w:val="17"/>
              </w:rPr>
              <w:t>No</w:t>
            </w:r>
          </w:p>
        </w:tc>
        <w:tc>
          <w:tcPr>
            <w:tcW w:type="dxa" w:w="3685"/>
          </w:tcPr>
          <w:p>
            <w:r/>
            <w:r>
              <w:rPr>
                <w:sz w:val="17"/>
              </w:rPr>
              <w:t>Por defecto la fecha actual</w:t>
            </w:r>
          </w:p>
        </w:tc>
      </w:tr>
      <w:tr>
        <w:tc>
          <w:tcPr>
            <w:tcW w:type="dxa" w:w="2268"/>
          </w:tcPr>
          <w:p>
            <w:r/>
            <w:r>
              <w:rPr>
                <w:sz w:val="17"/>
              </w:rPr>
              <w:t>Vigente hasta</w:t>
            </w:r>
          </w:p>
        </w:tc>
        <w:tc>
          <w:tcPr>
            <w:tcW w:type="dxa" w:w="2551"/>
          </w:tcPr>
          <w:p>
            <w:r/>
            <w:r>
              <w:rPr>
                <w:sz w:val="17"/>
              </w:rPr>
              <w:t>Selector de fecha</w:t>
            </w:r>
          </w:p>
        </w:tc>
        <w:tc>
          <w:tcPr>
            <w:tcW w:type="dxa" w:w="1134"/>
          </w:tcPr>
          <w:p>
            <w:r/>
            <w:r>
              <w:rPr>
                <w:sz w:val="17"/>
              </w:rPr>
              <w:t>No</w:t>
            </w:r>
          </w:p>
        </w:tc>
        <w:tc>
          <w:tcPr>
            <w:tcW w:type="dxa" w:w="3685"/>
          </w:tcPr>
          <w:p>
            <w:r/>
            <w:r>
              <w:rPr>
                <w:sz w:val="17"/>
              </w:rPr>
              <w:t>Vacío indica sin vencimiento</w:t>
            </w:r>
          </w:p>
        </w:tc>
      </w:tr>
      <w:tr>
        <w:tc>
          <w:tcPr>
            <w:tcW w:type="dxa" w:w="2268"/>
          </w:tcPr>
          <w:p>
            <w:r/>
            <w:r>
              <w:rPr>
                <w:sz w:val="17"/>
              </w:rPr>
              <w:t>Habilitado</w:t>
            </w:r>
          </w:p>
        </w:tc>
        <w:tc>
          <w:tcPr>
            <w:tcW w:type="dxa" w:w="2551"/>
          </w:tcPr>
          <w:p>
            <w:r/>
            <w:r>
              <w:rPr>
                <w:sz w:val="17"/>
              </w:rPr>
              <w:t>Interruptor</w:t>
            </w:r>
          </w:p>
        </w:tc>
        <w:tc>
          <w:tcPr>
            <w:tcW w:type="dxa" w:w="1134"/>
          </w:tcPr>
          <w:p>
            <w:r/>
            <w:r>
              <w:rPr>
                <w:sz w:val="17"/>
              </w:rPr>
              <w:t>Sí</w:t>
            </w:r>
          </w:p>
        </w:tc>
        <w:tc>
          <w:tcPr>
            <w:tcW w:type="dxa" w:w="3685"/>
          </w:tcPr>
          <w:p>
            <w:r/>
            <w:r>
              <w:rPr>
                <w:sz w:val="17"/>
              </w:rPr>
              <w:t>Activo por defecto</w:t>
            </w:r>
          </w:p>
        </w:tc>
      </w:tr>
    </w:tbl>
    <w:p>
      <w:pPr>
        <w:spacing w:after="40"/>
      </w:pPr>
    </w:p>
    <w:p>
      <w:pPr>
        <w:spacing w:after="60"/>
      </w:pPr>
      <w:r>
        <w:rPr>
          <w:b/>
          <w:i w:val="0"/>
          <w:sz w:val="20"/>
        </w:rPr>
        <w:t>Cómo saber que quedó bien:</w:t>
      </w:r>
    </w:p>
    <w:p>
      <w:pPr>
        <w:pStyle w:val="ListBullet"/>
        <w:spacing w:after="60"/>
      </w:pPr>
      <w:r>
        <w:rPr>
          <w:b/>
          <w:sz w:val="21"/>
        </w:rPr>
        <w:t>Alta de usuario:</w:t>
      </w:r>
      <w:r>
        <w:rPr>
          <w:sz w:val="21"/>
        </w:rPr>
        <w:t xml:space="preserve"> Cuando registro un usuario con correo, perfil y al menos una planta Entonces queda habilitado para iniciar sesión Y su correo es único en toda la plataforma</w:t>
      </w:r>
    </w:p>
    <w:p>
      <w:pPr>
        <w:pStyle w:val="ListBullet"/>
        <w:spacing w:after="60"/>
      </w:pPr>
      <w:r>
        <w:rPr>
          <w:b/>
          <w:sz w:val="21"/>
        </w:rPr>
        <w:t>Usuario sin planta:</w:t>
      </w:r>
      <w:r>
        <w:rPr>
          <w:sz w:val="21"/>
        </w:rPr>
        <w:t xml:space="preserve"> Cuando intento guardar un usuario sin ninguna planta asignada Entonces la operación es rechazada con "Debe asignar al menos una planta"</w:t>
      </w:r>
    </w:p>
    <w:p>
      <w:pPr>
        <w:pStyle w:val="ListBullet"/>
        <w:spacing w:after="60"/>
      </w:pPr>
      <w:r>
        <w:rPr>
          <w:b/>
          <w:sz w:val="21"/>
        </w:rPr>
        <w:t>Vigencia en la planta:</w:t>
      </w:r>
      <w:r>
        <w:rPr>
          <w:sz w:val="21"/>
        </w:rPr>
        <w:t xml:space="preserve"> Cuando asigno una planta con fecha de término Entonces el usuario deja de ver esa planta al vencer la fecha</w:t>
      </w:r>
    </w:p>
    <w:p>
      <w:pPr>
        <w:pStyle w:val="Heading3"/>
      </w:pPr>
      <w:r>
        <w:t>HU-015 · Administrar perfiles y sus permisos</w:t>
      </w:r>
    </w:p>
    <w:p>
      <w:pPr>
        <w:spacing w:after="120"/>
      </w:pPr>
      <w:r>
        <w:rPr>
          <w:b w:val="0"/>
          <w:i w:val="0"/>
          <w:sz w:val="22"/>
        </w:rPr>
        <w:t>Para qué: como administrador del cliente, definir qué puede hacer cada perfil, reflejar en el sistema cómo se reparten las responsabilidades en la planta.</w:t>
      </w:r>
    </w:p>
    <w:p>
      <w:pPr>
        <w:spacing w:after="120"/>
      </w:pPr>
      <w:r>
        <w:rPr>
          <w:b w:val="0"/>
          <w:i w:val="0"/>
          <w:color w:val="555555"/>
          <w:sz w:val="19"/>
        </w:rPr>
        <w:t>Web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Nombre del perfil</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Tipo de perfil</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tipos de perfil</w:t>
            </w:r>
          </w:p>
        </w:tc>
      </w:tr>
      <w:tr>
        <w:tc>
          <w:tcPr>
            <w:tcW w:type="dxa" w:w="2268"/>
          </w:tcPr>
          <w:p>
            <w:r/>
            <w:r>
              <w:rPr>
                <w:sz w:val="17"/>
              </w:rPr>
              <w:t>Descripción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r>
        <w:tc>
          <w:tcPr>
            <w:tcW w:type="dxa" w:w="2268"/>
          </w:tcPr>
          <w:p>
            <w:r/>
            <w:r>
              <w:rPr>
                <w:sz w:val="17"/>
              </w:rPr>
              <w:t>Permisos</w:t>
            </w:r>
          </w:p>
        </w:tc>
        <w:tc>
          <w:tcPr>
            <w:tcW w:type="dxa" w:w="2551"/>
          </w:tcPr>
          <w:p>
            <w:r/>
            <w:r>
              <w:rPr>
                <w:sz w:val="17"/>
              </w:rPr>
              <w:t>Árbol de casillas agrupado por módulo</w:t>
            </w:r>
          </w:p>
        </w:tc>
        <w:tc>
          <w:tcPr>
            <w:tcW w:type="dxa" w:w="1134"/>
          </w:tcPr>
          <w:p>
            <w:r/>
            <w:r>
              <w:rPr>
                <w:sz w:val="17"/>
              </w:rPr>
              <w:t>No</w:t>
            </w:r>
          </w:p>
        </w:tc>
        <w:tc>
          <w:tcPr>
            <w:tcW w:type="dxa" w:w="3685"/>
          </w:tcPr>
          <w:p>
            <w:r/>
            <w:r>
              <w:rPr>
                <w:sz w:val="17"/>
              </w:rPr>
              <w:t>Del catálogo de permisos</w:t>
            </w:r>
          </w:p>
        </w:tc>
      </w:tr>
    </w:tbl>
    <w:p>
      <w:pPr>
        <w:spacing w:after="40"/>
      </w:pPr>
    </w:p>
    <w:p>
      <w:pPr>
        <w:spacing w:after="60"/>
      </w:pPr>
      <w:r>
        <w:rPr>
          <w:b/>
          <w:i w:val="0"/>
          <w:sz w:val="20"/>
        </w:rPr>
        <w:t>Cómo saber que quedó bien:</w:t>
      </w:r>
    </w:p>
    <w:p>
      <w:pPr>
        <w:pStyle w:val="ListBullet"/>
        <w:spacing w:after="60"/>
      </w:pPr>
      <w:r>
        <w:rPr>
          <w:b/>
          <w:sz w:val="21"/>
        </w:rPr>
        <w:t>Asignar permisos a un perfil:</w:t>
      </w:r>
      <w:r>
        <w:rPr>
          <w:sz w:val="21"/>
        </w:rPr>
        <w:t xml:space="preserve"> Cuando marco los permisos de un perfil y guardo Entonces todos los usuarios con ese perfil los reciben en su siguiente ingreso</w:t>
      </w:r>
    </w:p>
    <w:p>
      <w:pPr>
        <w:pStyle w:val="ListBullet"/>
        <w:spacing w:after="60"/>
      </w:pPr>
      <w:r>
        <w:rPr>
          <w:b/>
          <w:sz w:val="21"/>
        </w:rPr>
        <w:t>Perfil en uso:</w:t>
      </w:r>
      <w:r>
        <w:rPr>
          <w:sz w:val="21"/>
        </w:rPr>
        <w:t xml:space="preserve"> Cuando intento eliminar un perfil con usuarios asignados Entonces la operación es rechazada e indica cuántos usuarios lo tienen</w:t>
      </w:r>
    </w:p>
    <w:p>
      <w:pPr>
        <w:pStyle w:val="ListBullet"/>
        <w:spacing w:after="60"/>
      </w:pPr>
      <w:r>
        <w:rPr>
          <w:b/>
          <w:sz w:val="21"/>
        </w:rPr>
        <w:t>Facultad de cierre:</w:t>
      </w:r>
      <w:r>
        <w:rPr>
          <w:sz w:val="21"/>
        </w:rPr>
        <w:t xml:space="preserve"> Dado el perfil Técnico de mantenimiento Entonces el permiso de cerrar órdenes de trabajo no puede activarse Y el sistema explica que esa facultad corresponde a jefatura, supervisión o planificación</w:t>
      </w:r>
    </w:p>
    <w:p>
      <w:pPr>
        <w:pStyle w:val="Heading3"/>
      </w:pPr>
      <w:r>
        <w:t>HU-011 · Administrar las plantas del cliente</w:t>
      </w:r>
    </w:p>
    <w:p>
      <w:pPr>
        <w:spacing w:after="120"/>
      </w:pPr>
      <w:r>
        <w:rPr>
          <w:b w:val="0"/>
          <w:i w:val="0"/>
          <w:sz w:val="22"/>
        </w:rPr>
        <w:t>Para qué: como administrador del cliente, registrar las plantas o instalaciones de la empresa, poder separar la operación por ubicación física.</w:t>
      </w:r>
    </w:p>
    <w:p>
      <w:pPr>
        <w:spacing w:after="120"/>
      </w:pPr>
      <w:r>
        <w:rPr>
          <w:b w:val="0"/>
          <w:i w:val="0"/>
          <w:color w:val="555555"/>
          <w:sz w:val="19"/>
        </w:rPr>
        <w:t>Web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Mayúsculas sin espacios. 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Dirección</w:t>
            </w:r>
          </w:p>
        </w:tc>
        <w:tc>
          <w:tcPr>
            <w:tcW w:type="dxa" w:w="2551"/>
          </w:tcPr>
          <w:p>
            <w:r/>
            <w:r>
              <w:rPr>
                <w:sz w:val="17"/>
              </w:rPr>
              <w:t>Texto</w:t>
            </w:r>
          </w:p>
        </w:tc>
        <w:tc>
          <w:tcPr>
            <w:tcW w:type="dxa" w:w="1134"/>
          </w:tcPr>
          <w:p>
            <w:r/>
            <w:r>
              <w:rPr>
                <w:sz w:val="17"/>
              </w:rPr>
              <w:t>No</w:t>
            </w:r>
          </w:p>
        </w:tc>
        <w:tc>
          <w:tcPr>
            <w:tcW w:type="dxa" w:w="3685"/>
          </w:tcPr>
          <w:p>
            <w:r/>
            <w:r>
              <w:rPr>
                <w:sz w:val="17"/>
              </w:rPr>
              <w:t>Máximo 300 caracteres</w:t>
            </w:r>
          </w:p>
        </w:tc>
      </w:tr>
      <w:tr>
        <w:tc>
          <w:tcPr>
            <w:tcW w:type="dxa" w:w="2268"/>
          </w:tcPr>
          <w:p>
            <w:r/>
            <w:r>
              <w:rPr>
                <w:sz w:val="17"/>
              </w:rPr>
              <w:t>Zona horaria</w:t>
            </w:r>
          </w:p>
        </w:tc>
        <w:tc>
          <w:tcPr>
            <w:tcW w:type="dxa" w:w="2551"/>
          </w:tcPr>
          <w:p>
            <w:r/>
            <w:r>
              <w:rPr>
                <w:sz w:val="17"/>
              </w:rPr>
              <w:t>Lista desplegable</w:t>
            </w:r>
          </w:p>
        </w:tc>
        <w:tc>
          <w:tcPr>
            <w:tcW w:type="dxa" w:w="1134"/>
          </w:tcPr>
          <w:p>
            <w:r/>
            <w:r>
              <w:rPr>
                <w:sz w:val="17"/>
              </w:rPr>
              <w:t>No</w:t>
            </w:r>
          </w:p>
        </w:tc>
        <w:tc>
          <w:tcPr>
            <w:tcW w:type="dxa" w:w="3685"/>
          </w:tcPr>
          <w:p>
            <w:r/>
            <w:r>
              <w:rPr>
                <w:sz w:val="17"/>
              </w:rPr>
              <w:t>Vacío hereda la del cliente</w:t>
            </w:r>
          </w:p>
        </w:tc>
      </w:tr>
      <w:tr>
        <w:tc>
          <w:tcPr>
            <w:tcW w:type="dxa" w:w="2268"/>
          </w:tcPr>
          <w:p>
            <w:r/>
            <w:r>
              <w:rPr>
                <w:sz w:val="17"/>
              </w:rPr>
              <w:t>Latitud</w:t>
            </w:r>
          </w:p>
        </w:tc>
        <w:tc>
          <w:tcPr>
            <w:tcW w:type="dxa" w:w="2551"/>
          </w:tcPr>
          <w:p>
            <w:r/>
            <w:r>
              <w:rPr>
                <w:sz w:val="17"/>
              </w:rPr>
              <w:t>Numérico decimal</w:t>
            </w:r>
          </w:p>
        </w:tc>
        <w:tc>
          <w:tcPr>
            <w:tcW w:type="dxa" w:w="1134"/>
          </w:tcPr>
          <w:p>
            <w:r/>
            <w:r>
              <w:rPr>
                <w:sz w:val="17"/>
              </w:rPr>
              <w:t>No</w:t>
            </w:r>
          </w:p>
        </w:tc>
        <w:tc>
          <w:tcPr>
            <w:tcW w:type="dxa" w:w="3685"/>
          </w:tcPr>
          <w:p>
            <w:r/>
            <w:r>
              <w:rPr>
                <w:sz w:val="17"/>
              </w:rPr>
              <w:t>Entre -90 y 90</w:t>
            </w:r>
          </w:p>
        </w:tc>
      </w:tr>
      <w:tr>
        <w:tc>
          <w:tcPr>
            <w:tcW w:type="dxa" w:w="2268"/>
          </w:tcPr>
          <w:p>
            <w:r/>
            <w:r>
              <w:rPr>
                <w:sz w:val="17"/>
              </w:rPr>
              <w:t>Longitud</w:t>
            </w:r>
          </w:p>
        </w:tc>
        <w:tc>
          <w:tcPr>
            <w:tcW w:type="dxa" w:w="2551"/>
          </w:tcPr>
          <w:p>
            <w:r/>
            <w:r>
              <w:rPr>
                <w:sz w:val="17"/>
              </w:rPr>
              <w:t>Numérico decimal</w:t>
            </w:r>
          </w:p>
        </w:tc>
        <w:tc>
          <w:tcPr>
            <w:tcW w:type="dxa" w:w="1134"/>
          </w:tcPr>
          <w:p>
            <w:r/>
            <w:r>
              <w:rPr>
                <w:sz w:val="17"/>
              </w:rPr>
              <w:t>No</w:t>
            </w:r>
          </w:p>
        </w:tc>
        <w:tc>
          <w:tcPr>
            <w:tcW w:type="dxa" w:w="3685"/>
          </w:tcPr>
          <w:p>
            <w:r/>
            <w:r>
              <w:rPr>
                <w:sz w:val="17"/>
              </w:rPr>
              <w:t>Entre -180 y 180</w:t>
            </w:r>
          </w:p>
        </w:tc>
      </w:tr>
    </w:tbl>
    <w:p>
      <w:pPr>
        <w:spacing w:after="40"/>
      </w:pPr>
    </w:p>
    <w:p>
      <w:pPr>
        <w:spacing w:after="60"/>
      </w:pPr>
      <w:r>
        <w:rPr>
          <w:b/>
          <w:i w:val="0"/>
          <w:sz w:val="20"/>
        </w:rPr>
        <w:t>Cómo saber que quedó bien:</w:t>
      </w:r>
    </w:p>
    <w:p>
      <w:pPr>
        <w:pStyle w:val="ListBullet"/>
        <w:spacing w:after="60"/>
      </w:pPr>
      <w:r>
        <w:rPr>
          <w:b/>
          <w:sz w:val="21"/>
        </w:rPr>
        <w:t>Alta de planta:</w:t>
      </w:r>
      <w:r>
        <w:rPr>
          <w:sz w:val="21"/>
        </w:rPr>
        <w:t xml:space="preserve"> Cuando registro una planta con su código y dirección Entonces queda disponible para asociarle áreas, activos y usuarios Y su código es único dentro del cliente</w:t>
      </w:r>
    </w:p>
    <w:p>
      <w:pPr>
        <w:pStyle w:val="ListBullet"/>
        <w:spacing w:after="60"/>
      </w:pPr>
      <w:r>
        <w:rPr>
          <w:b/>
          <w:sz w:val="21"/>
        </w:rPr>
        <w:t>Zona horaria propia:</w:t>
      </w:r>
      <w:r>
        <w:rPr>
          <w:sz w:val="21"/>
        </w:rPr>
        <w:t xml:space="preserve"> Dado que una planta está en una zona horaria distinta a la del cliente Cuando le asigno su propia zona horaria Entonces las programaciones de esa planta se calculan con esa zona</w:t>
      </w:r>
    </w:p>
    <w:p>
      <w:pPr>
        <w:pStyle w:val="Heading3"/>
      </w:pPr>
      <w:r>
        <w:t>HU-012 · Administrar las áreas de una planta</w:t>
      </w:r>
    </w:p>
    <w:p>
      <w:pPr>
        <w:spacing w:after="120"/>
      </w:pPr>
      <w:r>
        <w:rPr>
          <w:b w:val="0"/>
          <w:i w:val="0"/>
          <w:sz w:val="22"/>
        </w:rPr>
        <w:t>Para qué: como administrador del cliente, organizar la planta en áreas y subareas, agrupar activos e indicadores por zona productiva.</w:t>
      </w:r>
    </w:p>
    <w:p>
      <w:pPr>
        <w:spacing w:after="120"/>
      </w:pPr>
      <w:r>
        <w:rPr>
          <w:b w:val="0"/>
          <w:i w:val="0"/>
          <w:color w:val="555555"/>
          <w:sz w:val="19"/>
        </w:rPr>
        <w:t>Web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Planta</w:t>
            </w:r>
          </w:p>
        </w:tc>
        <w:tc>
          <w:tcPr>
            <w:tcW w:type="dxa" w:w="2551"/>
          </w:tcPr>
          <w:p>
            <w:r/>
            <w:r>
              <w:rPr>
                <w:sz w:val="17"/>
              </w:rPr>
              <w:t>Lista desplegable</w:t>
            </w:r>
          </w:p>
        </w:tc>
        <w:tc>
          <w:tcPr>
            <w:tcW w:type="dxa" w:w="1134"/>
          </w:tcPr>
          <w:p>
            <w:r/>
            <w:r>
              <w:rPr>
                <w:sz w:val="17"/>
              </w:rPr>
              <w:t>Sí</w:t>
            </w:r>
          </w:p>
        </w:tc>
        <w:tc>
          <w:tcPr>
            <w:tcW w:type="dxa" w:w="3685"/>
          </w:tcPr>
          <w:p>
            <w:r/>
            <w:r>
              <w:rPr>
                <w:sz w:val="17"/>
              </w:rPr>
              <w:t>Plantas del cliente</w:t>
            </w:r>
          </w:p>
        </w:tc>
      </w:tr>
      <w:tr>
        <w:tc>
          <w:tcPr>
            <w:tcW w:type="dxa" w:w="2268"/>
          </w:tcPr>
          <w:p>
            <w:r/>
            <w:r>
              <w:rPr>
                <w:sz w:val="17"/>
              </w:rPr>
              <w:t>Área superior</w:t>
            </w:r>
          </w:p>
        </w:tc>
        <w:tc>
          <w:tcPr>
            <w:tcW w:type="dxa" w:w="2551"/>
          </w:tcPr>
          <w:p>
            <w:r/>
            <w:r>
              <w:rPr>
                <w:sz w:val="17"/>
              </w:rPr>
              <w:t>Selector de árbol</w:t>
            </w:r>
          </w:p>
        </w:tc>
        <w:tc>
          <w:tcPr>
            <w:tcW w:type="dxa" w:w="1134"/>
          </w:tcPr>
          <w:p>
            <w:r/>
            <w:r>
              <w:rPr>
                <w:sz w:val="17"/>
              </w:rPr>
              <w:t>No</w:t>
            </w:r>
          </w:p>
        </w:tc>
        <w:tc>
          <w:tcPr>
            <w:tcW w:type="dxa" w:w="3685"/>
          </w:tcPr>
          <w:p>
            <w:r/>
            <w:r>
              <w:rPr>
                <w:sz w:val="17"/>
              </w:rPr>
              <w:t>Vacío indica área de primer nivel</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Mayúsculas sin espacios. Único por planta</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Tipo de área</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tipos de área</w:t>
            </w:r>
          </w:p>
        </w:tc>
      </w:tr>
      <w:tr>
        <w:tc>
          <w:tcPr>
            <w:tcW w:type="dxa" w:w="2268"/>
          </w:tcPr>
          <w:p>
            <w:r/>
            <w:r>
              <w:rPr>
                <w:sz w:val="17"/>
              </w:rPr>
              <w:t>Descripción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Jerarquía de áreas:</w:t>
      </w:r>
      <w:r>
        <w:rPr>
          <w:sz w:val="21"/>
        </w:rPr>
        <w:t xml:space="preserve"> Cuando creo el área Línea 1 dentro del área Producción Entonces Línea 1 aparece anidada bajo Producción en el árbol Y los indicadores de Producción suman los de sus áreas hijas</w:t>
      </w:r>
    </w:p>
    <w:p>
      <w:pPr>
        <w:pStyle w:val="ListBullet"/>
        <w:spacing w:after="60"/>
      </w:pPr>
      <w:r>
        <w:rPr>
          <w:b/>
          <w:sz w:val="21"/>
        </w:rPr>
        <w:t>Ciclo prohibido:</w:t>
      </w:r>
      <w:r>
        <w:rPr>
          <w:sz w:val="21"/>
        </w:rPr>
        <w:t xml:space="preserve"> Cuando intento asignar como área superior a una de sus propias descendientes Entonces la operación es rechazada con "Un área no puede depender de si misma"</w:t>
      </w:r>
    </w:p>
    <w:p>
      <w:pPr>
        <w:pStyle w:val="Heading3"/>
      </w:pPr>
      <w:r>
        <w:t>HU-010 · Administrar clientes de SIGMA</w:t>
      </w:r>
    </w:p>
    <w:p>
      <w:pPr>
        <w:spacing w:after="120"/>
      </w:pPr>
      <w:r>
        <w:rPr>
          <w:b w:val="0"/>
          <w:i w:val="0"/>
          <w:sz w:val="22"/>
        </w:rPr>
        <w:t>Para qué: como administrador de SIGMA, dar de alta y mantener los clientes de la plataforma, incorporar una empresa nueva sin intervenir la base de datos.</w:t>
      </w:r>
    </w:p>
    <w:p>
      <w:pPr>
        <w:spacing w:after="120"/>
      </w:pPr>
      <w:r>
        <w:rPr>
          <w:b w:val="0"/>
          <w:i w:val="0"/>
          <w:color w:val="555555"/>
          <w:sz w:val="19"/>
        </w:rPr>
        <w:t>Web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RUT</w:t>
            </w:r>
          </w:p>
        </w:tc>
        <w:tc>
          <w:tcPr>
            <w:tcW w:type="dxa" w:w="2551"/>
          </w:tcPr>
          <w:p>
            <w:r/>
            <w:r>
              <w:rPr>
                <w:sz w:val="17"/>
              </w:rPr>
              <w:t>Texto con máscara</w:t>
            </w:r>
          </w:p>
        </w:tc>
        <w:tc>
          <w:tcPr>
            <w:tcW w:type="dxa" w:w="1134"/>
          </w:tcPr>
          <w:p>
            <w:r/>
            <w:r>
              <w:rPr>
                <w:sz w:val="17"/>
              </w:rPr>
              <w:t>Sí</w:t>
            </w:r>
          </w:p>
        </w:tc>
        <w:tc>
          <w:tcPr>
            <w:tcW w:type="dxa" w:w="3685"/>
          </w:tcPr>
          <w:p>
            <w:r/>
            <w:r>
              <w:rPr>
                <w:sz w:val="17"/>
              </w:rPr>
              <w:t>Dígito verificador válido. Único en la plataforma</w:t>
            </w:r>
          </w:p>
        </w:tc>
      </w:tr>
      <w:tr>
        <w:tc>
          <w:tcPr>
            <w:tcW w:type="dxa" w:w="2268"/>
          </w:tcPr>
          <w:p>
            <w:r/>
            <w:r>
              <w:rPr>
                <w:sz w:val="17"/>
              </w:rPr>
              <w:t>Razón social</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Nombre de fantasía</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País</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países</w:t>
            </w:r>
          </w:p>
        </w:tc>
      </w:tr>
      <w:tr>
        <w:tc>
          <w:tcPr>
            <w:tcW w:type="dxa" w:w="2268"/>
          </w:tcPr>
          <w:p>
            <w:r/>
            <w:r>
              <w:rPr>
                <w:sz w:val="17"/>
              </w:rPr>
              <w:t>Zona horaria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zonas horarias</w:t>
            </w:r>
          </w:p>
        </w:tc>
      </w:tr>
      <w:tr>
        <w:tc>
          <w:tcPr>
            <w:tcW w:type="dxa" w:w="2268"/>
          </w:tcPr>
          <w:p>
            <w:r/>
            <w:r>
              <w:rPr>
                <w:sz w:val="17"/>
              </w:rPr>
              <w:t>Idioma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idiomas</w:t>
            </w:r>
          </w:p>
        </w:tc>
      </w:tr>
      <w:tr>
        <w:tc>
          <w:tcPr>
            <w:tcW w:type="dxa" w:w="2268"/>
          </w:tcPr>
          <w:p>
            <w:r/>
            <w:r>
              <w:rPr>
                <w:sz w:val="17"/>
              </w:rPr>
              <w:t>Moneda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monedas</w:t>
            </w:r>
          </w:p>
        </w:tc>
      </w:tr>
      <w:tr>
        <w:tc>
          <w:tcPr>
            <w:tcW w:type="dxa" w:w="2268"/>
          </w:tcPr>
          <w:p>
            <w:r/>
            <w:r>
              <w:rPr>
                <w:sz w:val="17"/>
              </w:rPr>
              <w:t>Logotipo</w:t>
            </w:r>
          </w:p>
        </w:tc>
        <w:tc>
          <w:tcPr>
            <w:tcW w:type="dxa" w:w="2551"/>
          </w:tcPr>
          <w:p>
            <w:r/>
            <w:r>
              <w:rPr>
                <w:sz w:val="17"/>
              </w:rPr>
              <w:t>Carga de imagen</w:t>
            </w:r>
          </w:p>
        </w:tc>
        <w:tc>
          <w:tcPr>
            <w:tcW w:type="dxa" w:w="1134"/>
          </w:tcPr>
          <w:p>
            <w:r/>
            <w:r>
              <w:rPr>
                <w:sz w:val="17"/>
              </w:rPr>
              <w:t>No</w:t>
            </w:r>
          </w:p>
        </w:tc>
        <w:tc>
          <w:tcPr>
            <w:tcW w:type="dxa" w:w="3685"/>
          </w:tcPr>
          <w:p>
            <w:r/>
            <w:r>
              <w:rPr>
                <w:sz w:val="17"/>
              </w:rPr>
              <w:t>PNG o JPG, máximo 1 MB</w:t>
            </w:r>
          </w:p>
        </w:tc>
      </w:tr>
      <w:tr>
        <w:tc>
          <w:tcPr>
            <w:tcW w:type="dxa" w:w="2268"/>
          </w:tcPr>
          <w:p>
            <w:r/>
            <w:r>
              <w:rPr>
                <w:sz w:val="17"/>
              </w:rPr>
              <w:t>Habilitado</w:t>
            </w:r>
          </w:p>
        </w:tc>
        <w:tc>
          <w:tcPr>
            <w:tcW w:type="dxa" w:w="2551"/>
          </w:tcPr>
          <w:p>
            <w:r/>
            <w:r>
              <w:rPr>
                <w:sz w:val="17"/>
              </w:rPr>
              <w:t>Interruptor</w:t>
            </w:r>
          </w:p>
        </w:tc>
        <w:tc>
          <w:tcPr>
            <w:tcW w:type="dxa" w:w="1134"/>
          </w:tcPr>
          <w:p>
            <w:r/>
            <w:r>
              <w:rPr>
                <w:sz w:val="17"/>
              </w:rPr>
              <w:t>Sí</w:t>
            </w:r>
          </w:p>
        </w:tc>
        <w:tc>
          <w:tcPr>
            <w:tcW w:type="dxa" w:w="3685"/>
          </w:tcPr>
          <w:p>
            <w:r/>
            <w:r>
              <w:rPr>
                <w:sz w:val="17"/>
              </w:rPr>
              <w:t>Activo por defecto</w:t>
            </w:r>
          </w:p>
        </w:tc>
      </w:tr>
    </w:tbl>
    <w:p>
      <w:pPr>
        <w:spacing w:after="40"/>
      </w:pPr>
    </w:p>
    <w:p>
      <w:pPr>
        <w:spacing w:after="60"/>
      </w:pPr>
      <w:r>
        <w:rPr>
          <w:b/>
          <w:i w:val="0"/>
          <w:sz w:val="20"/>
        </w:rPr>
        <w:t>Cómo saber que quedó bien:</w:t>
      </w:r>
    </w:p>
    <w:p>
      <w:pPr>
        <w:pStyle w:val="ListBullet"/>
        <w:spacing w:after="60"/>
      </w:pPr>
      <w:r>
        <w:rPr>
          <w:b/>
          <w:sz w:val="21"/>
        </w:rPr>
        <w:t>Alta de cliente:</w:t>
      </w:r>
      <w:r>
        <w:rPr>
          <w:sz w:val="21"/>
        </w:rPr>
        <w:t xml:space="preserve"> Cuando registro un cliente con su RUT y razón social Entonces queda disponible para asignarle usuarios, plantas y suscripción Y su RUT no puede repetirse en la plataforma</w:t>
      </w:r>
    </w:p>
    <w:p>
      <w:pPr>
        <w:pStyle w:val="ListBullet"/>
        <w:spacing w:after="60"/>
      </w:pPr>
      <w:r>
        <w:rPr>
          <w:b/>
          <w:sz w:val="21"/>
        </w:rPr>
        <w:t>Baja lógica:</w:t>
      </w:r>
      <w:r>
        <w:rPr>
          <w:sz w:val="21"/>
        </w:rPr>
        <w:t xml:space="preserve"> Cuando deshabilito un cliente Entonces sus usuarios no pueden iniciar sesión Y su información se conserva integra</w:t>
      </w:r>
    </w:p>
    <w:p>
      <w:pPr>
        <w:pStyle w:val="Heading3"/>
      </w:pPr>
      <w:r>
        <w:t>HU-017 · Registrar especialidades y certificaciones de un usuario</w:t>
      </w:r>
    </w:p>
    <w:p>
      <w:pPr>
        <w:spacing w:after="120"/>
      </w:pPr>
      <w:r>
        <w:rPr>
          <w:b w:val="0"/>
          <w:i w:val="0"/>
          <w:sz w:val="22"/>
        </w:rPr>
        <w:t>Para qué: como administrador del cliente, registrar que sabe hacer cada técnico y hasta cuando está certificado, no asignar un trabajo a alguien cuya certificación venció.</w:t>
      </w:r>
    </w:p>
    <w:p>
      <w:pPr>
        <w:spacing w:after="120"/>
      </w:pPr>
      <w:r>
        <w:rPr>
          <w:b w:val="0"/>
          <w:i w:val="0"/>
          <w:color w:val="555555"/>
          <w:sz w:val="19"/>
        </w:rPr>
        <w:t>Web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Especialidad</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especialidades</w:t>
            </w:r>
          </w:p>
        </w:tc>
      </w:tr>
      <w:tr>
        <w:tc>
          <w:tcPr>
            <w:tcW w:type="dxa" w:w="2268"/>
          </w:tcPr>
          <w:p>
            <w:r/>
            <w:r>
              <w:rPr>
                <w:sz w:val="17"/>
              </w:rPr>
              <w:t>Nivel</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niveles de especialidad</w:t>
            </w:r>
          </w:p>
        </w:tc>
      </w:tr>
      <w:tr>
        <w:tc>
          <w:tcPr>
            <w:tcW w:type="dxa" w:w="2268"/>
          </w:tcPr>
          <w:p>
            <w:r/>
            <w:r>
              <w:rPr>
                <w:sz w:val="17"/>
              </w:rPr>
              <w:t>Certificación</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Vence el</w:t>
            </w:r>
          </w:p>
        </w:tc>
        <w:tc>
          <w:tcPr>
            <w:tcW w:type="dxa" w:w="2551"/>
          </w:tcPr>
          <w:p>
            <w:r/>
            <w:r>
              <w:rPr>
                <w:sz w:val="17"/>
              </w:rPr>
              <w:t>Selector de fecha</w:t>
            </w:r>
          </w:p>
        </w:tc>
        <w:tc>
          <w:tcPr>
            <w:tcW w:type="dxa" w:w="1134"/>
          </w:tcPr>
          <w:p>
            <w:r/>
            <w:r>
              <w:rPr>
                <w:sz w:val="17"/>
              </w:rPr>
              <w:t>No</w:t>
            </w:r>
          </w:p>
        </w:tc>
        <w:tc>
          <w:tcPr>
            <w:tcW w:type="dxa" w:w="3685"/>
          </w:tcPr>
          <w:p>
            <w:r/>
            <w:r>
              <w:rPr>
                <w:sz w:val="17"/>
              </w:rPr>
              <w:t>Vacío indica sin vencimiento</w:t>
            </w:r>
          </w:p>
        </w:tc>
      </w:tr>
      <w:tr>
        <w:tc>
          <w:tcPr>
            <w:tcW w:type="dxa" w:w="2268"/>
          </w:tcPr>
          <w:p>
            <w:r/>
            <w:r>
              <w:rPr>
                <w:sz w:val="17"/>
              </w:rPr>
              <w:t>Documento del certificado</w:t>
            </w:r>
          </w:p>
        </w:tc>
        <w:tc>
          <w:tcPr>
            <w:tcW w:type="dxa" w:w="2551"/>
          </w:tcPr>
          <w:p>
            <w:r/>
            <w:r>
              <w:rPr>
                <w:sz w:val="17"/>
              </w:rPr>
              <w:t>Carga de archivo</w:t>
            </w:r>
          </w:p>
        </w:tc>
        <w:tc>
          <w:tcPr>
            <w:tcW w:type="dxa" w:w="1134"/>
          </w:tcPr>
          <w:p>
            <w:r/>
            <w:r>
              <w:rPr>
                <w:sz w:val="17"/>
              </w:rPr>
              <w:t>No</w:t>
            </w:r>
          </w:p>
        </w:tc>
        <w:tc>
          <w:tcPr>
            <w:tcW w:type="dxa" w:w="3685"/>
          </w:tcPr>
          <w:p>
            <w:r/>
            <w:r>
              <w:rPr>
                <w:sz w:val="17"/>
              </w:rPr>
              <w:t>PDF o imagen, máximo 5 MB</w:t>
            </w:r>
          </w:p>
        </w:tc>
      </w:tr>
    </w:tbl>
    <w:p>
      <w:pPr>
        <w:spacing w:after="40"/>
      </w:pPr>
    </w:p>
    <w:p>
      <w:pPr>
        <w:spacing w:after="60"/>
      </w:pPr>
      <w:r>
        <w:rPr>
          <w:b/>
          <w:i w:val="0"/>
          <w:sz w:val="20"/>
        </w:rPr>
        <w:t>Cómo saber que quedó bien:</w:t>
      </w:r>
    </w:p>
    <w:p>
      <w:pPr>
        <w:pStyle w:val="ListBullet"/>
        <w:spacing w:after="60"/>
      </w:pPr>
      <w:r>
        <w:rPr>
          <w:b/>
          <w:sz w:val="21"/>
        </w:rPr>
        <w:t>Alta de especialidad:</w:t>
      </w:r>
      <w:r>
        <w:rPr>
          <w:sz w:val="21"/>
        </w:rPr>
        <w:t xml:space="preserve"> Cuando asigno una especialidad a un técnico Entonces esa persona aparece como candidata cuando una orden requiere esa especialidad</w:t>
      </w:r>
    </w:p>
    <w:p>
      <w:pPr>
        <w:pStyle w:val="ListBullet"/>
        <w:spacing w:after="60"/>
      </w:pPr>
      <w:r>
        <w:rPr>
          <w:b/>
          <w:sz w:val="21"/>
        </w:rPr>
        <w:t>Certificación vencida:</w:t>
      </w:r>
      <w:r>
        <w:rPr>
          <w:sz w:val="21"/>
        </w:rPr>
        <w:t xml:space="preserve"> Dado que un técnico tiene una especialidad con certificación vencida Cuando se le selecciona para una orden que exige esa especialidad Entonces se muestra la advertencia "Certificación vencida el {fecha}" Y la asignación se permite y la advertencia queda registrada en la orden</w:t>
      </w:r>
    </w:p>
    <w:p>
      <w:pPr>
        <w:pStyle w:val="ListBullet"/>
        <w:spacing w:after="60"/>
      </w:pPr>
      <w:r>
        <w:rPr>
          <w:b/>
          <w:sz w:val="21"/>
        </w:rPr>
        <w:t>Aviso anticipado:</w:t>
      </w:r>
      <w:r>
        <w:rPr>
          <w:sz w:val="21"/>
        </w:rPr>
        <w:t xml:space="preserve"> Dado que una certificación vence en menos de 30 días Entonces aparece en el panel de alertas del administrador</w:t>
      </w:r>
    </w:p>
    <w:p>
      <w:pPr>
        <w:pStyle w:val="Heading3"/>
      </w:pPr>
      <w:r>
        <w:t>HU-016 · Administrar grupos de trabajo</w:t>
      </w:r>
    </w:p>
    <w:p>
      <w:pPr>
        <w:spacing w:after="120"/>
      </w:pPr>
      <w:r>
        <w:rPr>
          <w:b w:val="0"/>
          <w:i w:val="0"/>
          <w:sz w:val="22"/>
        </w:rPr>
        <w:t>Para qué: como administrador del cliente, agrupar técnicos en cuadrillas o turnos, poder asignar trabajo al turno completo y no a una persona en particular.</w:t>
      </w:r>
    </w:p>
    <w:p>
      <w:pPr>
        <w:spacing w:after="120"/>
      </w:pPr>
      <w:r>
        <w:rPr>
          <w:b w:val="0"/>
          <w:i w:val="0"/>
          <w:color w:val="555555"/>
          <w:sz w:val="19"/>
        </w:rPr>
        <w:t>Web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Turno noche mecanicos</w:t>
            </w:r>
          </w:p>
        </w:tc>
      </w:tr>
      <w:tr>
        <w:tc>
          <w:tcPr>
            <w:tcW w:type="dxa" w:w="2268"/>
          </w:tcPr>
          <w:p>
            <w:r/>
            <w:r>
              <w:rPr>
                <w:sz w:val="17"/>
              </w:rPr>
              <w:t>Planta</w:t>
            </w:r>
          </w:p>
        </w:tc>
        <w:tc>
          <w:tcPr>
            <w:tcW w:type="dxa" w:w="2551"/>
          </w:tcPr>
          <w:p>
            <w:r/>
            <w:r>
              <w:rPr>
                <w:sz w:val="17"/>
              </w:rPr>
              <w:t>Lista desplegable</w:t>
            </w:r>
          </w:p>
        </w:tc>
        <w:tc>
          <w:tcPr>
            <w:tcW w:type="dxa" w:w="1134"/>
          </w:tcPr>
          <w:p>
            <w:r/>
            <w:r>
              <w:rPr>
                <w:sz w:val="17"/>
              </w:rPr>
              <w:t>No</w:t>
            </w:r>
          </w:p>
        </w:tc>
        <w:tc>
          <w:tcPr>
            <w:tcW w:type="dxa" w:w="3685"/>
          </w:tcPr>
          <w:p>
            <w:r/>
            <w:r>
              <w:rPr>
                <w:sz w:val="17"/>
              </w:rPr>
              <w:t>Vacío indica grupo transversal al cliente</w:t>
            </w:r>
          </w:p>
        </w:tc>
      </w:tr>
      <w:tr>
        <w:tc>
          <w:tcPr>
            <w:tcW w:type="dxa" w:w="2268"/>
          </w:tcPr>
          <w:p>
            <w:r/>
            <w:r>
              <w:rPr>
                <w:sz w:val="17"/>
              </w:rPr>
              <w:t>Especialidad predominante</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especialidades</w:t>
            </w:r>
          </w:p>
        </w:tc>
      </w:tr>
      <w:tr>
        <w:tc>
          <w:tcPr>
            <w:tcW w:type="dxa" w:w="2268"/>
          </w:tcPr>
          <w:p>
            <w:r/>
            <w:r>
              <w:rPr>
                <w:sz w:val="17"/>
              </w:rPr>
              <w:t>Integrantes</w:t>
            </w:r>
          </w:p>
        </w:tc>
        <w:tc>
          <w:tcPr>
            <w:tcW w:type="dxa" w:w="2551"/>
          </w:tcPr>
          <w:p>
            <w:r/>
            <w:r>
              <w:rPr>
                <w:sz w:val="17"/>
              </w:rPr>
              <w:t>Grilla editable</w:t>
            </w:r>
          </w:p>
        </w:tc>
        <w:tc>
          <w:tcPr>
            <w:tcW w:type="dxa" w:w="1134"/>
          </w:tcPr>
          <w:p>
            <w:r/>
            <w:r>
              <w:rPr>
                <w:sz w:val="17"/>
              </w:rPr>
              <w:t>Sí</w:t>
            </w:r>
          </w:p>
        </w:tc>
        <w:tc>
          <w:tcPr>
            <w:tcW w:type="dxa" w:w="3685"/>
          </w:tcPr>
          <w:p>
            <w:r/>
            <w:r>
              <w:rPr>
                <w:sz w:val="17"/>
              </w:rPr>
              <w:t>Al menos un integrante</w:t>
            </w:r>
          </w:p>
        </w:tc>
      </w:tr>
      <w:tr>
        <w:tc>
          <w:tcPr>
            <w:tcW w:type="dxa" w:w="2268"/>
          </w:tcPr>
          <w:p>
            <w:r/>
            <w:r>
              <w:rPr>
                <w:sz w:val="17"/>
              </w:rPr>
              <w:t>Es líder</w:t>
            </w:r>
          </w:p>
        </w:tc>
        <w:tc>
          <w:tcPr>
            <w:tcW w:type="dxa" w:w="2551"/>
          </w:tcPr>
          <w:p>
            <w:r/>
            <w:r>
              <w:rPr>
                <w:sz w:val="17"/>
              </w:rPr>
              <w:t>Casilla por fila</w:t>
            </w:r>
          </w:p>
        </w:tc>
        <w:tc>
          <w:tcPr>
            <w:tcW w:type="dxa" w:w="1134"/>
          </w:tcPr>
          <w:p>
            <w:r/>
            <w:r>
              <w:rPr>
                <w:sz w:val="17"/>
              </w:rPr>
              <w:t>No</w:t>
            </w:r>
          </w:p>
        </w:tc>
        <w:tc>
          <w:tcPr>
            <w:tcW w:type="dxa" w:w="3685"/>
          </w:tcPr>
          <w:p>
            <w:r/>
            <w:r>
              <w:rPr>
                <w:sz w:val="17"/>
              </w:rPr>
              <w:t>Un único líder vigente por grupo</w:t>
            </w:r>
          </w:p>
        </w:tc>
      </w:tr>
    </w:tbl>
    <w:p>
      <w:pPr>
        <w:spacing w:after="40"/>
      </w:pPr>
    </w:p>
    <w:p>
      <w:pPr>
        <w:spacing w:after="60"/>
      </w:pPr>
      <w:r>
        <w:rPr>
          <w:b/>
          <w:i w:val="0"/>
          <w:sz w:val="20"/>
        </w:rPr>
        <w:t>Cómo saber que quedó bien:</w:t>
      </w:r>
    </w:p>
    <w:p>
      <w:pPr>
        <w:pStyle w:val="ListBullet"/>
        <w:spacing w:after="60"/>
      </w:pPr>
      <w:r>
        <w:rPr>
          <w:b/>
          <w:sz w:val="21"/>
        </w:rPr>
        <w:t>Alta de grupo:</w:t>
      </w:r>
      <w:r>
        <w:rPr>
          <w:sz w:val="21"/>
        </w:rPr>
        <w:t xml:space="preserve"> Cuando creo el grupo Turno noche mecanicos y le asigno integrantes Entonces puedo asignarle órdenes, tareas y checklists</w:t>
      </w:r>
    </w:p>
    <w:p>
      <w:pPr>
        <w:pStyle w:val="ListBullet"/>
        <w:spacing w:after="60"/>
      </w:pPr>
      <w:r>
        <w:rPr>
          <w:b/>
          <w:sz w:val="21"/>
        </w:rPr>
        <w:t>Líder del grupo:</w:t>
      </w:r>
      <w:r>
        <w:rPr>
          <w:sz w:val="21"/>
        </w:rPr>
        <w:t xml:space="preserve"> Cuando marco a un integrante como líder Entonces las notificaciones del grupo se dirigen a él Y solo puede haber un líder vigente por grupo</w:t>
      </w:r>
    </w:p>
    <w:p>
      <w:pPr>
        <w:pStyle w:val="ListBullet"/>
        <w:spacing w:after="60"/>
      </w:pPr>
      <w:r>
        <w:rPr>
          <w:b/>
          <w:sz w:val="21"/>
        </w:rPr>
        <w:t>Integrante con vigencia:</w:t>
      </w:r>
      <w:r>
        <w:rPr>
          <w:sz w:val="21"/>
        </w:rPr>
        <w:t xml:space="preserve"> Cuando agrego un integrante con fecha de término Entonces deja de pertenecer al grupo al vencer esa fecha</w:t>
      </w:r>
    </w:p>
    <w:p>
      <w:pPr>
        <w:pStyle w:val="Heading3"/>
      </w:pPr>
      <w:r>
        <w:t>HU-013 · Administrar centros de costo</w:t>
      </w:r>
    </w:p>
    <w:p>
      <w:pPr>
        <w:spacing w:after="120"/>
      </w:pPr>
      <w:r>
        <w:rPr>
          <w:b w:val="0"/>
          <w:i w:val="0"/>
          <w:sz w:val="22"/>
        </w:rPr>
        <w:t>Para qué: como administrador del cliente, mantener el árbol de centros de costo, poder imputar el gasto de mantenimiento a quien corresponde.</w:t>
      </w:r>
    </w:p>
    <w:p>
      <w:pPr>
        <w:spacing w:after="120"/>
      </w:pPr>
      <w:r>
        <w:rPr>
          <w:b w:val="0"/>
          <w:i w:val="0"/>
          <w:color w:val="555555"/>
          <w:sz w:val="19"/>
        </w:rPr>
        <w:t>Web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Centro de costo superior</w:t>
            </w:r>
          </w:p>
        </w:tc>
        <w:tc>
          <w:tcPr>
            <w:tcW w:type="dxa" w:w="2551"/>
          </w:tcPr>
          <w:p>
            <w:r/>
            <w:r>
              <w:rPr>
                <w:sz w:val="17"/>
              </w:rPr>
              <w:t>Selector de árbol</w:t>
            </w:r>
          </w:p>
        </w:tc>
        <w:tc>
          <w:tcPr>
            <w:tcW w:type="dxa" w:w="1134"/>
          </w:tcPr>
          <w:p>
            <w:r/>
            <w:r>
              <w:rPr>
                <w:sz w:val="17"/>
              </w:rPr>
              <w:t>No</w:t>
            </w:r>
          </w:p>
        </w:tc>
        <w:tc>
          <w:tcPr>
            <w:tcW w:type="dxa" w:w="3685"/>
          </w:tcPr>
          <w:p>
            <w:r/>
            <w:r>
              <w:rPr>
                <w:sz w:val="17"/>
              </w:rPr>
              <w:t>Vacío indica primer nivel</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bl>
    <w:p>
      <w:pPr>
        <w:spacing w:after="40"/>
      </w:pPr>
    </w:p>
    <w:p>
      <w:pPr>
        <w:spacing w:after="60"/>
      </w:pPr>
      <w:r>
        <w:rPr>
          <w:b/>
          <w:i w:val="0"/>
          <w:sz w:val="20"/>
        </w:rPr>
        <w:t>Cómo saber que quedó bien:</w:t>
      </w:r>
    </w:p>
    <w:p>
      <w:pPr>
        <w:pStyle w:val="ListBullet"/>
        <w:spacing w:after="60"/>
      </w:pPr>
      <w:r>
        <w:rPr>
          <w:b/>
          <w:sz w:val="21"/>
        </w:rPr>
        <w:t>Alta jerárquica:</w:t>
      </w:r>
      <w:r>
        <w:rPr>
          <w:sz w:val="21"/>
        </w:rPr>
        <w:t xml:space="preserve"> Cuando creo un centro de costo dependiente de otro Entonces el costo del hijo suma al del padre en los reportes</w:t>
      </w:r>
    </w:p>
    <w:p>
      <w:pPr>
        <w:pStyle w:val="ListBullet"/>
        <w:spacing w:after="60"/>
      </w:pPr>
      <w:r>
        <w:rPr>
          <w:b/>
          <w:sz w:val="21"/>
        </w:rPr>
        <w:t>Código único:</w:t>
      </w:r>
      <w:r>
        <w:rPr>
          <w:sz w:val="21"/>
        </w:rPr>
        <w:t xml:space="preserve"> Cuando intento crear un centro de costo con un código ya existente en el cliente Entonces la operación es rechazada</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HU-014</w:t>
            </w:r>
          </w:p>
        </w:tc>
        <w:tc>
          <w:tcPr>
            <w:tcW w:type="dxa" w:w="2438"/>
          </w:tcPr>
          <w:p>
            <w:r/>
            <w:r>
              <w:rPr>
                <w:sz w:val="17"/>
              </w:rPr>
              <w:t>Usuario sin planta</w:t>
            </w:r>
          </w:p>
        </w:tc>
        <w:tc>
          <w:tcPr>
            <w:tcW w:type="dxa" w:w="5953"/>
          </w:tcPr>
          <w:p>
            <w:r/>
            <w:r>
              <w:rPr>
                <w:sz w:val="17"/>
              </w:rPr>
              <w:t>Cuando intento guardar un usuario sin ninguna planta asignada Entonces la operación es rechazada con "Debe asignar al menos una planta"</w:t>
            </w:r>
          </w:p>
        </w:tc>
      </w:tr>
      <w:tr>
        <w:tc>
          <w:tcPr>
            <w:tcW w:type="dxa" w:w="1247"/>
          </w:tcPr>
          <w:p>
            <w:r/>
            <w:r>
              <w:rPr>
                <w:sz w:val="17"/>
              </w:rPr>
              <w:t>HU-015</w:t>
            </w:r>
          </w:p>
        </w:tc>
        <w:tc>
          <w:tcPr>
            <w:tcW w:type="dxa" w:w="2438"/>
          </w:tcPr>
          <w:p>
            <w:r/>
            <w:r>
              <w:rPr>
                <w:sz w:val="17"/>
              </w:rPr>
              <w:t>Perfil en uso</w:t>
            </w:r>
          </w:p>
        </w:tc>
        <w:tc>
          <w:tcPr>
            <w:tcW w:type="dxa" w:w="5953"/>
          </w:tcPr>
          <w:p>
            <w:r/>
            <w:r>
              <w:rPr>
                <w:sz w:val="17"/>
              </w:rPr>
              <w:t>Cuando intento eliminar un perfil con usuarios asignados Entonces la operación es rechazada e indica cuántos usuarios lo tienen</w:t>
            </w:r>
          </w:p>
        </w:tc>
      </w:tr>
      <w:tr>
        <w:tc>
          <w:tcPr>
            <w:tcW w:type="dxa" w:w="1247"/>
          </w:tcPr>
          <w:p>
            <w:r/>
            <w:r>
              <w:rPr>
                <w:sz w:val="17"/>
              </w:rPr>
              <w:t>HU-015</w:t>
            </w:r>
          </w:p>
        </w:tc>
        <w:tc>
          <w:tcPr>
            <w:tcW w:type="dxa" w:w="2438"/>
          </w:tcPr>
          <w:p>
            <w:r/>
            <w:r>
              <w:rPr>
                <w:sz w:val="17"/>
              </w:rPr>
              <w:t>Facultad de cierre</w:t>
            </w:r>
          </w:p>
        </w:tc>
        <w:tc>
          <w:tcPr>
            <w:tcW w:type="dxa" w:w="5953"/>
          </w:tcPr>
          <w:p>
            <w:r/>
            <w:r>
              <w:rPr>
                <w:sz w:val="17"/>
              </w:rPr>
              <w:t>Dado el perfil Técnico de mantenimiento Entonces el permiso de cerrar órdenes de trabajo no puede activarse Y el sistema explica que esa facultad corresponde a jefatura, supervisión o planificación</w:t>
            </w:r>
          </w:p>
        </w:tc>
      </w:tr>
      <w:tr>
        <w:tc>
          <w:tcPr>
            <w:tcW w:type="dxa" w:w="1247"/>
          </w:tcPr>
          <w:p>
            <w:r/>
            <w:r>
              <w:rPr>
                <w:sz w:val="17"/>
              </w:rPr>
              <w:t>HU-012</w:t>
            </w:r>
          </w:p>
        </w:tc>
        <w:tc>
          <w:tcPr>
            <w:tcW w:type="dxa" w:w="2438"/>
          </w:tcPr>
          <w:p>
            <w:r/>
            <w:r>
              <w:rPr>
                <w:sz w:val="17"/>
              </w:rPr>
              <w:t>Ciclo prohibido</w:t>
            </w:r>
          </w:p>
        </w:tc>
        <w:tc>
          <w:tcPr>
            <w:tcW w:type="dxa" w:w="5953"/>
          </w:tcPr>
          <w:p>
            <w:r/>
            <w:r>
              <w:rPr>
                <w:sz w:val="17"/>
              </w:rPr>
              <w:t>Cuando intento asignar como área superior a una de sus propias descendientes Entonces la operación es rechazada con "Un área no puede depender de si misma"</w:t>
            </w:r>
          </w:p>
        </w:tc>
      </w:tr>
      <w:tr>
        <w:tc>
          <w:tcPr>
            <w:tcW w:type="dxa" w:w="1247"/>
          </w:tcPr>
          <w:p>
            <w:r/>
            <w:r>
              <w:rPr>
                <w:sz w:val="17"/>
              </w:rPr>
              <w:t>HU-010</w:t>
            </w:r>
          </w:p>
        </w:tc>
        <w:tc>
          <w:tcPr>
            <w:tcW w:type="dxa" w:w="2438"/>
          </w:tcPr>
          <w:p>
            <w:r/>
            <w:r>
              <w:rPr>
                <w:sz w:val="17"/>
              </w:rPr>
              <w:t>Alta de cliente</w:t>
            </w:r>
          </w:p>
        </w:tc>
        <w:tc>
          <w:tcPr>
            <w:tcW w:type="dxa" w:w="5953"/>
          </w:tcPr>
          <w:p>
            <w:r/>
            <w:r>
              <w:rPr>
                <w:sz w:val="17"/>
              </w:rPr>
              <w:t>Cuando registro un cliente con su RUT y razón social Entonces queda disponible para asignarle usuarios, plantas y suscripción Y su RUT no puede repetirse en la plataforma</w:t>
            </w:r>
          </w:p>
        </w:tc>
      </w:tr>
      <w:tr>
        <w:tc>
          <w:tcPr>
            <w:tcW w:type="dxa" w:w="1247"/>
          </w:tcPr>
          <w:p>
            <w:r/>
            <w:r>
              <w:rPr>
                <w:sz w:val="17"/>
              </w:rPr>
              <w:t>HU-010</w:t>
            </w:r>
          </w:p>
        </w:tc>
        <w:tc>
          <w:tcPr>
            <w:tcW w:type="dxa" w:w="2438"/>
          </w:tcPr>
          <w:p>
            <w:r/>
            <w:r>
              <w:rPr>
                <w:sz w:val="17"/>
              </w:rPr>
              <w:t>Baja lógica</w:t>
            </w:r>
          </w:p>
        </w:tc>
        <w:tc>
          <w:tcPr>
            <w:tcW w:type="dxa" w:w="5953"/>
          </w:tcPr>
          <w:p>
            <w:r/>
            <w:r>
              <w:rPr>
                <w:sz w:val="17"/>
              </w:rPr>
              <w:t>Cuando deshabilito un cliente Entonces sus usuarios no pueden iniciar sesión Y su información se conserva integra</w:t>
            </w:r>
          </w:p>
        </w:tc>
      </w:tr>
      <w:tr>
        <w:tc>
          <w:tcPr>
            <w:tcW w:type="dxa" w:w="1247"/>
          </w:tcPr>
          <w:p>
            <w:r/>
            <w:r>
              <w:rPr>
                <w:sz w:val="17"/>
              </w:rPr>
              <w:t>HU-013</w:t>
            </w:r>
          </w:p>
        </w:tc>
        <w:tc>
          <w:tcPr>
            <w:tcW w:type="dxa" w:w="2438"/>
          </w:tcPr>
          <w:p>
            <w:r/>
            <w:r>
              <w:rPr>
                <w:sz w:val="17"/>
              </w:rPr>
              <w:t>Código único</w:t>
            </w:r>
          </w:p>
        </w:tc>
        <w:tc>
          <w:tcPr>
            <w:tcW w:type="dxa" w:w="5953"/>
          </w:tcPr>
          <w:p>
            <w:r/>
            <w:r>
              <w:rPr>
                <w:sz w:val="17"/>
              </w:rPr>
              <w:t>Cuando intento crear un centro de costo con un código ya existente en el cliente Entonces la operación es rechazada</w:t>
            </w:r>
          </w:p>
        </w:tc>
      </w:tr>
    </w:tbl>
    <w:p>
      <w:pPr>
        <w:spacing w:after="40"/>
      </w:pPr>
    </w:p>
    <w:p>
      <w:r>
        <w:br w:type="page"/>
      </w:r>
    </w:p>
    <w:p>
      <w:pPr>
        <w:pStyle w:val="Heading1"/>
      </w:pPr>
      <w:r>
        <w:t>EP-03 · Catálogos del sistema</w:t>
      </w:r>
    </w:p>
    <w:p>
      <w:pPr>
        <w:spacing w:after="200"/>
      </w:pPr>
      <w:r>
        <w:rPr>
          <w:b w:val="0"/>
          <w:i/>
          <w:color w:val="555555"/>
          <w:sz w:val="22"/>
        </w:rPr>
        <w:t>Que las listas de valores del sistema sean consistentes entre clientes y ampliables donde el negocio lo exige.</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Países</w:t>
            </w:r>
          </w:p>
        </w:tc>
        <w:tc>
          <w:tcPr>
            <w:tcW w:type="dxa" w:w="3969"/>
          </w:tcPr>
          <w:p>
            <w:r/>
            <w:r>
              <w:rPr>
                <w:sz w:val="18"/>
              </w:rPr>
              <w:t>Sistema › Geografía › Países</w:t>
            </w:r>
          </w:p>
        </w:tc>
        <w:tc>
          <w:tcPr>
            <w:tcW w:type="dxa" w:w="2551"/>
          </w:tcPr>
          <w:p>
            <w:r/>
            <w:r>
              <w:rPr>
                <w:sz w:val="18"/>
              </w:rPr>
              <w:t>Ver el mantenedor de paises</w:t>
            </w:r>
          </w:p>
        </w:tc>
      </w:tr>
      <w:tr>
        <w:tc>
          <w:tcPr>
            <w:tcW w:type="dxa" w:w="3118"/>
          </w:tcPr>
          <w:p>
            <w:r/>
            <w:r>
              <w:rPr>
                <w:sz w:val="18"/>
              </w:rPr>
              <w:t>Catálogos</w:t>
            </w:r>
          </w:p>
        </w:tc>
        <w:tc>
          <w:tcPr>
            <w:tcW w:type="dxa" w:w="3969"/>
          </w:tcPr>
          <w:p>
            <w:r/>
            <w:r>
              <w:rPr>
                <w:sz w:val="18"/>
              </w:rPr>
              <w:t>Cliente › Configuración › Catálogos</w:t>
            </w:r>
          </w:p>
        </w:tc>
        <w:tc>
          <w:tcPr>
            <w:tcW w:type="dxa" w:w="2551"/>
          </w:tcPr>
          <w:p>
            <w:r/>
            <w:r>
              <w:rPr>
                <w:sz w:val="18"/>
              </w:rPr>
              <w:t>Consultar los catálogos del sistema</w:t>
            </w:r>
          </w:p>
        </w:tc>
      </w:tr>
      <w:tr>
        <w:tc>
          <w:tcPr>
            <w:tcW w:type="dxa" w:w="3118"/>
          </w:tcPr>
          <w:p>
            <w:r/>
            <w:r>
              <w:rPr>
                <w:sz w:val="18"/>
              </w:rPr>
              <w:t>Unidades de medida</w:t>
            </w:r>
          </w:p>
        </w:tc>
        <w:tc>
          <w:tcPr>
            <w:tcW w:type="dxa" w:w="3969"/>
          </w:tcPr>
          <w:p>
            <w:r/>
            <w:r>
              <w:rPr>
                <w:sz w:val="18"/>
              </w:rPr>
              <w:t>Sistema › Mantenedores › Unidades de medida</w:t>
            </w:r>
          </w:p>
        </w:tc>
        <w:tc>
          <w:tcPr>
            <w:tcW w:type="dxa" w:w="2551"/>
          </w:tcPr>
          <w:p>
            <w:r/>
            <w:r>
              <w:rPr>
                <w:sz w:val="18"/>
              </w:rPr>
              <w:t>Ver las unidades de medida</w:t>
            </w:r>
          </w:p>
        </w:tc>
      </w:tr>
      <w:tr>
        <w:tc>
          <w:tcPr>
            <w:tcW w:type="dxa" w:w="3118"/>
          </w:tcPr>
          <w:p>
            <w:r/>
            <w:r>
              <w:rPr>
                <w:sz w:val="18"/>
              </w:rPr>
              <w:t>Pais (detalle)  (se abre desde otra pantalla)</w:t>
            </w:r>
          </w:p>
        </w:tc>
        <w:tc>
          <w:tcPr>
            <w:tcW w:type="dxa" w:w="3969"/>
          </w:tcPr>
          <w:p>
            <w:r/>
            <w:r>
              <w:rPr>
                <w:sz w:val="18"/>
              </w:rPr>
              <w:t>Sistema › Geografía › Pais (detalle)</w:t>
            </w:r>
          </w:p>
        </w:tc>
        <w:tc>
          <w:tcPr>
            <w:tcW w:type="dxa" w:w="2551"/>
          </w:tcPr>
          <w:p>
            <w:r/>
            <w:r>
              <w:rPr>
                <w:sz w:val="18"/>
              </w:rPr>
              <w:t>Ver el mantenedor de paises</w:t>
            </w:r>
          </w:p>
        </w:tc>
      </w:tr>
      <w:tr>
        <w:tc>
          <w:tcPr>
            <w:tcW w:type="dxa" w:w="3118"/>
          </w:tcPr>
          <w:p>
            <w:r/>
            <w:r>
              <w:rPr>
                <w:sz w:val="18"/>
              </w:rPr>
              <w:t>Unidad de medida (detalle)  (se abre desde otra pantalla)</w:t>
            </w:r>
          </w:p>
        </w:tc>
        <w:tc>
          <w:tcPr>
            <w:tcW w:type="dxa" w:w="3969"/>
          </w:tcPr>
          <w:p>
            <w:r/>
            <w:r>
              <w:rPr>
                <w:sz w:val="18"/>
              </w:rPr>
              <w:t>Sistema › Mantenedores › Unidad de medida (detalle)</w:t>
            </w:r>
          </w:p>
        </w:tc>
        <w:tc>
          <w:tcPr>
            <w:tcW w:type="dxa" w:w="2551"/>
          </w:tcPr>
          <w:p>
            <w:r/>
            <w:r>
              <w:rPr>
                <w:sz w:val="18"/>
              </w:rPr>
              <w:t>Ver las unidades de medida</w:t>
            </w:r>
          </w:p>
        </w:tc>
      </w:tr>
      <w:tr>
        <w:tc>
          <w:tcPr>
            <w:tcW w:type="dxa" w:w="3118"/>
          </w:tcPr>
          <w:p>
            <w:r/>
            <w:r>
              <w:rPr>
                <w:sz w:val="18"/>
              </w:rPr>
              <w:t>Valor de catálogo (detalle)  (se abre desde otra pantalla)</w:t>
            </w:r>
          </w:p>
        </w:tc>
        <w:tc>
          <w:tcPr>
            <w:tcW w:type="dxa" w:w="3969"/>
          </w:tcPr>
          <w:p>
            <w:r/>
            <w:r>
              <w:rPr>
                <w:sz w:val="18"/>
              </w:rPr>
              <w:t>Cliente › Configuración › Valor de catálogo (detalle)</w:t>
            </w:r>
          </w:p>
        </w:tc>
        <w:tc>
          <w:tcPr>
            <w:tcW w:type="dxa" w:w="2551"/>
          </w:tcPr>
          <w:p>
            <w:r/>
            <w:r>
              <w:rPr>
                <w:sz w:val="18"/>
              </w:rPr>
              <w:t>Consultar los catálogos del sistema</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Consultar los catálogos del sistema</w:t>
      </w:r>
    </w:p>
    <w:p>
      <w:pPr>
        <w:pStyle w:val="ListBullet"/>
        <w:spacing w:after="60"/>
      </w:pPr>
      <w:r>
        <w:rPr>
          <w:sz w:val="21"/>
        </w:rPr>
        <w:t>Ver el mantenedor de paises</w:t>
      </w:r>
    </w:p>
    <w:p>
      <w:pPr>
        <w:pStyle w:val="ListBullet"/>
        <w:spacing w:after="60"/>
      </w:pPr>
      <w:r>
        <w:rPr>
          <w:sz w:val="21"/>
        </w:rPr>
        <w:t>Ver las unidades de medida</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HU-020</w:t>
            </w:r>
          </w:p>
        </w:tc>
        <w:tc>
          <w:tcPr>
            <w:tcW w:type="dxa" w:w="7937"/>
          </w:tcPr>
          <w:p>
            <w:r/>
            <w:r>
              <w:rPr>
                <w:sz w:val="18"/>
              </w:rPr>
              <w:t>Consultar los catálogos del sistema</w:t>
            </w:r>
          </w:p>
        </w:tc>
      </w:tr>
    </w:tbl>
    <w:p>
      <w:pPr>
        <w:spacing w:after="40"/>
      </w:pPr>
    </w:p>
    <w:p>
      <w:pPr>
        <w:pStyle w:val="Heading2"/>
      </w:pPr>
      <w:r>
        <w:t>Paso a paso</w:t>
      </w:r>
    </w:p>
    <w:p>
      <w:pPr>
        <w:pStyle w:val="Heading3"/>
      </w:pPr>
      <w:r>
        <w:t>HU-021 · Agregar valores propios a un catálogo ampliable</w:t>
      </w:r>
    </w:p>
    <w:p>
      <w:pPr>
        <w:spacing w:after="120"/>
      </w:pPr>
      <w:r>
        <w:rPr>
          <w:b w:val="0"/>
          <w:i w:val="0"/>
          <w:sz w:val="22"/>
        </w:rPr>
        <w:t>Para qué: como administrador del cliente, agregar valores propios en los catálogos que lo permiten, que el sistema hable con los términos que usa mi planta.</w:t>
      </w:r>
    </w:p>
    <w:p>
      <w:pPr>
        <w:spacing w:after="120"/>
      </w:pPr>
      <w:r>
        <w:rPr>
          <w:b w:val="0"/>
          <w:i w:val="0"/>
          <w:color w:val="555555"/>
          <w:sz w:val="19"/>
        </w:rPr>
        <w:t>Web · Sprint 1</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Catálogo</w:t>
            </w:r>
          </w:p>
        </w:tc>
        <w:tc>
          <w:tcPr>
            <w:tcW w:type="dxa" w:w="2551"/>
          </w:tcPr>
          <w:p>
            <w:r/>
            <w:r>
              <w:rPr>
                <w:sz w:val="17"/>
              </w:rPr>
              <w:t>Lista desplegable (solo ampliables)</w:t>
            </w:r>
          </w:p>
        </w:tc>
        <w:tc>
          <w:tcPr>
            <w:tcW w:type="dxa" w:w="1134"/>
          </w:tcPr>
          <w:p>
            <w:r/>
            <w:r>
              <w:rPr>
                <w:sz w:val="17"/>
              </w:rPr>
              <w:t>Sí</w:t>
            </w:r>
          </w:p>
        </w:tc>
        <w:tc>
          <w:tcPr>
            <w:tcW w:type="dxa" w:w="3685"/>
          </w:tcPr>
          <w:p>
            <w:r/>
            <w:r>
              <w:rPr>
                <w:sz w:val="17"/>
              </w:rPr>
              <w:t>Catálogos habilitados para extensión</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Mayúsculas sin acentos. Único por cliente y catálogo</w:t>
            </w:r>
          </w:p>
        </w:tc>
      </w:tr>
      <w:tr>
        <w:tc>
          <w:tcPr>
            <w:tcW w:type="dxa" w:w="2268"/>
          </w:tcPr>
          <w:p>
            <w:r/>
            <w:r>
              <w:rPr>
                <w:sz w:val="17"/>
              </w:rPr>
              <w:t>Nombre visible</w:t>
            </w:r>
          </w:p>
        </w:tc>
        <w:tc>
          <w:tcPr>
            <w:tcW w:type="dxa" w:w="2551"/>
          </w:tcPr>
          <w:p>
            <w:r/>
            <w:r>
              <w:rPr>
                <w:sz w:val="17"/>
              </w:rPr>
              <w:t>Texto</w:t>
            </w:r>
          </w:p>
        </w:tc>
        <w:tc>
          <w:tcPr>
            <w:tcW w:type="dxa" w:w="1134"/>
          </w:tcPr>
          <w:p>
            <w:r/>
            <w:r>
              <w:rPr>
                <w:sz w:val="17"/>
              </w:rPr>
              <w:t>Sí</w:t>
            </w:r>
          </w:p>
        </w:tc>
        <w:tc>
          <w:tcPr>
            <w:tcW w:type="dxa" w:w="3685"/>
          </w:tcPr>
          <w:p>
            <w:r/>
            <w:r>
              <w:rPr>
                <w:sz w:val="17"/>
              </w:rPr>
              <w:t>Es el texto que ve el usuario final</w:t>
            </w:r>
          </w:p>
        </w:tc>
      </w:tr>
      <w:tr>
        <w:tc>
          <w:tcPr>
            <w:tcW w:type="dxa" w:w="2268"/>
          </w:tcPr>
          <w:p>
            <w:r/>
            <w:r>
              <w:rPr>
                <w:sz w:val="17"/>
              </w:rPr>
              <w:t>Descripción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r>
        <w:tc>
          <w:tcPr>
            <w:tcW w:type="dxa" w:w="2268"/>
          </w:tcPr>
          <w:p>
            <w:r/>
            <w:r>
              <w:rPr>
                <w:sz w:val="17"/>
              </w:rPr>
              <w:t>Orden</w:t>
            </w:r>
          </w:p>
        </w:tc>
        <w:tc>
          <w:tcPr>
            <w:tcW w:type="dxa" w:w="2551"/>
          </w:tcPr>
          <w:p>
            <w:r/>
            <w:r>
              <w:rPr>
                <w:sz w:val="17"/>
              </w:rPr>
              <w:t>Numérico entero</w:t>
            </w:r>
          </w:p>
        </w:tc>
        <w:tc>
          <w:tcPr>
            <w:tcW w:type="dxa" w:w="1134"/>
          </w:tcPr>
          <w:p>
            <w:r/>
            <w:r>
              <w:rPr>
                <w:sz w:val="17"/>
              </w:rPr>
              <w:t>No</w:t>
            </w:r>
          </w:p>
        </w:tc>
        <w:tc>
          <w:tcPr>
            <w:tcW w:type="dxa" w:w="3685"/>
          </w:tcPr>
          <w:p>
            <w:r/>
            <w:r>
              <w:rPr>
                <w:sz w:val="17"/>
              </w:rPr>
              <w:t>Define la posición en las listas</w:t>
            </w:r>
          </w:p>
        </w:tc>
      </w:tr>
    </w:tbl>
    <w:p>
      <w:pPr>
        <w:spacing w:after="40"/>
      </w:pPr>
    </w:p>
    <w:p>
      <w:pPr>
        <w:spacing w:after="60"/>
      </w:pPr>
      <w:r>
        <w:rPr>
          <w:b/>
          <w:i w:val="0"/>
          <w:sz w:val="20"/>
        </w:rPr>
        <w:t>Cómo saber que quedó bien:</w:t>
      </w:r>
    </w:p>
    <w:p>
      <w:pPr>
        <w:pStyle w:val="ListBullet"/>
        <w:spacing w:after="60"/>
      </w:pPr>
      <w:r>
        <w:rPr>
          <w:b/>
          <w:sz w:val="21"/>
        </w:rPr>
        <w:t>Alta de un valor propio:</w:t>
      </w:r>
      <w:r>
        <w:rPr>
          <w:sz w:val="21"/>
        </w:rPr>
        <w:t xml:space="preserve"> Cuando agrego un valor a un catálogo ampliable Entonces queda disponible solo para mi cliente Y aparece en las listas junto a los valores del sistema</w:t>
      </w:r>
    </w:p>
    <w:p>
      <w:pPr>
        <w:pStyle w:val="ListBullet"/>
        <w:spacing w:after="60"/>
      </w:pPr>
      <w:r>
        <w:rPr>
          <w:b/>
          <w:sz w:val="21"/>
        </w:rPr>
        <w:t>Catálogo no ampliable:</w:t>
      </w:r>
      <w:r>
        <w:rPr>
          <w:sz w:val="21"/>
        </w:rPr>
        <w:t xml:space="preserve"> Cuando abro un catálogo que no admite valores propios Entonces la acción de agregar no se muestra</w:t>
      </w:r>
    </w:p>
    <w:p>
      <w:pPr>
        <w:pStyle w:val="ListBullet"/>
        <w:spacing w:after="60"/>
      </w:pPr>
      <w:r>
        <w:rPr>
          <w:b/>
          <w:sz w:val="21"/>
        </w:rPr>
        <w:t>Valor en uso:</w:t>
      </w:r>
      <w:r>
        <w:rPr>
          <w:sz w:val="21"/>
        </w:rPr>
        <w:t xml:space="preserve"> Cuando intento deshabilitar un valor que tiene registros asociados Entonces se advierte cuántos registros lo usan Y al confirmar el valor deja de ofrecerse pero los registros existentes lo conservan</w:t>
      </w:r>
    </w:p>
    <w:p>
      <w:pPr>
        <w:pStyle w:val="Heading3"/>
      </w:pPr>
      <w:r>
        <w:t>HU-020 · Consultar los catálogos del sistema</w:t>
      </w:r>
    </w:p>
    <w:p>
      <w:pPr>
        <w:spacing w:after="120"/>
      </w:pPr>
      <w:r>
        <w:rPr>
          <w:b w:val="0"/>
          <w:i w:val="0"/>
          <w:sz w:val="22"/>
        </w:rPr>
        <w:t>Para qué: como administrador del cliente, consultar los valores disponibles de cada catálogo, saber qué opciones va a ver el usuario antes de configurar el sistema.</w:t>
      </w:r>
    </w:p>
    <w:p>
      <w:pPr>
        <w:spacing w:after="120"/>
      </w:pPr>
      <w:r>
        <w:rPr>
          <w:b w:val="0"/>
          <w:i w:val="0"/>
          <w:color w:val="555555"/>
          <w:sz w:val="19"/>
        </w:rPr>
        <w:t>Web · Sprint 1</w:t>
      </w:r>
    </w:p>
    <w:p>
      <w:pPr>
        <w:spacing w:after="60"/>
      </w:pPr>
      <w:r>
        <w:rPr>
          <w:b/>
          <w:i w:val="0"/>
          <w:sz w:val="20"/>
        </w:rPr>
        <w:t>Cómo saber que quedó bien:</w:t>
      </w:r>
    </w:p>
    <w:p>
      <w:pPr>
        <w:pStyle w:val="ListBullet"/>
        <w:spacing w:after="60"/>
      </w:pPr>
      <w:r>
        <w:rPr>
          <w:b/>
          <w:sz w:val="21"/>
        </w:rPr>
        <w:t>Consulta de un catálogo:</w:t>
      </w:r>
      <w:r>
        <w:rPr>
          <w:sz w:val="21"/>
        </w:rPr>
        <w:t xml:space="preserve"> Cuando abro un catálogo del sistema Entonces veo su código, su nombre visible y su descripción Y no puedo modificar ni eliminar sus valores</w:t>
      </w:r>
    </w:p>
    <w:p>
      <w:pPr>
        <w:pStyle w:val="ListBullet"/>
        <w:spacing w:after="60"/>
      </w:pPr>
      <w:r>
        <w:rPr>
          <w:b/>
          <w:sz w:val="21"/>
        </w:rPr>
        <w:t>Búsqueda transversal:</w:t>
      </w:r>
      <w:r>
        <w:rPr>
          <w:sz w:val="21"/>
        </w:rPr>
        <w:t xml:space="preserve"> Cuando busco un texto en el buscador de catálogos Entonces se listan todos los catálogos que contienen ese valor</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HU-021</w:t>
            </w:r>
          </w:p>
        </w:tc>
        <w:tc>
          <w:tcPr>
            <w:tcW w:type="dxa" w:w="2438"/>
          </w:tcPr>
          <w:p>
            <w:r/>
            <w:r>
              <w:rPr>
                <w:sz w:val="17"/>
              </w:rPr>
              <w:t>Valor en uso</w:t>
            </w:r>
          </w:p>
        </w:tc>
        <w:tc>
          <w:tcPr>
            <w:tcW w:type="dxa" w:w="5953"/>
          </w:tcPr>
          <w:p>
            <w:r/>
            <w:r>
              <w:rPr>
                <w:sz w:val="17"/>
              </w:rPr>
              <w:t>Cuando intento deshabilitar un valor que tiene registros asociados Entonces se advierte cuántos registros lo usan Y al confirmar el valor deja de ofrecerse pero los registros existentes lo conservan</w:t>
            </w:r>
          </w:p>
        </w:tc>
      </w:tr>
    </w:tbl>
    <w:p>
      <w:pPr>
        <w:spacing w:after="40"/>
      </w:pPr>
    </w:p>
    <w:p>
      <w:r>
        <w:br w:type="page"/>
      </w:r>
    </w:p>
    <w:p>
      <w:pPr>
        <w:pStyle w:val="Heading1"/>
      </w:pPr>
      <w:r>
        <w:t>EP-04 · Maestro de activos y ubicación técnica</w:t>
      </w:r>
    </w:p>
    <w:p>
      <w:pPr>
        <w:spacing w:after="200"/>
      </w:pPr>
      <w:r>
        <w:rPr>
          <w:b w:val="0"/>
          <w:i/>
          <w:color w:val="555555"/>
          <w:sz w:val="22"/>
        </w:rPr>
        <w:t>Saber qué equipos existen, dónde están y de qué están compuestos.</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Activos</w:t>
            </w:r>
          </w:p>
        </w:tc>
        <w:tc>
          <w:tcPr>
            <w:tcW w:type="dxa" w:w="3969"/>
          </w:tcPr>
          <w:p>
            <w:r/>
            <w:r>
              <w:rPr>
                <w:sz w:val="18"/>
              </w:rPr>
              <w:t>Control de activos › Activos</w:t>
            </w:r>
          </w:p>
        </w:tc>
        <w:tc>
          <w:tcPr>
            <w:tcW w:type="dxa" w:w="2551"/>
          </w:tcPr>
          <w:p>
            <w:r/>
            <w:r>
              <w:rPr>
                <w:sz w:val="18"/>
              </w:rPr>
              <w:t>Ver los activos del cliente</w:t>
            </w:r>
          </w:p>
        </w:tc>
      </w:tr>
      <w:tr>
        <w:tc>
          <w:tcPr>
            <w:tcW w:type="dxa" w:w="3118"/>
          </w:tcPr>
          <w:p>
            <w:r/>
            <w:r>
              <w:rPr>
                <w:sz w:val="18"/>
              </w:rPr>
              <w:t>Tipos de activo</w:t>
            </w:r>
          </w:p>
        </w:tc>
        <w:tc>
          <w:tcPr>
            <w:tcW w:type="dxa" w:w="3969"/>
          </w:tcPr>
          <w:p>
            <w:r/>
            <w:r>
              <w:rPr>
                <w:sz w:val="18"/>
              </w:rPr>
              <w:t>Control de activos › Configuración de activos › Tipos de activo</w:t>
            </w:r>
          </w:p>
        </w:tc>
        <w:tc>
          <w:tcPr>
            <w:tcW w:type="dxa" w:w="2551"/>
          </w:tcPr>
          <w:p>
            <w:r/>
            <w:r>
              <w:rPr>
                <w:sz w:val="18"/>
              </w:rPr>
              <w:t>Ver los tipos de activo</w:t>
            </w:r>
          </w:p>
        </w:tc>
      </w:tr>
      <w:tr>
        <w:tc>
          <w:tcPr>
            <w:tcW w:type="dxa" w:w="3118"/>
          </w:tcPr>
          <w:p>
            <w:r/>
            <w:r>
              <w:rPr>
                <w:sz w:val="18"/>
              </w:rPr>
              <w:t>Modelos de activo</w:t>
            </w:r>
          </w:p>
        </w:tc>
        <w:tc>
          <w:tcPr>
            <w:tcW w:type="dxa" w:w="3969"/>
          </w:tcPr>
          <w:p>
            <w:r/>
            <w:r>
              <w:rPr>
                <w:sz w:val="18"/>
              </w:rPr>
              <w:t>Control de activos › Configuración de activos › Modelos de activo</w:t>
            </w:r>
          </w:p>
        </w:tc>
        <w:tc>
          <w:tcPr>
            <w:tcW w:type="dxa" w:w="2551"/>
          </w:tcPr>
          <w:p>
            <w:r/>
            <w:r>
              <w:rPr>
                <w:sz w:val="18"/>
              </w:rPr>
              <w:t>Ver los modelos de activo</w:t>
            </w:r>
          </w:p>
        </w:tc>
      </w:tr>
      <w:tr>
        <w:tc>
          <w:tcPr>
            <w:tcW w:type="dxa" w:w="3118"/>
          </w:tcPr>
          <w:p>
            <w:r/>
            <w:r>
              <w:rPr>
                <w:sz w:val="18"/>
              </w:rPr>
              <w:t>Atributos técnicos</w:t>
            </w:r>
          </w:p>
        </w:tc>
        <w:tc>
          <w:tcPr>
            <w:tcW w:type="dxa" w:w="3969"/>
          </w:tcPr>
          <w:p>
            <w:r/>
            <w:r>
              <w:rPr>
                <w:sz w:val="18"/>
              </w:rPr>
              <w:t>Control de activos › Configuración de activos › Atributos técnicos</w:t>
            </w:r>
          </w:p>
        </w:tc>
        <w:tc>
          <w:tcPr>
            <w:tcW w:type="dxa" w:w="2551"/>
          </w:tcPr>
          <w:p>
            <w:r/>
            <w:r>
              <w:rPr>
                <w:sz w:val="18"/>
              </w:rPr>
              <w:t>Ver los atributos técnicos</w:t>
            </w:r>
          </w:p>
        </w:tc>
      </w:tr>
      <w:tr>
        <w:tc>
          <w:tcPr>
            <w:tcW w:type="dxa" w:w="3118"/>
          </w:tcPr>
          <w:p>
            <w:r/>
            <w:r>
              <w:rPr>
                <w:sz w:val="18"/>
              </w:rPr>
              <w:t>Posiciones</w:t>
            </w:r>
          </w:p>
        </w:tc>
        <w:tc>
          <w:tcPr>
            <w:tcW w:type="dxa" w:w="3969"/>
          </w:tcPr>
          <w:p>
            <w:r/>
            <w:r>
              <w:rPr>
                <w:sz w:val="18"/>
              </w:rPr>
              <w:t>Control de activos › Configuración de activos › Posiciones</w:t>
            </w:r>
          </w:p>
        </w:tc>
        <w:tc>
          <w:tcPr>
            <w:tcW w:type="dxa" w:w="2551"/>
          </w:tcPr>
          <w:p>
            <w:r/>
            <w:r>
              <w:rPr>
                <w:sz w:val="18"/>
              </w:rPr>
              <w:t>Ver las posiciones funcionales</w:t>
            </w:r>
          </w:p>
        </w:tc>
      </w:tr>
      <w:tr>
        <w:tc>
          <w:tcPr>
            <w:tcW w:type="dxa" w:w="3118"/>
          </w:tcPr>
          <w:p>
            <w:r/>
            <w:r>
              <w:rPr>
                <w:sz w:val="18"/>
              </w:rPr>
              <w:t>Activos  (se abre desde otra pantalla)</w:t>
            </w:r>
          </w:p>
        </w:tc>
        <w:tc>
          <w:tcPr>
            <w:tcW w:type="dxa" w:w="3969"/>
          </w:tcPr>
          <w:p>
            <w:r/>
            <w:r>
              <w:rPr>
                <w:sz w:val="18"/>
              </w:rPr>
              <w:t>Control de activos › Activos</w:t>
            </w:r>
          </w:p>
        </w:tc>
        <w:tc>
          <w:tcPr>
            <w:tcW w:type="dxa" w:w="2551"/>
          </w:tcPr>
          <w:p>
            <w:r/>
            <w:r>
              <w:rPr>
                <w:sz w:val="18"/>
              </w:rPr>
              <w:t>Ver los activos del cliente</w:t>
            </w:r>
          </w:p>
        </w:tc>
      </w:tr>
      <w:tr>
        <w:tc>
          <w:tcPr>
            <w:tcW w:type="dxa" w:w="3118"/>
          </w:tcPr>
          <w:p>
            <w:r/>
            <w:r>
              <w:rPr>
                <w:sz w:val="18"/>
              </w:rPr>
              <w:t>Componentes  (se abre desde otra pantalla)</w:t>
            </w:r>
          </w:p>
        </w:tc>
        <w:tc>
          <w:tcPr>
            <w:tcW w:type="dxa" w:w="3969"/>
          </w:tcPr>
          <w:p>
            <w:r/>
            <w:r>
              <w:rPr>
                <w:sz w:val="18"/>
              </w:rPr>
              <w:t>Control de activos › Componentes</w:t>
            </w:r>
          </w:p>
        </w:tc>
        <w:tc>
          <w:tcPr>
            <w:tcW w:type="dxa" w:w="2551"/>
          </w:tcPr>
          <w:p>
            <w:r/>
            <w:r>
              <w:rPr>
                <w:sz w:val="18"/>
              </w:rPr>
              <w:t>Ver los componentes de los activos</w:t>
            </w:r>
          </w:p>
        </w:tc>
      </w:tr>
      <w:tr>
        <w:tc>
          <w:tcPr>
            <w:tcW w:type="dxa" w:w="3118"/>
          </w:tcPr>
          <w:p>
            <w:r/>
            <w:r>
              <w:rPr>
                <w:sz w:val="18"/>
              </w:rPr>
              <w:t>Cambiar estado  (se abre desde otra pantalla)</w:t>
            </w:r>
          </w:p>
        </w:tc>
        <w:tc>
          <w:tcPr>
            <w:tcW w:type="dxa" w:w="3969"/>
          </w:tcPr>
          <w:p>
            <w:r/>
            <w:r>
              <w:rPr>
                <w:sz w:val="18"/>
              </w:rPr>
              <w:t>Control de activos › Cambiar estado</w:t>
            </w:r>
          </w:p>
        </w:tc>
        <w:tc>
          <w:tcPr>
            <w:tcW w:type="dxa" w:w="2551"/>
          </w:tcPr>
          <w:p>
            <w:r/>
            <w:r>
              <w:rPr>
                <w:sz w:val="18"/>
              </w:rPr>
              <w:t>Cambiar el estado de un activo indicando el motivo</w:t>
            </w:r>
          </w:p>
        </w:tc>
      </w:tr>
      <w:tr>
        <w:tc>
          <w:tcPr>
            <w:tcW w:type="dxa" w:w="3118"/>
          </w:tcPr>
          <w:p>
            <w:r/>
            <w:r>
              <w:rPr>
                <w:sz w:val="18"/>
              </w:rPr>
              <w:t>Activo (detalle)  (se abre desde otra pantalla)</w:t>
            </w:r>
          </w:p>
        </w:tc>
        <w:tc>
          <w:tcPr>
            <w:tcW w:type="dxa" w:w="3969"/>
          </w:tcPr>
          <w:p>
            <w:r/>
            <w:r>
              <w:rPr>
                <w:sz w:val="18"/>
              </w:rPr>
              <w:t>Control de activos › Activo (detalle)</w:t>
            </w:r>
          </w:p>
        </w:tc>
        <w:tc>
          <w:tcPr>
            <w:tcW w:type="dxa" w:w="2551"/>
          </w:tcPr>
          <w:p>
            <w:r/>
            <w:r>
              <w:rPr>
                <w:sz w:val="18"/>
              </w:rPr>
              <w:t>Ver los activos del cliente</w:t>
            </w:r>
          </w:p>
        </w:tc>
      </w:tr>
      <w:tr>
        <w:tc>
          <w:tcPr>
            <w:tcW w:type="dxa" w:w="3118"/>
          </w:tcPr>
          <w:p>
            <w:r/>
            <w:r>
              <w:rPr>
                <w:sz w:val="18"/>
              </w:rPr>
              <w:t>Componente (detalle)  (se abre desde otra pantalla)</w:t>
            </w:r>
          </w:p>
        </w:tc>
        <w:tc>
          <w:tcPr>
            <w:tcW w:type="dxa" w:w="3969"/>
          </w:tcPr>
          <w:p>
            <w:r/>
            <w:r>
              <w:rPr>
                <w:sz w:val="18"/>
              </w:rPr>
              <w:t>Control de activos › Componente (detalle)</w:t>
            </w:r>
          </w:p>
        </w:tc>
        <w:tc>
          <w:tcPr>
            <w:tcW w:type="dxa" w:w="2551"/>
          </w:tcPr>
          <w:p>
            <w:r/>
            <w:r>
              <w:rPr>
                <w:sz w:val="18"/>
              </w:rPr>
              <w:t>Ver los componentes de los activos</w:t>
            </w:r>
          </w:p>
        </w:tc>
      </w:tr>
      <w:tr>
        <w:tc>
          <w:tcPr>
            <w:tcW w:type="dxa" w:w="3118"/>
          </w:tcPr>
          <w:p>
            <w:r/>
            <w:r>
              <w:rPr>
                <w:sz w:val="18"/>
              </w:rPr>
              <w:t>Registrar lectura  (se abre desde otra pantalla)</w:t>
            </w:r>
          </w:p>
        </w:tc>
        <w:tc>
          <w:tcPr>
            <w:tcW w:type="dxa" w:w="3969"/>
          </w:tcPr>
          <w:p>
            <w:r/>
            <w:r>
              <w:rPr>
                <w:sz w:val="18"/>
              </w:rPr>
              <w:t>Control de activos › Registrar lectura</w:t>
            </w:r>
          </w:p>
        </w:tc>
        <w:tc>
          <w:tcPr>
            <w:tcW w:type="dxa" w:w="2551"/>
          </w:tcPr>
          <w:p>
            <w:r/>
            <w:r>
              <w:rPr>
                <w:sz w:val="18"/>
              </w:rPr>
              <w:t>Registrar medicion de condicion</w:t>
            </w:r>
          </w:p>
        </w:tc>
      </w:tr>
      <w:tr>
        <w:tc>
          <w:tcPr>
            <w:tcW w:type="dxa" w:w="3118"/>
          </w:tcPr>
          <w:p>
            <w:r/>
            <w:r>
              <w:rPr>
                <w:sz w:val="18"/>
              </w:rPr>
              <w:t>Carga masiva de activos  (se abre desde otra pantalla)</w:t>
            </w:r>
          </w:p>
        </w:tc>
        <w:tc>
          <w:tcPr>
            <w:tcW w:type="dxa" w:w="3969"/>
          </w:tcPr>
          <w:p>
            <w:r/>
            <w:r>
              <w:rPr>
                <w:sz w:val="18"/>
              </w:rPr>
              <w:t>Control de activos › Carga masiva de activos</w:t>
            </w:r>
          </w:p>
        </w:tc>
        <w:tc>
          <w:tcPr>
            <w:tcW w:type="dxa" w:w="2551"/>
          </w:tcPr>
          <w:p>
            <w:r/>
            <w:r>
              <w:rPr>
                <w:sz w:val="18"/>
              </w:rPr>
              <w:t>Crear y editar activos</w:t>
            </w:r>
          </w:p>
        </w:tc>
      </w:tr>
      <w:tr>
        <w:tc>
          <w:tcPr>
            <w:tcW w:type="dxa" w:w="3118"/>
          </w:tcPr>
          <w:p>
            <w:r/>
            <w:r>
              <w:rPr>
                <w:sz w:val="18"/>
              </w:rPr>
              <w:t>Tipo de activo (detalle)  (se abre desde otra pantalla)</w:t>
            </w:r>
          </w:p>
        </w:tc>
        <w:tc>
          <w:tcPr>
            <w:tcW w:type="dxa" w:w="3969"/>
          </w:tcPr>
          <w:p>
            <w:r/>
            <w:r>
              <w:rPr>
                <w:sz w:val="18"/>
              </w:rPr>
              <w:t>Control de activos › Configuración de activos › Tipo de activo (detalle)</w:t>
            </w:r>
          </w:p>
        </w:tc>
        <w:tc>
          <w:tcPr>
            <w:tcW w:type="dxa" w:w="2551"/>
          </w:tcPr>
          <w:p>
            <w:r/>
            <w:r>
              <w:rPr>
                <w:sz w:val="18"/>
              </w:rPr>
              <w:t>Ver los tipos de activo</w:t>
            </w:r>
          </w:p>
        </w:tc>
      </w:tr>
      <w:tr>
        <w:tc>
          <w:tcPr>
            <w:tcW w:type="dxa" w:w="3118"/>
          </w:tcPr>
          <w:p>
            <w:r/>
            <w:r>
              <w:rPr>
                <w:sz w:val="18"/>
              </w:rPr>
              <w:t>Modelo (detalle)  (se abre desde otra pantalla)</w:t>
            </w:r>
          </w:p>
        </w:tc>
        <w:tc>
          <w:tcPr>
            <w:tcW w:type="dxa" w:w="3969"/>
          </w:tcPr>
          <w:p>
            <w:r/>
            <w:r>
              <w:rPr>
                <w:sz w:val="18"/>
              </w:rPr>
              <w:t>Control de activos › Configuración de activos › Modelo (detalle)</w:t>
            </w:r>
          </w:p>
        </w:tc>
        <w:tc>
          <w:tcPr>
            <w:tcW w:type="dxa" w:w="2551"/>
          </w:tcPr>
          <w:p>
            <w:r/>
            <w:r>
              <w:rPr>
                <w:sz w:val="18"/>
              </w:rPr>
              <w:t>Ver los modelos de activo</w:t>
            </w:r>
          </w:p>
        </w:tc>
      </w:tr>
      <w:tr>
        <w:tc>
          <w:tcPr>
            <w:tcW w:type="dxa" w:w="3118"/>
          </w:tcPr>
          <w:p>
            <w:r/>
            <w:r>
              <w:rPr>
                <w:sz w:val="18"/>
              </w:rPr>
              <w:t>Atributo (detalle)  (se abre desde otra pantalla)</w:t>
            </w:r>
          </w:p>
        </w:tc>
        <w:tc>
          <w:tcPr>
            <w:tcW w:type="dxa" w:w="3969"/>
          </w:tcPr>
          <w:p>
            <w:r/>
            <w:r>
              <w:rPr>
                <w:sz w:val="18"/>
              </w:rPr>
              <w:t>Control de activos › Configuración de activos › Atributo (detalle)</w:t>
            </w:r>
          </w:p>
        </w:tc>
        <w:tc>
          <w:tcPr>
            <w:tcW w:type="dxa" w:w="2551"/>
          </w:tcPr>
          <w:p>
            <w:r/>
            <w:r>
              <w:rPr>
                <w:sz w:val="18"/>
              </w:rPr>
              <w:t>Ver los atributos técnicos</w:t>
            </w:r>
          </w:p>
        </w:tc>
      </w:tr>
      <w:tr>
        <w:tc>
          <w:tcPr>
            <w:tcW w:type="dxa" w:w="3118"/>
          </w:tcPr>
          <w:p>
            <w:r/>
            <w:r>
              <w:rPr>
                <w:sz w:val="18"/>
              </w:rPr>
              <w:t>Posición (detalle)  (se abre desde otra pantalla)</w:t>
            </w:r>
          </w:p>
        </w:tc>
        <w:tc>
          <w:tcPr>
            <w:tcW w:type="dxa" w:w="3969"/>
          </w:tcPr>
          <w:p>
            <w:r/>
            <w:r>
              <w:rPr>
                <w:sz w:val="18"/>
              </w:rPr>
              <w:t>Control de activos › Configuración de activos › Posición (detalle)</w:t>
            </w:r>
          </w:p>
        </w:tc>
        <w:tc>
          <w:tcPr>
            <w:tcW w:type="dxa" w:w="2551"/>
          </w:tcPr>
          <w:p>
            <w:r/>
            <w:r>
              <w:rPr>
                <w:sz w:val="18"/>
              </w:rPr>
              <w:t>Ver las posiciones funcionales</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Cambiar el estado de un activo indicando el motivo</w:t>
      </w:r>
    </w:p>
    <w:p>
      <w:pPr>
        <w:pStyle w:val="ListBullet"/>
        <w:spacing w:after="60"/>
      </w:pPr>
      <w:r>
        <w:rPr>
          <w:sz w:val="21"/>
        </w:rPr>
        <w:t>Crear y editar activos</w:t>
      </w:r>
    </w:p>
    <w:p>
      <w:pPr>
        <w:pStyle w:val="ListBullet"/>
        <w:spacing w:after="60"/>
      </w:pPr>
      <w:r>
        <w:rPr>
          <w:sz w:val="21"/>
        </w:rPr>
        <w:t>Registrar medicion de condicion</w:t>
      </w:r>
    </w:p>
    <w:p>
      <w:pPr>
        <w:pStyle w:val="ListBullet"/>
        <w:spacing w:after="60"/>
      </w:pPr>
      <w:r>
        <w:rPr>
          <w:sz w:val="21"/>
        </w:rPr>
        <w:t>Ver las posiciones funcionales</w:t>
      </w:r>
    </w:p>
    <w:p>
      <w:pPr>
        <w:pStyle w:val="ListBullet"/>
        <w:spacing w:after="60"/>
      </w:pPr>
      <w:r>
        <w:rPr>
          <w:sz w:val="21"/>
        </w:rPr>
        <w:t>Ver los activos del cliente</w:t>
      </w:r>
    </w:p>
    <w:p>
      <w:pPr>
        <w:pStyle w:val="ListBullet"/>
        <w:spacing w:after="60"/>
      </w:pPr>
      <w:r>
        <w:rPr>
          <w:sz w:val="21"/>
        </w:rPr>
        <w:t>Ver los atributos técnicos</w:t>
      </w:r>
    </w:p>
    <w:p>
      <w:pPr>
        <w:pStyle w:val="ListBullet"/>
        <w:spacing w:after="60"/>
      </w:pPr>
      <w:r>
        <w:rPr>
          <w:sz w:val="21"/>
        </w:rPr>
        <w:t>Ver los componentes de los activos</w:t>
      </w:r>
    </w:p>
    <w:p>
      <w:pPr>
        <w:pStyle w:val="ListBullet"/>
        <w:spacing w:after="60"/>
      </w:pPr>
      <w:r>
        <w:rPr>
          <w:sz w:val="21"/>
        </w:rPr>
        <w:t>Ver los modelos de activo</w:t>
      </w:r>
    </w:p>
    <w:p>
      <w:pPr>
        <w:pStyle w:val="ListBullet"/>
        <w:spacing w:after="60"/>
      </w:pPr>
      <w:r>
        <w:rPr>
          <w:sz w:val="21"/>
        </w:rPr>
        <w:t>Ver los tipos de activo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HU-012</w:t>
            </w:r>
          </w:p>
        </w:tc>
        <w:tc>
          <w:tcPr>
            <w:tcW w:type="dxa" w:w="7937"/>
          </w:tcPr>
          <w:p>
            <w:r/>
            <w:r>
              <w:rPr>
                <w:sz w:val="18"/>
              </w:rPr>
              <w:t>Administrar las áreas de una planta</w:t>
            </w:r>
          </w:p>
        </w:tc>
      </w:tr>
      <w:tr>
        <w:tc>
          <w:tcPr>
            <w:tcW w:type="dxa" w:w="1701"/>
          </w:tcPr>
          <w:p>
            <w:r/>
            <w:r>
              <w:rPr>
                <w:sz w:val="18"/>
              </w:rPr>
              <w:t>HU-030</w:t>
            </w:r>
          </w:p>
        </w:tc>
        <w:tc>
          <w:tcPr>
            <w:tcW w:type="dxa" w:w="7937"/>
          </w:tcPr>
          <w:p>
            <w:r/>
            <w:r>
              <w:rPr>
                <w:sz w:val="18"/>
              </w:rPr>
              <w:t>Administrar tipos de activo</w:t>
            </w:r>
          </w:p>
        </w:tc>
      </w:tr>
      <w:tr>
        <w:tc>
          <w:tcPr>
            <w:tcW w:type="dxa" w:w="1701"/>
          </w:tcPr>
          <w:p>
            <w:r/>
            <w:r>
              <w:rPr>
                <w:sz w:val="18"/>
              </w:rPr>
              <w:t>HU-032</w:t>
            </w:r>
          </w:p>
        </w:tc>
        <w:tc>
          <w:tcPr>
            <w:tcW w:type="dxa" w:w="7937"/>
          </w:tcPr>
          <w:p>
            <w:r/>
            <w:r>
              <w:rPr>
                <w:sz w:val="18"/>
              </w:rPr>
              <w:t>Definir los atributos técnicos de un tipo de activo</w:t>
            </w:r>
          </w:p>
        </w:tc>
      </w:tr>
      <w:tr>
        <w:tc>
          <w:tcPr>
            <w:tcW w:type="dxa" w:w="1701"/>
          </w:tcPr>
          <w:p>
            <w:r/>
            <w:r>
              <w:rPr>
                <w:sz w:val="18"/>
              </w:rPr>
              <w:t>HU-033</w:t>
            </w:r>
          </w:p>
        </w:tc>
        <w:tc>
          <w:tcPr>
            <w:tcW w:type="dxa" w:w="7937"/>
          </w:tcPr>
          <w:p>
            <w:r/>
            <w:r>
              <w:rPr>
                <w:sz w:val="18"/>
              </w:rPr>
              <w:t>Registrar una posición funcional</w:t>
            </w:r>
          </w:p>
        </w:tc>
      </w:tr>
      <w:tr>
        <w:tc>
          <w:tcPr>
            <w:tcW w:type="dxa" w:w="1701"/>
          </w:tcPr>
          <w:p>
            <w:r/>
            <w:r>
              <w:rPr>
                <w:sz w:val="18"/>
              </w:rPr>
              <w:t>HU-035</w:t>
            </w:r>
          </w:p>
        </w:tc>
        <w:tc>
          <w:tcPr>
            <w:tcW w:type="dxa" w:w="7937"/>
          </w:tcPr>
          <w:p>
            <w:r/>
            <w:r>
              <w:rPr>
                <w:sz w:val="18"/>
              </w:rPr>
              <w:t>Registrar un activo</w:t>
            </w:r>
          </w:p>
        </w:tc>
      </w:tr>
    </w:tbl>
    <w:p>
      <w:pPr>
        <w:spacing w:after="40"/>
      </w:pPr>
    </w:p>
    <w:p>
      <w:pPr>
        <w:pStyle w:val="Heading2"/>
      </w:pPr>
      <w:r>
        <w:t>Paso a paso</w:t>
      </w:r>
    </w:p>
    <w:p>
      <w:pPr>
        <w:pStyle w:val="Heading3"/>
      </w:pPr>
      <w:r>
        <w:t>HU-035 · Registrar un activo</w:t>
      </w:r>
    </w:p>
    <w:p>
      <w:pPr>
        <w:spacing w:after="120"/>
      </w:pPr>
      <w:r>
        <w:rPr>
          <w:b w:val="0"/>
          <w:i w:val="0"/>
          <w:sz w:val="22"/>
        </w:rPr>
        <w:t>Para qué: como planificador, dar de alta un equipo con su ficha técnica completa, tener el inventario de máquinas sobre el cual se planifica todo el mantenimiento.</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Planta</w:t>
            </w:r>
          </w:p>
        </w:tc>
        <w:tc>
          <w:tcPr>
            <w:tcW w:type="dxa" w:w="2551"/>
          </w:tcPr>
          <w:p>
            <w:r/>
            <w:r>
              <w:rPr>
                <w:sz w:val="17"/>
              </w:rPr>
              <w:t>Lista desplegable</w:t>
            </w:r>
          </w:p>
        </w:tc>
        <w:tc>
          <w:tcPr>
            <w:tcW w:type="dxa" w:w="1134"/>
          </w:tcPr>
          <w:p>
            <w:r/>
            <w:r>
              <w:rPr>
                <w:sz w:val="17"/>
              </w:rPr>
              <w:t>Sí</w:t>
            </w:r>
          </w:p>
        </w:tc>
        <w:tc>
          <w:tcPr>
            <w:tcW w:type="dxa" w:w="3685"/>
          </w:tcPr>
          <w:p>
            <w:r/>
            <w:r>
              <w:rPr>
                <w:sz w:val="17"/>
              </w:rPr>
              <w:t>Plantas del cliente</w:t>
            </w:r>
          </w:p>
        </w:tc>
      </w:tr>
      <w:tr>
        <w:tc>
          <w:tcPr>
            <w:tcW w:type="dxa" w:w="2268"/>
          </w:tcPr>
          <w:p>
            <w:r/>
            <w:r>
              <w:rPr>
                <w:sz w:val="17"/>
              </w:rPr>
              <w:t>Área</w:t>
            </w:r>
          </w:p>
        </w:tc>
        <w:tc>
          <w:tcPr>
            <w:tcW w:type="dxa" w:w="2551"/>
          </w:tcPr>
          <w:p>
            <w:r/>
            <w:r>
              <w:rPr>
                <w:sz w:val="17"/>
              </w:rPr>
              <w:t>Lista desplegable dependiente</w:t>
            </w:r>
          </w:p>
        </w:tc>
        <w:tc>
          <w:tcPr>
            <w:tcW w:type="dxa" w:w="1134"/>
          </w:tcPr>
          <w:p>
            <w:r/>
            <w:r>
              <w:rPr>
                <w:sz w:val="17"/>
              </w:rPr>
              <w:t>No</w:t>
            </w:r>
          </w:p>
        </w:tc>
        <w:tc>
          <w:tcPr>
            <w:tcW w:type="dxa" w:w="3685"/>
          </w:tcPr>
          <w:p>
            <w:r/>
            <w:r>
              <w:rPr>
                <w:sz w:val="17"/>
              </w:rPr>
              <w:t>Áreas de la planta seleccionada</w:t>
            </w:r>
          </w:p>
        </w:tc>
      </w:tr>
      <w:tr>
        <w:tc>
          <w:tcPr>
            <w:tcW w:type="dxa" w:w="2268"/>
          </w:tcPr>
          <w:p>
            <w:r/>
            <w:r>
              <w:rPr>
                <w:sz w:val="17"/>
              </w:rPr>
              <w:t>Posición funcional</w:t>
            </w:r>
          </w:p>
        </w:tc>
        <w:tc>
          <w:tcPr>
            <w:tcW w:type="dxa" w:w="2551"/>
          </w:tcPr>
          <w:p>
            <w:r/>
            <w:r>
              <w:rPr>
                <w:sz w:val="17"/>
              </w:rPr>
              <w:t>Lista desplegable dependiente del área</w:t>
            </w:r>
          </w:p>
        </w:tc>
        <w:tc>
          <w:tcPr>
            <w:tcW w:type="dxa" w:w="1134"/>
          </w:tcPr>
          <w:p>
            <w:r/>
            <w:r>
              <w:rPr>
                <w:sz w:val="17"/>
              </w:rPr>
              <w:t>No</w:t>
            </w:r>
          </w:p>
        </w:tc>
        <w:tc>
          <w:tcPr>
            <w:tcW w:type="dxa" w:w="3685"/>
          </w:tcPr>
          <w:p>
            <w:r/>
            <w:r>
              <w:rPr>
                <w:sz w:val="17"/>
              </w:rPr>
              <w:t>Solicita confirmación si está ocupada</w:t>
            </w:r>
          </w:p>
        </w:tc>
      </w:tr>
      <w:tr>
        <w:tc>
          <w:tcPr>
            <w:tcW w:type="dxa" w:w="2268"/>
          </w:tcPr>
          <w:p>
            <w:r/>
            <w:r>
              <w:rPr>
                <w:sz w:val="17"/>
              </w:rPr>
              <w:t>Tipo</w:t>
            </w:r>
          </w:p>
        </w:tc>
        <w:tc>
          <w:tcPr>
            <w:tcW w:type="dxa" w:w="2551"/>
          </w:tcPr>
          <w:p>
            <w:r/>
            <w:r>
              <w:rPr>
                <w:sz w:val="17"/>
              </w:rPr>
              <w:t>Selector de árbol</w:t>
            </w:r>
          </w:p>
        </w:tc>
        <w:tc>
          <w:tcPr>
            <w:tcW w:type="dxa" w:w="1134"/>
          </w:tcPr>
          <w:p>
            <w:r/>
            <w:r>
              <w:rPr>
                <w:sz w:val="17"/>
              </w:rPr>
              <w:t>Sí</w:t>
            </w:r>
          </w:p>
        </w:tc>
        <w:tc>
          <w:tcPr>
            <w:tcW w:type="dxa" w:w="3685"/>
          </w:tcPr>
          <w:p>
            <w:r/>
            <w:r>
              <w:rPr>
                <w:sz w:val="17"/>
              </w:rPr>
              <w:t>Del árbol de tipos</w:t>
            </w:r>
          </w:p>
        </w:tc>
      </w:tr>
      <w:tr>
        <w:tc>
          <w:tcPr>
            <w:tcW w:type="dxa" w:w="2268"/>
          </w:tcPr>
          <w:p>
            <w:r/>
            <w:r>
              <w:rPr>
                <w:sz w:val="17"/>
              </w:rPr>
              <w:t>Modelo</w:t>
            </w:r>
          </w:p>
        </w:tc>
        <w:tc>
          <w:tcPr>
            <w:tcW w:type="dxa" w:w="2551"/>
          </w:tcPr>
          <w:p>
            <w:r/>
            <w:r>
              <w:rPr>
                <w:sz w:val="17"/>
              </w:rPr>
              <w:t>Lista desplegable dependiente del tipo</w:t>
            </w:r>
          </w:p>
        </w:tc>
        <w:tc>
          <w:tcPr>
            <w:tcW w:type="dxa" w:w="1134"/>
          </w:tcPr>
          <w:p>
            <w:r/>
            <w:r>
              <w:rPr>
                <w:sz w:val="17"/>
              </w:rPr>
              <w:t>No</w:t>
            </w:r>
          </w:p>
        </w:tc>
        <w:tc>
          <w:tcPr>
            <w:tcW w:type="dxa" w:w="3685"/>
          </w:tcPr>
          <w:p>
            <w:r/>
            <w:r>
              <w:rPr>
                <w:sz w:val="17"/>
              </w:rPr>
              <w:t>Modelos del tipo seleccionado</w:t>
            </w:r>
          </w:p>
        </w:tc>
      </w:tr>
      <w:tr>
        <w:tc>
          <w:tcPr>
            <w:tcW w:type="dxa" w:w="2268"/>
          </w:tcPr>
          <w:p>
            <w:r/>
            <w:r>
              <w:rPr>
                <w:sz w:val="17"/>
              </w:rPr>
              <w:t>Activo superior</w:t>
            </w:r>
          </w:p>
        </w:tc>
        <w:tc>
          <w:tcPr>
            <w:tcW w:type="dxa" w:w="2551"/>
          </w:tcPr>
          <w:p>
            <w:r/>
            <w:r>
              <w:rPr>
                <w:sz w:val="17"/>
              </w:rPr>
              <w:t>Lista desplegable con buscador</w:t>
            </w:r>
          </w:p>
        </w:tc>
        <w:tc>
          <w:tcPr>
            <w:tcW w:type="dxa" w:w="1134"/>
          </w:tcPr>
          <w:p>
            <w:r/>
            <w:r>
              <w:rPr>
                <w:sz w:val="17"/>
              </w:rPr>
              <w:t>No</w:t>
            </w:r>
          </w:p>
        </w:tc>
        <w:tc>
          <w:tcPr>
            <w:tcW w:type="dxa" w:w="3685"/>
          </w:tcPr>
          <w:p>
            <w:r/>
            <w:r>
              <w:rPr>
                <w:sz w:val="17"/>
              </w:rPr>
              <w:t>No puede ser el mismo activo ni un descendiente</w:t>
            </w:r>
          </w:p>
        </w:tc>
      </w:tr>
      <w:tr>
        <w:tc>
          <w:tcPr>
            <w:tcW w:type="dxa" w:w="2268"/>
          </w:tcPr>
          <w:p>
            <w:r/>
            <w:r>
              <w:rPr>
                <w:sz w:val="17"/>
              </w:rPr>
              <w:t>Estado</w:t>
            </w:r>
          </w:p>
        </w:tc>
        <w:tc>
          <w:tcPr>
            <w:tcW w:type="dxa" w:w="2551"/>
          </w:tcPr>
          <w:p>
            <w:r/>
            <w:r>
              <w:rPr>
                <w:sz w:val="17"/>
              </w:rPr>
              <w:t>Lista desplegable</w:t>
            </w:r>
          </w:p>
        </w:tc>
        <w:tc>
          <w:tcPr>
            <w:tcW w:type="dxa" w:w="1134"/>
          </w:tcPr>
          <w:p>
            <w:r/>
            <w:r>
              <w:rPr>
                <w:sz w:val="17"/>
              </w:rPr>
              <w:t>Sí</w:t>
            </w:r>
          </w:p>
        </w:tc>
        <w:tc>
          <w:tcPr>
            <w:tcW w:type="dxa" w:w="3685"/>
          </w:tcPr>
          <w:p>
            <w:r/>
            <w:r>
              <w:rPr>
                <w:sz w:val="17"/>
              </w:rPr>
              <w:t>Operativo por defecto</w:t>
            </w:r>
          </w:p>
        </w:tc>
      </w:tr>
      <w:tr>
        <w:tc>
          <w:tcPr>
            <w:tcW w:type="dxa" w:w="2268"/>
          </w:tcPr>
          <w:p>
            <w:r/>
            <w:r>
              <w:rPr>
                <w:sz w:val="17"/>
              </w:rPr>
              <w:t>Criticidad</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niveles de criticidad</w:t>
            </w:r>
          </w:p>
        </w:tc>
      </w:tr>
      <w:tr>
        <w:tc>
          <w:tcPr>
            <w:tcW w:type="dxa" w:w="2268"/>
          </w:tcPr>
          <w:p>
            <w:r/>
            <w:r>
              <w:rPr>
                <w:sz w:val="17"/>
              </w:rPr>
              <w:t>Centro de costo</w:t>
            </w:r>
          </w:p>
        </w:tc>
        <w:tc>
          <w:tcPr>
            <w:tcW w:type="dxa" w:w="2551"/>
          </w:tcPr>
          <w:p>
            <w:r/>
            <w:r>
              <w:rPr>
                <w:sz w:val="17"/>
              </w:rPr>
              <w:t>Lista desplegable</w:t>
            </w:r>
          </w:p>
        </w:tc>
        <w:tc>
          <w:tcPr>
            <w:tcW w:type="dxa" w:w="1134"/>
          </w:tcPr>
          <w:p>
            <w:r/>
            <w:r>
              <w:rPr>
                <w:sz w:val="17"/>
              </w:rPr>
              <w:t>No</w:t>
            </w:r>
          </w:p>
        </w:tc>
        <w:tc>
          <w:tcPr>
            <w:tcW w:type="dxa" w:w="3685"/>
          </w:tcPr>
          <w:p>
            <w:r/>
            <w:r>
              <w:rPr>
                <w:sz w:val="17"/>
              </w:rPr>
              <w:t>Centros de costo del cliente</w:t>
            </w:r>
          </w:p>
        </w:tc>
      </w:tr>
      <w:tr>
        <w:tc>
          <w:tcPr>
            <w:tcW w:type="dxa" w:w="2268"/>
          </w:tcPr>
          <w:p>
            <w:r/>
            <w:r>
              <w:rPr>
                <w:sz w:val="17"/>
              </w:rPr>
              <w:t>Número de serie</w:t>
            </w:r>
          </w:p>
        </w:tc>
        <w:tc>
          <w:tcPr>
            <w:tcW w:type="dxa" w:w="2551"/>
          </w:tcPr>
          <w:p>
            <w:r/>
            <w:r>
              <w:rPr>
                <w:sz w:val="17"/>
              </w:rPr>
              <w:t>Texto</w:t>
            </w:r>
          </w:p>
        </w:tc>
        <w:tc>
          <w:tcPr>
            <w:tcW w:type="dxa" w:w="1134"/>
          </w:tcPr>
          <w:p>
            <w:r/>
            <w:r>
              <w:rPr>
                <w:sz w:val="17"/>
              </w:rPr>
              <w:t>No</w:t>
            </w:r>
          </w:p>
        </w:tc>
        <w:tc>
          <w:tcPr>
            <w:tcW w:type="dxa" w:w="3685"/>
          </w:tcPr>
          <w:p>
            <w:r/>
            <w:r>
              <w:rPr>
                <w:sz w:val="17"/>
              </w:rPr>
              <w:t>Máximo 100 caracteres</w:t>
            </w:r>
          </w:p>
        </w:tc>
      </w:tr>
      <w:tr>
        <w:tc>
          <w:tcPr>
            <w:tcW w:type="dxa" w:w="2268"/>
          </w:tcPr>
          <w:p>
            <w:r/>
            <w:r>
              <w:rPr>
                <w:sz w:val="17"/>
              </w:rPr>
              <w:t>Fabricante</w:t>
            </w:r>
          </w:p>
        </w:tc>
        <w:tc>
          <w:tcPr>
            <w:tcW w:type="dxa" w:w="2551"/>
          </w:tcPr>
          <w:p>
            <w:r/>
            <w:r>
              <w:rPr>
                <w:sz w:val="17"/>
              </w:rPr>
              <w:t>Texto</w:t>
            </w:r>
          </w:p>
        </w:tc>
        <w:tc>
          <w:tcPr>
            <w:tcW w:type="dxa" w:w="1134"/>
          </w:tcPr>
          <w:p>
            <w:r/>
            <w:r>
              <w:rPr>
                <w:sz w:val="17"/>
              </w:rPr>
              <w:t>No</w:t>
            </w:r>
          </w:p>
        </w:tc>
        <w:tc>
          <w:tcPr>
            <w:tcW w:type="dxa" w:w="3685"/>
          </w:tcPr>
          <w:p>
            <w:r/>
            <w:r>
              <w:rPr>
                <w:sz w:val="17"/>
              </w:rPr>
              <w:t>Se propone el del modelo</w:t>
            </w:r>
          </w:p>
        </w:tc>
      </w:tr>
      <w:tr>
        <w:tc>
          <w:tcPr>
            <w:tcW w:type="dxa" w:w="2268"/>
          </w:tcPr>
          <w:p>
            <w:r/>
            <w:r>
              <w:rPr>
                <w:sz w:val="17"/>
              </w:rPr>
              <w:t>Fecha de puesta en marcha</w:t>
            </w:r>
          </w:p>
        </w:tc>
        <w:tc>
          <w:tcPr>
            <w:tcW w:type="dxa" w:w="2551"/>
          </w:tcPr>
          <w:p>
            <w:r/>
            <w:r>
              <w:rPr>
                <w:sz w:val="17"/>
              </w:rPr>
              <w:t>Selector de fecha</w:t>
            </w:r>
          </w:p>
        </w:tc>
        <w:tc>
          <w:tcPr>
            <w:tcW w:type="dxa" w:w="1134"/>
          </w:tcPr>
          <w:p>
            <w:r/>
            <w:r>
              <w:rPr>
                <w:sz w:val="17"/>
              </w:rPr>
              <w:t>No</w:t>
            </w:r>
          </w:p>
        </w:tc>
        <w:tc>
          <w:tcPr>
            <w:tcW w:type="dxa" w:w="3685"/>
          </w:tcPr>
          <w:p>
            <w:r/>
            <w:r>
              <w:rPr>
                <w:sz w:val="17"/>
              </w:rPr>
              <w:t>No puede ser futura</w:t>
            </w:r>
          </w:p>
        </w:tc>
      </w:tr>
      <w:tr>
        <w:tc>
          <w:tcPr>
            <w:tcW w:type="dxa" w:w="2268"/>
          </w:tcPr>
          <w:p>
            <w:r/>
            <w:r>
              <w:rPr>
                <w:sz w:val="17"/>
              </w:rPr>
              <w:t>Ficha técnica</w:t>
            </w:r>
          </w:p>
        </w:tc>
        <w:tc>
          <w:tcPr>
            <w:tcW w:type="dxa" w:w="2551"/>
          </w:tcPr>
          <w:p>
            <w:r/>
            <w:r>
              <w:rPr>
                <w:sz w:val="17"/>
              </w:rPr>
              <w:t>Grilla dinámica según el tipo</w:t>
            </w:r>
          </w:p>
        </w:tc>
        <w:tc>
          <w:tcPr>
            <w:tcW w:type="dxa" w:w="1134"/>
          </w:tcPr>
          <w:p>
            <w:r/>
            <w:r>
              <w:rPr>
                <w:sz w:val="17"/>
              </w:rPr>
              <w:t>No</w:t>
            </w:r>
          </w:p>
        </w:tc>
        <w:tc>
          <w:tcPr>
            <w:tcW w:type="dxa" w:w="3685"/>
          </w:tcPr>
          <w:p>
            <w:r/>
            <w:r>
              <w:rPr>
                <w:sz w:val="17"/>
              </w:rPr>
              <w:t>Cada atributo aplica su propia validación</w:t>
            </w:r>
          </w:p>
        </w:tc>
      </w:tr>
    </w:tbl>
    <w:p>
      <w:pPr>
        <w:spacing w:after="40"/>
      </w:pPr>
    </w:p>
    <w:p>
      <w:pPr>
        <w:spacing w:after="60"/>
      </w:pPr>
      <w:r>
        <w:rPr>
          <w:b/>
          <w:i w:val="0"/>
          <w:sz w:val="20"/>
        </w:rPr>
        <w:t>Cómo saber que quedó bien:</w:t>
      </w:r>
    </w:p>
    <w:p>
      <w:pPr>
        <w:pStyle w:val="ListBullet"/>
        <w:spacing w:after="60"/>
      </w:pPr>
      <w:r>
        <w:rPr>
          <w:b/>
          <w:sz w:val="21"/>
        </w:rPr>
        <w:t>Alta de activo:</w:t>
      </w:r>
      <w:r>
        <w:rPr>
          <w:sz w:val="21"/>
        </w:rPr>
        <w:t xml:space="preserve"> Cuando registro un activo con código, nombre, tipo y estado Entonces queda disponible para planes, órdenes, checklists y mediciones Y su código es único dentro del cliente</w:t>
      </w:r>
    </w:p>
    <w:p>
      <w:pPr>
        <w:pStyle w:val="ListBullet"/>
        <w:spacing w:after="60"/>
      </w:pPr>
      <w:r>
        <w:rPr>
          <w:b/>
          <w:sz w:val="21"/>
        </w:rPr>
        <w:t>Posición ocupada:</w:t>
      </w:r>
      <w:r>
        <w:rPr>
          <w:sz w:val="21"/>
        </w:rPr>
        <w:t xml:space="preserve"> Dado que la posición elegida está ocupada por otro activo Cuando la asigno a este activo Entonces se solicita confirmación indicando que activo la ocupa Y al confirmar se cierra el periodo del activo anterior y se abre el del nuevo</w:t>
      </w:r>
    </w:p>
    <w:p>
      <w:pPr>
        <w:pStyle w:val="ListBullet"/>
        <w:spacing w:after="60"/>
      </w:pPr>
      <w:r>
        <w:rPr>
          <w:b/>
          <w:sz w:val="21"/>
        </w:rPr>
        <w:t>Ficha técnica dinámica:</w:t>
      </w:r>
      <w:r>
        <w:rPr>
          <w:sz w:val="21"/>
        </w:rPr>
        <w:t xml:space="preserve"> Dado un activo de tipo Blower con atributos definidos Cuando abro la pestaña Datos técnicos Entonces se muestran los campos definidos para ese tipo</w:t>
      </w:r>
    </w:p>
    <w:p>
      <w:pPr>
        <w:pStyle w:val="ListBullet"/>
        <w:spacing w:after="60"/>
      </w:pPr>
      <w:r>
        <w:rPr>
          <w:b/>
          <w:sz w:val="21"/>
        </w:rPr>
        <w:t>Subactivo:</w:t>
      </w:r>
      <w:r>
        <w:rPr>
          <w:sz w:val="21"/>
        </w:rPr>
        <w:t xml:space="preserve"> Cuando asigno un activo superior Entonces el activo aparece anidado bajo el equipo principal Y no puede ser su propio ascendiente</w:t>
      </w:r>
    </w:p>
    <w:p>
      <w:pPr>
        <w:pStyle w:val="Heading3"/>
      </w:pPr>
      <w:r>
        <w:t>HU-037 · Consultar la ficha y el historial de un activo</w:t>
      </w:r>
    </w:p>
    <w:p>
      <w:pPr>
        <w:spacing w:after="120"/>
      </w:pPr>
      <w:r>
        <w:rPr>
          <w:b w:val="0"/>
          <w:i w:val="0"/>
          <w:sz w:val="22"/>
        </w:rPr>
        <w:t>Para qué: como usuario de mantenimiento, ver toda la vida de un equipo en una sola pantalla, entender qué le ha pasado antes de intervenirlo.</w:t>
      </w:r>
    </w:p>
    <w:p>
      <w:pPr>
        <w:spacing w:after="120"/>
      </w:pPr>
      <w:r>
        <w:rPr>
          <w:b w:val="0"/>
          <w:i w:val="0"/>
          <w:color w:val="555555"/>
          <w:sz w:val="19"/>
        </w:rPr>
        <w:t>Web y App · Sprint 2</w:t>
      </w:r>
    </w:p>
    <w:p>
      <w:pPr>
        <w:spacing w:after="60"/>
      </w:pPr>
      <w:r>
        <w:rPr>
          <w:b/>
          <w:i w:val="0"/>
          <w:sz w:val="20"/>
        </w:rPr>
        <w:t>Cómo saber que quedó bien:</w:t>
      </w:r>
    </w:p>
    <w:p>
      <w:pPr>
        <w:pStyle w:val="ListBullet"/>
        <w:spacing w:after="60"/>
      </w:pPr>
      <w:r>
        <w:rPr>
          <w:b/>
          <w:sz w:val="21"/>
        </w:rPr>
        <w:t>Contenido de la ficha:</w:t>
      </w:r>
      <w:r>
        <w:rPr>
          <w:sz w:val="21"/>
        </w:rPr>
        <w:t xml:space="preserve"> Cuando abro la ficha de un activo Entonces veo identificación, ubicación, estado, criticidad, componentes y datos técnicos</w:t>
      </w:r>
    </w:p>
    <w:p>
      <w:pPr>
        <w:pStyle w:val="ListBullet"/>
        <w:spacing w:after="60"/>
      </w:pPr>
      <w:r>
        <w:rPr>
          <w:b/>
          <w:sz w:val="21"/>
        </w:rPr>
        <w:t>Línea de tiempo:</w:t>
      </w:r>
      <w:r>
        <w:rPr>
          <w:sz w:val="21"/>
        </w:rPr>
        <w:t xml:space="preserve"> Cuando abro la pestaña Historial Entonces veo en orden cronológico las órdenes, fallas, cambios de estado, cambios de posición y mediciones Y puedo filtrar por tipo de evento y por rango de fechas</w:t>
      </w:r>
    </w:p>
    <w:p>
      <w:pPr>
        <w:pStyle w:val="ListBullet"/>
        <w:spacing w:after="60"/>
      </w:pPr>
      <w:r>
        <w:rPr>
          <w:b/>
          <w:sz w:val="21"/>
        </w:rPr>
        <w:t>Consulta sin conexión:</w:t>
      </w:r>
      <w:r>
        <w:rPr>
          <w:sz w:val="21"/>
        </w:rPr>
        <w:t xml:space="preserve"> Dado que estoy en la aplicación móvil sin señal Cuando abro la ficha de un activo sincronizado Entonces se muestra la información local Y se indica la fecha de la última sincronización</w:t>
      </w:r>
    </w:p>
    <w:p>
      <w:pPr>
        <w:pStyle w:val="Heading3"/>
      </w:pPr>
      <w:r>
        <w:t>HU-033 · Registrar una posición funcional</w:t>
      </w:r>
    </w:p>
    <w:p>
      <w:pPr>
        <w:spacing w:after="120"/>
      </w:pPr>
      <w:r>
        <w:rPr>
          <w:b w:val="0"/>
          <w:i w:val="0"/>
          <w:sz w:val="22"/>
        </w:rPr>
        <w:t>Para qué: como planificador, definir posiciones funcionales estables dentro de cada área, que el código QR pegado en la sala siga sirviendo aunque se cambie la máquina.</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Planta</w:t>
            </w:r>
          </w:p>
        </w:tc>
        <w:tc>
          <w:tcPr>
            <w:tcW w:type="dxa" w:w="2551"/>
          </w:tcPr>
          <w:p>
            <w:r/>
            <w:r>
              <w:rPr>
                <w:sz w:val="17"/>
              </w:rPr>
              <w:t>Lista desplegable</w:t>
            </w:r>
          </w:p>
        </w:tc>
        <w:tc>
          <w:tcPr>
            <w:tcW w:type="dxa" w:w="1134"/>
          </w:tcPr>
          <w:p>
            <w:r/>
            <w:r>
              <w:rPr>
                <w:sz w:val="17"/>
              </w:rPr>
              <w:t>Sí</w:t>
            </w:r>
          </w:p>
        </w:tc>
        <w:tc>
          <w:tcPr>
            <w:tcW w:type="dxa" w:w="3685"/>
          </w:tcPr>
          <w:p>
            <w:r/>
            <w:r>
              <w:rPr>
                <w:sz w:val="17"/>
              </w:rPr>
              <w:t>Plantas del cliente</w:t>
            </w:r>
          </w:p>
        </w:tc>
      </w:tr>
      <w:tr>
        <w:tc>
          <w:tcPr>
            <w:tcW w:type="dxa" w:w="2268"/>
          </w:tcPr>
          <w:p>
            <w:r/>
            <w:r>
              <w:rPr>
                <w:sz w:val="17"/>
              </w:rPr>
              <w:t>Área</w:t>
            </w:r>
          </w:p>
        </w:tc>
        <w:tc>
          <w:tcPr>
            <w:tcW w:type="dxa" w:w="2551"/>
          </w:tcPr>
          <w:p>
            <w:r/>
            <w:r>
              <w:rPr>
                <w:sz w:val="17"/>
              </w:rPr>
              <w:t>Lista desplegable dependiente de la planta</w:t>
            </w:r>
          </w:p>
        </w:tc>
        <w:tc>
          <w:tcPr>
            <w:tcW w:type="dxa" w:w="1134"/>
          </w:tcPr>
          <w:p>
            <w:r/>
            <w:r>
              <w:rPr>
                <w:sz w:val="17"/>
              </w:rPr>
              <w:t>Sí</w:t>
            </w:r>
          </w:p>
        </w:tc>
        <w:tc>
          <w:tcPr>
            <w:tcW w:type="dxa" w:w="3685"/>
          </w:tcPr>
          <w:p>
            <w:r/>
            <w:r>
              <w:rPr>
                <w:sz w:val="17"/>
              </w:rPr>
              <w:t>Áreas de la planta seleccionada</w:t>
            </w:r>
          </w:p>
        </w:tc>
      </w:tr>
      <w:tr>
        <w:tc>
          <w:tcPr>
            <w:tcW w:type="dxa" w:w="2268"/>
          </w:tcPr>
          <w:p>
            <w:r/>
            <w:r>
              <w:rPr>
                <w:sz w:val="17"/>
              </w:rPr>
              <w:t>Código de posición</w:t>
            </w:r>
          </w:p>
        </w:tc>
        <w:tc>
          <w:tcPr>
            <w:tcW w:type="dxa" w:w="2551"/>
          </w:tcPr>
          <w:p>
            <w:r/>
            <w:r>
              <w:rPr>
                <w:sz w:val="17"/>
              </w:rPr>
              <w:t>Texto</w:t>
            </w:r>
          </w:p>
        </w:tc>
        <w:tc>
          <w:tcPr>
            <w:tcW w:type="dxa" w:w="1134"/>
          </w:tcPr>
          <w:p>
            <w:r/>
            <w:r>
              <w:rPr>
                <w:sz w:val="17"/>
              </w:rPr>
              <w:t>Sí</w:t>
            </w:r>
          </w:p>
        </w:tc>
        <w:tc>
          <w:tcPr>
            <w:tcW w:type="dxa" w:w="3685"/>
          </w:tcPr>
          <w:p>
            <w:r/>
            <w:r>
              <w:rPr>
                <w:sz w:val="17"/>
              </w:rPr>
              <w:t>Único por cliente. Es el contenido del código QR</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Blower 1 sala de blowers</w:t>
            </w:r>
          </w:p>
        </w:tc>
      </w:tr>
      <w:tr>
        <w:tc>
          <w:tcPr>
            <w:tcW w:type="dxa" w:w="2268"/>
          </w:tcPr>
          <w:p>
            <w:r/>
            <w:r>
              <w:rPr>
                <w:sz w:val="17"/>
              </w:rPr>
              <w:t>Tipo de activo admitido</w:t>
            </w:r>
          </w:p>
        </w:tc>
        <w:tc>
          <w:tcPr>
            <w:tcW w:type="dxa" w:w="2551"/>
          </w:tcPr>
          <w:p>
            <w:r/>
            <w:r>
              <w:rPr>
                <w:sz w:val="17"/>
              </w:rPr>
              <w:t>Lista desplegable</w:t>
            </w:r>
          </w:p>
        </w:tc>
        <w:tc>
          <w:tcPr>
            <w:tcW w:type="dxa" w:w="1134"/>
          </w:tcPr>
          <w:p>
            <w:r/>
            <w:r>
              <w:rPr>
                <w:sz w:val="17"/>
              </w:rPr>
              <w:t>No</w:t>
            </w:r>
          </w:p>
        </w:tc>
        <w:tc>
          <w:tcPr>
            <w:tcW w:type="dxa" w:w="3685"/>
          </w:tcPr>
          <w:p>
            <w:r/>
            <w:r>
              <w:rPr>
                <w:sz w:val="17"/>
              </w:rPr>
              <w:t>Restringe que equipos pueden ocuparla</w:t>
            </w:r>
          </w:p>
        </w:tc>
      </w:tr>
      <w:tr>
        <w:tc>
          <w:tcPr>
            <w:tcW w:type="dxa" w:w="2268"/>
          </w:tcPr>
          <w:p>
            <w:r/>
            <w:r>
              <w:rPr>
                <w:sz w:val="17"/>
              </w:rPr>
              <w:t>Posición crítica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bl>
    <w:p>
      <w:pPr>
        <w:spacing w:after="40"/>
      </w:pPr>
    </w:p>
    <w:p>
      <w:pPr>
        <w:spacing w:after="60"/>
      </w:pPr>
      <w:r>
        <w:rPr>
          <w:b/>
          <w:i w:val="0"/>
          <w:sz w:val="20"/>
        </w:rPr>
        <w:t>Cómo saber que quedó bien:</w:t>
      </w:r>
    </w:p>
    <w:p>
      <w:pPr>
        <w:pStyle w:val="ListBullet"/>
        <w:spacing w:after="60"/>
      </w:pPr>
      <w:r>
        <w:rPr>
          <w:b/>
          <w:sz w:val="21"/>
        </w:rPr>
        <w:t>Alta de posición:</w:t>
      </w:r>
      <w:r>
        <w:rPr>
          <w:sz w:val="21"/>
        </w:rPr>
        <w:t xml:space="preserve"> Cuando registro la posición CB01 en el área Sala de blowers Entonces queda disponible para asignarle un activo Y su código es único dentro del cliente</w:t>
      </w:r>
    </w:p>
    <w:p>
      <w:pPr>
        <w:pStyle w:val="ListBullet"/>
        <w:spacing w:after="60"/>
      </w:pPr>
      <w:r>
        <w:rPr>
          <w:b/>
          <w:sz w:val="21"/>
        </w:rPr>
        <w:t>Historial de ocupación:</w:t>
      </w:r>
      <w:r>
        <w:rPr>
          <w:sz w:val="21"/>
        </w:rPr>
        <w:t xml:space="preserve"> Dado que la posición CB01 fue ocupada por el activo A y después por el activo B Cuando consulto su historial Entonces veo ambos periodos con su fecha de inicio y de término Y el periodo vigente no tiene fecha de término</w:t>
      </w:r>
    </w:p>
    <w:p>
      <w:pPr>
        <w:pStyle w:val="Heading3"/>
      </w:pPr>
      <w:r>
        <w:t>HU-036 · Registrar los componentes de un activo</w:t>
      </w:r>
    </w:p>
    <w:p>
      <w:pPr>
        <w:spacing w:after="120"/>
      </w:pPr>
      <w:r>
        <w:rPr>
          <w:b w:val="0"/>
          <w:i w:val="0"/>
          <w:sz w:val="22"/>
        </w:rPr>
        <w:t>Para qué: como planificador, desglosar el equipo en sus componentes, saber qué pieza falló y cuánto duró, no solo que falló la máquina.</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Componente superior</w:t>
            </w:r>
          </w:p>
        </w:tc>
        <w:tc>
          <w:tcPr>
            <w:tcW w:type="dxa" w:w="2551"/>
          </w:tcPr>
          <w:p>
            <w:r/>
            <w:r>
              <w:rPr>
                <w:sz w:val="17"/>
              </w:rPr>
              <w:t>Selector de árbol del activo</w:t>
            </w:r>
          </w:p>
        </w:tc>
        <w:tc>
          <w:tcPr>
            <w:tcW w:type="dxa" w:w="1134"/>
          </w:tcPr>
          <w:p>
            <w:r/>
            <w:r>
              <w:rPr>
                <w:sz w:val="17"/>
              </w:rPr>
              <w:t>No</w:t>
            </w:r>
          </w:p>
        </w:tc>
        <w:tc>
          <w:tcPr>
            <w:tcW w:type="dxa" w:w="3685"/>
          </w:tcPr>
          <w:p>
            <w:r/>
            <w:r>
              <w:rPr>
                <w:sz w:val="17"/>
              </w:rPr>
              <w:t>Vacío indica primer nivel</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activo</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Rodamiento lado acople</w:t>
            </w:r>
          </w:p>
        </w:tc>
      </w:tr>
      <w:tr>
        <w:tc>
          <w:tcPr>
            <w:tcW w:type="dxa" w:w="2268"/>
          </w:tcPr>
          <w:p>
            <w:r/>
            <w:r>
              <w:rPr>
                <w:sz w:val="17"/>
              </w:rPr>
              <w:t>Tipo de componente</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tipos de componente</w:t>
            </w:r>
          </w:p>
        </w:tc>
      </w:tr>
      <w:tr>
        <w:tc>
          <w:tcPr>
            <w:tcW w:type="dxa" w:w="2268"/>
          </w:tcPr>
          <w:p>
            <w:r/>
            <w:r>
              <w:rPr>
                <w:sz w:val="17"/>
              </w:rPr>
              <w:t>Posición física</w:t>
            </w:r>
          </w:p>
        </w:tc>
        <w:tc>
          <w:tcPr>
            <w:tcW w:type="dxa" w:w="2551"/>
          </w:tcPr>
          <w:p>
            <w:r/>
            <w:r>
              <w:rPr>
                <w:sz w:val="17"/>
              </w:rPr>
              <w:t>Texto</w:t>
            </w:r>
          </w:p>
        </w:tc>
        <w:tc>
          <w:tcPr>
            <w:tcW w:type="dxa" w:w="1134"/>
          </w:tcPr>
          <w:p>
            <w:r/>
            <w:r>
              <w:rPr>
                <w:sz w:val="17"/>
              </w:rPr>
              <w:t>No</w:t>
            </w:r>
          </w:p>
        </w:tc>
        <w:tc>
          <w:tcPr>
            <w:tcW w:type="dxa" w:w="3685"/>
          </w:tcPr>
          <w:p>
            <w:r/>
            <w:r>
              <w:rPr>
                <w:sz w:val="17"/>
              </w:rPr>
              <w:t>Ejemplo: lado A, lado B</w:t>
            </w:r>
          </w:p>
        </w:tc>
      </w:tr>
      <w:tr>
        <w:tc>
          <w:tcPr>
            <w:tcW w:type="dxa" w:w="2268"/>
          </w:tcPr>
          <w:p>
            <w:r/>
            <w:r>
              <w:rPr>
                <w:sz w:val="17"/>
              </w:rPr>
              <w:t>Criticidad</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niveles de criticidad</w:t>
            </w:r>
          </w:p>
        </w:tc>
      </w:tr>
      <w:tr>
        <w:tc>
          <w:tcPr>
            <w:tcW w:type="dxa" w:w="2268"/>
          </w:tcPr>
          <w:p>
            <w:r/>
            <w:r>
              <w:rPr>
                <w:sz w:val="17"/>
              </w:rPr>
              <w:t>Estado</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estados de componente</w:t>
            </w:r>
          </w:p>
        </w:tc>
      </w:tr>
      <w:tr>
        <w:tc>
          <w:tcPr>
            <w:tcW w:type="dxa" w:w="2268"/>
          </w:tcPr>
          <w:p>
            <w:r/>
            <w:r>
              <w:rPr>
                <w:sz w:val="17"/>
              </w:rPr>
              <w:t>Fecha de instalación</w:t>
            </w:r>
          </w:p>
        </w:tc>
        <w:tc>
          <w:tcPr>
            <w:tcW w:type="dxa" w:w="2551"/>
          </w:tcPr>
          <w:p>
            <w:r/>
            <w:r>
              <w:rPr>
                <w:sz w:val="17"/>
              </w:rPr>
              <w:t>Selector de fecha</w:t>
            </w:r>
          </w:p>
        </w:tc>
        <w:tc>
          <w:tcPr>
            <w:tcW w:type="dxa" w:w="1134"/>
          </w:tcPr>
          <w:p>
            <w:r/>
            <w:r>
              <w:rPr>
                <w:sz w:val="17"/>
              </w:rPr>
              <w:t>No</w:t>
            </w:r>
          </w:p>
        </w:tc>
        <w:tc>
          <w:tcPr>
            <w:tcW w:type="dxa" w:w="3685"/>
          </w:tcPr>
          <w:p>
            <w:r/>
            <w:r>
              <w:rPr>
                <w:sz w:val="17"/>
              </w:rPr>
              <w:t>No puede ser futura</w:t>
            </w:r>
          </w:p>
        </w:tc>
      </w:tr>
    </w:tbl>
    <w:p>
      <w:pPr>
        <w:spacing w:after="40"/>
      </w:pPr>
    </w:p>
    <w:p>
      <w:pPr>
        <w:spacing w:after="60"/>
      </w:pPr>
      <w:r>
        <w:rPr>
          <w:b/>
          <w:i w:val="0"/>
          <w:sz w:val="20"/>
        </w:rPr>
        <w:t>Cómo saber que quedó bien:</w:t>
      </w:r>
    </w:p>
    <w:p>
      <w:pPr>
        <w:pStyle w:val="ListBullet"/>
        <w:spacing w:after="60"/>
      </w:pPr>
      <w:r>
        <w:rPr>
          <w:b/>
          <w:sz w:val="21"/>
        </w:rPr>
        <w:t>Alta de componente:</w:t>
      </w:r>
      <w:r>
        <w:rPr>
          <w:sz w:val="21"/>
        </w:rPr>
        <w:t xml:space="preserve"> Cuando agrego el componente Rodamiento lado acople al activo Entonces puedo asociarle fallas, repuestos y mediciones propias Y su código es único dentro del activo</w:t>
      </w:r>
    </w:p>
    <w:p>
      <w:pPr>
        <w:pStyle w:val="ListBullet"/>
        <w:spacing w:after="60"/>
      </w:pPr>
      <w:r>
        <w:rPr>
          <w:b/>
          <w:sz w:val="21"/>
        </w:rPr>
        <w:t>Jerarquía de componentes:</w:t>
      </w:r>
      <w:r>
        <w:rPr>
          <w:sz w:val="21"/>
        </w:rPr>
        <w:t xml:space="preserve"> Cuando defino un componente dentro de otro Entonces se muestra anidado en el árbol del activo</w:t>
      </w:r>
    </w:p>
    <w:p>
      <w:pPr>
        <w:pStyle w:val="ListBullet"/>
        <w:spacing w:after="60"/>
      </w:pPr>
      <w:r>
        <w:rPr>
          <w:b/>
          <w:sz w:val="21"/>
        </w:rPr>
        <w:t>Estado del componente:</w:t>
      </w:r>
      <w:r>
        <w:rPr>
          <w:sz w:val="21"/>
        </w:rPr>
        <w:t xml:space="preserve"> Cuando cambio el estado de un componente Entonces el cambio queda registrado con fecha, motivo y responsable</w:t>
      </w:r>
    </w:p>
    <w:p>
      <w:pPr>
        <w:pStyle w:val="Heading3"/>
      </w:pPr>
      <w:r>
        <w:t>HU-038 · Cambiar el estado de un activo indicando el motivo</w:t>
      </w:r>
    </w:p>
    <w:p>
      <w:pPr>
        <w:spacing w:after="120"/>
      </w:pPr>
      <w:r>
        <w:rPr>
          <w:b w:val="0"/>
          <w:i w:val="0"/>
          <w:sz w:val="22"/>
        </w:rPr>
        <w:t>Para qué: como supervisor de mantenimiento, registrar cuando un equipo sale o vuelve a operación, que la disponibilidad calculada corresponda a lo que realmente paso.</w:t>
      </w:r>
    </w:p>
    <w:p>
      <w:pPr>
        <w:spacing w:after="120"/>
      </w:pPr>
      <w:r>
        <w:rPr>
          <w:b w:val="0"/>
          <w:i w:val="0"/>
          <w:color w:val="555555"/>
          <w:sz w:val="19"/>
        </w:rPr>
        <w:t>Web y App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Estado nuevo</w:t>
            </w:r>
          </w:p>
        </w:tc>
        <w:tc>
          <w:tcPr>
            <w:tcW w:type="dxa" w:w="2551"/>
          </w:tcPr>
          <w:p>
            <w:r/>
            <w:r>
              <w:rPr>
                <w:sz w:val="17"/>
              </w:rPr>
              <w:t>Lista desplegable</w:t>
            </w:r>
          </w:p>
        </w:tc>
        <w:tc>
          <w:tcPr>
            <w:tcW w:type="dxa" w:w="1134"/>
          </w:tcPr>
          <w:p>
            <w:r/>
            <w:r>
              <w:rPr>
                <w:sz w:val="17"/>
              </w:rPr>
              <w:t>Sí</w:t>
            </w:r>
          </w:p>
        </w:tc>
        <w:tc>
          <w:tcPr>
            <w:tcW w:type="dxa" w:w="3685"/>
          </w:tcPr>
          <w:p>
            <w:r/>
            <w:r>
              <w:rPr>
                <w:sz w:val="17"/>
              </w:rPr>
              <w:t>Distinto del estado actual</w:t>
            </w:r>
          </w:p>
        </w:tc>
      </w:tr>
      <w:tr>
        <w:tc>
          <w:tcPr>
            <w:tcW w:type="dxa" w:w="2268"/>
          </w:tcPr>
          <w:p>
            <w:r/>
            <w:r>
              <w:rPr>
                <w:sz w:val="17"/>
              </w:rPr>
              <w:t>Fecha del cambio</w:t>
            </w:r>
          </w:p>
        </w:tc>
        <w:tc>
          <w:tcPr>
            <w:tcW w:type="dxa" w:w="2551"/>
          </w:tcPr>
          <w:p>
            <w:r/>
            <w:r>
              <w:rPr>
                <w:sz w:val="17"/>
              </w:rPr>
              <w:t>Selector de fecha y hora</w:t>
            </w:r>
          </w:p>
        </w:tc>
        <w:tc>
          <w:tcPr>
            <w:tcW w:type="dxa" w:w="1134"/>
          </w:tcPr>
          <w:p>
            <w:r/>
            <w:r>
              <w:rPr>
                <w:sz w:val="17"/>
              </w:rPr>
              <w:t>Sí</w:t>
            </w:r>
          </w:p>
        </w:tc>
        <w:tc>
          <w:tcPr>
            <w:tcW w:type="dxa" w:w="3685"/>
          </w:tcPr>
          <w:p>
            <w:r/>
            <w:r>
              <w:rPr>
                <w:sz w:val="17"/>
              </w:rPr>
              <w:t>Por defecto la fecha actual. No puede ser futura</w:t>
            </w:r>
          </w:p>
        </w:tc>
      </w:tr>
      <w:tr>
        <w:tc>
          <w:tcPr>
            <w:tcW w:type="dxa" w:w="2268"/>
          </w:tcPr>
          <w:p>
            <w:r/>
            <w:r>
              <w:rPr>
                <w:sz w:val="17"/>
              </w:rPr>
              <w:t>Motivo</w:t>
            </w:r>
          </w:p>
        </w:tc>
        <w:tc>
          <w:tcPr>
            <w:tcW w:type="dxa" w:w="2551"/>
          </w:tcPr>
          <w:p>
            <w:r/>
            <w:r>
              <w:rPr>
                <w:sz w:val="17"/>
              </w:rPr>
              <w:t>Texto multilinea con dictado por voz</w:t>
            </w:r>
          </w:p>
        </w:tc>
        <w:tc>
          <w:tcPr>
            <w:tcW w:type="dxa" w:w="1134"/>
          </w:tcPr>
          <w:p>
            <w:r/>
            <w:r>
              <w:rPr>
                <w:sz w:val="17"/>
              </w:rPr>
              <w:t>Sí</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Cambio de estado:</w:t>
      </w:r>
      <w:r>
        <w:rPr>
          <w:sz w:val="21"/>
        </w:rPr>
        <w:t xml:space="preserve"> Cuando cambio el estado de un activo Entonces se exige un motivo Y el cambio queda registrado con fecha, usuario y motivo</w:t>
      </w:r>
    </w:p>
    <w:p>
      <w:pPr>
        <w:pStyle w:val="ListBullet"/>
        <w:spacing w:after="60"/>
      </w:pPr>
      <w:r>
        <w:rPr>
          <w:b/>
          <w:sz w:val="21"/>
        </w:rPr>
        <w:t>Cierre del periodo anterior:</w:t>
      </w:r>
      <w:r>
        <w:rPr>
          <w:sz w:val="21"/>
        </w:rPr>
        <w:t xml:space="preserve"> Cuando registro un estado nuevo Entonces el periodo del estado anterior se cierra con la misma fecha Y no quedan dos periodos vigentes simultaneos</w:t>
      </w:r>
    </w:p>
    <w:p>
      <w:pPr>
        <w:pStyle w:val="Heading3"/>
      </w:pPr>
      <w:r>
        <w:t>HU-034 · Generar e imprimir el código QR de una posición</w:t>
      </w:r>
    </w:p>
    <w:p>
      <w:pPr>
        <w:spacing w:after="120"/>
      </w:pPr>
      <w:r>
        <w:rPr>
          <w:b w:val="0"/>
          <w:i w:val="0"/>
          <w:sz w:val="22"/>
        </w:rPr>
        <w:t>Para qué: como planificador, imprimir el código QR de una posición, que el técnico llegue a la máquina y acceda a su ficha escaneándolo.</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Posiciones</w:t>
            </w:r>
          </w:p>
        </w:tc>
        <w:tc>
          <w:tcPr>
            <w:tcW w:type="dxa" w:w="2551"/>
          </w:tcPr>
          <w:p>
            <w:r/>
            <w:r>
              <w:rPr>
                <w:sz w:val="17"/>
              </w:rPr>
              <w:t>Selección múltiple con filtro por área</w:t>
            </w:r>
          </w:p>
        </w:tc>
        <w:tc>
          <w:tcPr>
            <w:tcW w:type="dxa" w:w="1134"/>
          </w:tcPr>
          <w:p>
            <w:r/>
            <w:r>
              <w:rPr>
                <w:sz w:val="17"/>
              </w:rPr>
              <w:t>Sí</w:t>
            </w:r>
          </w:p>
        </w:tc>
        <w:tc>
          <w:tcPr>
            <w:tcW w:type="dxa" w:w="3685"/>
          </w:tcPr>
          <w:p>
            <w:r/>
            <w:r>
              <w:rPr>
                <w:sz w:val="17"/>
              </w:rPr>
              <w:t>Al menos una posición</w:t>
            </w:r>
          </w:p>
        </w:tc>
      </w:tr>
      <w:tr>
        <w:tc>
          <w:tcPr>
            <w:tcW w:type="dxa" w:w="2268"/>
          </w:tcPr>
          <w:p>
            <w:r/>
            <w:r>
              <w:rPr>
                <w:sz w:val="17"/>
              </w:rPr>
              <w:t>Formato de etiqueta</w:t>
            </w:r>
          </w:p>
        </w:tc>
        <w:tc>
          <w:tcPr>
            <w:tcW w:type="dxa" w:w="2551"/>
          </w:tcPr>
          <w:p>
            <w:r/>
            <w:r>
              <w:rPr>
                <w:sz w:val="17"/>
              </w:rPr>
              <w:t>Lista desplegable: 50x50 mm / 70x70 mm / 100x100 mm</w:t>
            </w:r>
          </w:p>
        </w:tc>
        <w:tc>
          <w:tcPr>
            <w:tcW w:type="dxa" w:w="1134"/>
          </w:tcPr>
          <w:p>
            <w:r/>
            <w:r>
              <w:rPr>
                <w:sz w:val="17"/>
              </w:rPr>
              <w:t>Sí</w:t>
            </w:r>
          </w:p>
        </w:tc>
        <w:tc>
          <w:tcPr>
            <w:tcW w:type="dxa" w:w="3685"/>
          </w:tcPr>
          <w:p>
            <w:r/>
            <w:r>
              <w:rPr>
                <w:sz w:val="17"/>
              </w:rPr>
              <w:t>Formato de 70x70 mm por defecto</w:t>
            </w:r>
          </w:p>
        </w:tc>
      </w:tr>
    </w:tbl>
    <w:p>
      <w:pPr>
        <w:spacing w:after="40"/>
      </w:pPr>
    </w:p>
    <w:p>
      <w:pPr>
        <w:spacing w:after="60"/>
      </w:pPr>
      <w:r>
        <w:rPr>
          <w:b/>
          <w:i w:val="0"/>
          <w:sz w:val="20"/>
        </w:rPr>
        <w:t>Cómo saber que quedó bien:</w:t>
      </w:r>
    </w:p>
    <w:p>
      <w:pPr>
        <w:pStyle w:val="ListBullet"/>
        <w:spacing w:after="60"/>
      </w:pPr>
      <w:r>
        <w:rPr>
          <w:b/>
          <w:sz w:val="21"/>
        </w:rPr>
        <w:t>Impresión individual:</w:t>
      </w:r>
      <w:r>
        <w:rPr>
          <w:sz w:val="21"/>
        </w:rPr>
        <w:t xml:space="preserve"> Cuando solicito el código QR de una posición Entonces se genera un documento imprimible con el código, el código de posición y el nombre Y el contenido codificado es el código de posición</w:t>
      </w:r>
    </w:p>
    <w:p>
      <w:pPr>
        <w:pStyle w:val="ListBullet"/>
        <w:spacing w:after="60"/>
      </w:pPr>
      <w:r>
        <w:rPr>
          <w:b/>
          <w:sz w:val="21"/>
        </w:rPr>
        <w:t>Impresión masiva:</w:t>
      </w:r>
      <w:r>
        <w:rPr>
          <w:sz w:val="21"/>
        </w:rPr>
        <w:t xml:space="preserve"> Cuando selecciono varias posiciones de un área Entonces se genera un único documento con una etiqueta por posición</w:t>
      </w:r>
    </w:p>
    <w:p>
      <w:pPr>
        <w:pStyle w:val="Heading3"/>
      </w:pPr>
      <w:r>
        <w:t>HU-030 · Administrar tipos de activo</w:t>
      </w:r>
    </w:p>
    <w:p>
      <w:pPr>
        <w:spacing w:after="120"/>
      </w:pPr>
      <w:r>
        <w:rPr>
          <w:b w:val="0"/>
          <w:i w:val="0"/>
          <w:sz w:val="22"/>
        </w:rPr>
        <w:t>Para qué: como planificador, clasificar los equipos en una jerarquía de tipos, poder definir planes y procedimientos aplicables a toda una familia de máquinas.</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Tipo superior</w:t>
            </w:r>
          </w:p>
        </w:tc>
        <w:tc>
          <w:tcPr>
            <w:tcW w:type="dxa" w:w="2551"/>
          </w:tcPr>
          <w:p>
            <w:r/>
            <w:r>
              <w:rPr>
                <w:sz w:val="17"/>
              </w:rPr>
              <w:t>Selector de árbol</w:t>
            </w:r>
          </w:p>
        </w:tc>
        <w:tc>
          <w:tcPr>
            <w:tcW w:type="dxa" w:w="1134"/>
          </w:tcPr>
          <w:p>
            <w:r/>
            <w:r>
              <w:rPr>
                <w:sz w:val="17"/>
              </w:rPr>
              <w:t>No</w:t>
            </w:r>
          </w:p>
        </w:tc>
        <w:tc>
          <w:tcPr>
            <w:tcW w:type="dxa" w:w="3685"/>
          </w:tcPr>
          <w:p>
            <w:r/>
            <w:r>
              <w:rPr>
                <w:sz w:val="17"/>
              </w:rPr>
              <w:t>Vacío indica primer nivel</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Orden</w:t>
            </w:r>
          </w:p>
        </w:tc>
        <w:tc>
          <w:tcPr>
            <w:tcW w:type="dxa" w:w="2551"/>
          </w:tcPr>
          <w:p>
            <w:r/>
            <w:r>
              <w:rPr>
                <w:sz w:val="17"/>
              </w:rPr>
              <w:t>Numérico entero</w:t>
            </w:r>
          </w:p>
        </w:tc>
        <w:tc>
          <w:tcPr>
            <w:tcW w:type="dxa" w:w="1134"/>
          </w:tcPr>
          <w:p>
            <w:r/>
            <w:r>
              <w:rPr>
                <w:sz w:val="17"/>
              </w:rPr>
              <w:t>No</w:t>
            </w:r>
          </w:p>
        </w:tc>
        <w:tc>
          <w:tcPr>
            <w:tcW w:type="dxa" w:w="3685"/>
          </w:tcPr>
          <w:p>
            <w:r/>
            <w:r>
              <w:rPr>
                <w:sz w:val="17"/>
              </w:rPr>
              <w:t>Define la posición en las listas</w:t>
            </w:r>
          </w:p>
        </w:tc>
      </w:tr>
    </w:tbl>
    <w:p>
      <w:pPr>
        <w:spacing w:after="40"/>
      </w:pPr>
    </w:p>
    <w:p>
      <w:pPr>
        <w:spacing w:after="60"/>
      </w:pPr>
      <w:r>
        <w:rPr>
          <w:b/>
          <w:i w:val="0"/>
          <w:sz w:val="20"/>
        </w:rPr>
        <w:t>Cómo saber que quedó bien:</w:t>
      </w:r>
    </w:p>
    <w:p>
      <w:pPr>
        <w:pStyle w:val="ListBullet"/>
        <w:spacing w:after="60"/>
      </w:pPr>
      <w:r>
        <w:rPr>
          <w:b/>
          <w:sz w:val="21"/>
        </w:rPr>
        <w:t>Jerarquía de tipos:</w:t>
      </w:r>
      <w:r>
        <w:rPr>
          <w:sz w:val="21"/>
        </w:rPr>
        <w:t xml:space="preserve"> Cuando creo el tipo Blower dentro del tipo Equipo rotatorio Entonces al filtrar por Equipo rotatorio se incluyen los activos de tipo Blower</w:t>
      </w:r>
    </w:p>
    <w:p>
      <w:pPr>
        <w:pStyle w:val="ListBullet"/>
        <w:spacing w:after="60"/>
      </w:pPr>
      <w:r>
        <w:rPr>
          <w:b/>
          <w:sz w:val="21"/>
        </w:rPr>
        <w:t>Tipo global y tipo propio:</w:t>
      </w:r>
      <w:r>
        <w:rPr>
          <w:sz w:val="21"/>
        </w:rPr>
        <w:t xml:space="preserve"> Dado un tipo definido por SIGMA para todos los clientes Entonces puedo usarlo pero no modificarlo Y puedo crear tipos propios de mi cliente</w:t>
      </w:r>
    </w:p>
    <w:p>
      <w:pPr>
        <w:pStyle w:val="Heading3"/>
      </w:pPr>
      <w:r>
        <w:t>HU-031 · Administrar modelos de activo</w:t>
      </w:r>
    </w:p>
    <w:p>
      <w:pPr>
        <w:spacing w:after="120"/>
      </w:pPr>
      <w:r>
        <w:rPr>
          <w:b w:val="0"/>
          <w:i w:val="0"/>
          <w:sz w:val="22"/>
        </w:rPr>
        <w:t>Para qué: como planificador, registrar fabricante y modelo de los equipos, reutilizar planes y repuestos entre máquinas identicas.</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Tipo de activo</w:t>
            </w:r>
          </w:p>
        </w:tc>
        <w:tc>
          <w:tcPr>
            <w:tcW w:type="dxa" w:w="2551"/>
          </w:tcPr>
          <w:p>
            <w:r/>
            <w:r>
              <w:rPr>
                <w:sz w:val="17"/>
              </w:rPr>
              <w:t>Lista desplegable</w:t>
            </w:r>
          </w:p>
        </w:tc>
        <w:tc>
          <w:tcPr>
            <w:tcW w:type="dxa" w:w="1134"/>
          </w:tcPr>
          <w:p>
            <w:r/>
            <w:r>
              <w:rPr>
                <w:sz w:val="17"/>
              </w:rPr>
              <w:t>Sí</w:t>
            </w:r>
          </w:p>
        </w:tc>
        <w:tc>
          <w:tcPr>
            <w:tcW w:type="dxa" w:w="3685"/>
          </w:tcPr>
          <w:p>
            <w:r/>
            <w:r>
              <w:rPr>
                <w:sz w:val="17"/>
              </w:rPr>
              <w:t>Del árbol de tipos</w:t>
            </w:r>
          </w:p>
        </w:tc>
      </w:tr>
      <w:tr>
        <w:tc>
          <w:tcPr>
            <w:tcW w:type="dxa" w:w="2268"/>
          </w:tcPr>
          <w:p>
            <w:r/>
            <w:r>
              <w:rPr>
                <w:sz w:val="17"/>
              </w:rPr>
              <w:t>Fabricante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Modelo</w:t>
            </w:r>
          </w:p>
        </w:tc>
        <w:tc>
          <w:tcPr>
            <w:tcW w:type="dxa" w:w="2551"/>
          </w:tcPr>
          <w:p>
            <w:r/>
            <w:r>
              <w:rPr>
                <w:sz w:val="17"/>
              </w:rPr>
              <w:t>Texto</w:t>
            </w:r>
          </w:p>
        </w:tc>
        <w:tc>
          <w:tcPr>
            <w:tcW w:type="dxa" w:w="1134"/>
          </w:tcPr>
          <w:p>
            <w:r/>
            <w:r>
              <w:rPr>
                <w:sz w:val="17"/>
              </w:rPr>
              <w:t>Sí</w:t>
            </w:r>
          </w:p>
        </w:tc>
        <w:tc>
          <w:tcPr>
            <w:tcW w:type="dxa" w:w="3685"/>
          </w:tcPr>
          <w:p>
            <w:r/>
            <w:r>
              <w:rPr>
                <w:sz w:val="17"/>
              </w:rPr>
              <w:t>Ejemplo: GM10S</w:t>
            </w:r>
          </w:p>
        </w:tc>
      </w:tr>
      <w:tr>
        <w:tc>
          <w:tcPr>
            <w:tcW w:type="dxa" w:w="2268"/>
          </w:tcPr>
          <w:p>
            <w:r/>
            <w:r>
              <w:rPr>
                <w:sz w:val="17"/>
              </w:rPr>
              <w:t>Descripción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r>
        <w:tc>
          <w:tcPr>
            <w:tcW w:type="dxa" w:w="2268"/>
          </w:tcPr>
          <w:p>
            <w:r/>
            <w:r>
              <w:rPr>
                <w:sz w:val="17"/>
              </w:rPr>
              <w:t>Ficha técnica</w:t>
            </w:r>
          </w:p>
        </w:tc>
        <w:tc>
          <w:tcPr>
            <w:tcW w:type="dxa" w:w="2551"/>
          </w:tcPr>
          <w:p>
            <w:r/>
            <w:r>
              <w:rPr>
                <w:sz w:val="17"/>
              </w:rPr>
              <w:t>Carga de archivo</w:t>
            </w:r>
          </w:p>
        </w:tc>
        <w:tc>
          <w:tcPr>
            <w:tcW w:type="dxa" w:w="1134"/>
          </w:tcPr>
          <w:p>
            <w:r/>
            <w:r>
              <w:rPr>
                <w:sz w:val="17"/>
              </w:rPr>
              <w:t>No</w:t>
            </w:r>
          </w:p>
        </w:tc>
        <w:tc>
          <w:tcPr>
            <w:tcW w:type="dxa" w:w="3685"/>
          </w:tcPr>
          <w:p>
            <w:r/>
            <w:r>
              <w:rPr>
                <w:sz w:val="17"/>
              </w:rPr>
              <w:t>PDF, máximo 20 MB</w:t>
            </w:r>
          </w:p>
        </w:tc>
      </w:tr>
    </w:tbl>
    <w:p>
      <w:pPr>
        <w:spacing w:after="40"/>
      </w:pPr>
    </w:p>
    <w:p>
      <w:pPr>
        <w:spacing w:after="60"/>
      </w:pPr>
      <w:r>
        <w:rPr>
          <w:b/>
          <w:i w:val="0"/>
          <w:sz w:val="20"/>
        </w:rPr>
        <w:t>Cómo saber que quedó bien:</w:t>
      </w:r>
    </w:p>
    <w:p>
      <w:pPr>
        <w:pStyle w:val="ListBullet"/>
        <w:spacing w:after="60"/>
      </w:pPr>
      <w:r>
        <w:rPr>
          <w:b/>
          <w:sz w:val="21"/>
        </w:rPr>
        <w:t>Alta de modelo:</w:t>
      </w:r>
      <w:r>
        <w:rPr>
          <w:sz w:val="21"/>
        </w:rPr>
        <w:t xml:space="preserve"> Cuando registro el modelo GM10S del fabricante Aerzen para el tipo Blower Entonces puedo asociarlo a cada uno de los blowers de ese modelo Y los repuestos compatibles con el modelo aplican a todos ellos</w:t>
      </w:r>
    </w:p>
    <w:p>
      <w:pPr>
        <w:pStyle w:val="Heading3"/>
      </w:pPr>
      <w:r>
        <w:t>HU-032 · Definir los atributos técnicos de un tipo de activo</w:t>
      </w:r>
    </w:p>
    <w:p>
      <w:pPr>
        <w:spacing w:after="120"/>
      </w:pPr>
      <w:r>
        <w:rPr>
          <w:b w:val="0"/>
          <w:i w:val="0"/>
          <w:sz w:val="22"/>
        </w:rPr>
        <w:t>Para qué: como planificador, definir qué datos técnicos se registran para cada tipo de equipo, que la ficha de un blower pida potencia y caudal, y la de un motor pida otra cosa.</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Tipo de activo</w:t>
            </w:r>
          </w:p>
        </w:tc>
        <w:tc>
          <w:tcPr>
            <w:tcW w:type="dxa" w:w="2551"/>
          </w:tcPr>
          <w:p>
            <w:r/>
            <w:r>
              <w:rPr>
                <w:sz w:val="17"/>
              </w:rPr>
              <w:t>Lista desplegable</w:t>
            </w:r>
          </w:p>
        </w:tc>
        <w:tc>
          <w:tcPr>
            <w:tcW w:type="dxa" w:w="1134"/>
          </w:tcPr>
          <w:p>
            <w:r/>
            <w:r>
              <w:rPr>
                <w:sz w:val="17"/>
              </w:rPr>
              <w:t>Sí</w:t>
            </w:r>
          </w:p>
        </w:tc>
        <w:tc>
          <w:tcPr>
            <w:tcW w:type="dxa" w:w="3685"/>
          </w:tcPr>
          <w:p>
            <w:r/>
            <w:r>
              <w:rPr>
                <w:sz w:val="17"/>
              </w:rPr>
              <w:t>Del árbol de tipos</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tipo de activo</w:t>
            </w:r>
          </w:p>
        </w:tc>
      </w:tr>
      <w:tr>
        <w:tc>
          <w:tcPr>
            <w:tcW w:type="dxa" w:w="2268"/>
          </w:tcPr>
          <w:p>
            <w:r/>
            <w:r>
              <w:rPr>
                <w:sz w:val="17"/>
              </w:rPr>
              <w:t>Nombre visible</w:t>
            </w:r>
          </w:p>
        </w:tc>
        <w:tc>
          <w:tcPr>
            <w:tcW w:type="dxa" w:w="2551"/>
          </w:tcPr>
          <w:p>
            <w:r/>
            <w:r>
              <w:rPr>
                <w:sz w:val="17"/>
              </w:rPr>
              <w:t>Texto</w:t>
            </w:r>
          </w:p>
        </w:tc>
        <w:tc>
          <w:tcPr>
            <w:tcW w:type="dxa" w:w="1134"/>
          </w:tcPr>
          <w:p>
            <w:r/>
            <w:r>
              <w:rPr>
                <w:sz w:val="17"/>
              </w:rPr>
              <w:t>Sí</w:t>
            </w:r>
          </w:p>
        </w:tc>
        <w:tc>
          <w:tcPr>
            <w:tcW w:type="dxa" w:w="3685"/>
          </w:tcPr>
          <w:p>
            <w:r/>
            <w:r>
              <w:rPr>
                <w:sz w:val="17"/>
              </w:rPr>
              <w:t>Ejemplo: Potencia nominal</w:t>
            </w:r>
          </w:p>
        </w:tc>
      </w:tr>
      <w:tr>
        <w:tc>
          <w:tcPr>
            <w:tcW w:type="dxa" w:w="2268"/>
          </w:tcPr>
          <w:p>
            <w:r/>
            <w:r>
              <w:rPr>
                <w:sz w:val="17"/>
              </w:rPr>
              <w:t>Tipo de dato</w:t>
            </w:r>
          </w:p>
        </w:tc>
        <w:tc>
          <w:tcPr>
            <w:tcW w:type="dxa" w:w="2551"/>
          </w:tcPr>
          <w:p>
            <w:r/>
            <w:r>
              <w:rPr>
                <w:sz w:val="17"/>
              </w:rPr>
              <w:t>Lista desplegable: Texto / Numérico / Fecha / Sí-No / Lista</w:t>
            </w:r>
          </w:p>
        </w:tc>
        <w:tc>
          <w:tcPr>
            <w:tcW w:type="dxa" w:w="1134"/>
          </w:tcPr>
          <w:p>
            <w:r/>
            <w:r>
              <w:rPr>
                <w:sz w:val="17"/>
              </w:rPr>
              <w:t>Sí</w:t>
            </w:r>
          </w:p>
        </w:tc>
        <w:tc>
          <w:tcPr>
            <w:tcW w:type="dxa" w:w="3685"/>
          </w:tcPr>
          <w:p>
            <w:r/>
            <w:r>
              <w:rPr>
                <w:sz w:val="17"/>
              </w:rPr>
              <w:t>Determina el control en la ficha</w:t>
            </w:r>
          </w:p>
        </w:tc>
      </w:tr>
      <w:tr>
        <w:tc>
          <w:tcPr>
            <w:tcW w:type="dxa" w:w="2268"/>
          </w:tcPr>
          <w:p>
            <w:r/>
            <w:r>
              <w:rPr>
                <w:sz w:val="17"/>
              </w:rPr>
              <w:t>Unidad de medida</w:t>
            </w:r>
          </w:p>
        </w:tc>
        <w:tc>
          <w:tcPr>
            <w:tcW w:type="dxa" w:w="2551"/>
          </w:tcPr>
          <w:p>
            <w:r/>
            <w:r>
              <w:rPr>
                <w:sz w:val="17"/>
              </w:rPr>
              <w:t>Lista desplegable</w:t>
            </w:r>
          </w:p>
        </w:tc>
        <w:tc>
          <w:tcPr>
            <w:tcW w:type="dxa" w:w="1134"/>
          </w:tcPr>
          <w:p>
            <w:r/>
            <w:r>
              <w:rPr>
                <w:sz w:val="17"/>
              </w:rPr>
              <w:t>No</w:t>
            </w:r>
          </w:p>
        </w:tc>
        <w:tc>
          <w:tcPr>
            <w:tcW w:type="dxa" w:w="3685"/>
          </w:tcPr>
          <w:p>
            <w:r/>
            <w:r>
              <w:rPr>
                <w:sz w:val="17"/>
              </w:rPr>
              <w:t>Solo para atributos numéricos</w:t>
            </w:r>
          </w:p>
        </w:tc>
      </w:tr>
      <w:tr>
        <w:tc>
          <w:tcPr>
            <w:tcW w:type="dxa" w:w="2268"/>
          </w:tcPr>
          <w:p>
            <w:r/>
            <w:r>
              <w:rPr>
                <w:sz w:val="17"/>
              </w:rPr>
              <w:t>Obligatorio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bl>
    <w:p>
      <w:pPr>
        <w:spacing w:after="40"/>
      </w:pPr>
    </w:p>
    <w:p>
      <w:pPr>
        <w:spacing w:after="60"/>
      </w:pPr>
      <w:r>
        <w:rPr>
          <w:b/>
          <w:i w:val="0"/>
          <w:sz w:val="20"/>
        </w:rPr>
        <w:t>Cómo saber que quedó bien:</w:t>
      </w:r>
    </w:p>
    <w:p>
      <w:pPr>
        <w:pStyle w:val="ListBullet"/>
        <w:spacing w:after="60"/>
      </w:pPr>
      <w:r>
        <w:rPr>
          <w:b/>
          <w:sz w:val="21"/>
        </w:rPr>
        <w:t>Atributos por tipo:</w:t>
      </w:r>
      <w:r>
        <w:rPr>
          <w:sz w:val="21"/>
        </w:rPr>
        <w:t xml:space="preserve"> Cuando defino los atributos Potencia y Caudal para el tipo Blower Entonces la ficha de cualquier blower muestra esos campos Y no los muestra en equipos de otro tipo</w:t>
      </w:r>
    </w:p>
    <w:p>
      <w:pPr>
        <w:pStyle w:val="ListBullet"/>
        <w:spacing w:after="60"/>
      </w:pPr>
      <w:r>
        <w:rPr>
          <w:b/>
          <w:sz w:val="21"/>
        </w:rPr>
        <w:t>Atributo con unidad:</w:t>
      </w:r>
      <w:r>
        <w:rPr>
          <w:sz w:val="21"/>
        </w:rPr>
        <w:t xml:space="preserve"> Cuando defino un atributo numérico con unidad kW Entonces el campo en la ficha muestra la unidad junto al valor</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HU-035</w:t>
            </w:r>
          </w:p>
        </w:tc>
        <w:tc>
          <w:tcPr>
            <w:tcW w:type="dxa" w:w="2438"/>
          </w:tcPr>
          <w:p>
            <w:r/>
            <w:r>
              <w:rPr>
                <w:sz w:val="17"/>
              </w:rPr>
              <w:t>Subactivo</w:t>
            </w:r>
          </w:p>
        </w:tc>
        <w:tc>
          <w:tcPr>
            <w:tcW w:type="dxa" w:w="5953"/>
          </w:tcPr>
          <w:p>
            <w:r/>
            <w:r>
              <w:rPr>
                <w:sz w:val="17"/>
              </w:rPr>
              <w:t>Cuando asigno un activo superior Entonces el activo aparece anidado bajo el equipo principal Y no puede ser su propio ascendiente</w:t>
            </w:r>
          </w:p>
        </w:tc>
      </w:tr>
    </w:tbl>
    <w:p>
      <w:pPr>
        <w:spacing w:after="40"/>
      </w:pPr>
    </w:p>
    <w:p>
      <w:r>
        <w:br w:type="page"/>
      </w:r>
    </w:p>
    <w:p>
      <w:pPr>
        <w:pStyle w:val="Heading1"/>
      </w:pPr>
      <w:r>
        <w:t>EP-05 · Mediciones, medidores y variables de condición</w:t>
      </w:r>
    </w:p>
    <w:p>
      <w:pPr>
        <w:spacing w:after="200"/>
      </w:pPr>
      <w:r>
        <w:rPr>
          <w:b w:val="0"/>
          <w:i/>
          <w:color w:val="555555"/>
          <w:sz w:val="22"/>
        </w:rPr>
        <w:t>Capturar los valores que describen el estado de un equipo a lo largo del tiempo.</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Variables de condición</w:t>
            </w:r>
          </w:p>
        </w:tc>
        <w:tc>
          <w:tcPr>
            <w:tcW w:type="dxa" w:w="3969"/>
          </w:tcPr>
          <w:p>
            <w:r/>
            <w:r>
              <w:rPr>
                <w:sz w:val="18"/>
              </w:rPr>
              <w:t>Control de activos › Configuración de activos › Variables de condición</w:t>
            </w:r>
          </w:p>
        </w:tc>
        <w:tc>
          <w:tcPr>
            <w:tcW w:type="dxa" w:w="2551"/>
          </w:tcPr>
          <w:p>
            <w:r/>
            <w:r>
              <w:rPr>
                <w:sz w:val="18"/>
              </w:rPr>
              <w:t>Ver variables de condición de los activos</w:t>
            </w:r>
          </w:p>
        </w:tc>
      </w:tr>
      <w:tr>
        <w:tc>
          <w:tcPr>
            <w:tcW w:type="dxa" w:w="3118"/>
          </w:tcPr>
          <w:p>
            <w:r/>
            <w:r>
              <w:rPr>
                <w:sz w:val="18"/>
              </w:rPr>
              <w:t>Medidores  (se abre desde otra pantalla)</w:t>
            </w:r>
          </w:p>
        </w:tc>
        <w:tc>
          <w:tcPr>
            <w:tcW w:type="dxa" w:w="3969"/>
          </w:tcPr>
          <w:p>
            <w:r/>
            <w:r>
              <w:rPr>
                <w:sz w:val="18"/>
              </w:rPr>
              <w:t>Control de activos › Medidores</w:t>
            </w:r>
          </w:p>
        </w:tc>
        <w:tc>
          <w:tcPr>
            <w:tcW w:type="dxa" w:w="2551"/>
          </w:tcPr>
          <w:p>
            <w:r/>
            <w:r>
              <w:rPr>
                <w:sz w:val="18"/>
              </w:rPr>
              <w:t>Ver los medidores de los activos</w:t>
            </w:r>
          </w:p>
        </w:tc>
      </w:tr>
      <w:tr>
        <w:tc>
          <w:tcPr>
            <w:tcW w:type="dxa" w:w="3118"/>
          </w:tcPr>
          <w:p>
            <w:r/>
            <w:r>
              <w:rPr>
                <w:sz w:val="18"/>
              </w:rPr>
              <w:t>Medidor de activo (detalle)  (se abre desde otra pantalla)</w:t>
            </w:r>
          </w:p>
        </w:tc>
        <w:tc>
          <w:tcPr>
            <w:tcW w:type="dxa" w:w="3969"/>
          </w:tcPr>
          <w:p>
            <w:r/>
            <w:r>
              <w:rPr>
                <w:sz w:val="18"/>
              </w:rPr>
              <w:t>Control de activos › Medidor de activo (detalle)</w:t>
            </w:r>
          </w:p>
        </w:tc>
        <w:tc>
          <w:tcPr>
            <w:tcW w:type="dxa" w:w="2551"/>
          </w:tcPr>
          <w:p>
            <w:r/>
            <w:r>
              <w:rPr>
                <w:sz w:val="18"/>
              </w:rPr>
              <w:t>Ver los medidores de los activos</w:t>
            </w:r>
          </w:p>
        </w:tc>
      </w:tr>
      <w:tr>
        <w:tc>
          <w:tcPr>
            <w:tcW w:type="dxa" w:w="3118"/>
          </w:tcPr>
          <w:p>
            <w:r/>
            <w:r>
              <w:rPr>
                <w:sz w:val="18"/>
              </w:rPr>
              <w:t>Variable de condición (detalle)  (se abre desde otra pantalla)</w:t>
            </w:r>
          </w:p>
        </w:tc>
        <w:tc>
          <w:tcPr>
            <w:tcW w:type="dxa" w:w="3969"/>
          </w:tcPr>
          <w:p>
            <w:r/>
            <w:r>
              <w:rPr>
                <w:sz w:val="18"/>
              </w:rPr>
              <w:t>Control de activos › Configuración de activos › Variable de condición (detalle)</w:t>
            </w:r>
          </w:p>
        </w:tc>
        <w:tc>
          <w:tcPr>
            <w:tcW w:type="dxa" w:w="2551"/>
          </w:tcPr>
          <w:p>
            <w:r/>
            <w:r>
              <w:rPr>
                <w:sz w:val="18"/>
              </w:rPr>
              <w:t>Ver variables de condición de los activos</w:t>
            </w:r>
          </w:p>
        </w:tc>
      </w:tr>
      <w:tr>
        <w:tc>
          <w:tcPr>
            <w:tcW w:type="dxa" w:w="3118"/>
          </w:tcPr>
          <w:p>
            <w:r/>
            <w:r>
              <w:rPr>
                <w:sz w:val="18"/>
              </w:rPr>
              <w:t>Serie de una variable (detalle)  (se abre desde otra pantalla)</w:t>
            </w:r>
          </w:p>
        </w:tc>
        <w:tc>
          <w:tcPr>
            <w:tcW w:type="dxa" w:w="3969"/>
          </w:tcPr>
          <w:p>
            <w:r/>
            <w:r>
              <w:rPr>
                <w:sz w:val="18"/>
              </w:rPr>
              <w:t>Control de activos › Configuración de activos › Serie de una variable (detalle)</w:t>
            </w:r>
          </w:p>
        </w:tc>
        <w:tc>
          <w:tcPr>
            <w:tcW w:type="dxa" w:w="2551"/>
          </w:tcPr>
          <w:p>
            <w:r/>
            <w:r>
              <w:rPr>
                <w:sz w:val="18"/>
              </w:rPr>
              <w:t>Ver variables de condición de los activos</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los medidores de los activos</w:t>
      </w:r>
    </w:p>
    <w:p>
      <w:pPr>
        <w:pStyle w:val="ListBullet"/>
        <w:spacing w:after="60"/>
      </w:pPr>
      <w:r>
        <w:rPr>
          <w:sz w:val="21"/>
        </w:rPr>
        <w:t>Ver variables de condición de los activos</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HU-035</w:t>
            </w:r>
          </w:p>
        </w:tc>
        <w:tc>
          <w:tcPr>
            <w:tcW w:type="dxa" w:w="7937"/>
          </w:tcPr>
          <w:p>
            <w:r/>
            <w:r>
              <w:rPr>
                <w:sz w:val="18"/>
              </w:rPr>
              <w:t>Registrar un activo</w:t>
            </w:r>
          </w:p>
        </w:tc>
      </w:tr>
      <w:tr>
        <w:tc>
          <w:tcPr>
            <w:tcW w:type="dxa" w:w="1701"/>
          </w:tcPr>
          <w:p>
            <w:r/>
            <w:r>
              <w:rPr>
                <w:sz w:val="18"/>
              </w:rPr>
              <w:t>HU-040</w:t>
            </w:r>
          </w:p>
        </w:tc>
        <w:tc>
          <w:tcPr>
            <w:tcW w:type="dxa" w:w="7937"/>
          </w:tcPr>
          <w:p>
            <w:r/>
            <w:r>
              <w:rPr>
                <w:sz w:val="18"/>
              </w:rPr>
              <w:t>Administrar unidades de medida</w:t>
            </w:r>
          </w:p>
        </w:tc>
      </w:tr>
      <w:tr>
        <w:tc>
          <w:tcPr>
            <w:tcW w:type="dxa" w:w="1701"/>
          </w:tcPr>
          <w:p>
            <w:r/>
            <w:r>
              <w:rPr>
                <w:sz w:val="18"/>
              </w:rPr>
              <w:t>HU-041</w:t>
            </w:r>
          </w:p>
        </w:tc>
        <w:tc>
          <w:tcPr>
            <w:tcW w:type="dxa" w:w="7937"/>
          </w:tcPr>
          <w:p>
            <w:r/>
            <w:r>
              <w:rPr>
                <w:sz w:val="18"/>
              </w:rPr>
              <w:t>Administrar variables de condición</w:t>
            </w:r>
          </w:p>
        </w:tc>
      </w:tr>
      <w:tr>
        <w:tc>
          <w:tcPr>
            <w:tcW w:type="dxa" w:w="1701"/>
          </w:tcPr>
          <w:p>
            <w:r/>
            <w:r>
              <w:rPr>
                <w:sz w:val="18"/>
              </w:rPr>
              <w:t>HU-042</w:t>
            </w:r>
          </w:p>
        </w:tc>
        <w:tc>
          <w:tcPr>
            <w:tcW w:type="dxa" w:w="7937"/>
          </w:tcPr>
          <w:p>
            <w:r/>
            <w:r>
              <w:rPr>
                <w:sz w:val="18"/>
              </w:rPr>
              <w:t>Configurar el medidor de un activo</w:t>
            </w:r>
          </w:p>
        </w:tc>
      </w:tr>
      <w:tr>
        <w:tc>
          <w:tcPr>
            <w:tcW w:type="dxa" w:w="1701"/>
          </w:tcPr>
          <w:p>
            <w:r/>
            <w:r>
              <w:rPr>
                <w:sz w:val="18"/>
              </w:rPr>
              <w:t>HU-044</w:t>
            </w:r>
          </w:p>
        </w:tc>
        <w:tc>
          <w:tcPr>
            <w:tcW w:type="dxa" w:w="7937"/>
          </w:tcPr>
          <w:p>
            <w:r/>
            <w:r>
              <w:rPr>
                <w:sz w:val="18"/>
              </w:rPr>
              <w:t>Registrar una medición de condición</w:t>
            </w:r>
          </w:p>
        </w:tc>
      </w:tr>
    </w:tbl>
    <w:p>
      <w:pPr>
        <w:spacing w:after="40"/>
      </w:pPr>
    </w:p>
    <w:p>
      <w:pPr>
        <w:pStyle w:val="Heading2"/>
      </w:pPr>
      <w:r>
        <w:t>Paso a paso</w:t>
      </w:r>
    </w:p>
    <w:p>
      <w:pPr>
        <w:pStyle w:val="Heading3"/>
      </w:pPr>
      <w:r>
        <w:t>HU-042 · Configurar el medidor de un activo</w:t>
      </w:r>
    </w:p>
    <w:p>
      <w:pPr>
        <w:spacing w:after="120"/>
      </w:pPr>
      <w:r>
        <w:rPr>
          <w:b w:val="0"/>
          <w:i w:val="0"/>
          <w:sz w:val="22"/>
        </w:rPr>
        <w:t>Para qué: como planificador, registrar el horómetro o contador de un equipo, poder programar mantenimiento por horas de uso y no solo por calendario.</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 del medidor</w:t>
            </w:r>
          </w:p>
        </w:tc>
        <w:tc>
          <w:tcPr>
            <w:tcW w:type="dxa" w:w="2551"/>
          </w:tcPr>
          <w:p>
            <w:r/>
            <w:r>
              <w:rPr>
                <w:sz w:val="17"/>
              </w:rPr>
              <w:t>Texto</w:t>
            </w:r>
          </w:p>
        </w:tc>
        <w:tc>
          <w:tcPr>
            <w:tcW w:type="dxa" w:w="1134"/>
          </w:tcPr>
          <w:p>
            <w:r/>
            <w:r>
              <w:rPr>
                <w:sz w:val="17"/>
              </w:rPr>
              <w:t>Sí</w:t>
            </w:r>
          </w:p>
        </w:tc>
        <w:tc>
          <w:tcPr>
            <w:tcW w:type="dxa" w:w="3685"/>
          </w:tcPr>
          <w:p>
            <w:r/>
            <w:r>
              <w:rPr>
                <w:sz w:val="17"/>
              </w:rPr>
              <w:t>Único por activo</w:t>
            </w:r>
          </w:p>
        </w:tc>
      </w:tr>
      <w:tr>
        <w:tc>
          <w:tcPr>
            <w:tcW w:type="dxa" w:w="2268"/>
          </w:tcPr>
          <w:p>
            <w:r/>
            <w:r>
              <w:rPr>
                <w:sz w:val="17"/>
              </w:rPr>
              <w:t>Tipo</w:t>
            </w:r>
          </w:p>
        </w:tc>
        <w:tc>
          <w:tcPr>
            <w:tcW w:type="dxa" w:w="2551"/>
          </w:tcPr>
          <w:p>
            <w:r/>
            <w:r>
              <w:rPr>
                <w:sz w:val="17"/>
              </w:rPr>
              <w:t>Lista desplegable: Horómetro / Contador / Odometro</w:t>
            </w:r>
          </w:p>
        </w:tc>
        <w:tc>
          <w:tcPr>
            <w:tcW w:type="dxa" w:w="1134"/>
          </w:tcPr>
          <w:p>
            <w:r/>
            <w:r>
              <w:rPr>
                <w:sz w:val="17"/>
              </w:rPr>
              <w:t>Sí</w:t>
            </w:r>
          </w:p>
        </w:tc>
        <w:tc>
          <w:tcPr>
            <w:tcW w:type="dxa" w:w="3685"/>
          </w:tcPr>
          <w:p>
            <w:r/>
            <w:r>
              <w:rPr>
                <w:sz w:val="17"/>
              </w:rPr>
              <w:t>Del catálogo de tipos de medidor</w:t>
            </w:r>
          </w:p>
        </w:tc>
      </w:tr>
      <w:tr>
        <w:tc>
          <w:tcPr>
            <w:tcW w:type="dxa" w:w="2268"/>
          </w:tcPr>
          <w:p>
            <w:r/>
            <w:r>
              <w:rPr>
                <w:sz w:val="17"/>
              </w:rPr>
              <w:t>Unidad</w:t>
            </w:r>
          </w:p>
        </w:tc>
        <w:tc>
          <w:tcPr>
            <w:tcW w:type="dxa" w:w="2551"/>
          </w:tcPr>
          <w:p>
            <w:r/>
            <w:r>
              <w:rPr>
                <w:sz w:val="17"/>
              </w:rPr>
              <w:t>Lista desplegable</w:t>
            </w:r>
          </w:p>
        </w:tc>
        <w:tc>
          <w:tcPr>
            <w:tcW w:type="dxa" w:w="1134"/>
          </w:tcPr>
          <w:p>
            <w:r/>
            <w:r>
              <w:rPr>
                <w:sz w:val="17"/>
              </w:rPr>
              <w:t>Sí</w:t>
            </w:r>
          </w:p>
        </w:tc>
        <w:tc>
          <w:tcPr>
            <w:tcW w:type="dxa" w:w="3685"/>
          </w:tcPr>
          <w:p>
            <w:r/>
            <w:r>
              <w:rPr>
                <w:sz w:val="17"/>
              </w:rPr>
              <w:t>Horas, ciclos o kilometros</w:t>
            </w:r>
          </w:p>
        </w:tc>
      </w:tr>
      <w:tr>
        <w:tc>
          <w:tcPr>
            <w:tcW w:type="dxa" w:w="2268"/>
          </w:tcPr>
          <w:p>
            <w:r/>
            <w:r>
              <w:rPr>
                <w:sz w:val="17"/>
              </w:rPr>
              <w:t>Lectura actual</w:t>
            </w:r>
          </w:p>
        </w:tc>
        <w:tc>
          <w:tcPr>
            <w:tcW w:type="dxa" w:w="2551"/>
          </w:tcPr>
          <w:p>
            <w:r/>
            <w:r>
              <w:rPr>
                <w:sz w:val="17"/>
              </w:rPr>
              <w:t>Numérico decimal</w:t>
            </w:r>
          </w:p>
        </w:tc>
        <w:tc>
          <w:tcPr>
            <w:tcW w:type="dxa" w:w="1134"/>
          </w:tcPr>
          <w:p>
            <w:r/>
            <w:r>
              <w:rPr>
                <w:sz w:val="17"/>
              </w:rPr>
              <w:t>Sí</w:t>
            </w:r>
          </w:p>
        </w:tc>
        <w:tc>
          <w:tcPr>
            <w:tcW w:type="dxa" w:w="3685"/>
          </w:tcPr>
          <w:p>
            <w:r/>
            <w:r>
              <w:rPr>
                <w:sz w:val="17"/>
              </w:rPr>
              <w:t>Mayor o igual a cero</w:t>
            </w:r>
          </w:p>
        </w:tc>
      </w:tr>
      <w:tr>
        <w:tc>
          <w:tcPr>
            <w:tcW w:type="dxa" w:w="2268"/>
          </w:tcPr>
          <w:p>
            <w:r/>
            <w:r>
              <w:rPr>
                <w:sz w:val="17"/>
              </w:rPr>
              <w:t>Es acumulativo</w:t>
            </w:r>
          </w:p>
        </w:tc>
        <w:tc>
          <w:tcPr>
            <w:tcW w:type="dxa" w:w="2551"/>
          </w:tcPr>
          <w:p>
            <w:r/>
            <w:r>
              <w:rPr>
                <w:sz w:val="17"/>
              </w:rPr>
              <w:t>Interruptor</w:t>
            </w:r>
          </w:p>
        </w:tc>
        <w:tc>
          <w:tcPr>
            <w:tcW w:type="dxa" w:w="1134"/>
          </w:tcPr>
          <w:p>
            <w:r/>
            <w:r>
              <w:rPr>
                <w:sz w:val="17"/>
              </w:rPr>
              <w:t>Sí</w:t>
            </w:r>
          </w:p>
        </w:tc>
        <w:tc>
          <w:tcPr>
            <w:tcW w:type="dxa" w:w="3685"/>
          </w:tcPr>
          <w:p>
            <w:r/>
            <w:r>
              <w:rPr>
                <w:sz w:val="17"/>
              </w:rPr>
              <w:t>Activado por defecto</w:t>
            </w:r>
          </w:p>
        </w:tc>
      </w:tr>
      <w:tr>
        <w:tc>
          <w:tcPr>
            <w:tcW w:type="dxa" w:w="2268"/>
          </w:tcPr>
          <w:p>
            <w:r/>
            <w:r>
              <w:rPr>
                <w:sz w:val="17"/>
              </w:rPr>
              <w:t>Máximo razonable por día</w:t>
            </w:r>
          </w:p>
        </w:tc>
        <w:tc>
          <w:tcPr>
            <w:tcW w:type="dxa" w:w="2551"/>
          </w:tcPr>
          <w:p>
            <w:r/>
            <w:r>
              <w:rPr>
                <w:sz w:val="17"/>
              </w:rPr>
              <w:t>Numérico decimal</w:t>
            </w:r>
          </w:p>
        </w:tc>
        <w:tc>
          <w:tcPr>
            <w:tcW w:type="dxa" w:w="1134"/>
          </w:tcPr>
          <w:p>
            <w:r/>
            <w:r>
              <w:rPr>
                <w:sz w:val="17"/>
              </w:rPr>
              <w:t>No</w:t>
            </w:r>
          </w:p>
        </w:tc>
        <w:tc>
          <w:tcPr>
            <w:tcW w:type="dxa" w:w="3685"/>
          </w:tcPr>
          <w:p>
            <w:r/>
            <w:r>
              <w:rPr>
                <w:sz w:val="17"/>
              </w:rPr>
              <w:t>Ejemplo: 24 para un horómetro en horas</w:t>
            </w:r>
          </w:p>
        </w:tc>
      </w:tr>
    </w:tbl>
    <w:p>
      <w:pPr>
        <w:spacing w:after="40"/>
      </w:pPr>
    </w:p>
    <w:p>
      <w:pPr>
        <w:spacing w:after="60"/>
      </w:pPr>
      <w:r>
        <w:rPr>
          <w:b/>
          <w:i w:val="0"/>
          <w:sz w:val="20"/>
        </w:rPr>
        <w:t>Cómo saber que quedó bien:</w:t>
      </w:r>
    </w:p>
    <w:p>
      <w:pPr>
        <w:pStyle w:val="ListBullet"/>
        <w:spacing w:after="60"/>
      </w:pPr>
      <w:r>
        <w:rPr>
          <w:b/>
          <w:sz w:val="21"/>
        </w:rPr>
        <w:t>Alta de medidor:</w:t>
      </w:r>
      <w:r>
        <w:rPr>
          <w:sz w:val="21"/>
        </w:rPr>
        <w:t xml:space="preserve"> Cuando registro el horómetro de un blower con su lectura actual Entonces puedo programar planes por horas sobre ese equipo</w:t>
      </w:r>
    </w:p>
    <w:p>
      <w:pPr>
        <w:pStyle w:val="ListBullet"/>
        <w:spacing w:after="60"/>
      </w:pPr>
      <w:r>
        <w:rPr>
          <w:b/>
          <w:sz w:val="21"/>
        </w:rPr>
        <w:t>Lectura menor a la anterior:</w:t>
      </w:r>
      <w:r>
        <w:rPr>
          <w:sz w:val="21"/>
        </w:rPr>
        <w:t xml:space="preserve"> Dado un medidor acumulativo con lectura 8.700 horas Cuando se registra una lectura de 8.200 horas Entonces se rechaza con "La lectura no puede ser menor que la anterior (8.700 h)" Y se ofrece registrar un reemplazo o reinicio del medidor</w:t>
      </w:r>
    </w:p>
    <w:p>
      <w:pPr>
        <w:pStyle w:val="ListBullet"/>
        <w:spacing w:after="60"/>
      </w:pPr>
      <w:r>
        <w:rPr>
          <w:b/>
          <w:sz w:val="21"/>
        </w:rPr>
        <w:t>Reemplazo de medidor:</w:t>
      </w:r>
      <w:r>
        <w:rPr>
          <w:sz w:val="21"/>
        </w:rPr>
        <w:t xml:space="preserve"> Cuando registro el reemplazo del medidor Entonces se conserva el acumulado histórico Y la lectura nueva parte desde el valor indicado sin perder las horas anteriores</w:t>
      </w:r>
    </w:p>
    <w:p>
      <w:pPr>
        <w:pStyle w:val="Heading3"/>
      </w:pPr>
      <w:r>
        <w:t>HU-043 · Registrar una lectura de medidor desde terreno</w:t>
      </w:r>
    </w:p>
    <w:p>
      <w:pPr>
        <w:spacing w:after="120"/>
      </w:pPr>
      <w:r>
        <w:rPr>
          <w:b w:val="0"/>
          <w:i w:val="0"/>
          <w:sz w:val="22"/>
        </w:rPr>
        <w:t>Para qué: como técnico de mantenimiento, anotar la lectura del horómetro estando frente a la máquina, que el plan por horas se dispare con el dato real y no con una estimación.</w:t>
      </w:r>
    </w:p>
    <w:p>
      <w:pPr>
        <w:spacing w:after="120"/>
      </w:pPr>
      <w:r>
        <w:rPr>
          <w:b w:val="0"/>
          <w:i w:val="0"/>
          <w:color w:val="555555"/>
          <w:sz w:val="19"/>
        </w:rPr>
        <w:t>App y 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w:t>
            </w:r>
          </w:p>
        </w:tc>
        <w:tc>
          <w:tcPr>
            <w:tcW w:type="dxa" w:w="2551"/>
          </w:tcPr>
          <w:p>
            <w:r/>
            <w:r>
              <w:rPr>
                <w:sz w:val="17"/>
              </w:rPr>
              <w:t>Solo lectura, proviene del código QR escaneado</w:t>
            </w:r>
          </w:p>
        </w:tc>
        <w:tc>
          <w:tcPr>
            <w:tcW w:type="dxa" w:w="1134"/>
          </w:tcPr>
          <w:p>
            <w:r/>
            <w:r>
              <w:rPr>
                <w:sz w:val="17"/>
              </w:rPr>
              <w:t>No</w:t>
            </w:r>
          </w:p>
        </w:tc>
        <w:tc>
          <w:tcPr>
            <w:tcW w:type="dxa" w:w="3685"/>
          </w:tcPr>
          <w:p>
            <w:r/>
            <w:r>
              <w:rPr>
                <w:sz w:val="17"/>
              </w:rPr>
              <w:t>No editable</w:t>
            </w:r>
          </w:p>
        </w:tc>
      </w:tr>
      <w:tr>
        <w:tc>
          <w:tcPr>
            <w:tcW w:type="dxa" w:w="2268"/>
          </w:tcPr>
          <w:p>
            <w:r/>
            <w:r>
              <w:rPr>
                <w:sz w:val="17"/>
              </w:rPr>
              <w:t>Lectura</w:t>
            </w:r>
          </w:p>
        </w:tc>
        <w:tc>
          <w:tcPr>
            <w:tcW w:type="dxa" w:w="2551"/>
          </w:tcPr>
          <w:p>
            <w:r/>
            <w:r>
              <w:rPr>
                <w:sz w:val="17"/>
              </w:rPr>
              <w:t>Teclado numérico ampliado con botón de dictado</w:t>
            </w:r>
          </w:p>
        </w:tc>
        <w:tc>
          <w:tcPr>
            <w:tcW w:type="dxa" w:w="1134"/>
          </w:tcPr>
          <w:p>
            <w:r/>
            <w:r>
              <w:rPr>
                <w:sz w:val="17"/>
              </w:rPr>
              <w:t>Sí</w:t>
            </w:r>
          </w:p>
        </w:tc>
        <w:tc>
          <w:tcPr>
            <w:tcW w:type="dxa" w:w="3685"/>
          </w:tcPr>
          <w:p>
            <w:r/>
            <w:r>
              <w:rPr>
                <w:sz w:val="17"/>
              </w:rPr>
              <w:t>Mayor o igual a la lectura anterior en medidores acumulativos</w:t>
            </w:r>
          </w:p>
        </w:tc>
      </w:tr>
      <w:tr>
        <w:tc>
          <w:tcPr>
            <w:tcW w:type="dxa" w:w="2268"/>
          </w:tcPr>
          <w:p>
            <w:r/>
            <w:r>
              <w:rPr>
                <w:sz w:val="17"/>
              </w:rPr>
              <w:t>Unidad</w:t>
            </w:r>
          </w:p>
        </w:tc>
        <w:tc>
          <w:tcPr>
            <w:tcW w:type="dxa" w:w="2551"/>
          </w:tcPr>
          <w:p>
            <w:r/>
            <w:r>
              <w:rPr>
                <w:sz w:val="17"/>
              </w:rPr>
              <w:t>Solo lectura</w:t>
            </w:r>
          </w:p>
        </w:tc>
        <w:tc>
          <w:tcPr>
            <w:tcW w:type="dxa" w:w="1134"/>
          </w:tcPr>
          <w:p>
            <w:r/>
            <w:r>
              <w:rPr>
                <w:sz w:val="17"/>
              </w:rPr>
              <w:t>No</w:t>
            </w:r>
          </w:p>
        </w:tc>
        <w:tc>
          <w:tcPr>
            <w:tcW w:type="dxa" w:w="3685"/>
          </w:tcPr>
          <w:p>
            <w:r/>
            <w:r>
              <w:rPr>
                <w:sz w:val="17"/>
              </w:rPr>
              <w:t>Proviene de la configuración del medidor</w:t>
            </w:r>
          </w:p>
        </w:tc>
      </w:tr>
      <w:tr>
        <w:tc>
          <w:tcPr>
            <w:tcW w:type="dxa" w:w="2268"/>
          </w:tcPr>
          <w:p>
            <w:r/>
            <w:r>
              <w:rPr>
                <w:sz w:val="17"/>
              </w:rPr>
              <w:t>Fecha y hora</w:t>
            </w:r>
          </w:p>
        </w:tc>
        <w:tc>
          <w:tcPr>
            <w:tcW w:type="dxa" w:w="2551"/>
          </w:tcPr>
          <w:p>
            <w:r/>
            <w:r>
              <w:rPr>
                <w:sz w:val="17"/>
              </w:rPr>
              <w:t>Selector de fecha y hora</w:t>
            </w:r>
          </w:p>
        </w:tc>
        <w:tc>
          <w:tcPr>
            <w:tcW w:type="dxa" w:w="1134"/>
          </w:tcPr>
          <w:p>
            <w:r/>
            <w:r>
              <w:rPr>
                <w:sz w:val="17"/>
              </w:rPr>
              <w:t>Sí</w:t>
            </w:r>
          </w:p>
        </w:tc>
        <w:tc>
          <w:tcPr>
            <w:tcW w:type="dxa" w:w="3685"/>
          </w:tcPr>
          <w:p>
            <w:r/>
            <w:r>
              <w:rPr>
                <w:sz w:val="17"/>
              </w:rPr>
              <w:t>Por defecto el momento actual. No puede ser futura</w:t>
            </w:r>
          </w:p>
        </w:tc>
      </w:tr>
      <w:tr>
        <w:tc>
          <w:tcPr>
            <w:tcW w:type="dxa" w:w="2268"/>
          </w:tcPr>
          <w:p>
            <w:r/>
            <w:r>
              <w:rPr>
                <w:sz w:val="17"/>
              </w:rPr>
              <w:t>Observación</w:t>
            </w:r>
          </w:p>
        </w:tc>
        <w:tc>
          <w:tcPr>
            <w:tcW w:type="dxa" w:w="2551"/>
          </w:tcPr>
          <w:p>
            <w:r/>
            <w:r>
              <w:rPr>
                <w:sz w:val="17"/>
              </w:rPr>
              <w:t>Texto multilinea con dictado por voz</w:t>
            </w:r>
          </w:p>
        </w:tc>
        <w:tc>
          <w:tcPr>
            <w:tcW w:type="dxa" w:w="1134"/>
          </w:tcPr>
          <w:p>
            <w:r/>
            <w:r>
              <w:rPr>
                <w:sz w:val="17"/>
              </w:rPr>
              <w:t>No</w:t>
            </w:r>
          </w:p>
        </w:tc>
        <w:tc>
          <w:tcPr>
            <w:tcW w:type="dxa" w:w="3685"/>
          </w:tcPr>
          <w:p>
            <w:r/>
            <w:r>
              <w:rPr>
                <w:sz w:val="17"/>
              </w:rPr>
              <w:t>Máximo 500 caracteres</w:t>
            </w:r>
          </w:p>
        </w:tc>
      </w:tr>
      <w:tr>
        <w:tc>
          <w:tcPr>
            <w:tcW w:type="dxa" w:w="2268"/>
          </w:tcPr>
          <w:p>
            <w:r/>
            <w:r>
              <w:rPr>
                <w:sz w:val="17"/>
              </w:rPr>
              <w:t>Fotografía del medidor</w:t>
            </w:r>
          </w:p>
        </w:tc>
        <w:tc>
          <w:tcPr>
            <w:tcW w:type="dxa" w:w="2551"/>
          </w:tcPr>
          <w:p>
            <w:r/>
            <w:r>
              <w:rPr>
                <w:sz w:val="17"/>
              </w:rPr>
              <w:t>Cámara</w:t>
            </w:r>
          </w:p>
        </w:tc>
        <w:tc>
          <w:tcPr>
            <w:tcW w:type="dxa" w:w="1134"/>
          </w:tcPr>
          <w:p>
            <w:r/>
            <w:r>
              <w:rPr>
                <w:sz w:val="17"/>
              </w:rPr>
              <w:t>No</w:t>
            </w:r>
          </w:p>
        </w:tc>
        <w:tc>
          <w:tcPr>
            <w:tcW w:type="dxa" w:w="3685"/>
          </w:tcPr>
          <w:p>
            <w:r/>
            <w:r>
              <w:rPr>
                <w:sz w:val="17"/>
              </w:rPr>
              <w:t>JPG, máximo 4 MB</w:t>
            </w:r>
          </w:p>
        </w:tc>
      </w:tr>
    </w:tbl>
    <w:p>
      <w:pPr>
        <w:spacing w:after="40"/>
      </w:pPr>
    </w:p>
    <w:p>
      <w:pPr>
        <w:spacing w:after="60"/>
      </w:pPr>
      <w:r>
        <w:rPr>
          <w:b/>
          <w:i w:val="0"/>
          <w:sz w:val="20"/>
        </w:rPr>
        <w:t>Cómo saber que quedó bien:</w:t>
      </w:r>
    </w:p>
    <w:p>
      <w:pPr>
        <w:pStyle w:val="ListBullet"/>
        <w:spacing w:after="60"/>
      </w:pPr>
      <w:r>
        <w:rPr>
          <w:b/>
          <w:sz w:val="21"/>
        </w:rPr>
        <w:t>Registro con validación:</w:t>
      </w:r>
      <w:r>
        <w:rPr>
          <w:sz w:val="21"/>
        </w:rPr>
        <w:t xml:space="preserve"> Cuando ingreso una lectura válida Entonces se guarda con la fecha y hora del registro Y el valor actual del medidor se actualiza</w:t>
      </w:r>
    </w:p>
    <w:p>
      <w:pPr>
        <w:pStyle w:val="ListBullet"/>
        <w:spacing w:after="60"/>
      </w:pPr>
      <w:r>
        <w:rPr>
          <w:b/>
          <w:sz w:val="21"/>
        </w:rPr>
        <w:t>Salto no razonable:</w:t>
      </w:r>
      <w:r>
        <w:rPr>
          <w:sz w:val="21"/>
        </w:rPr>
        <w:t xml:space="preserve"> Dado un medidor con máximo diario de 24 horas Cuando registro un salto de 400 horas respecto de la lectura de ayer Entonces la lectura se acepta y se marca como pendiente de revisión Y aparece en el informe de lecturas a revisar</w:t>
      </w:r>
    </w:p>
    <w:p>
      <w:pPr>
        <w:pStyle w:val="ListBullet"/>
        <w:spacing w:after="60"/>
      </w:pPr>
      <w:r>
        <w:rPr>
          <w:b/>
          <w:sz w:val="21"/>
        </w:rPr>
        <w:t>Registro sin conexión:</w:t>
      </w:r>
      <w:r>
        <w:rPr>
          <w:sz w:val="21"/>
        </w:rPr>
        <w:t xml:space="preserve"> Dado que estoy sin señal Cuando registro la lectura Entonces se guarda en el dispositivo y se sincroniza al recuperar conexión Y la fecha registrada es la del momento de la lectura, no la de la sincronización</w:t>
      </w:r>
    </w:p>
    <w:p>
      <w:pPr>
        <w:pStyle w:val="Heading3"/>
      </w:pPr>
      <w:r>
        <w:t>HU-044 · Registrar una medición de condición</w:t>
      </w:r>
    </w:p>
    <w:p>
      <w:pPr>
        <w:spacing w:after="120"/>
      </w:pPr>
      <w:r>
        <w:rPr>
          <w:b w:val="0"/>
          <w:i w:val="0"/>
          <w:sz w:val="22"/>
        </w:rPr>
        <w:t>Para qué: como técnico de mantenimiento, registrar temperatura, vibración o presión de un equipo, construir la serie histórica que permite detectar una degradación antes de la falla.</w:t>
      </w:r>
    </w:p>
    <w:p>
      <w:pPr>
        <w:spacing w:after="120"/>
      </w:pPr>
      <w:r>
        <w:rPr>
          <w:b w:val="0"/>
          <w:i w:val="0"/>
          <w:color w:val="555555"/>
          <w:sz w:val="19"/>
        </w:rPr>
        <w:t>App y 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Variable</w:t>
            </w:r>
          </w:p>
        </w:tc>
        <w:tc>
          <w:tcPr>
            <w:tcW w:type="dxa" w:w="2551"/>
          </w:tcPr>
          <w:p>
            <w:r/>
            <w:r>
              <w:rPr>
                <w:sz w:val="17"/>
              </w:rPr>
              <w:t>Lista desplegable de las variables del activo</w:t>
            </w:r>
          </w:p>
        </w:tc>
        <w:tc>
          <w:tcPr>
            <w:tcW w:type="dxa" w:w="1134"/>
          </w:tcPr>
          <w:p>
            <w:r/>
            <w:r>
              <w:rPr>
                <w:sz w:val="17"/>
              </w:rPr>
              <w:t>Sí</w:t>
            </w:r>
          </w:p>
        </w:tc>
        <w:tc>
          <w:tcPr>
            <w:tcW w:type="dxa" w:w="3685"/>
          </w:tcPr>
          <w:p>
            <w:r/>
            <w:r>
              <w:rPr>
                <w:sz w:val="17"/>
              </w:rPr>
              <w:t>Variables asociadas al activo</w:t>
            </w:r>
          </w:p>
        </w:tc>
      </w:tr>
      <w:tr>
        <w:tc>
          <w:tcPr>
            <w:tcW w:type="dxa" w:w="2268"/>
          </w:tcPr>
          <w:p>
            <w:r/>
            <w:r>
              <w:rPr>
                <w:sz w:val="17"/>
              </w:rPr>
              <w:t>Valor</w:t>
            </w:r>
          </w:p>
        </w:tc>
        <w:tc>
          <w:tcPr>
            <w:tcW w:type="dxa" w:w="2551"/>
          </w:tcPr>
          <w:p>
            <w:r/>
            <w:r>
              <w:rPr>
                <w:sz w:val="17"/>
              </w:rPr>
              <w:t>Teclado numérico con botón de dictado</w:t>
            </w:r>
          </w:p>
        </w:tc>
        <w:tc>
          <w:tcPr>
            <w:tcW w:type="dxa" w:w="1134"/>
          </w:tcPr>
          <w:p>
            <w:r/>
            <w:r>
              <w:rPr>
                <w:sz w:val="17"/>
              </w:rPr>
              <w:t>Sí</w:t>
            </w:r>
          </w:p>
        </w:tc>
        <w:tc>
          <w:tcPr>
            <w:tcW w:type="dxa" w:w="3685"/>
          </w:tcPr>
          <w:p>
            <w:r/>
            <w:r>
              <w:rPr>
                <w:sz w:val="17"/>
              </w:rPr>
              <w:t>Numérico con los decimales definidos</w:t>
            </w:r>
          </w:p>
        </w:tc>
      </w:tr>
      <w:tr>
        <w:tc>
          <w:tcPr>
            <w:tcW w:type="dxa" w:w="2268"/>
          </w:tcPr>
          <w:p>
            <w:r/>
            <w:r>
              <w:rPr>
                <w:sz w:val="17"/>
              </w:rPr>
              <w:t>Unidad</w:t>
            </w:r>
          </w:p>
        </w:tc>
        <w:tc>
          <w:tcPr>
            <w:tcW w:type="dxa" w:w="2551"/>
          </w:tcPr>
          <w:p>
            <w:r/>
            <w:r>
              <w:rPr>
                <w:sz w:val="17"/>
              </w:rPr>
              <w:t>Lista desplegable</w:t>
            </w:r>
          </w:p>
        </w:tc>
        <w:tc>
          <w:tcPr>
            <w:tcW w:type="dxa" w:w="1134"/>
          </w:tcPr>
          <w:p>
            <w:r/>
            <w:r>
              <w:rPr>
                <w:sz w:val="17"/>
              </w:rPr>
              <w:t>Sí</w:t>
            </w:r>
          </w:p>
        </w:tc>
        <w:tc>
          <w:tcPr>
            <w:tcW w:type="dxa" w:w="3685"/>
          </w:tcPr>
          <w:p>
            <w:r/>
            <w:r>
              <w:rPr>
                <w:sz w:val="17"/>
              </w:rPr>
              <w:t>Por defecto la unidad de la variable</w:t>
            </w:r>
          </w:p>
        </w:tc>
      </w:tr>
      <w:tr>
        <w:tc>
          <w:tcPr>
            <w:tcW w:type="dxa" w:w="2268"/>
          </w:tcPr>
          <w:p>
            <w:r/>
            <w:r>
              <w:rPr>
                <w:sz w:val="17"/>
              </w:rPr>
              <w:t>Componente</w:t>
            </w:r>
          </w:p>
        </w:tc>
        <w:tc>
          <w:tcPr>
            <w:tcW w:type="dxa" w:w="2551"/>
          </w:tcPr>
          <w:p>
            <w:r/>
            <w:r>
              <w:rPr>
                <w:sz w:val="17"/>
              </w:rPr>
              <w:t>Lista desplegable de los componentes del activo</w:t>
            </w:r>
          </w:p>
        </w:tc>
        <w:tc>
          <w:tcPr>
            <w:tcW w:type="dxa" w:w="1134"/>
          </w:tcPr>
          <w:p>
            <w:r/>
            <w:r>
              <w:rPr>
                <w:sz w:val="17"/>
              </w:rPr>
              <w:t>No</w:t>
            </w:r>
          </w:p>
        </w:tc>
        <w:tc>
          <w:tcPr>
            <w:tcW w:type="dxa" w:w="3685"/>
          </w:tcPr>
          <w:p>
            <w:r/>
            <w:r>
              <w:rPr>
                <w:sz w:val="17"/>
              </w:rPr>
              <w:t>Permite medir un punto específico</w:t>
            </w:r>
          </w:p>
        </w:tc>
      </w:tr>
      <w:tr>
        <w:tc>
          <w:tcPr>
            <w:tcW w:type="dxa" w:w="2268"/>
          </w:tcPr>
          <w:p>
            <w:r/>
            <w:r>
              <w:rPr>
                <w:sz w:val="17"/>
              </w:rPr>
              <w:t>Fecha y hora</w:t>
            </w:r>
          </w:p>
        </w:tc>
        <w:tc>
          <w:tcPr>
            <w:tcW w:type="dxa" w:w="2551"/>
          </w:tcPr>
          <w:p>
            <w:r/>
            <w:r>
              <w:rPr>
                <w:sz w:val="17"/>
              </w:rPr>
              <w:t>Selector de fecha y hora</w:t>
            </w:r>
          </w:p>
        </w:tc>
        <w:tc>
          <w:tcPr>
            <w:tcW w:type="dxa" w:w="1134"/>
          </w:tcPr>
          <w:p>
            <w:r/>
            <w:r>
              <w:rPr>
                <w:sz w:val="17"/>
              </w:rPr>
              <w:t>Sí</w:t>
            </w:r>
          </w:p>
        </w:tc>
        <w:tc>
          <w:tcPr>
            <w:tcW w:type="dxa" w:w="3685"/>
          </w:tcPr>
          <w:p>
            <w:r/>
            <w:r>
              <w:rPr>
                <w:sz w:val="17"/>
              </w:rPr>
              <w:t>Por defecto el momento actual</w:t>
            </w:r>
          </w:p>
        </w:tc>
      </w:tr>
      <w:tr>
        <w:tc>
          <w:tcPr>
            <w:tcW w:type="dxa" w:w="2268"/>
          </w:tcPr>
          <w:p>
            <w:r/>
            <w:r>
              <w:rPr>
                <w:sz w:val="17"/>
              </w:rPr>
              <w:t>Observación</w:t>
            </w:r>
          </w:p>
        </w:tc>
        <w:tc>
          <w:tcPr>
            <w:tcW w:type="dxa" w:w="2551"/>
          </w:tcPr>
          <w:p>
            <w:r/>
            <w:r>
              <w:rPr>
                <w:sz w:val="17"/>
              </w:rPr>
              <w:t>Texto multilinea con dictado</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Registro con unidad distinta a la esperada:</w:t>
      </w:r>
      <w:r>
        <w:rPr>
          <w:sz w:val="21"/>
        </w:rPr>
        <w:t xml:space="preserve"> Dado que la variable espera bar y registro el valor en PSI Entonces se guarda el valor tal como lo ingresé junto con su unidad Y además se guarda su equivalente en la unidad base Y la comparación contra el umbral se realiza sobre el equivalente</w:t>
      </w:r>
    </w:p>
    <w:p>
      <w:pPr>
        <w:pStyle w:val="ListBullet"/>
        <w:spacing w:after="60"/>
      </w:pPr>
      <w:r>
        <w:rPr>
          <w:b/>
          <w:sz w:val="21"/>
        </w:rPr>
        <w:t>Valor fuera de umbral:</w:t>
      </w:r>
      <w:r>
        <w:rPr>
          <w:sz w:val="21"/>
        </w:rPr>
        <w:t xml:space="preserve"> Cuando el valor supera el umbral definido para la variable en ese activo Entonces se solicita un comentario Y se genera una alerta del tipo correspondiente</w:t>
      </w:r>
    </w:p>
    <w:p>
      <w:pPr>
        <w:pStyle w:val="Heading3"/>
      </w:pPr>
      <w:r>
        <w:t>HU-045 · Consultar la serie histórica de una variable</w:t>
      </w:r>
    </w:p>
    <w:p>
      <w:pPr>
        <w:spacing w:after="120"/>
      </w:pPr>
      <w:r>
        <w:rPr>
          <w:b w:val="0"/>
          <w:i w:val="0"/>
          <w:sz w:val="22"/>
        </w:rPr>
        <w:t>Para qué: como jefe de mantenimiento, ver cómo ha evolucionado una variable en el tiempo, reconocer una tendencia antes de que se convierta en una falla.</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Activos del cliente</w:t>
            </w:r>
          </w:p>
        </w:tc>
      </w:tr>
      <w:tr>
        <w:tc>
          <w:tcPr>
            <w:tcW w:type="dxa" w:w="2268"/>
          </w:tcPr>
          <w:p>
            <w:r/>
            <w:r>
              <w:rPr>
                <w:sz w:val="17"/>
              </w:rPr>
              <w:t>Variable</w:t>
            </w:r>
          </w:p>
        </w:tc>
        <w:tc>
          <w:tcPr>
            <w:tcW w:type="dxa" w:w="2551"/>
          </w:tcPr>
          <w:p>
            <w:r/>
            <w:r>
              <w:rPr>
                <w:sz w:val="17"/>
              </w:rPr>
              <w:t>Lista desplegable dependiente del activo</w:t>
            </w:r>
          </w:p>
        </w:tc>
        <w:tc>
          <w:tcPr>
            <w:tcW w:type="dxa" w:w="1134"/>
          </w:tcPr>
          <w:p>
            <w:r/>
            <w:r>
              <w:rPr>
                <w:sz w:val="17"/>
              </w:rPr>
              <w:t>Sí</w:t>
            </w:r>
          </w:p>
        </w:tc>
        <w:tc>
          <w:tcPr>
            <w:tcW w:type="dxa" w:w="3685"/>
          </w:tcPr>
          <w:p>
            <w:r/>
            <w:r>
              <w:rPr>
                <w:sz w:val="17"/>
              </w:rPr>
              <w:t>Variables asociadas al activo</w:t>
            </w:r>
          </w:p>
        </w:tc>
      </w:tr>
      <w:tr>
        <w:tc>
          <w:tcPr>
            <w:tcW w:type="dxa" w:w="2268"/>
          </w:tcPr>
          <w:p>
            <w:r/>
            <w:r>
              <w:rPr>
                <w:sz w:val="17"/>
              </w:rPr>
              <w:t>Desde</w:t>
            </w:r>
          </w:p>
        </w:tc>
        <w:tc>
          <w:tcPr>
            <w:tcW w:type="dxa" w:w="2551"/>
          </w:tcPr>
          <w:p>
            <w:r/>
            <w:r>
              <w:rPr>
                <w:sz w:val="17"/>
              </w:rPr>
              <w:t>Selector de fecha</w:t>
            </w:r>
          </w:p>
        </w:tc>
        <w:tc>
          <w:tcPr>
            <w:tcW w:type="dxa" w:w="1134"/>
          </w:tcPr>
          <w:p>
            <w:r/>
            <w:r>
              <w:rPr>
                <w:sz w:val="17"/>
              </w:rPr>
              <w:t>Sí</w:t>
            </w:r>
          </w:p>
        </w:tc>
        <w:tc>
          <w:tcPr>
            <w:tcW w:type="dxa" w:w="3685"/>
          </w:tcPr>
          <w:p>
            <w:r/>
            <w:r>
              <w:rPr>
                <w:sz w:val="17"/>
              </w:rPr>
              <w:t>Por defecto 90 días atrás</w:t>
            </w:r>
          </w:p>
        </w:tc>
      </w:tr>
      <w:tr>
        <w:tc>
          <w:tcPr>
            <w:tcW w:type="dxa" w:w="2268"/>
          </w:tcPr>
          <w:p>
            <w:r/>
            <w:r>
              <w:rPr>
                <w:sz w:val="17"/>
              </w:rPr>
              <w:t>Hasta</w:t>
            </w:r>
          </w:p>
        </w:tc>
        <w:tc>
          <w:tcPr>
            <w:tcW w:type="dxa" w:w="2551"/>
          </w:tcPr>
          <w:p>
            <w:r/>
            <w:r>
              <w:rPr>
                <w:sz w:val="17"/>
              </w:rPr>
              <w:t>Selector de fecha</w:t>
            </w:r>
          </w:p>
        </w:tc>
        <w:tc>
          <w:tcPr>
            <w:tcW w:type="dxa" w:w="1134"/>
          </w:tcPr>
          <w:p>
            <w:r/>
            <w:r>
              <w:rPr>
                <w:sz w:val="17"/>
              </w:rPr>
              <w:t>Sí</w:t>
            </w:r>
          </w:p>
        </w:tc>
        <w:tc>
          <w:tcPr>
            <w:tcW w:type="dxa" w:w="3685"/>
          </w:tcPr>
          <w:p>
            <w:r/>
            <w:r>
              <w:rPr>
                <w:sz w:val="17"/>
              </w:rPr>
              <w:t>Por defecto la fecha actual. Posterior a Desde</w:t>
            </w:r>
          </w:p>
        </w:tc>
      </w:tr>
    </w:tbl>
    <w:p>
      <w:pPr>
        <w:spacing w:after="40"/>
      </w:pPr>
    </w:p>
    <w:p>
      <w:pPr>
        <w:spacing w:after="60"/>
      </w:pPr>
      <w:r>
        <w:rPr>
          <w:b/>
          <w:i w:val="0"/>
          <w:sz w:val="20"/>
        </w:rPr>
        <w:t>Cómo saber que quedó bien:</w:t>
      </w:r>
    </w:p>
    <w:p>
      <w:pPr>
        <w:pStyle w:val="ListBullet"/>
        <w:spacing w:after="60"/>
      </w:pPr>
      <w:r>
        <w:rPr>
          <w:b/>
          <w:sz w:val="21"/>
        </w:rPr>
        <w:t>Gráfico de tendencia:</w:t>
      </w:r>
      <w:r>
        <w:rPr>
          <w:sz w:val="21"/>
        </w:rPr>
        <w:t xml:space="preserve"> Cuando consulto la serie de una variable de un activo Entonces se muestra un gráfico de línea con la banda de valores normales sombreada Y los puntos fuera de umbral se destacan</w:t>
      </w:r>
    </w:p>
    <w:p>
      <w:pPr>
        <w:pStyle w:val="ListBullet"/>
        <w:spacing w:after="60"/>
      </w:pPr>
      <w:r>
        <w:rPr>
          <w:b/>
          <w:sz w:val="21"/>
        </w:rPr>
        <w:t>Origen del dato:</w:t>
      </w:r>
      <w:r>
        <w:rPr>
          <w:sz w:val="21"/>
        </w:rPr>
        <w:t xml:space="preserve"> Cuando selecciono un punto del gráfico Entonces se indica quién lo registró, cuándo y si provino de un checklist o de una orden</w:t>
      </w:r>
    </w:p>
    <w:p>
      <w:pPr>
        <w:pStyle w:val="Heading3"/>
      </w:pPr>
      <w:r>
        <w:t>HU-041 · Administrar variables de condición</w:t>
      </w:r>
    </w:p>
    <w:p>
      <w:pPr>
        <w:spacing w:after="120"/>
      </w:pPr>
      <w:r>
        <w:rPr>
          <w:b w:val="0"/>
          <w:i w:val="0"/>
          <w:sz w:val="22"/>
        </w:rPr>
        <w:t>Para qué: como planificador, definir qué variables se miden en los equipos, que las mediciones se registren siempre con el mismo nombre y la misma unidad.</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Temperatura de descanso</w:t>
            </w:r>
          </w:p>
        </w:tc>
      </w:tr>
      <w:tr>
        <w:tc>
          <w:tcPr>
            <w:tcW w:type="dxa" w:w="2268"/>
          </w:tcPr>
          <w:p>
            <w:r/>
            <w:r>
              <w:rPr>
                <w:sz w:val="17"/>
              </w:rPr>
              <w:t>Unidad de medida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unidades</w:t>
            </w:r>
          </w:p>
        </w:tc>
      </w:tr>
      <w:tr>
        <w:tc>
          <w:tcPr>
            <w:tcW w:type="dxa" w:w="2268"/>
          </w:tcPr>
          <w:p>
            <w:r/>
            <w:r>
              <w:rPr>
                <w:sz w:val="17"/>
              </w:rPr>
              <w:t>Decimales</w:t>
            </w:r>
          </w:p>
        </w:tc>
        <w:tc>
          <w:tcPr>
            <w:tcW w:type="dxa" w:w="2551"/>
          </w:tcPr>
          <w:p>
            <w:r/>
            <w:r>
              <w:rPr>
                <w:sz w:val="17"/>
              </w:rPr>
              <w:t>Numérico entero</w:t>
            </w:r>
          </w:p>
        </w:tc>
        <w:tc>
          <w:tcPr>
            <w:tcW w:type="dxa" w:w="1134"/>
          </w:tcPr>
          <w:p>
            <w:r/>
            <w:r>
              <w:rPr>
                <w:sz w:val="17"/>
              </w:rPr>
              <w:t>No</w:t>
            </w:r>
          </w:p>
        </w:tc>
        <w:tc>
          <w:tcPr>
            <w:tcW w:type="dxa" w:w="3685"/>
          </w:tcPr>
          <w:p>
            <w:r/>
            <w:r>
              <w:rPr>
                <w:sz w:val="17"/>
              </w:rPr>
              <w:t>Entre 0 y 6</w:t>
            </w:r>
          </w:p>
        </w:tc>
      </w:tr>
      <w:tr>
        <w:tc>
          <w:tcPr>
            <w:tcW w:type="dxa" w:w="2268"/>
          </w:tcPr>
          <w:p>
            <w:r/>
            <w:r>
              <w:rPr>
                <w:sz w:val="17"/>
              </w:rPr>
              <w:t>Descripción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Alta de variable:</w:t>
      </w:r>
      <w:r>
        <w:rPr>
          <w:sz w:val="21"/>
        </w:rPr>
        <w:t xml:space="preserve"> Cuando defino la variable Temperatura de descanso con unidad grados Celsius Entonces queda disponible para asociarla a activos y a ítems de checklist</w:t>
      </w:r>
    </w:p>
    <w:p>
      <w:pPr>
        <w:pStyle w:val="ListBullet"/>
        <w:spacing w:after="60"/>
      </w:pPr>
      <w:r>
        <w:rPr>
          <w:b/>
          <w:sz w:val="21"/>
        </w:rPr>
        <w:t>Variable asociada a un activo:</w:t>
      </w:r>
      <w:r>
        <w:rPr>
          <w:sz w:val="21"/>
        </w:rPr>
        <w:t xml:space="preserve"> Cuando asocio la variable a un activo con sus umbrales Entonces las mediciones de ese activo se validan contra esos umbrales</w:t>
      </w:r>
    </w:p>
    <w:p>
      <w:pPr>
        <w:pStyle w:val="Heading3"/>
      </w:pPr>
      <w:r>
        <w:t>HU-040 · Administrar unidades de medida</w:t>
      </w:r>
    </w:p>
    <w:p>
      <w:pPr>
        <w:spacing w:after="120"/>
      </w:pPr>
      <w:r>
        <w:rPr>
          <w:b w:val="0"/>
          <w:i w:val="0"/>
          <w:sz w:val="22"/>
        </w:rPr>
        <w:t>Para qué: como administrador del cliente, mantener las unidades y sus factores de conversión, que un valor registrado en PSI se pueda comparar con un umbral definido en bar.</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Magnitud</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magnitudes</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magnitud</w:t>
            </w:r>
          </w:p>
        </w:tc>
      </w:tr>
      <w:tr>
        <w:tc>
          <w:tcPr>
            <w:tcW w:type="dxa" w:w="2268"/>
          </w:tcPr>
          <w:p>
            <w:r/>
            <w:r>
              <w:rPr>
                <w:sz w:val="17"/>
              </w:rPr>
              <w:t>Símbolo</w:t>
            </w:r>
          </w:p>
        </w:tc>
        <w:tc>
          <w:tcPr>
            <w:tcW w:type="dxa" w:w="2551"/>
          </w:tcPr>
          <w:p>
            <w:r/>
            <w:r>
              <w:rPr>
                <w:sz w:val="17"/>
              </w:rPr>
              <w:t>Texto</w:t>
            </w:r>
          </w:p>
        </w:tc>
        <w:tc>
          <w:tcPr>
            <w:tcW w:type="dxa" w:w="1134"/>
          </w:tcPr>
          <w:p>
            <w:r/>
            <w:r>
              <w:rPr>
                <w:sz w:val="17"/>
              </w:rPr>
              <w:t>Sí</w:t>
            </w:r>
          </w:p>
        </w:tc>
        <w:tc>
          <w:tcPr>
            <w:tcW w:type="dxa" w:w="3685"/>
          </w:tcPr>
          <w:p>
            <w:r/>
            <w:r>
              <w:rPr>
                <w:sz w:val="17"/>
              </w:rPr>
              <w:t>Ejemplo: PSI</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100 caracteres</w:t>
            </w:r>
          </w:p>
        </w:tc>
      </w:tr>
      <w:tr>
        <w:tc>
          <w:tcPr>
            <w:tcW w:type="dxa" w:w="2268"/>
          </w:tcPr>
          <w:p>
            <w:r/>
            <w:r>
              <w:rPr>
                <w:sz w:val="17"/>
              </w:rPr>
              <w:t>Es unidad base</w:t>
            </w:r>
          </w:p>
        </w:tc>
        <w:tc>
          <w:tcPr>
            <w:tcW w:type="dxa" w:w="2551"/>
          </w:tcPr>
          <w:p>
            <w:r/>
            <w:r>
              <w:rPr>
                <w:sz w:val="17"/>
              </w:rPr>
              <w:t>Interruptor</w:t>
            </w:r>
          </w:p>
        </w:tc>
        <w:tc>
          <w:tcPr>
            <w:tcW w:type="dxa" w:w="1134"/>
          </w:tcPr>
          <w:p>
            <w:r/>
            <w:r>
              <w:rPr>
                <w:sz w:val="17"/>
              </w:rPr>
              <w:t>No</w:t>
            </w:r>
          </w:p>
        </w:tc>
        <w:tc>
          <w:tcPr>
            <w:tcW w:type="dxa" w:w="3685"/>
          </w:tcPr>
          <w:p>
            <w:r/>
            <w:r>
              <w:rPr>
                <w:sz w:val="17"/>
              </w:rPr>
              <w:t>Una única unidad base por magnitud</w:t>
            </w:r>
          </w:p>
        </w:tc>
      </w:tr>
      <w:tr>
        <w:tc>
          <w:tcPr>
            <w:tcW w:type="dxa" w:w="2268"/>
          </w:tcPr>
          <w:p>
            <w:r/>
            <w:r>
              <w:rPr>
                <w:sz w:val="17"/>
              </w:rPr>
              <w:t>Factor respecto de la base</w:t>
            </w:r>
          </w:p>
        </w:tc>
        <w:tc>
          <w:tcPr>
            <w:tcW w:type="dxa" w:w="2551"/>
          </w:tcPr>
          <w:p>
            <w:r/>
            <w:r>
              <w:rPr>
                <w:sz w:val="17"/>
              </w:rPr>
              <w:t>Numérico decimal</w:t>
            </w:r>
          </w:p>
        </w:tc>
        <w:tc>
          <w:tcPr>
            <w:tcW w:type="dxa" w:w="1134"/>
          </w:tcPr>
          <w:p>
            <w:r/>
            <w:r>
              <w:rPr>
                <w:sz w:val="17"/>
              </w:rPr>
              <w:t>No</w:t>
            </w:r>
          </w:p>
        </w:tc>
        <w:tc>
          <w:tcPr>
            <w:tcW w:type="dxa" w:w="3685"/>
          </w:tcPr>
          <w:p>
            <w:r/>
            <w:r>
              <w:rPr>
                <w:sz w:val="17"/>
              </w:rPr>
              <w:t>Distinto de cero</w:t>
            </w:r>
          </w:p>
        </w:tc>
      </w:tr>
      <w:tr>
        <w:tc>
          <w:tcPr>
            <w:tcW w:type="dxa" w:w="2268"/>
          </w:tcPr>
          <w:p>
            <w:r/>
            <w:r>
              <w:rPr>
                <w:sz w:val="17"/>
              </w:rPr>
              <w:t>Desplazamiento</w:t>
            </w:r>
          </w:p>
        </w:tc>
        <w:tc>
          <w:tcPr>
            <w:tcW w:type="dxa" w:w="2551"/>
          </w:tcPr>
          <w:p>
            <w:r/>
            <w:r>
              <w:rPr>
                <w:sz w:val="17"/>
              </w:rPr>
              <w:t>Numérico decimal</w:t>
            </w:r>
          </w:p>
        </w:tc>
        <w:tc>
          <w:tcPr>
            <w:tcW w:type="dxa" w:w="1134"/>
          </w:tcPr>
          <w:p>
            <w:r/>
            <w:r>
              <w:rPr>
                <w:sz w:val="17"/>
              </w:rPr>
              <w:t>No</w:t>
            </w:r>
          </w:p>
        </w:tc>
        <w:tc>
          <w:tcPr>
            <w:tcW w:type="dxa" w:w="3685"/>
          </w:tcPr>
          <w:p>
            <w:r/>
            <w:r>
              <w:rPr>
                <w:sz w:val="17"/>
              </w:rPr>
              <w:t>Para escalas como grados Celsius y Fahrenheit</w:t>
            </w:r>
          </w:p>
        </w:tc>
      </w:tr>
    </w:tbl>
    <w:p>
      <w:pPr>
        <w:spacing w:after="40"/>
      </w:pPr>
    </w:p>
    <w:p>
      <w:pPr>
        <w:spacing w:after="60"/>
      </w:pPr>
      <w:r>
        <w:rPr>
          <w:b/>
          <w:i w:val="0"/>
          <w:sz w:val="20"/>
        </w:rPr>
        <w:t>Cómo saber que quedó bien:</w:t>
      </w:r>
    </w:p>
    <w:p>
      <w:pPr>
        <w:pStyle w:val="ListBullet"/>
        <w:spacing w:after="60"/>
      </w:pPr>
      <w:r>
        <w:rPr>
          <w:b/>
          <w:sz w:val="21"/>
        </w:rPr>
        <w:t>Alta de unidad derivada:</w:t>
      </w:r>
      <w:r>
        <w:rPr>
          <w:sz w:val="21"/>
        </w:rPr>
        <w:t xml:space="preserve"> Cuando registro PSI como unidad de presión con su factor respecto de bar Entonces cualquier valor en PSI se convierte automáticamente para comparar con umbrales en bar</w:t>
      </w:r>
    </w:p>
    <w:p>
      <w:pPr>
        <w:pStyle w:val="ListBullet"/>
        <w:spacing w:after="60"/>
      </w:pPr>
      <w:r>
        <w:rPr>
          <w:b/>
          <w:sz w:val="21"/>
        </w:rPr>
        <w:t>Unidad base por magnitud:</w:t>
      </w:r>
      <w:r>
        <w:rPr>
          <w:sz w:val="21"/>
        </w:rPr>
        <w:t xml:space="preserve"> Cuando defino una unidad base para una magnitud Entonces no puede existir una segunda unidad base para esa misma magnitud</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HU-042</w:t>
            </w:r>
          </w:p>
        </w:tc>
        <w:tc>
          <w:tcPr>
            <w:tcW w:type="dxa" w:w="2438"/>
          </w:tcPr>
          <w:p>
            <w:r/>
            <w:r>
              <w:rPr>
                <w:sz w:val="17"/>
              </w:rPr>
              <w:t>Lectura menor a la anterior</w:t>
            </w:r>
          </w:p>
        </w:tc>
        <w:tc>
          <w:tcPr>
            <w:tcW w:type="dxa" w:w="5953"/>
          </w:tcPr>
          <w:p>
            <w:r/>
            <w:r>
              <w:rPr>
                <w:sz w:val="17"/>
              </w:rPr>
              <w:t>Dado un medidor acumulativo con lectura 8.700 horas Cuando se registra una lectura de 8.200 horas Entonces se rechaza con "La lectura no puede ser menor que la anterior (8.700 h)" Y se ofrece registrar un reemplazo o reinicio del medidor</w:t>
            </w:r>
          </w:p>
        </w:tc>
      </w:tr>
      <w:tr>
        <w:tc>
          <w:tcPr>
            <w:tcW w:type="dxa" w:w="1247"/>
          </w:tcPr>
          <w:p>
            <w:r/>
            <w:r>
              <w:rPr>
                <w:sz w:val="17"/>
              </w:rPr>
              <w:t>HU-040</w:t>
            </w:r>
          </w:p>
        </w:tc>
        <w:tc>
          <w:tcPr>
            <w:tcW w:type="dxa" w:w="2438"/>
          </w:tcPr>
          <w:p>
            <w:r/>
            <w:r>
              <w:rPr>
                <w:sz w:val="17"/>
              </w:rPr>
              <w:t>Unidad base por magnitud</w:t>
            </w:r>
          </w:p>
        </w:tc>
        <w:tc>
          <w:tcPr>
            <w:tcW w:type="dxa" w:w="5953"/>
          </w:tcPr>
          <w:p>
            <w:r/>
            <w:r>
              <w:rPr>
                <w:sz w:val="17"/>
              </w:rPr>
              <w:t>Cuando defino una unidad base para una magnitud Entonces no puede existir una segunda unidad base para esa misma magnitud</w:t>
            </w:r>
          </w:p>
        </w:tc>
      </w:tr>
    </w:tbl>
    <w:p>
      <w:pPr>
        <w:spacing w:after="40"/>
      </w:pPr>
    </w:p>
    <w:p>
      <w:r>
        <w:br w:type="page"/>
      </w:r>
    </w:p>
    <w:p>
      <w:pPr>
        <w:pStyle w:val="Heading1"/>
      </w:pPr>
      <w:r>
        <w:t>EP-06 · Repuestos, bodegas e inventario</w:t>
      </w:r>
    </w:p>
    <w:p>
      <w:pPr>
        <w:spacing w:after="200"/>
      </w:pPr>
      <w:r>
        <w:rPr>
          <w:b w:val="0"/>
          <w:i/>
          <w:color w:val="555555"/>
          <w:sz w:val="22"/>
        </w:rPr>
        <w:t>Saber qué repuestos hay, dónde están, cuántos quedan y cuánto duran.</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Bodegas</w:t>
            </w:r>
          </w:p>
        </w:tc>
        <w:tc>
          <w:tcPr>
            <w:tcW w:type="dxa" w:w="3969"/>
          </w:tcPr>
          <w:p>
            <w:r/>
            <w:r>
              <w:rPr>
                <w:sz w:val="18"/>
              </w:rPr>
              <w:t>Inventario › Bodegas</w:t>
            </w:r>
          </w:p>
        </w:tc>
        <w:tc>
          <w:tcPr>
            <w:tcW w:type="dxa" w:w="2551"/>
          </w:tcPr>
          <w:p>
            <w:r/>
            <w:r>
              <w:rPr>
                <w:sz w:val="18"/>
              </w:rPr>
              <w:t>Ver bodegas y ubicaciones</w:t>
            </w:r>
          </w:p>
        </w:tc>
      </w:tr>
      <w:tr>
        <w:tc>
          <w:tcPr>
            <w:tcW w:type="dxa" w:w="3118"/>
          </w:tcPr>
          <w:p>
            <w:r/>
            <w:r>
              <w:rPr>
                <w:sz w:val="18"/>
              </w:rPr>
              <w:t>Tipos de repuesto</w:t>
            </w:r>
          </w:p>
        </w:tc>
        <w:tc>
          <w:tcPr>
            <w:tcW w:type="dxa" w:w="3969"/>
          </w:tcPr>
          <w:p>
            <w:r/>
            <w:r>
              <w:rPr>
                <w:sz w:val="18"/>
              </w:rPr>
              <w:t>Inventario › Tipos de repuesto</w:t>
            </w:r>
          </w:p>
        </w:tc>
        <w:tc>
          <w:tcPr>
            <w:tcW w:type="dxa" w:w="2551"/>
          </w:tcPr>
          <w:p>
            <w:r/>
            <w:r>
              <w:rPr>
                <w:sz w:val="18"/>
              </w:rPr>
              <w:t>Ver el maestro de repuestos</w:t>
            </w:r>
          </w:p>
        </w:tc>
      </w:tr>
      <w:tr>
        <w:tc>
          <w:tcPr>
            <w:tcW w:type="dxa" w:w="3118"/>
          </w:tcPr>
          <w:p>
            <w:r/>
            <w:r>
              <w:rPr>
                <w:sz w:val="18"/>
              </w:rPr>
              <w:t>Centro de repuestos</w:t>
            </w:r>
          </w:p>
        </w:tc>
        <w:tc>
          <w:tcPr>
            <w:tcW w:type="dxa" w:w="3969"/>
          </w:tcPr>
          <w:p>
            <w:r/>
            <w:r>
              <w:rPr>
                <w:sz w:val="18"/>
              </w:rPr>
              <w:t>Inventario › Centro de repuestos</w:t>
            </w:r>
          </w:p>
        </w:tc>
        <w:tc>
          <w:tcPr>
            <w:tcW w:type="dxa" w:w="2551"/>
          </w:tcPr>
          <w:p>
            <w:r/>
            <w:r>
              <w:rPr>
                <w:sz w:val="18"/>
              </w:rPr>
              <w:t>Ver el maestro de repuestos</w:t>
            </w:r>
          </w:p>
        </w:tc>
      </w:tr>
      <w:tr>
        <w:tc>
          <w:tcPr>
            <w:tcW w:type="dxa" w:w="3118"/>
          </w:tcPr>
          <w:p>
            <w:r/>
            <w:r>
              <w:rPr>
                <w:sz w:val="18"/>
              </w:rPr>
              <w:t>Repuestos  (se abre desde otra pantalla)</w:t>
            </w:r>
          </w:p>
        </w:tc>
        <w:tc>
          <w:tcPr>
            <w:tcW w:type="dxa" w:w="3969"/>
          </w:tcPr>
          <w:p>
            <w:r/>
            <w:r>
              <w:rPr>
                <w:sz w:val="18"/>
              </w:rPr>
              <w:t>Inventario › Repuestos</w:t>
            </w:r>
          </w:p>
        </w:tc>
        <w:tc>
          <w:tcPr>
            <w:tcW w:type="dxa" w:w="2551"/>
          </w:tcPr>
          <w:p>
            <w:r/>
            <w:r>
              <w:rPr>
                <w:sz w:val="18"/>
              </w:rPr>
              <w:t>Ver el maestro de repuestos</w:t>
            </w:r>
          </w:p>
        </w:tc>
      </w:tr>
      <w:tr>
        <w:tc>
          <w:tcPr>
            <w:tcW w:type="dxa" w:w="3118"/>
          </w:tcPr>
          <w:p>
            <w:r/>
            <w:r>
              <w:rPr>
                <w:sz w:val="18"/>
              </w:rPr>
              <w:t>Existencias  (se abre desde otra pantalla)</w:t>
            </w:r>
          </w:p>
        </w:tc>
        <w:tc>
          <w:tcPr>
            <w:tcW w:type="dxa" w:w="3969"/>
          </w:tcPr>
          <w:p>
            <w:r/>
            <w:r>
              <w:rPr>
                <w:sz w:val="18"/>
              </w:rPr>
              <w:t>Inventario › Existencias</w:t>
            </w:r>
          </w:p>
        </w:tc>
        <w:tc>
          <w:tcPr>
            <w:tcW w:type="dxa" w:w="2551"/>
          </w:tcPr>
          <w:p>
            <w:r/>
            <w:r>
              <w:rPr>
                <w:sz w:val="18"/>
              </w:rPr>
              <w:t>Ver existencias de bodega</w:t>
            </w:r>
          </w:p>
        </w:tc>
      </w:tr>
      <w:tr>
        <w:tc>
          <w:tcPr>
            <w:tcW w:type="dxa" w:w="3118"/>
          </w:tcPr>
          <w:p>
            <w:r/>
            <w:r>
              <w:rPr>
                <w:sz w:val="18"/>
              </w:rPr>
              <w:t>Movimientos  (se abre desde otra pantalla)</w:t>
            </w:r>
          </w:p>
        </w:tc>
        <w:tc>
          <w:tcPr>
            <w:tcW w:type="dxa" w:w="3969"/>
          </w:tcPr>
          <w:p>
            <w:r/>
            <w:r>
              <w:rPr>
                <w:sz w:val="18"/>
              </w:rPr>
              <w:t>Inventario › Movimientos</w:t>
            </w:r>
          </w:p>
        </w:tc>
        <w:tc>
          <w:tcPr>
            <w:tcW w:type="dxa" w:w="2551"/>
          </w:tcPr>
          <w:p>
            <w:r/>
            <w:r>
              <w:rPr>
                <w:sz w:val="18"/>
              </w:rPr>
              <w:t>Definir mínimo y máximo de stock</w:t>
            </w:r>
          </w:p>
        </w:tc>
      </w:tr>
      <w:tr>
        <w:tc>
          <w:tcPr>
            <w:tcW w:type="dxa" w:w="3118"/>
          </w:tcPr>
          <w:p>
            <w:r/>
            <w:r>
              <w:rPr>
                <w:sz w:val="18"/>
              </w:rPr>
              <w:t>Repuesto (detalle)  (se abre desde otra pantalla)</w:t>
            </w:r>
          </w:p>
        </w:tc>
        <w:tc>
          <w:tcPr>
            <w:tcW w:type="dxa" w:w="3969"/>
          </w:tcPr>
          <w:p>
            <w:r/>
            <w:r>
              <w:rPr>
                <w:sz w:val="18"/>
              </w:rPr>
              <w:t>Inventario › Repuesto (detalle)</w:t>
            </w:r>
          </w:p>
        </w:tc>
        <w:tc>
          <w:tcPr>
            <w:tcW w:type="dxa" w:w="2551"/>
          </w:tcPr>
          <w:p>
            <w:r/>
            <w:r>
              <w:rPr>
                <w:sz w:val="18"/>
              </w:rPr>
              <w:t>Ver el maestro de repuestos</w:t>
            </w:r>
          </w:p>
        </w:tc>
      </w:tr>
      <w:tr>
        <w:tc>
          <w:tcPr>
            <w:tcW w:type="dxa" w:w="3118"/>
          </w:tcPr>
          <w:p>
            <w:r/>
            <w:r>
              <w:rPr>
                <w:sz w:val="18"/>
              </w:rPr>
              <w:t>Bodega (detalle)  (se abre desde otra pantalla)</w:t>
            </w:r>
          </w:p>
        </w:tc>
        <w:tc>
          <w:tcPr>
            <w:tcW w:type="dxa" w:w="3969"/>
          </w:tcPr>
          <w:p>
            <w:r/>
            <w:r>
              <w:rPr>
                <w:sz w:val="18"/>
              </w:rPr>
              <w:t>Inventario › Bodega (detalle)</w:t>
            </w:r>
          </w:p>
        </w:tc>
        <w:tc>
          <w:tcPr>
            <w:tcW w:type="dxa" w:w="2551"/>
          </w:tcPr>
          <w:p>
            <w:r/>
            <w:r>
              <w:rPr>
                <w:sz w:val="18"/>
              </w:rPr>
              <w:t>Ver bodegas y ubicaciones</w:t>
            </w:r>
          </w:p>
        </w:tc>
      </w:tr>
      <w:tr>
        <w:tc>
          <w:tcPr>
            <w:tcW w:type="dxa" w:w="3118"/>
          </w:tcPr>
          <w:p>
            <w:r/>
            <w:r>
              <w:rPr>
                <w:sz w:val="18"/>
              </w:rPr>
              <w:t>Existencia (detalle)  (se abre desde otra pantalla)</w:t>
            </w:r>
          </w:p>
        </w:tc>
        <w:tc>
          <w:tcPr>
            <w:tcW w:type="dxa" w:w="3969"/>
          </w:tcPr>
          <w:p>
            <w:r/>
            <w:r>
              <w:rPr>
                <w:sz w:val="18"/>
              </w:rPr>
              <w:t>Inventario › Existencia (detalle)</w:t>
            </w:r>
          </w:p>
        </w:tc>
        <w:tc>
          <w:tcPr>
            <w:tcW w:type="dxa" w:w="2551"/>
          </w:tcPr>
          <w:p>
            <w:r/>
            <w:r>
              <w:rPr>
                <w:sz w:val="18"/>
              </w:rPr>
              <w:t>Ver existencias de bodega</w:t>
            </w:r>
          </w:p>
        </w:tc>
      </w:tr>
      <w:tr>
        <w:tc>
          <w:tcPr>
            <w:tcW w:type="dxa" w:w="3118"/>
          </w:tcPr>
          <w:p>
            <w:r/>
            <w:r>
              <w:rPr>
                <w:sz w:val="18"/>
              </w:rPr>
              <w:t>Movimiento (detalle)  (se abre desde otra pantalla)</w:t>
            </w:r>
          </w:p>
        </w:tc>
        <w:tc>
          <w:tcPr>
            <w:tcW w:type="dxa" w:w="3969"/>
          </w:tcPr>
          <w:p>
            <w:r/>
            <w:r>
              <w:rPr>
                <w:sz w:val="18"/>
              </w:rPr>
              <w:t>Inventario › Movimiento (detalle)</w:t>
            </w:r>
          </w:p>
        </w:tc>
        <w:tc>
          <w:tcPr>
            <w:tcW w:type="dxa" w:w="2551"/>
          </w:tcPr>
          <w:p>
            <w:r/>
            <w:r>
              <w:rPr>
                <w:sz w:val="18"/>
              </w:rPr>
              <w:t>Definir mínimo y máximo de stock</w:t>
            </w:r>
          </w:p>
        </w:tc>
      </w:tr>
      <w:tr>
        <w:tc>
          <w:tcPr>
            <w:tcW w:type="dxa" w:w="3118"/>
          </w:tcPr>
          <w:p>
            <w:r/>
            <w:r>
              <w:rPr>
                <w:sz w:val="18"/>
              </w:rPr>
              <w:t>Carga masiva de repuestos  (se abre desde otra pantalla)</w:t>
            </w:r>
          </w:p>
        </w:tc>
        <w:tc>
          <w:tcPr>
            <w:tcW w:type="dxa" w:w="3969"/>
          </w:tcPr>
          <w:p>
            <w:r/>
            <w:r>
              <w:rPr>
                <w:sz w:val="18"/>
              </w:rPr>
              <w:t>Inventario › Carga masiva de repuestos</w:t>
            </w:r>
          </w:p>
        </w:tc>
        <w:tc>
          <w:tcPr>
            <w:tcW w:type="dxa" w:w="2551"/>
          </w:tcPr>
          <w:p>
            <w:r/>
            <w:r>
              <w:rPr>
                <w:sz w:val="18"/>
              </w:rPr>
              <w:t>Crear y editar repuestos</w:t>
            </w:r>
          </w:p>
        </w:tc>
      </w:tr>
      <w:tr>
        <w:tc>
          <w:tcPr>
            <w:tcW w:type="dxa" w:w="3118"/>
          </w:tcPr>
          <w:p>
            <w:r/>
            <w:r>
              <w:rPr>
                <w:sz w:val="18"/>
              </w:rPr>
              <w:t>Compatibilidades  (se abre desde otra pantalla)</w:t>
            </w:r>
          </w:p>
        </w:tc>
        <w:tc>
          <w:tcPr>
            <w:tcW w:type="dxa" w:w="3969"/>
          </w:tcPr>
          <w:p>
            <w:r/>
            <w:r>
              <w:rPr>
                <w:sz w:val="18"/>
              </w:rPr>
              <w:t>Inventario › Compatibilidades</w:t>
            </w:r>
          </w:p>
        </w:tc>
        <w:tc>
          <w:tcPr>
            <w:tcW w:type="dxa" w:w="2551"/>
          </w:tcPr>
          <w:p>
            <w:r/>
            <w:r>
              <w:rPr>
                <w:sz w:val="18"/>
              </w:rPr>
              <w:t>Ver el maestro de repuestos</w:t>
            </w:r>
          </w:p>
        </w:tc>
      </w:tr>
      <w:tr>
        <w:tc>
          <w:tcPr>
            <w:tcW w:type="dxa" w:w="3118"/>
          </w:tcPr>
          <w:p>
            <w:r/>
            <w:r>
              <w:rPr>
                <w:sz w:val="18"/>
              </w:rPr>
              <w:t>Compatibilidad (detalle)  (se abre desde otra pantalla)</w:t>
            </w:r>
          </w:p>
        </w:tc>
        <w:tc>
          <w:tcPr>
            <w:tcW w:type="dxa" w:w="3969"/>
          </w:tcPr>
          <w:p>
            <w:r/>
            <w:r>
              <w:rPr>
                <w:sz w:val="18"/>
              </w:rPr>
              <w:t>Inventario › Compatibilidad (detalle)</w:t>
            </w:r>
          </w:p>
        </w:tc>
        <w:tc>
          <w:tcPr>
            <w:tcW w:type="dxa" w:w="2551"/>
          </w:tcPr>
          <w:p>
            <w:r/>
            <w:r>
              <w:rPr>
                <w:sz w:val="18"/>
              </w:rPr>
              <w:t>Ver el maestro de repuestos</w:t>
            </w:r>
          </w:p>
        </w:tc>
      </w:tr>
      <w:tr>
        <w:tc>
          <w:tcPr>
            <w:tcW w:type="dxa" w:w="3118"/>
          </w:tcPr>
          <w:p>
            <w:r/>
            <w:r>
              <w:rPr>
                <w:sz w:val="18"/>
              </w:rPr>
              <w:t>Tipo de repuesto (detalle)  (se abre desde otra pantalla)</w:t>
            </w:r>
          </w:p>
        </w:tc>
        <w:tc>
          <w:tcPr>
            <w:tcW w:type="dxa" w:w="3969"/>
          </w:tcPr>
          <w:p>
            <w:r/>
            <w:r>
              <w:rPr>
                <w:sz w:val="18"/>
              </w:rPr>
              <w:t>Inventario › Tipo de repuesto (detalle)</w:t>
            </w:r>
          </w:p>
        </w:tc>
        <w:tc>
          <w:tcPr>
            <w:tcW w:type="dxa" w:w="2551"/>
          </w:tcPr>
          <w:p>
            <w:r/>
            <w:r>
              <w:rPr>
                <w:sz w:val="18"/>
              </w:rPr>
              <w:t>Crear y editar repuestos</w:t>
            </w:r>
          </w:p>
        </w:tc>
      </w:tr>
      <w:tr>
        <w:tc>
          <w:tcPr>
            <w:tcW w:type="dxa" w:w="3118"/>
          </w:tcPr>
          <w:p>
            <w:r/>
            <w:r>
              <w:rPr>
                <w:sz w:val="18"/>
              </w:rPr>
              <w:t>Vida útil de repuestos  (se abre desde otra pantalla)</w:t>
            </w:r>
          </w:p>
        </w:tc>
        <w:tc>
          <w:tcPr>
            <w:tcW w:type="dxa" w:w="3969"/>
          </w:tcPr>
          <w:p>
            <w:r/>
            <w:r>
              <w:rPr>
                <w:sz w:val="18"/>
              </w:rPr>
              <w:t>Inventario › Vida útil de repuestos</w:t>
            </w:r>
          </w:p>
        </w:tc>
        <w:tc>
          <w:tcPr>
            <w:tcW w:type="dxa" w:w="2551"/>
          </w:tcPr>
          <w:p>
            <w:r/>
            <w:r>
              <w:rPr>
                <w:sz w:val="18"/>
              </w:rPr>
              <w:t>Ver el maestro de repuestos</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Crear y editar repuestos</w:t>
      </w:r>
    </w:p>
    <w:p>
      <w:pPr>
        <w:pStyle w:val="ListBullet"/>
        <w:spacing w:after="60"/>
      </w:pPr>
      <w:r>
        <w:rPr>
          <w:sz w:val="21"/>
        </w:rPr>
        <w:t>Definir mínimo y máximo de stock</w:t>
      </w:r>
    </w:p>
    <w:p>
      <w:pPr>
        <w:pStyle w:val="ListBullet"/>
        <w:spacing w:after="60"/>
      </w:pPr>
      <w:r>
        <w:rPr>
          <w:sz w:val="21"/>
        </w:rPr>
        <w:t>Ver bodegas y ubicaciones</w:t>
      </w:r>
    </w:p>
    <w:p>
      <w:pPr>
        <w:pStyle w:val="ListBullet"/>
        <w:spacing w:after="60"/>
      </w:pPr>
      <w:r>
        <w:rPr>
          <w:sz w:val="21"/>
        </w:rPr>
        <w:t>Ver el maestro de repuestos</w:t>
      </w:r>
    </w:p>
    <w:p>
      <w:pPr>
        <w:pStyle w:val="ListBullet"/>
        <w:spacing w:after="60"/>
      </w:pPr>
      <w:r>
        <w:rPr>
          <w:sz w:val="21"/>
        </w:rPr>
        <w:t>Ver existencias de bodega</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HU-011</w:t>
            </w:r>
          </w:p>
        </w:tc>
        <w:tc>
          <w:tcPr>
            <w:tcW w:type="dxa" w:w="7937"/>
          </w:tcPr>
          <w:p>
            <w:r/>
            <w:r>
              <w:rPr>
                <w:sz w:val="18"/>
              </w:rPr>
              <w:t>Administrar las plantas del cliente</w:t>
            </w:r>
          </w:p>
        </w:tc>
      </w:tr>
      <w:tr>
        <w:tc>
          <w:tcPr>
            <w:tcW w:type="dxa" w:w="1701"/>
          </w:tcPr>
          <w:p>
            <w:r/>
            <w:r>
              <w:rPr>
                <w:sz w:val="18"/>
              </w:rPr>
              <w:t>HU-050</w:t>
            </w:r>
          </w:p>
        </w:tc>
        <w:tc>
          <w:tcPr>
            <w:tcW w:type="dxa" w:w="7937"/>
          </w:tcPr>
          <w:p>
            <w:r/>
            <w:r>
              <w:rPr>
                <w:sz w:val="18"/>
              </w:rPr>
              <w:t>Administrar el maestro de repuestos</w:t>
            </w:r>
          </w:p>
        </w:tc>
      </w:tr>
      <w:tr>
        <w:tc>
          <w:tcPr>
            <w:tcW w:type="dxa" w:w="1701"/>
          </w:tcPr>
          <w:p>
            <w:r/>
            <w:r>
              <w:rPr>
                <w:sz w:val="18"/>
              </w:rPr>
              <w:t>HU-052</w:t>
            </w:r>
          </w:p>
        </w:tc>
        <w:tc>
          <w:tcPr>
            <w:tcW w:type="dxa" w:w="7937"/>
          </w:tcPr>
          <w:p>
            <w:r/>
            <w:r>
              <w:rPr>
                <w:sz w:val="18"/>
              </w:rPr>
              <w:t>Administrar bodegas y ubicaciones</w:t>
            </w:r>
          </w:p>
        </w:tc>
      </w:tr>
      <w:tr>
        <w:tc>
          <w:tcPr>
            <w:tcW w:type="dxa" w:w="1701"/>
          </w:tcPr>
          <w:p>
            <w:r/>
            <w:r>
              <w:rPr>
                <w:sz w:val="18"/>
              </w:rPr>
              <w:t>HU-053</w:t>
            </w:r>
          </w:p>
        </w:tc>
        <w:tc>
          <w:tcPr>
            <w:tcW w:type="dxa" w:w="7937"/>
          </w:tcPr>
          <w:p>
            <w:r/>
            <w:r>
              <w:rPr>
                <w:sz w:val="18"/>
              </w:rPr>
              <w:t>Definir el stock mínimo y máximo de un repuesto</w:t>
            </w:r>
          </w:p>
        </w:tc>
      </w:tr>
      <w:tr>
        <w:tc>
          <w:tcPr>
            <w:tcW w:type="dxa" w:w="1701"/>
          </w:tcPr>
          <w:p>
            <w:r/>
            <w:r>
              <w:rPr>
                <w:sz w:val="18"/>
              </w:rPr>
              <w:t>HU-054</w:t>
            </w:r>
          </w:p>
        </w:tc>
        <w:tc>
          <w:tcPr>
            <w:tcW w:type="dxa" w:w="7937"/>
          </w:tcPr>
          <w:p>
            <w:r/>
            <w:r>
              <w:rPr>
                <w:sz w:val="18"/>
              </w:rPr>
              <w:t>Registrar el ingreso de repuestos a bodega</w:t>
            </w:r>
          </w:p>
        </w:tc>
      </w:tr>
      <w:tr>
        <w:tc>
          <w:tcPr>
            <w:tcW w:type="dxa" w:w="1701"/>
          </w:tcPr>
          <w:p>
            <w:r/>
            <w:r>
              <w:rPr>
                <w:sz w:val="18"/>
              </w:rPr>
              <w:t>HU-055</w:t>
            </w:r>
          </w:p>
        </w:tc>
        <w:tc>
          <w:tcPr>
            <w:tcW w:type="dxa" w:w="7937"/>
          </w:tcPr>
          <w:p>
            <w:r/>
            <w:r>
              <w:rPr>
                <w:sz w:val="18"/>
              </w:rPr>
              <w:t>Entregar repuestos contra una orden de trabajo</w:t>
            </w:r>
          </w:p>
        </w:tc>
      </w:tr>
      <w:tr>
        <w:tc>
          <w:tcPr>
            <w:tcW w:type="dxa" w:w="1701"/>
          </w:tcPr>
          <w:p>
            <w:r/>
            <w:r>
              <w:rPr>
                <w:sz w:val="18"/>
              </w:rPr>
              <w:t>HU-056</w:t>
            </w:r>
          </w:p>
        </w:tc>
        <w:tc>
          <w:tcPr>
            <w:tcW w:type="dxa" w:w="7937"/>
          </w:tcPr>
          <w:p>
            <w:r/>
            <w:r>
              <w:rPr>
                <w:sz w:val="18"/>
              </w:rPr>
              <w:t>Consultar la existencia de un repuesto</w:t>
            </w:r>
          </w:p>
        </w:tc>
      </w:tr>
      <w:tr>
        <w:tc>
          <w:tcPr>
            <w:tcW w:type="dxa" w:w="1701"/>
          </w:tcPr>
          <w:p>
            <w:r/>
            <w:r>
              <w:rPr>
                <w:sz w:val="18"/>
              </w:rPr>
              <w:t>HU-059</w:t>
            </w:r>
          </w:p>
        </w:tc>
        <w:tc>
          <w:tcPr>
            <w:tcW w:type="dxa" w:w="7937"/>
          </w:tcPr>
          <w:p>
            <w:r/>
            <w:r>
              <w:rPr>
                <w:sz w:val="18"/>
              </w:rPr>
              <w:t>Saber en qué estante y de qué lote está cada repuesto</w:t>
            </w:r>
          </w:p>
        </w:tc>
      </w:tr>
      <w:tr>
        <w:tc>
          <w:tcPr>
            <w:tcW w:type="dxa" w:w="1701"/>
          </w:tcPr>
          <w:p>
            <w:r/>
            <w:r>
              <w:rPr>
                <w:sz w:val="18"/>
              </w:rPr>
              <w:t>HU-066</w:t>
            </w:r>
          </w:p>
        </w:tc>
        <w:tc>
          <w:tcPr>
            <w:tcW w:type="dxa" w:w="7937"/>
          </w:tcPr>
          <w:p>
            <w:r/>
            <w:r>
              <w:rPr>
                <w:sz w:val="18"/>
              </w:rPr>
              <w:t>Identificar bodegas, ubicaciones y repuestos con etiquetas QR</w:t>
            </w:r>
          </w:p>
        </w:tc>
      </w:tr>
    </w:tbl>
    <w:p>
      <w:pPr>
        <w:spacing w:after="40"/>
      </w:pPr>
    </w:p>
    <w:p>
      <w:pPr>
        <w:pStyle w:val="Heading2"/>
      </w:pPr>
      <w:r>
        <w:t>Paso a paso</w:t>
      </w:r>
    </w:p>
    <w:p>
      <w:pPr>
        <w:pStyle w:val="Heading3"/>
      </w:pPr>
      <w:r>
        <w:t>HU-053 · Definir el stock mínimo y máximo de un repuesto</w:t>
      </w:r>
    </w:p>
    <w:p>
      <w:pPr>
        <w:spacing w:after="120"/>
      </w:pPr>
      <w:r>
        <w:rPr>
          <w:b w:val="0"/>
          <w:i w:val="0"/>
          <w:sz w:val="22"/>
        </w:rPr>
        <w:t>Para qué: como bodeguero, establecer los umbrales de existencia de cada repuesto por bodega, que el sistema avise antes de quedarme sin una pieza crítica.</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Repuesto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Repuestos del cliente</w:t>
            </w:r>
          </w:p>
        </w:tc>
      </w:tr>
      <w:tr>
        <w:tc>
          <w:tcPr>
            <w:tcW w:type="dxa" w:w="2268"/>
          </w:tcPr>
          <w:p>
            <w:r/>
            <w:r>
              <w:rPr>
                <w:sz w:val="17"/>
              </w:rPr>
              <w:t>Bodega</w:t>
            </w:r>
          </w:p>
        </w:tc>
        <w:tc>
          <w:tcPr>
            <w:tcW w:type="dxa" w:w="2551"/>
          </w:tcPr>
          <w:p>
            <w:r/>
            <w:r>
              <w:rPr>
                <w:sz w:val="17"/>
              </w:rPr>
              <w:t>Lista desplegable</w:t>
            </w:r>
          </w:p>
        </w:tc>
        <w:tc>
          <w:tcPr>
            <w:tcW w:type="dxa" w:w="1134"/>
          </w:tcPr>
          <w:p>
            <w:r/>
            <w:r>
              <w:rPr>
                <w:sz w:val="17"/>
              </w:rPr>
              <w:t>Sí</w:t>
            </w:r>
          </w:p>
        </w:tc>
        <w:tc>
          <w:tcPr>
            <w:tcW w:type="dxa" w:w="3685"/>
          </w:tcPr>
          <w:p>
            <w:r/>
            <w:r>
              <w:rPr>
                <w:sz w:val="17"/>
              </w:rPr>
              <w:t>Bodegas del cliente</w:t>
            </w:r>
          </w:p>
        </w:tc>
      </w:tr>
      <w:tr>
        <w:tc>
          <w:tcPr>
            <w:tcW w:type="dxa" w:w="2268"/>
          </w:tcPr>
          <w:p>
            <w:r/>
            <w:r>
              <w:rPr>
                <w:sz w:val="17"/>
              </w:rPr>
              <w:t>Stock mínimo</w:t>
            </w:r>
          </w:p>
        </w:tc>
        <w:tc>
          <w:tcPr>
            <w:tcW w:type="dxa" w:w="2551"/>
          </w:tcPr>
          <w:p>
            <w:r/>
            <w:r>
              <w:rPr>
                <w:sz w:val="17"/>
              </w:rPr>
              <w:t>Numérico decimal</w:t>
            </w:r>
          </w:p>
        </w:tc>
        <w:tc>
          <w:tcPr>
            <w:tcW w:type="dxa" w:w="1134"/>
          </w:tcPr>
          <w:p>
            <w:r/>
            <w:r>
              <w:rPr>
                <w:sz w:val="17"/>
              </w:rPr>
              <w:t>Sí</w:t>
            </w:r>
          </w:p>
        </w:tc>
        <w:tc>
          <w:tcPr>
            <w:tcW w:type="dxa" w:w="3685"/>
          </w:tcPr>
          <w:p>
            <w:r/>
            <w:r>
              <w:rPr>
                <w:sz w:val="17"/>
              </w:rPr>
              <w:t>Mayor o igual a cero</w:t>
            </w:r>
          </w:p>
        </w:tc>
      </w:tr>
      <w:tr>
        <w:tc>
          <w:tcPr>
            <w:tcW w:type="dxa" w:w="2268"/>
          </w:tcPr>
          <w:p>
            <w:r/>
            <w:r>
              <w:rPr>
                <w:sz w:val="17"/>
              </w:rPr>
              <w:t>Stock máximo</w:t>
            </w:r>
          </w:p>
        </w:tc>
        <w:tc>
          <w:tcPr>
            <w:tcW w:type="dxa" w:w="2551"/>
          </w:tcPr>
          <w:p>
            <w:r/>
            <w:r>
              <w:rPr>
                <w:sz w:val="17"/>
              </w:rPr>
              <w:t>Numérico decimal</w:t>
            </w:r>
          </w:p>
        </w:tc>
        <w:tc>
          <w:tcPr>
            <w:tcW w:type="dxa" w:w="1134"/>
          </w:tcPr>
          <w:p>
            <w:r/>
            <w:r>
              <w:rPr>
                <w:sz w:val="17"/>
              </w:rPr>
              <w:t>Sí</w:t>
            </w:r>
          </w:p>
        </w:tc>
        <w:tc>
          <w:tcPr>
            <w:tcW w:type="dxa" w:w="3685"/>
          </w:tcPr>
          <w:p>
            <w:r/>
            <w:r>
              <w:rPr>
                <w:sz w:val="17"/>
              </w:rPr>
              <w:t>Mayor o igual al mínimo</w:t>
            </w:r>
          </w:p>
        </w:tc>
      </w:tr>
      <w:tr>
        <w:tc>
          <w:tcPr>
            <w:tcW w:type="dxa" w:w="2268"/>
          </w:tcPr>
          <w:p>
            <w:r/>
            <w:r>
              <w:rPr>
                <w:sz w:val="17"/>
              </w:rPr>
              <w:t>Punto de pedido</w:t>
            </w:r>
          </w:p>
        </w:tc>
        <w:tc>
          <w:tcPr>
            <w:tcW w:type="dxa" w:w="2551"/>
          </w:tcPr>
          <w:p>
            <w:r/>
            <w:r>
              <w:rPr>
                <w:sz w:val="17"/>
              </w:rPr>
              <w:t>Numérico decimal</w:t>
            </w:r>
          </w:p>
        </w:tc>
        <w:tc>
          <w:tcPr>
            <w:tcW w:type="dxa" w:w="1134"/>
          </w:tcPr>
          <w:p>
            <w:r/>
            <w:r>
              <w:rPr>
                <w:sz w:val="17"/>
              </w:rPr>
              <w:t>No</w:t>
            </w:r>
          </w:p>
        </w:tc>
        <w:tc>
          <w:tcPr>
            <w:tcW w:type="dxa" w:w="3685"/>
          </w:tcPr>
          <w:p>
            <w:r/>
            <w:r>
              <w:rPr>
                <w:sz w:val="17"/>
              </w:rPr>
              <w:t>Entre el mínimo y el máximo</w:t>
            </w:r>
          </w:p>
        </w:tc>
      </w:tr>
    </w:tbl>
    <w:p>
      <w:pPr>
        <w:spacing w:after="40"/>
      </w:pPr>
    </w:p>
    <w:p>
      <w:pPr>
        <w:spacing w:after="60"/>
      </w:pPr>
      <w:r>
        <w:rPr>
          <w:b/>
          <w:i w:val="0"/>
          <w:sz w:val="20"/>
        </w:rPr>
        <w:t>Cómo saber que quedó bien:</w:t>
      </w:r>
    </w:p>
    <w:p>
      <w:pPr>
        <w:pStyle w:val="ListBullet"/>
        <w:spacing w:after="60"/>
      </w:pPr>
      <w:r>
        <w:rPr>
          <w:b/>
          <w:sz w:val="21"/>
        </w:rPr>
        <w:t>Definición de umbrales:</w:t>
      </w:r>
      <w:r>
        <w:rPr>
          <w:sz w:val="21"/>
        </w:rPr>
        <w:t xml:space="preserve"> Cuando defino mínimo 4 y máximo 12 para un repuesto en una bodega Entonces esos umbrales se aplican solo a esa bodega Y el máximo no puede ser menor que el mínimo</w:t>
      </w:r>
    </w:p>
    <w:p>
      <w:pPr>
        <w:pStyle w:val="ListBullet"/>
        <w:spacing w:after="60"/>
      </w:pPr>
      <w:r>
        <w:rPr>
          <w:b/>
          <w:sz w:val="21"/>
        </w:rPr>
        <w:t>Alerta de stock mínimo:</w:t>
      </w:r>
      <w:r>
        <w:rPr>
          <w:sz w:val="21"/>
        </w:rPr>
        <w:t xml:space="preserve"> Dado un repuesto con mínimo 4 y existencia 5 Cuando una orden consume 2 unidades Entonces la existencia queda en 3 y se genera una alerta de stock mínimo Y la alerta no genera una orden de compra por si sola</w:t>
      </w:r>
    </w:p>
    <w:p>
      <w:pPr>
        <w:pStyle w:val="ListBullet"/>
        <w:spacing w:after="60"/>
      </w:pPr>
      <w:r>
        <w:rPr>
          <w:b/>
          <w:sz w:val="21"/>
        </w:rPr>
        <w:t>Alerta de stock máximo:</w:t>
      </w:r>
      <w:r>
        <w:rPr>
          <w:sz w:val="21"/>
        </w:rPr>
        <w:t xml:space="preserve"> Cuando la existencia supera el máximo definido Entonces se genera una alerta de stock máximo</w:t>
      </w:r>
    </w:p>
    <w:p>
      <w:pPr>
        <w:pStyle w:val="Heading3"/>
      </w:pPr>
      <w:r>
        <w:t>HU-055 · Entregar repuestos contra una orden de trabajo</w:t>
      </w:r>
    </w:p>
    <w:p>
      <w:pPr>
        <w:spacing w:after="120"/>
      </w:pPr>
      <w:r>
        <w:rPr>
          <w:b w:val="0"/>
          <w:i w:val="0"/>
          <w:sz w:val="22"/>
        </w:rPr>
        <w:t>Para qué: como bodeguero, entregar repuestos asociándolos a la orden que los consume, saber cuánto costo de repuestos tuvo cada intervención.</w:t>
      </w:r>
    </w:p>
    <w:p>
      <w:pPr>
        <w:spacing w:after="120"/>
      </w:pPr>
      <w:r>
        <w:rPr>
          <w:b w:val="0"/>
          <w:i w:val="0"/>
          <w:color w:val="555555"/>
          <w:sz w:val="19"/>
        </w:rPr>
        <w:t>Web y App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Orden de trabajo</w:t>
            </w:r>
          </w:p>
        </w:tc>
        <w:tc>
          <w:tcPr>
            <w:tcW w:type="dxa" w:w="2551"/>
          </w:tcPr>
          <w:p>
            <w:r/>
            <w:r>
              <w:rPr>
                <w:sz w:val="17"/>
              </w:rPr>
              <w:t>Lista desplegable con buscador por correlativo</w:t>
            </w:r>
          </w:p>
        </w:tc>
        <w:tc>
          <w:tcPr>
            <w:tcW w:type="dxa" w:w="1134"/>
          </w:tcPr>
          <w:p>
            <w:r/>
            <w:r>
              <w:rPr>
                <w:sz w:val="17"/>
              </w:rPr>
              <w:t>Sí</w:t>
            </w:r>
          </w:p>
        </w:tc>
        <w:tc>
          <w:tcPr>
            <w:tcW w:type="dxa" w:w="3685"/>
          </w:tcPr>
          <w:p>
            <w:r/>
            <w:r>
              <w:rPr>
                <w:sz w:val="17"/>
              </w:rPr>
              <w:t>Órdenes abiertas o en ejecución</w:t>
            </w:r>
          </w:p>
        </w:tc>
      </w:tr>
      <w:tr>
        <w:tc>
          <w:tcPr>
            <w:tcW w:type="dxa" w:w="2268"/>
          </w:tcPr>
          <w:p>
            <w:r/>
            <w:r>
              <w:rPr>
                <w:sz w:val="17"/>
              </w:rPr>
              <w:t>Repuesto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Repuestos con existencia disponible</w:t>
            </w:r>
          </w:p>
        </w:tc>
      </w:tr>
      <w:tr>
        <w:tc>
          <w:tcPr>
            <w:tcW w:type="dxa" w:w="2268"/>
          </w:tcPr>
          <w:p>
            <w:r/>
            <w:r>
              <w:rPr>
                <w:sz w:val="17"/>
              </w:rPr>
              <w:t>Bodega de origen</w:t>
            </w:r>
          </w:p>
        </w:tc>
        <w:tc>
          <w:tcPr>
            <w:tcW w:type="dxa" w:w="2551"/>
          </w:tcPr>
          <w:p>
            <w:r/>
            <w:r>
              <w:rPr>
                <w:sz w:val="17"/>
              </w:rPr>
              <w:t>Lista desplegable</w:t>
            </w:r>
          </w:p>
        </w:tc>
        <w:tc>
          <w:tcPr>
            <w:tcW w:type="dxa" w:w="1134"/>
          </w:tcPr>
          <w:p>
            <w:r/>
            <w:r>
              <w:rPr>
                <w:sz w:val="17"/>
              </w:rPr>
              <w:t>Sí</w:t>
            </w:r>
          </w:p>
        </w:tc>
        <w:tc>
          <w:tcPr>
            <w:tcW w:type="dxa" w:w="3685"/>
          </w:tcPr>
          <w:p>
            <w:r/>
            <w:r>
              <w:rPr>
                <w:sz w:val="17"/>
              </w:rPr>
              <w:t>Bodegas con existencia del repuesto</w:t>
            </w:r>
          </w:p>
        </w:tc>
      </w:tr>
      <w:tr>
        <w:tc>
          <w:tcPr>
            <w:tcW w:type="dxa" w:w="2268"/>
          </w:tcPr>
          <w:p>
            <w:r/>
            <w:r>
              <w:rPr>
                <w:sz w:val="17"/>
              </w:rPr>
              <w:t>Cantidad entregada</w:t>
            </w:r>
          </w:p>
        </w:tc>
        <w:tc>
          <w:tcPr>
            <w:tcW w:type="dxa" w:w="2551"/>
          </w:tcPr>
          <w:p>
            <w:r/>
            <w:r>
              <w:rPr>
                <w:sz w:val="17"/>
              </w:rPr>
              <w:t>Numérico decimal</w:t>
            </w:r>
          </w:p>
        </w:tc>
        <w:tc>
          <w:tcPr>
            <w:tcW w:type="dxa" w:w="1134"/>
          </w:tcPr>
          <w:p>
            <w:r/>
            <w:r>
              <w:rPr>
                <w:sz w:val="17"/>
              </w:rPr>
              <w:t>Sí</w:t>
            </w:r>
          </w:p>
        </w:tc>
        <w:tc>
          <w:tcPr>
            <w:tcW w:type="dxa" w:w="3685"/>
          </w:tcPr>
          <w:p>
            <w:r/>
            <w:r>
              <w:rPr>
                <w:sz w:val="17"/>
              </w:rPr>
              <w:t>Mayor que cero y menor o igual a la existencia</w:t>
            </w:r>
          </w:p>
        </w:tc>
      </w:tr>
      <w:tr>
        <w:tc>
          <w:tcPr>
            <w:tcW w:type="dxa" w:w="2268"/>
          </w:tcPr>
          <w:p>
            <w:r/>
            <w:r>
              <w:rPr>
                <w:sz w:val="17"/>
              </w:rPr>
              <w:t>Lote</w:t>
            </w:r>
          </w:p>
        </w:tc>
        <w:tc>
          <w:tcPr>
            <w:tcW w:type="dxa" w:w="2551"/>
          </w:tcPr>
          <w:p>
            <w:r/>
            <w:r>
              <w:rPr>
                <w:sz w:val="17"/>
              </w:rPr>
              <w:t>Lista desplegable dependiente del repuesto</w:t>
            </w:r>
          </w:p>
        </w:tc>
        <w:tc>
          <w:tcPr>
            <w:tcW w:type="dxa" w:w="1134"/>
          </w:tcPr>
          <w:p>
            <w:r/>
            <w:r>
              <w:rPr>
                <w:sz w:val="17"/>
              </w:rPr>
              <w:t>No</w:t>
            </w:r>
          </w:p>
        </w:tc>
        <w:tc>
          <w:tcPr>
            <w:tcW w:type="dxa" w:w="3685"/>
          </w:tcPr>
          <w:p>
            <w:r/>
            <w:r>
              <w:rPr>
                <w:sz w:val="17"/>
              </w:rPr>
              <w:t>Lotes con existencia</w:t>
            </w:r>
          </w:p>
        </w:tc>
      </w:tr>
      <w:tr>
        <w:tc>
          <w:tcPr>
            <w:tcW w:type="dxa" w:w="2268"/>
          </w:tcPr>
          <w:p>
            <w:r/>
            <w:r>
              <w:rPr>
                <w:sz w:val="17"/>
              </w:rPr>
              <w:t>Retira</w:t>
            </w:r>
          </w:p>
        </w:tc>
        <w:tc>
          <w:tcPr>
            <w:tcW w:type="dxa" w:w="2551"/>
          </w:tcPr>
          <w:p>
            <w:r/>
            <w:r>
              <w:rPr>
                <w:sz w:val="17"/>
              </w:rPr>
              <w:t>Lista desplegable de usuarios</w:t>
            </w:r>
          </w:p>
        </w:tc>
        <w:tc>
          <w:tcPr>
            <w:tcW w:type="dxa" w:w="1134"/>
          </w:tcPr>
          <w:p>
            <w:r/>
            <w:r>
              <w:rPr>
                <w:sz w:val="17"/>
              </w:rPr>
              <w:t>Sí</w:t>
            </w:r>
          </w:p>
        </w:tc>
        <w:tc>
          <w:tcPr>
            <w:tcW w:type="dxa" w:w="3685"/>
          </w:tcPr>
          <w:p>
            <w:r/>
            <w:r>
              <w:rPr>
                <w:sz w:val="17"/>
              </w:rPr>
              <w:t>Usuarios habilitados del cliente</w:t>
            </w:r>
          </w:p>
        </w:tc>
      </w:tr>
    </w:tbl>
    <w:p>
      <w:pPr>
        <w:spacing w:after="40"/>
      </w:pPr>
    </w:p>
    <w:p>
      <w:pPr>
        <w:spacing w:after="60"/>
      </w:pPr>
      <w:r>
        <w:rPr>
          <w:b/>
          <w:i w:val="0"/>
          <w:sz w:val="20"/>
        </w:rPr>
        <w:t>Cómo saber que quedó bien:</w:t>
      </w:r>
    </w:p>
    <w:p>
      <w:pPr>
        <w:pStyle w:val="ListBullet"/>
        <w:spacing w:after="60"/>
      </w:pPr>
      <w:r>
        <w:rPr>
          <w:b/>
          <w:sz w:val="21"/>
        </w:rPr>
        <w:t>Entrega asociada a una orden:</w:t>
      </w:r>
      <w:r>
        <w:rPr>
          <w:sz w:val="21"/>
        </w:rPr>
        <w:t xml:space="preserve"> Cuando entrego un repuesto indicando la orden de trabajo Entonces la existencia disminuye Y el consumo queda registrado en la orden con su costo</w:t>
      </w:r>
    </w:p>
    <w:p>
      <w:pPr>
        <w:pStyle w:val="ListBullet"/>
        <w:spacing w:after="60"/>
      </w:pPr>
      <w:r>
        <w:rPr>
          <w:b/>
          <w:sz w:val="21"/>
        </w:rPr>
        <w:t>Existencia insuficiente:</w:t>
      </w:r>
      <w:r>
        <w:rPr>
          <w:sz w:val="21"/>
        </w:rPr>
        <w:t xml:space="preserve"> Cuando intento entregar más unidades de las disponibles Entonces la operación es rechazada indicando la existencia actual Y se ofrece registrar una entrega parcial</w:t>
      </w:r>
    </w:p>
    <w:p>
      <w:pPr>
        <w:pStyle w:val="ListBullet"/>
        <w:spacing w:after="60"/>
      </w:pPr>
      <w:r>
        <w:rPr>
          <w:b/>
          <w:sz w:val="21"/>
        </w:rPr>
        <w:t>Devolución:</w:t>
      </w:r>
      <w:r>
        <w:rPr>
          <w:sz w:val="21"/>
        </w:rPr>
        <w:t xml:space="preserve"> Cuando registro la devolución de un repuesto no utilizado Entonces la existencia aumenta Y la cantidad consumida de la orden se reduce en la misma cifra</w:t>
      </w:r>
    </w:p>
    <w:p>
      <w:pPr>
        <w:pStyle w:val="Heading3"/>
      </w:pPr>
      <w:r>
        <w:t>HU-050 · Administrar el maestro de repuestos</w:t>
      </w:r>
    </w:p>
    <w:p>
      <w:pPr>
        <w:spacing w:after="120"/>
      </w:pPr>
      <w:r>
        <w:rPr>
          <w:b w:val="0"/>
          <w:i w:val="0"/>
          <w:sz w:val="22"/>
        </w:rPr>
        <w:t>Para qué: como bodeguero, mantener el catálogo de repuestos de la planta, que todos nombren la misma pieza de la misma forma.</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 interno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Código del fabricante</w:t>
            </w:r>
          </w:p>
        </w:tc>
        <w:tc>
          <w:tcPr>
            <w:tcW w:type="dxa" w:w="2551"/>
          </w:tcPr>
          <w:p>
            <w:r/>
            <w:r>
              <w:rPr>
                <w:sz w:val="17"/>
              </w:rPr>
              <w:t>Texto</w:t>
            </w:r>
          </w:p>
        </w:tc>
        <w:tc>
          <w:tcPr>
            <w:tcW w:type="dxa" w:w="1134"/>
          </w:tcPr>
          <w:p>
            <w:r/>
            <w:r>
              <w:rPr>
                <w:sz w:val="17"/>
              </w:rPr>
              <w:t>No</w:t>
            </w:r>
          </w:p>
        </w:tc>
        <w:tc>
          <w:tcPr>
            <w:tcW w:type="dxa" w:w="3685"/>
          </w:tcPr>
          <w:p>
            <w:r/>
            <w:r>
              <w:rPr>
                <w:sz w:val="17"/>
              </w:rPr>
              <w:t>Máximo 100 caracteres</w:t>
            </w:r>
          </w:p>
        </w:tc>
      </w:tr>
      <w:tr>
        <w:tc>
          <w:tcPr>
            <w:tcW w:type="dxa" w:w="2268"/>
          </w:tcPr>
          <w:p>
            <w:r/>
            <w:r>
              <w:rPr>
                <w:sz w:val="17"/>
              </w:rPr>
              <w:t>Fabricante</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Unidad de medida</w:t>
            </w:r>
          </w:p>
        </w:tc>
        <w:tc>
          <w:tcPr>
            <w:tcW w:type="dxa" w:w="2551"/>
          </w:tcPr>
          <w:p>
            <w:r/>
            <w:r>
              <w:rPr>
                <w:sz w:val="17"/>
              </w:rPr>
              <w:t>Lista desplegable</w:t>
            </w:r>
          </w:p>
        </w:tc>
        <w:tc>
          <w:tcPr>
            <w:tcW w:type="dxa" w:w="1134"/>
          </w:tcPr>
          <w:p>
            <w:r/>
            <w:r>
              <w:rPr>
                <w:sz w:val="17"/>
              </w:rPr>
              <w:t>Sí</w:t>
            </w:r>
          </w:p>
        </w:tc>
        <w:tc>
          <w:tcPr>
            <w:tcW w:type="dxa" w:w="3685"/>
          </w:tcPr>
          <w:p>
            <w:r/>
            <w:r>
              <w:rPr>
                <w:sz w:val="17"/>
              </w:rPr>
              <w:t>Unidad, litro, metro, kilogramo</w:t>
            </w:r>
          </w:p>
        </w:tc>
      </w:tr>
      <w:tr>
        <w:tc>
          <w:tcPr>
            <w:tcW w:type="dxa" w:w="2268"/>
          </w:tcPr>
          <w:p>
            <w:r/>
            <w:r>
              <w:rPr>
                <w:sz w:val="17"/>
              </w:rPr>
              <w:t>Categoría</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categorías de repuesto</w:t>
            </w:r>
          </w:p>
        </w:tc>
      </w:tr>
      <w:tr>
        <w:tc>
          <w:tcPr>
            <w:tcW w:type="dxa" w:w="2268"/>
          </w:tcPr>
          <w:p>
            <w:r/>
            <w:r>
              <w:rPr>
                <w:sz w:val="17"/>
              </w:rPr>
              <w:t>Criticidad</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niveles de criticidad</w:t>
            </w:r>
          </w:p>
        </w:tc>
      </w:tr>
      <w:tr>
        <w:tc>
          <w:tcPr>
            <w:tcW w:type="dxa" w:w="2268"/>
          </w:tcPr>
          <w:p>
            <w:r/>
            <w:r>
              <w:rPr>
                <w:sz w:val="17"/>
              </w:rPr>
              <w:t>Costo de referencia</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 cero</w:t>
            </w:r>
          </w:p>
        </w:tc>
      </w:tr>
      <w:tr>
        <w:tc>
          <w:tcPr>
            <w:tcW w:type="dxa" w:w="2268"/>
          </w:tcPr>
          <w:p>
            <w:r/>
            <w:r>
              <w:rPr>
                <w:sz w:val="17"/>
              </w:rPr>
              <w:t>Moneda</w:t>
            </w:r>
          </w:p>
        </w:tc>
        <w:tc>
          <w:tcPr>
            <w:tcW w:type="dxa" w:w="2551"/>
          </w:tcPr>
          <w:p>
            <w:r/>
            <w:r>
              <w:rPr>
                <w:sz w:val="17"/>
              </w:rPr>
              <w:t>Lista desplegable</w:t>
            </w:r>
          </w:p>
        </w:tc>
        <w:tc>
          <w:tcPr>
            <w:tcW w:type="dxa" w:w="1134"/>
          </w:tcPr>
          <w:p>
            <w:r/>
            <w:r>
              <w:rPr>
                <w:sz w:val="17"/>
              </w:rPr>
              <w:t>No</w:t>
            </w:r>
          </w:p>
        </w:tc>
        <w:tc>
          <w:tcPr>
            <w:tcW w:type="dxa" w:w="3685"/>
          </w:tcPr>
          <w:p>
            <w:r/>
            <w:r>
              <w:rPr>
                <w:sz w:val="17"/>
              </w:rPr>
              <w:t>Por defecto la moneda del cliente</w:t>
            </w:r>
          </w:p>
        </w:tc>
      </w:tr>
      <w:tr>
        <w:tc>
          <w:tcPr>
            <w:tcW w:type="dxa" w:w="2268"/>
          </w:tcPr>
          <w:p>
            <w:r/>
            <w:r>
              <w:rPr>
                <w:sz w:val="17"/>
              </w:rPr>
              <w:t>Controla lote</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Fotografía</w:t>
            </w:r>
          </w:p>
        </w:tc>
        <w:tc>
          <w:tcPr>
            <w:tcW w:type="dxa" w:w="2551"/>
          </w:tcPr>
          <w:p>
            <w:r/>
            <w:r>
              <w:rPr>
                <w:sz w:val="17"/>
              </w:rPr>
              <w:t>Carga de imagen</w:t>
            </w:r>
          </w:p>
        </w:tc>
        <w:tc>
          <w:tcPr>
            <w:tcW w:type="dxa" w:w="1134"/>
          </w:tcPr>
          <w:p>
            <w:r/>
            <w:r>
              <w:rPr>
                <w:sz w:val="17"/>
              </w:rPr>
              <w:t>No</w:t>
            </w:r>
          </w:p>
        </w:tc>
        <w:tc>
          <w:tcPr>
            <w:tcW w:type="dxa" w:w="3685"/>
          </w:tcPr>
          <w:p>
            <w:r/>
            <w:r>
              <w:rPr>
                <w:sz w:val="17"/>
              </w:rPr>
              <w:t>JPG o PNG, máximo 2 MB</w:t>
            </w:r>
          </w:p>
        </w:tc>
      </w:tr>
    </w:tbl>
    <w:p>
      <w:pPr>
        <w:spacing w:after="40"/>
      </w:pPr>
    </w:p>
    <w:p>
      <w:pPr>
        <w:spacing w:after="60"/>
      </w:pPr>
      <w:r>
        <w:rPr>
          <w:b/>
          <w:i w:val="0"/>
          <w:sz w:val="20"/>
        </w:rPr>
        <w:t>Cómo saber que quedó bien:</w:t>
      </w:r>
    </w:p>
    <w:p>
      <w:pPr>
        <w:pStyle w:val="ListBullet"/>
        <w:spacing w:after="60"/>
      </w:pPr>
      <w:r>
        <w:rPr>
          <w:b/>
          <w:sz w:val="21"/>
        </w:rPr>
        <w:t>Alta de repuesto:</w:t>
      </w:r>
      <w:r>
        <w:rPr>
          <w:sz w:val="21"/>
        </w:rPr>
        <w:t xml:space="preserve"> Cuando registro un repuesto con código, nombre y unidad de medida Entonces queda disponible para planes, órdenes e inventario Y su código es único dentro del cliente</w:t>
      </w:r>
    </w:p>
    <w:p>
      <w:pPr>
        <w:pStyle w:val="ListBullet"/>
        <w:spacing w:after="60"/>
      </w:pPr>
      <w:r>
        <w:rPr>
          <w:b/>
          <w:sz w:val="21"/>
        </w:rPr>
        <w:t>Código de fabricante:</w:t>
      </w:r>
      <w:r>
        <w:rPr>
          <w:sz w:val="21"/>
        </w:rPr>
        <w:t xml:space="preserve"> Cuando registro el código del fabricante Entonces puedo buscar el repuesto tanto por el código interno como por el del fabricante</w:t>
      </w:r>
    </w:p>
    <w:p>
      <w:pPr>
        <w:pStyle w:val="Heading3"/>
      </w:pPr>
      <w:r>
        <w:t>HU-056 · Consultar la existencia de un repuesto</w:t>
      </w:r>
    </w:p>
    <w:p>
      <w:pPr>
        <w:spacing w:after="120"/>
      </w:pPr>
      <w:r>
        <w:rPr>
          <w:b w:val="0"/>
          <w:i w:val="0"/>
          <w:sz w:val="22"/>
        </w:rPr>
        <w:t>Para qué: como usuario de mantenimiento, saber cuántas unidades hay y dónde están, no detener un trabajo por ir a buscar una pieza que no está.</w:t>
      </w:r>
    </w:p>
    <w:p>
      <w:pPr>
        <w:spacing w:after="120"/>
      </w:pPr>
      <w:r>
        <w:rPr>
          <w:b w:val="0"/>
          <w:i w:val="0"/>
          <w:color w:val="555555"/>
          <w:sz w:val="19"/>
        </w:rPr>
        <w:t>Web y App · Sprint 3</w:t>
      </w:r>
    </w:p>
    <w:p>
      <w:pPr>
        <w:spacing w:after="60"/>
      </w:pPr>
      <w:r>
        <w:rPr>
          <w:b/>
          <w:i w:val="0"/>
          <w:sz w:val="20"/>
        </w:rPr>
        <w:t>Cómo saber que quedó bien:</w:t>
      </w:r>
    </w:p>
    <w:p>
      <w:pPr>
        <w:pStyle w:val="ListBullet"/>
        <w:spacing w:after="60"/>
      </w:pPr>
      <w:r>
        <w:rPr>
          <w:b/>
          <w:sz w:val="21"/>
        </w:rPr>
        <w:t>Consulta por repuesto:</w:t>
      </w:r>
      <w:r>
        <w:rPr>
          <w:sz w:val="21"/>
        </w:rPr>
        <w:t xml:space="preserve"> Cuando consulto un repuesto Entonces veo la existencia por bodega, su ubicación y sus umbrales Y se destaca la bodega cuya existencia está bajo el mínimo</w:t>
      </w:r>
    </w:p>
    <w:p>
      <w:pPr>
        <w:pStyle w:val="ListBullet"/>
        <w:spacing w:after="60"/>
      </w:pPr>
      <w:r>
        <w:rPr>
          <w:b/>
          <w:sz w:val="21"/>
        </w:rPr>
        <w:t>Consulta sin conexión:</w:t>
      </w:r>
      <w:r>
        <w:rPr>
          <w:sz w:val="21"/>
        </w:rPr>
        <w:t xml:space="preserve"> Dado que estoy en la aplicación móvil sin señal Entonces veo la existencia de la última sincronización Y se indica que el dato puede no estar actualizado</w:t>
      </w:r>
    </w:p>
    <w:p>
      <w:pPr>
        <w:pStyle w:val="Heading3"/>
      </w:pPr>
      <w:r>
        <w:t>HU-054 · Registrar el ingreso de repuestos a bodega</w:t>
      </w:r>
    </w:p>
    <w:p>
      <w:pPr>
        <w:spacing w:after="120"/>
      </w:pPr>
      <w:r>
        <w:rPr>
          <w:b w:val="0"/>
          <w:i w:val="0"/>
          <w:sz w:val="22"/>
        </w:rPr>
        <w:t>Para qué: como bodeguero, registrar la recepción de repuestos con su lote y documento, que la existencia del sistema coincida con la de la estantería.</w:t>
      </w:r>
    </w:p>
    <w:p>
      <w:pPr>
        <w:spacing w:after="120"/>
      </w:pPr>
      <w:r>
        <w:rPr>
          <w:b w:val="0"/>
          <w:i w:val="0"/>
          <w:color w:val="555555"/>
          <w:sz w:val="19"/>
        </w:rPr>
        <w:t>Web y App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Bodega</w:t>
            </w:r>
          </w:p>
        </w:tc>
        <w:tc>
          <w:tcPr>
            <w:tcW w:type="dxa" w:w="2551"/>
          </w:tcPr>
          <w:p>
            <w:r/>
            <w:r>
              <w:rPr>
                <w:sz w:val="17"/>
              </w:rPr>
              <w:t>Lista desplegable</w:t>
            </w:r>
          </w:p>
        </w:tc>
        <w:tc>
          <w:tcPr>
            <w:tcW w:type="dxa" w:w="1134"/>
          </w:tcPr>
          <w:p>
            <w:r/>
            <w:r>
              <w:rPr>
                <w:sz w:val="17"/>
              </w:rPr>
              <w:t>Sí</w:t>
            </w:r>
          </w:p>
        </w:tc>
        <w:tc>
          <w:tcPr>
            <w:tcW w:type="dxa" w:w="3685"/>
          </w:tcPr>
          <w:p>
            <w:r/>
            <w:r>
              <w:rPr>
                <w:sz w:val="17"/>
              </w:rPr>
              <w:t>Bodegas del cliente</w:t>
            </w:r>
          </w:p>
        </w:tc>
      </w:tr>
      <w:tr>
        <w:tc>
          <w:tcPr>
            <w:tcW w:type="dxa" w:w="2268"/>
          </w:tcPr>
          <w:p>
            <w:r/>
            <w:r>
              <w:rPr>
                <w:sz w:val="17"/>
              </w:rPr>
              <w:t>Ubicación</w:t>
            </w:r>
          </w:p>
        </w:tc>
        <w:tc>
          <w:tcPr>
            <w:tcW w:type="dxa" w:w="2551"/>
          </w:tcPr>
          <w:p>
            <w:r/>
            <w:r>
              <w:rPr>
                <w:sz w:val="17"/>
              </w:rPr>
              <w:t>Lista desplegable dependiente de la bodega</w:t>
            </w:r>
          </w:p>
        </w:tc>
        <w:tc>
          <w:tcPr>
            <w:tcW w:type="dxa" w:w="1134"/>
          </w:tcPr>
          <w:p>
            <w:r/>
            <w:r>
              <w:rPr>
                <w:sz w:val="17"/>
              </w:rPr>
              <w:t>No</w:t>
            </w:r>
          </w:p>
        </w:tc>
        <w:tc>
          <w:tcPr>
            <w:tcW w:type="dxa" w:w="3685"/>
          </w:tcPr>
          <w:p>
            <w:r/>
            <w:r>
              <w:rPr>
                <w:sz w:val="17"/>
              </w:rPr>
              <w:t>Ubicaciones de la bodega</w:t>
            </w:r>
          </w:p>
        </w:tc>
      </w:tr>
      <w:tr>
        <w:tc>
          <w:tcPr>
            <w:tcW w:type="dxa" w:w="2268"/>
          </w:tcPr>
          <w:p>
            <w:r/>
            <w:r>
              <w:rPr>
                <w:sz w:val="17"/>
              </w:rPr>
              <w:t>Repuesto</w:t>
            </w:r>
          </w:p>
        </w:tc>
        <w:tc>
          <w:tcPr>
            <w:tcW w:type="dxa" w:w="2551"/>
          </w:tcPr>
          <w:p>
            <w:r/>
            <w:r>
              <w:rPr>
                <w:sz w:val="17"/>
              </w:rPr>
              <w:t>Lista desplegable con buscador y lectura de código</w:t>
            </w:r>
          </w:p>
        </w:tc>
        <w:tc>
          <w:tcPr>
            <w:tcW w:type="dxa" w:w="1134"/>
          </w:tcPr>
          <w:p>
            <w:r/>
            <w:r>
              <w:rPr>
                <w:sz w:val="17"/>
              </w:rPr>
              <w:t>Sí</w:t>
            </w:r>
          </w:p>
        </w:tc>
        <w:tc>
          <w:tcPr>
            <w:tcW w:type="dxa" w:w="3685"/>
          </w:tcPr>
          <w:p>
            <w:r/>
            <w:r>
              <w:rPr>
                <w:sz w:val="17"/>
              </w:rPr>
              <w:t>Repuestos del cliente</w:t>
            </w:r>
          </w:p>
        </w:tc>
      </w:tr>
      <w:tr>
        <w:tc>
          <w:tcPr>
            <w:tcW w:type="dxa" w:w="2268"/>
          </w:tcPr>
          <w:p>
            <w:r/>
            <w:r>
              <w:rPr>
                <w:sz w:val="17"/>
              </w:rPr>
              <w:t>Cantidad</w:t>
            </w:r>
          </w:p>
        </w:tc>
        <w:tc>
          <w:tcPr>
            <w:tcW w:type="dxa" w:w="2551"/>
          </w:tcPr>
          <w:p>
            <w:r/>
            <w:r>
              <w:rPr>
                <w:sz w:val="17"/>
              </w:rPr>
              <w:t>Numérico decimal</w:t>
            </w:r>
          </w:p>
        </w:tc>
        <w:tc>
          <w:tcPr>
            <w:tcW w:type="dxa" w:w="1134"/>
          </w:tcPr>
          <w:p>
            <w:r/>
            <w:r>
              <w:rPr>
                <w:sz w:val="17"/>
              </w:rPr>
              <w:t>Sí</w:t>
            </w:r>
          </w:p>
        </w:tc>
        <w:tc>
          <w:tcPr>
            <w:tcW w:type="dxa" w:w="3685"/>
          </w:tcPr>
          <w:p>
            <w:r/>
            <w:r>
              <w:rPr>
                <w:sz w:val="17"/>
              </w:rPr>
              <w:t>Mayor que cero</w:t>
            </w:r>
          </w:p>
        </w:tc>
      </w:tr>
      <w:tr>
        <w:tc>
          <w:tcPr>
            <w:tcW w:type="dxa" w:w="2268"/>
          </w:tcPr>
          <w:p>
            <w:r/>
            <w:r>
              <w:rPr>
                <w:sz w:val="17"/>
              </w:rPr>
              <w:t>Número de lote</w:t>
            </w:r>
          </w:p>
        </w:tc>
        <w:tc>
          <w:tcPr>
            <w:tcW w:type="dxa" w:w="2551"/>
          </w:tcPr>
          <w:p>
            <w:r/>
            <w:r>
              <w:rPr>
                <w:sz w:val="17"/>
              </w:rPr>
              <w:t>Texto</w:t>
            </w:r>
          </w:p>
        </w:tc>
        <w:tc>
          <w:tcPr>
            <w:tcW w:type="dxa" w:w="1134"/>
          </w:tcPr>
          <w:p>
            <w:r/>
            <w:r>
              <w:rPr>
                <w:sz w:val="17"/>
              </w:rPr>
              <w:t>No</w:t>
            </w:r>
          </w:p>
        </w:tc>
        <w:tc>
          <w:tcPr>
            <w:tcW w:type="dxa" w:w="3685"/>
          </w:tcPr>
          <w:p>
            <w:r/>
            <w:r>
              <w:rPr>
                <w:sz w:val="17"/>
              </w:rPr>
              <w:t>Máximo 100 caracteres</w:t>
            </w:r>
          </w:p>
        </w:tc>
      </w:tr>
      <w:tr>
        <w:tc>
          <w:tcPr>
            <w:tcW w:type="dxa" w:w="2268"/>
          </w:tcPr>
          <w:p>
            <w:r/>
            <w:r>
              <w:rPr>
                <w:sz w:val="17"/>
              </w:rPr>
              <w:t>Vencimiento del lote</w:t>
            </w:r>
          </w:p>
        </w:tc>
        <w:tc>
          <w:tcPr>
            <w:tcW w:type="dxa" w:w="2551"/>
          </w:tcPr>
          <w:p>
            <w:r/>
            <w:r>
              <w:rPr>
                <w:sz w:val="17"/>
              </w:rPr>
              <w:t>Selector de fecha</w:t>
            </w:r>
          </w:p>
        </w:tc>
        <w:tc>
          <w:tcPr>
            <w:tcW w:type="dxa" w:w="1134"/>
          </w:tcPr>
          <w:p>
            <w:r/>
            <w:r>
              <w:rPr>
                <w:sz w:val="17"/>
              </w:rPr>
              <w:t>No</w:t>
            </w:r>
          </w:p>
        </w:tc>
        <w:tc>
          <w:tcPr>
            <w:tcW w:type="dxa" w:w="3685"/>
          </w:tcPr>
          <w:p>
            <w:r/>
            <w:r>
              <w:rPr>
                <w:sz w:val="17"/>
              </w:rPr>
              <w:t>Posterior a la fecha actual</w:t>
            </w:r>
          </w:p>
        </w:tc>
      </w:tr>
      <w:tr>
        <w:tc>
          <w:tcPr>
            <w:tcW w:type="dxa" w:w="2268"/>
          </w:tcPr>
          <w:p>
            <w:r/>
            <w:r>
              <w:rPr>
                <w:sz w:val="17"/>
              </w:rPr>
              <w:t>Proveedor</w:t>
            </w:r>
          </w:p>
        </w:tc>
        <w:tc>
          <w:tcPr>
            <w:tcW w:type="dxa" w:w="2551"/>
          </w:tcPr>
          <w:p>
            <w:r/>
            <w:r>
              <w:rPr>
                <w:sz w:val="17"/>
              </w:rPr>
              <w:t>Lista desplegable</w:t>
            </w:r>
          </w:p>
        </w:tc>
        <w:tc>
          <w:tcPr>
            <w:tcW w:type="dxa" w:w="1134"/>
          </w:tcPr>
          <w:p>
            <w:r/>
            <w:r>
              <w:rPr>
                <w:sz w:val="17"/>
              </w:rPr>
              <w:t>No</w:t>
            </w:r>
          </w:p>
        </w:tc>
        <w:tc>
          <w:tcPr>
            <w:tcW w:type="dxa" w:w="3685"/>
          </w:tcPr>
          <w:p>
            <w:r/>
            <w:r>
              <w:rPr>
                <w:sz w:val="17"/>
              </w:rPr>
              <w:t>Proveedores del cliente</w:t>
            </w:r>
          </w:p>
        </w:tc>
      </w:tr>
      <w:tr>
        <w:tc>
          <w:tcPr>
            <w:tcW w:type="dxa" w:w="2268"/>
          </w:tcPr>
          <w:p>
            <w:r/>
            <w:r>
              <w:rPr>
                <w:sz w:val="17"/>
              </w:rPr>
              <w:t>Documento de referencia</w:t>
            </w:r>
          </w:p>
        </w:tc>
        <w:tc>
          <w:tcPr>
            <w:tcW w:type="dxa" w:w="2551"/>
          </w:tcPr>
          <w:p>
            <w:r/>
            <w:r>
              <w:rPr>
                <w:sz w:val="17"/>
              </w:rPr>
              <w:t>Texto</w:t>
            </w:r>
          </w:p>
        </w:tc>
        <w:tc>
          <w:tcPr>
            <w:tcW w:type="dxa" w:w="1134"/>
          </w:tcPr>
          <w:p>
            <w:r/>
            <w:r>
              <w:rPr>
                <w:sz w:val="17"/>
              </w:rPr>
              <w:t>No</w:t>
            </w:r>
          </w:p>
        </w:tc>
        <w:tc>
          <w:tcPr>
            <w:tcW w:type="dxa" w:w="3685"/>
          </w:tcPr>
          <w:p>
            <w:r/>
            <w:r>
              <w:rPr>
                <w:sz w:val="17"/>
              </w:rPr>
              <w:t>Número de guía, factura u orden de compra</w:t>
            </w:r>
          </w:p>
        </w:tc>
      </w:tr>
      <w:tr>
        <w:tc>
          <w:tcPr>
            <w:tcW w:type="dxa" w:w="2268"/>
          </w:tcPr>
          <w:p>
            <w:r/>
            <w:r>
              <w:rPr>
                <w:sz w:val="17"/>
              </w:rPr>
              <w:t>Costo unitario</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 cero</w:t>
            </w:r>
          </w:p>
        </w:tc>
      </w:tr>
      <w:tr>
        <w:tc>
          <w:tcPr>
            <w:tcW w:type="dxa" w:w="2268"/>
          </w:tcPr>
          <w:p>
            <w:r/>
            <w:r>
              <w:rPr>
                <w:sz w:val="17"/>
              </w:rPr>
              <w:t>Fecha de ingreso</w:t>
            </w:r>
          </w:p>
        </w:tc>
        <w:tc>
          <w:tcPr>
            <w:tcW w:type="dxa" w:w="2551"/>
          </w:tcPr>
          <w:p>
            <w:r/>
            <w:r>
              <w:rPr>
                <w:sz w:val="17"/>
              </w:rPr>
              <w:t>Selector de fecha y hora</w:t>
            </w:r>
          </w:p>
        </w:tc>
        <w:tc>
          <w:tcPr>
            <w:tcW w:type="dxa" w:w="1134"/>
          </w:tcPr>
          <w:p>
            <w:r/>
            <w:r>
              <w:rPr>
                <w:sz w:val="17"/>
              </w:rPr>
              <w:t>Sí</w:t>
            </w:r>
          </w:p>
        </w:tc>
        <w:tc>
          <w:tcPr>
            <w:tcW w:type="dxa" w:w="3685"/>
          </w:tcPr>
          <w:p>
            <w:r/>
            <w:r>
              <w:rPr>
                <w:sz w:val="17"/>
              </w:rPr>
              <w:t>Por defecto el momento actual</w:t>
            </w:r>
          </w:p>
        </w:tc>
      </w:tr>
    </w:tbl>
    <w:p>
      <w:pPr>
        <w:spacing w:after="40"/>
      </w:pPr>
    </w:p>
    <w:p>
      <w:pPr>
        <w:spacing w:after="60"/>
      </w:pPr>
      <w:r>
        <w:rPr>
          <w:b/>
          <w:i w:val="0"/>
          <w:sz w:val="20"/>
        </w:rPr>
        <w:t>Cómo saber que quedó bien:</w:t>
      </w:r>
    </w:p>
    <w:p>
      <w:pPr>
        <w:pStyle w:val="ListBullet"/>
        <w:spacing w:after="60"/>
      </w:pPr>
      <w:r>
        <w:rPr>
          <w:b/>
          <w:sz w:val="21"/>
        </w:rPr>
        <w:t>Ingreso simple:</w:t>
      </w:r>
      <w:r>
        <w:rPr>
          <w:sz w:val="21"/>
        </w:rPr>
        <w:t xml:space="preserve"> Cuando registro el ingreso de 10 unidades de un repuesto Entonces la existencia de esa bodega aumenta en 10 Y se genera un movimiento de inventario de tipo ingreso</w:t>
      </w:r>
    </w:p>
    <w:p>
      <w:pPr>
        <w:pStyle w:val="ListBullet"/>
        <w:spacing w:after="60"/>
      </w:pPr>
      <w:r>
        <w:rPr>
          <w:b/>
          <w:sz w:val="21"/>
        </w:rPr>
        <w:t>Ingreso con lote:</w:t>
      </w:r>
      <w:r>
        <w:rPr>
          <w:sz w:val="21"/>
        </w:rPr>
        <w:t xml:space="preserve"> Dado un repuesto que controla lote Cuando registro el ingreso Entonces se exige el número de lote Y el consumo posterior descuenta del lote indicado</w:t>
      </w:r>
    </w:p>
    <w:p>
      <w:pPr>
        <w:pStyle w:val="Heading3"/>
      </w:pPr>
      <w:r>
        <w:t>HU-051 · Definir la compatibilidad de un repuesto</w:t>
      </w:r>
    </w:p>
    <w:p>
      <w:pPr>
        <w:spacing w:after="120"/>
      </w:pPr>
      <w:r>
        <w:rPr>
          <w:b w:val="0"/>
          <w:i w:val="0"/>
          <w:sz w:val="22"/>
        </w:rPr>
        <w:t>Para qué: como planificador, indicar en qué equipos o modelos aplica cada repuesto, que el técnico no monte una pieza que no corresponde.</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Repuesto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Repuestos del cliente</w:t>
            </w:r>
          </w:p>
        </w:tc>
      </w:tr>
      <w:tr>
        <w:tc>
          <w:tcPr>
            <w:tcW w:type="dxa" w:w="2268"/>
          </w:tcPr>
          <w:p>
            <w:r/>
            <w:r>
              <w:rPr>
                <w:sz w:val="17"/>
              </w:rPr>
              <w:t>Aplica a</w:t>
            </w:r>
          </w:p>
        </w:tc>
        <w:tc>
          <w:tcPr>
            <w:tcW w:type="dxa" w:w="2551"/>
          </w:tcPr>
          <w:p>
            <w:r/>
            <w:r>
              <w:rPr>
                <w:sz w:val="17"/>
              </w:rPr>
              <w:t>Botones de opción: Tipo de activo / Modelo / Activo específico</w:t>
            </w:r>
          </w:p>
        </w:tc>
        <w:tc>
          <w:tcPr>
            <w:tcW w:type="dxa" w:w="1134"/>
          </w:tcPr>
          <w:p>
            <w:r/>
            <w:r>
              <w:rPr>
                <w:sz w:val="17"/>
              </w:rPr>
              <w:t>Sí</w:t>
            </w:r>
          </w:p>
        </w:tc>
        <w:tc>
          <w:tcPr>
            <w:tcW w:type="dxa" w:w="3685"/>
          </w:tcPr>
          <w:p>
            <w:r/>
            <w:r>
              <w:rPr>
                <w:sz w:val="17"/>
              </w:rPr>
              <w:t>Determina el nivel de compatibilidad</w:t>
            </w:r>
          </w:p>
        </w:tc>
      </w:tr>
      <w:tr>
        <w:tc>
          <w:tcPr>
            <w:tcW w:type="dxa" w:w="2268"/>
          </w:tcPr>
          <w:p>
            <w:r/>
            <w:r>
              <w:rPr>
                <w:sz w:val="17"/>
              </w:rPr>
              <w:t>Objetivo</w:t>
            </w:r>
          </w:p>
        </w:tc>
        <w:tc>
          <w:tcPr>
            <w:tcW w:type="dxa" w:w="2551"/>
          </w:tcPr>
          <w:p>
            <w:r/>
            <w:r>
              <w:rPr>
                <w:sz w:val="17"/>
              </w:rPr>
              <w:t>Lista desplegable dependiente del alcance</w:t>
            </w:r>
          </w:p>
        </w:tc>
        <w:tc>
          <w:tcPr>
            <w:tcW w:type="dxa" w:w="1134"/>
          </w:tcPr>
          <w:p>
            <w:r/>
            <w:r>
              <w:rPr>
                <w:sz w:val="17"/>
              </w:rPr>
              <w:t>Sí</w:t>
            </w:r>
          </w:p>
        </w:tc>
        <w:tc>
          <w:tcPr>
            <w:tcW w:type="dxa" w:w="3685"/>
          </w:tcPr>
          <w:p>
            <w:r/>
            <w:r>
              <w:rPr>
                <w:sz w:val="17"/>
              </w:rPr>
              <w:t>Tipo, modelo o activo según corresponda</w:t>
            </w:r>
          </w:p>
        </w:tc>
      </w:tr>
      <w:tr>
        <w:tc>
          <w:tcPr>
            <w:tcW w:type="dxa" w:w="2268"/>
          </w:tcPr>
          <w:p>
            <w:r/>
            <w:r>
              <w:rPr>
                <w:sz w:val="17"/>
              </w:rPr>
              <w:t>Cantidad habitual</w:t>
            </w:r>
          </w:p>
        </w:tc>
        <w:tc>
          <w:tcPr>
            <w:tcW w:type="dxa" w:w="2551"/>
          </w:tcPr>
          <w:p>
            <w:r/>
            <w:r>
              <w:rPr>
                <w:sz w:val="17"/>
              </w:rPr>
              <w:t>Numérico decimal</w:t>
            </w:r>
          </w:p>
        </w:tc>
        <w:tc>
          <w:tcPr>
            <w:tcW w:type="dxa" w:w="1134"/>
          </w:tcPr>
          <w:p>
            <w:r/>
            <w:r>
              <w:rPr>
                <w:sz w:val="17"/>
              </w:rPr>
              <w:t>No</w:t>
            </w:r>
          </w:p>
        </w:tc>
        <w:tc>
          <w:tcPr>
            <w:tcW w:type="dxa" w:w="3685"/>
          </w:tcPr>
          <w:p>
            <w:r/>
            <w:r>
              <w:rPr>
                <w:sz w:val="17"/>
              </w:rPr>
              <w:t>Mayor que cero</w:t>
            </w:r>
          </w:p>
        </w:tc>
      </w:tr>
      <w:tr>
        <w:tc>
          <w:tcPr>
            <w:tcW w:type="dxa" w:w="2268"/>
          </w:tcPr>
          <w:p>
            <w:r/>
            <w:r>
              <w:rPr>
                <w:sz w:val="17"/>
              </w:rPr>
              <w:t>Observación</w:t>
            </w:r>
          </w:p>
        </w:tc>
        <w:tc>
          <w:tcPr>
            <w:tcW w:type="dxa" w:w="2551"/>
          </w:tcPr>
          <w:p>
            <w:r/>
            <w:r>
              <w:rPr>
                <w:sz w:val="17"/>
              </w:rPr>
              <w:t>Texto</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Compatibilidad por modelo:</w:t>
      </w:r>
      <w:r>
        <w:rPr>
          <w:sz w:val="21"/>
        </w:rPr>
        <w:t xml:space="preserve"> Cuando declaro que un filtro es compatible con el modelo GM10S Entonces al consumir repuestos en un blower de ese modelo aparece entre los sugeridos</w:t>
      </w:r>
    </w:p>
    <w:p>
      <w:pPr>
        <w:pStyle w:val="ListBullet"/>
        <w:spacing w:after="60"/>
      </w:pPr>
      <w:r>
        <w:rPr>
          <w:b/>
          <w:sz w:val="21"/>
        </w:rPr>
        <w:t>Repuesto no compatible:</w:t>
      </w:r>
      <w:r>
        <w:rPr>
          <w:sz w:val="21"/>
        </w:rPr>
        <w:t xml:space="preserve"> Cuando selecciono un repuesto no declarado como compatible con el activo Entonces se advierte y se permite continuar registrando el motivo</w:t>
      </w:r>
    </w:p>
    <w:p>
      <w:pPr>
        <w:pStyle w:val="Heading3"/>
      </w:pPr>
      <w:r>
        <w:t>HU-052 · Administrar bodegas y ubicaciones</w:t>
      </w:r>
    </w:p>
    <w:p>
      <w:pPr>
        <w:spacing w:after="120"/>
      </w:pPr>
      <w:r>
        <w:rPr>
          <w:b w:val="0"/>
          <w:i w:val="0"/>
          <w:sz w:val="22"/>
        </w:rPr>
        <w:t>Para qué: como bodeguero, definir las bodegas y sus ubicaciones internas, saber en qué estante está el repuesto y no solo que existe.</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Planta</w:t>
            </w:r>
          </w:p>
        </w:tc>
        <w:tc>
          <w:tcPr>
            <w:tcW w:type="dxa" w:w="2551"/>
          </w:tcPr>
          <w:p>
            <w:r/>
            <w:r>
              <w:rPr>
                <w:sz w:val="17"/>
              </w:rPr>
              <w:t>Lista desplegable</w:t>
            </w:r>
          </w:p>
        </w:tc>
        <w:tc>
          <w:tcPr>
            <w:tcW w:type="dxa" w:w="1134"/>
          </w:tcPr>
          <w:p>
            <w:r/>
            <w:r>
              <w:rPr>
                <w:sz w:val="17"/>
              </w:rPr>
              <w:t>Sí</w:t>
            </w:r>
          </w:p>
        </w:tc>
        <w:tc>
          <w:tcPr>
            <w:tcW w:type="dxa" w:w="3685"/>
          </w:tcPr>
          <w:p>
            <w:r/>
            <w:r>
              <w:rPr>
                <w:sz w:val="17"/>
              </w:rPr>
              <w:t>Plantas del cliente</w:t>
            </w:r>
          </w:p>
        </w:tc>
      </w:tr>
      <w:tr>
        <w:tc>
          <w:tcPr>
            <w:tcW w:type="dxa" w:w="2268"/>
          </w:tcPr>
          <w:p>
            <w:r/>
            <w:r>
              <w:rPr>
                <w:sz w:val="17"/>
              </w:rPr>
              <w:t>Código de bodega</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Bodeguero responsable</w:t>
            </w:r>
          </w:p>
        </w:tc>
        <w:tc>
          <w:tcPr>
            <w:tcW w:type="dxa" w:w="2551"/>
          </w:tcPr>
          <w:p>
            <w:r/>
            <w:r>
              <w:rPr>
                <w:sz w:val="17"/>
              </w:rPr>
              <w:t>Lista desplegable</w:t>
            </w:r>
          </w:p>
        </w:tc>
        <w:tc>
          <w:tcPr>
            <w:tcW w:type="dxa" w:w="1134"/>
          </w:tcPr>
          <w:p>
            <w:r/>
            <w:r>
              <w:rPr>
                <w:sz w:val="17"/>
              </w:rPr>
              <w:t>No</w:t>
            </w:r>
          </w:p>
        </w:tc>
        <w:tc>
          <w:tcPr>
            <w:tcW w:type="dxa" w:w="3685"/>
          </w:tcPr>
          <w:p>
            <w:r/>
            <w:r>
              <w:rPr>
                <w:sz w:val="17"/>
              </w:rPr>
              <w:t>Usuarios habilitados del cliente</w:t>
            </w:r>
          </w:p>
        </w:tc>
      </w:tr>
      <w:tr>
        <w:tc>
          <w:tcPr>
            <w:tcW w:type="dxa" w:w="2268"/>
          </w:tcPr>
          <w:p>
            <w:r/>
            <w:r>
              <w:rPr>
                <w:sz w:val="17"/>
              </w:rPr>
              <w:t>Código de ubicación</w:t>
            </w:r>
          </w:p>
        </w:tc>
        <w:tc>
          <w:tcPr>
            <w:tcW w:type="dxa" w:w="2551"/>
          </w:tcPr>
          <w:p>
            <w:r/>
            <w:r>
              <w:rPr>
                <w:sz w:val="17"/>
              </w:rPr>
              <w:t>Texto</w:t>
            </w:r>
          </w:p>
        </w:tc>
        <w:tc>
          <w:tcPr>
            <w:tcW w:type="dxa" w:w="1134"/>
          </w:tcPr>
          <w:p>
            <w:r/>
            <w:r>
              <w:rPr>
                <w:sz w:val="17"/>
              </w:rPr>
              <w:t>Sí</w:t>
            </w:r>
          </w:p>
        </w:tc>
        <w:tc>
          <w:tcPr>
            <w:tcW w:type="dxa" w:w="3685"/>
          </w:tcPr>
          <w:p>
            <w:r/>
            <w:r>
              <w:rPr>
                <w:sz w:val="17"/>
              </w:rPr>
              <w:t>Único por bodega</w:t>
            </w:r>
          </w:p>
        </w:tc>
      </w:tr>
      <w:tr>
        <w:tc>
          <w:tcPr>
            <w:tcW w:type="dxa" w:w="2268"/>
          </w:tcPr>
          <w:p>
            <w:r/>
            <w:r>
              <w:rPr>
                <w:sz w:val="17"/>
              </w:rPr>
              <w:t>Descripción de la ubicación</w:t>
            </w:r>
          </w:p>
        </w:tc>
        <w:tc>
          <w:tcPr>
            <w:tcW w:type="dxa" w:w="2551"/>
          </w:tcPr>
          <w:p>
            <w:r/>
            <w:r>
              <w:rPr>
                <w:sz w:val="17"/>
              </w:rPr>
              <w:t>Texto</w:t>
            </w:r>
          </w:p>
        </w:tc>
        <w:tc>
          <w:tcPr>
            <w:tcW w:type="dxa" w:w="1134"/>
          </w:tcPr>
          <w:p>
            <w:r/>
            <w:r>
              <w:rPr>
                <w:sz w:val="17"/>
              </w:rPr>
              <w:t>No</w:t>
            </w:r>
          </w:p>
        </w:tc>
        <w:tc>
          <w:tcPr>
            <w:tcW w:type="dxa" w:w="3685"/>
          </w:tcPr>
          <w:p>
            <w:r/>
            <w:r>
              <w:rPr>
                <w:sz w:val="17"/>
              </w:rPr>
              <w:t>Ejemplo: Pasillo A - Estante 3 - Nivel 2</w:t>
            </w:r>
          </w:p>
        </w:tc>
      </w:tr>
    </w:tbl>
    <w:p>
      <w:pPr>
        <w:spacing w:after="40"/>
      </w:pPr>
    </w:p>
    <w:p>
      <w:pPr>
        <w:spacing w:after="60"/>
      </w:pPr>
      <w:r>
        <w:rPr>
          <w:b/>
          <w:i w:val="0"/>
          <w:sz w:val="20"/>
        </w:rPr>
        <w:t>Cómo saber que quedó bien:</w:t>
      </w:r>
    </w:p>
    <w:p>
      <w:pPr>
        <w:pStyle w:val="ListBullet"/>
        <w:spacing w:after="60"/>
      </w:pPr>
      <w:r>
        <w:rPr>
          <w:b/>
          <w:sz w:val="21"/>
        </w:rPr>
        <w:t>Alta de bodega:</w:t>
      </w:r>
      <w:r>
        <w:rPr>
          <w:sz w:val="21"/>
        </w:rPr>
        <w:t xml:space="preserve"> Cuando registro una bodega en una planta Entonces puedo definir sus ubicaciones y registrar existencias</w:t>
      </w:r>
    </w:p>
    <w:p>
      <w:pPr>
        <w:pStyle w:val="ListBullet"/>
        <w:spacing w:after="60"/>
      </w:pPr>
      <w:r>
        <w:rPr>
          <w:b/>
          <w:sz w:val="21"/>
        </w:rPr>
        <w:t>Ubicaciones internas:</w:t>
      </w:r>
      <w:r>
        <w:rPr>
          <w:sz w:val="21"/>
        </w:rPr>
        <w:t xml:space="preserve"> Cuando defino la ubicación Pasillo A - Estante 3 - Nivel 2 Entonces al consultar un repuesto se indica su ubicación exacta</w:t>
      </w:r>
    </w:p>
    <w:p>
      <w:pPr>
        <w:pStyle w:val="Heading3"/>
      </w:pPr>
      <w:r>
        <w:t>HU-058 · Consultar la vida útil real de un repuesto instalado</w:t>
      </w:r>
    </w:p>
    <w:p>
      <w:pPr>
        <w:spacing w:after="120"/>
      </w:pPr>
      <w:r>
        <w:rPr>
          <w:b w:val="0"/>
          <w:i w:val="0"/>
          <w:sz w:val="22"/>
        </w:rPr>
        <w:t>Para qué: como planificador, saber cuánto duró efectivamente una pieza en una posición, ajustar la frecuencia del plan con datos y no con supuestos.</w:t>
      </w:r>
    </w:p>
    <w:p>
      <w:pPr>
        <w:spacing w:after="120"/>
      </w:pPr>
      <w:r>
        <w:rPr>
          <w:b w:val="0"/>
          <w:i w:val="0"/>
          <w:color w:val="555555"/>
          <w:sz w:val="19"/>
        </w:rPr>
        <w:t>Web · Sprint 3</w:t>
      </w:r>
    </w:p>
    <w:p>
      <w:pPr>
        <w:spacing w:after="60"/>
      </w:pPr>
      <w:r>
        <w:rPr>
          <w:b/>
          <w:i w:val="0"/>
          <w:sz w:val="20"/>
        </w:rPr>
        <w:t>Cómo saber que quedó bien:</w:t>
      </w:r>
    </w:p>
    <w:p>
      <w:pPr>
        <w:pStyle w:val="ListBullet"/>
        <w:spacing w:after="60"/>
      </w:pPr>
      <w:r>
        <w:rPr>
          <w:b/>
          <w:sz w:val="21"/>
        </w:rPr>
        <w:t>Vida útil de una instalación:</w:t>
      </w:r>
      <w:r>
        <w:rPr>
          <w:sz w:val="21"/>
        </w:rPr>
        <w:t xml:space="preserve"> Dado un rodamiento instalado con horómetro 300 y retirado con horómetro 8.712 Cuando consulto su historial Entonces se muestra una vida útil de 8.412 horas Y además se muestra la vida útil en días calendario</w:t>
      </w:r>
    </w:p>
    <w:p>
      <w:pPr>
        <w:pStyle w:val="ListBullet"/>
        <w:spacing w:after="60"/>
      </w:pPr>
      <w:r>
        <w:rPr>
          <w:b/>
          <w:sz w:val="21"/>
        </w:rPr>
        <w:t>Horómetro no registrado:</w:t>
      </w:r>
      <w:r>
        <w:rPr>
          <w:sz w:val="21"/>
        </w:rPr>
        <w:t xml:space="preserve"> Dado que la instalación no registro horómetro Entonces se muestra solo la vida útil en días Y se indica que el dato de horas no está disponible</w:t>
      </w:r>
    </w:p>
    <w:p>
      <w:pPr>
        <w:pStyle w:val="ListBullet"/>
        <w:spacing w:after="60"/>
      </w:pPr>
      <w:r>
        <w:rPr>
          <w:b/>
          <w:sz w:val="21"/>
        </w:rPr>
        <w:t>Comparación entre instalaciones:</w:t>
      </w:r>
      <w:r>
        <w:rPr>
          <w:sz w:val="21"/>
        </w:rPr>
        <w:t xml:space="preserve"> Cuando consulto todas las instalaciones de un mismo repuesto Entonces se muestra la duración promedio, la mínima y la máxima</w:t>
      </w:r>
    </w:p>
    <w:p>
      <w:pPr>
        <w:pStyle w:val="Heading3"/>
      </w:pPr>
      <w:r>
        <w:t>HU-057 · Registrar un ajuste de inventario</w:t>
      </w:r>
    </w:p>
    <w:p>
      <w:pPr>
        <w:spacing w:after="120"/>
      </w:pPr>
      <w:r>
        <w:rPr>
          <w:b w:val="0"/>
          <w:i w:val="0"/>
          <w:sz w:val="22"/>
        </w:rPr>
        <w:t>Para qué: como bodeguero, corregir la existencia cuando el conteo físico no coincide, que el sistema refleje lo que hay realmente en la estantería.</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Repuesto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Repuestos del cliente</w:t>
            </w:r>
          </w:p>
        </w:tc>
      </w:tr>
      <w:tr>
        <w:tc>
          <w:tcPr>
            <w:tcW w:type="dxa" w:w="2268"/>
          </w:tcPr>
          <w:p>
            <w:r/>
            <w:r>
              <w:rPr>
                <w:sz w:val="17"/>
              </w:rPr>
              <w:t>Bodega</w:t>
            </w:r>
          </w:p>
        </w:tc>
        <w:tc>
          <w:tcPr>
            <w:tcW w:type="dxa" w:w="2551"/>
          </w:tcPr>
          <w:p>
            <w:r/>
            <w:r>
              <w:rPr>
                <w:sz w:val="17"/>
              </w:rPr>
              <w:t>Lista desplegable</w:t>
            </w:r>
          </w:p>
        </w:tc>
        <w:tc>
          <w:tcPr>
            <w:tcW w:type="dxa" w:w="1134"/>
          </w:tcPr>
          <w:p>
            <w:r/>
            <w:r>
              <w:rPr>
                <w:sz w:val="17"/>
              </w:rPr>
              <w:t>Sí</w:t>
            </w:r>
          </w:p>
        </w:tc>
        <w:tc>
          <w:tcPr>
            <w:tcW w:type="dxa" w:w="3685"/>
          </w:tcPr>
          <w:p>
            <w:r/>
            <w:r>
              <w:rPr>
                <w:sz w:val="17"/>
              </w:rPr>
              <w:t>Bodegas del cliente</w:t>
            </w:r>
          </w:p>
        </w:tc>
      </w:tr>
      <w:tr>
        <w:tc>
          <w:tcPr>
            <w:tcW w:type="dxa" w:w="2268"/>
          </w:tcPr>
          <w:p>
            <w:r/>
            <w:r>
              <w:rPr>
                <w:sz w:val="17"/>
              </w:rPr>
              <w:t>Existencia según el sistema</w:t>
            </w:r>
          </w:p>
        </w:tc>
        <w:tc>
          <w:tcPr>
            <w:tcW w:type="dxa" w:w="2551"/>
          </w:tcPr>
          <w:p>
            <w:r/>
            <w:r>
              <w:rPr>
                <w:sz w:val="17"/>
              </w:rPr>
              <w:t>Solo lectura</w:t>
            </w:r>
          </w:p>
        </w:tc>
        <w:tc>
          <w:tcPr>
            <w:tcW w:type="dxa" w:w="1134"/>
          </w:tcPr>
          <w:p>
            <w:r/>
            <w:r>
              <w:rPr>
                <w:sz w:val="17"/>
              </w:rPr>
              <w:t>No</w:t>
            </w:r>
          </w:p>
        </w:tc>
        <w:tc>
          <w:tcPr>
            <w:tcW w:type="dxa" w:w="3685"/>
          </w:tcPr>
          <w:p>
            <w:r/>
            <w:r>
              <w:rPr>
                <w:sz w:val="17"/>
              </w:rPr>
              <w:t>Calculada</w:t>
            </w:r>
          </w:p>
        </w:tc>
      </w:tr>
      <w:tr>
        <w:tc>
          <w:tcPr>
            <w:tcW w:type="dxa" w:w="2268"/>
          </w:tcPr>
          <w:p>
            <w:r/>
            <w:r>
              <w:rPr>
                <w:sz w:val="17"/>
              </w:rPr>
              <w:t>Existencia contada</w:t>
            </w:r>
          </w:p>
        </w:tc>
        <w:tc>
          <w:tcPr>
            <w:tcW w:type="dxa" w:w="2551"/>
          </w:tcPr>
          <w:p>
            <w:r/>
            <w:r>
              <w:rPr>
                <w:sz w:val="17"/>
              </w:rPr>
              <w:t>Numérico decimal</w:t>
            </w:r>
          </w:p>
        </w:tc>
        <w:tc>
          <w:tcPr>
            <w:tcW w:type="dxa" w:w="1134"/>
          </w:tcPr>
          <w:p>
            <w:r/>
            <w:r>
              <w:rPr>
                <w:sz w:val="17"/>
              </w:rPr>
              <w:t>Sí</w:t>
            </w:r>
          </w:p>
        </w:tc>
        <w:tc>
          <w:tcPr>
            <w:tcW w:type="dxa" w:w="3685"/>
          </w:tcPr>
          <w:p>
            <w:r/>
            <w:r>
              <w:rPr>
                <w:sz w:val="17"/>
              </w:rPr>
              <w:t>Mayor o igual a cero</w:t>
            </w:r>
          </w:p>
        </w:tc>
      </w:tr>
      <w:tr>
        <w:tc>
          <w:tcPr>
            <w:tcW w:type="dxa" w:w="2268"/>
          </w:tcPr>
          <w:p>
            <w:r/>
            <w:r>
              <w:rPr>
                <w:sz w:val="17"/>
              </w:rPr>
              <w:t>Motivo del ajuste</w:t>
            </w:r>
          </w:p>
        </w:tc>
        <w:tc>
          <w:tcPr>
            <w:tcW w:type="dxa" w:w="2551"/>
          </w:tcPr>
          <w:p>
            <w:r/>
            <w:r>
              <w:rPr>
                <w:sz w:val="17"/>
              </w:rPr>
              <w:t>Texto multilinea</w:t>
            </w:r>
          </w:p>
        </w:tc>
        <w:tc>
          <w:tcPr>
            <w:tcW w:type="dxa" w:w="1134"/>
          </w:tcPr>
          <w:p>
            <w:r/>
            <w:r>
              <w:rPr>
                <w:sz w:val="17"/>
              </w:rPr>
              <w:t>Sí</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Ajuste con motivo:</w:t>
      </w:r>
      <w:r>
        <w:rPr>
          <w:sz w:val="21"/>
        </w:rPr>
        <w:t xml:space="preserve"> Cuando registro un ajuste Entonces se exige un motivo Y queda un movimiento de inventario con la diferencia, el motivo y el responsable</w:t>
      </w:r>
    </w:p>
    <w:p>
      <w:pPr>
        <w:pStyle w:val="ListBullet"/>
        <w:spacing w:after="60"/>
      </w:pPr>
      <w:r>
        <w:rPr>
          <w:b/>
          <w:sz w:val="21"/>
        </w:rPr>
        <w:t>Trazabilidad del ajuste:</w:t>
      </w:r>
      <w:r>
        <w:rPr>
          <w:sz w:val="21"/>
        </w:rPr>
        <w:t xml:space="preserve"> Cuando consulto los movimientos de un repuesto Entonces los ajustes se distinguen de los ingresos y de los consumos</w:t>
      </w:r>
    </w:p>
    <w:p>
      <w:pPr>
        <w:pStyle w:val="Heading3"/>
      </w:pPr>
      <w:r>
        <w:t>HU-059 · Saber en qué estante y de qué lote está cada repuesto</w:t>
      </w:r>
    </w:p>
    <w:p>
      <w:pPr>
        <w:spacing w:after="120"/>
      </w:pPr>
      <w:r>
        <w:rPr>
          <w:b w:val="0"/>
          <w:i w:val="0"/>
          <w:sz w:val="22"/>
        </w:rPr>
        <w:t>Para qué: como bodeguero, que la existencia se lleve por ubicación y por lote, no solo por bodega, poder ir directo al estante y saber qué lote tomar antes de que venza.</w:t>
      </w:r>
    </w:p>
    <w:p>
      <w:pPr>
        <w:spacing w:after="120"/>
      </w:pPr>
      <w:r>
        <w:rPr>
          <w:b w:val="0"/>
          <w:i w:val="0"/>
          <w:color w:val="555555"/>
          <w:sz w:val="19"/>
        </w:rPr>
        <w:t>Web y App · Sprint 3</w:t>
      </w:r>
    </w:p>
    <w:p>
      <w:pPr>
        <w:spacing w:after="60"/>
      </w:pPr>
      <w:r>
        <w:rPr>
          <w:b/>
          <w:i w:val="0"/>
          <w:sz w:val="20"/>
        </w:rPr>
        <w:t>Cómo saber que quedó bien:</w:t>
      </w:r>
    </w:p>
    <w:p>
      <w:pPr>
        <w:pStyle w:val="ListBullet"/>
        <w:spacing w:after="60"/>
      </w:pPr>
      <w:r>
        <w:rPr>
          <w:b/>
          <w:sz w:val="21"/>
        </w:rPr>
        <w:t>Ingreso con estante y lote:</w:t>
      </w:r>
      <w:r>
        <w:rPr>
          <w:sz w:val="21"/>
        </w:rPr>
        <w:t xml:space="preserve"> Dado que la bodega tiene ubicaciones Cuando registro un ingreso sin indicar en qué estante queda Entonces se rechaza; con estante y lote, la existencia queda en ese cubo (bodega, ubicación, lote)</w:t>
      </w:r>
    </w:p>
    <w:p>
      <w:pPr>
        <w:pStyle w:val="ListBullet"/>
        <w:spacing w:after="60"/>
      </w:pPr>
      <w:r>
        <w:rPr>
          <w:b/>
          <w:sz w:val="21"/>
        </w:rPr>
        <w:t>Existencias por estante y lote:</w:t>
      </w:r>
      <w:r>
        <w:rPr>
          <w:sz w:val="21"/>
        </w:rPr>
        <w:t xml:space="preserve"> Cuando consulto las existencias Entonces veo la cantidad desglosada por bodega, ubicación y lote, y el umbral mínimo se evalúa por bodega</w:t>
      </w:r>
    </w:p>
    <w:p>
      <w:pPr>
        <w:pStyle w:val="ListBullet"/>
        <w:spacing w:after="60"/>
      </w:pPr>
      <w:r>
        <w:rPr>
          <w:b/>
          <w:sz w:val="21"/>
        </w:rPr>
        <w:t>Reubicación dentro de la bodega:</w:t>
      </w:r>
      <w:r>
        <w:rPr>
          <w:sz w:val="21"/>
        </w:rPr>
        <w:t xml:space="preserve"> Cuando muevo un repuesto de un estante a otro de la misma bodega Entonces la existencia cambia de ubicación con un solo movimiento (sin salida ni entrada) y queda el historial de ubicaciones</w:t>
      </w:r>
    </w:p>
    <w:p>
      <w:pPr>
        <w:pStyle w:val="ListBullet"/>
        <w:spacing w:after="60"/>
      </w:pPr>
      <w:r>
        <w:rPr>
          <w:b/>
          <w:sz w:val="21"/>
        </w:rPr>
        <w:t>Trazabilidad del lote:</w:t>
      </w:r>
      <w:r>
        <w:rPr>
          <w:sz w:val="21"/>
        </w:rPr>
        <w:t xml:space="preserve"> Cuando consulto un lote Entonces veo cuánto ingresó, cuánto se consumió y cuánto queda, con su vencimiento</w:t>
      </w:r>
    </w:p>
    <w:p>
      <w:pPr>
        <w:pStyle w:val="Heading3"/>
      </w:pPr>
      <w:r>
        <w:t>HU-066 · Identificar bodegas, ubicaciones y repuestos con etiquetas QR</w:t>
      </w:r>
    </w:p>
    <w:p>
      <w:pPr>
        <w:spacing w:after="120"/>
      </w:pPr>
      <w:r>
        <w:rPr>
          <w:b w:val="0"/>
          <w:i w:val="0"/>
          <w:sz w:val="22"/>
        </w:rPr>
        <w:t>Para qué: como bodeguero, imprimir etiquetas con código y QR para pegar en estantes y repuestos, rotular la bodega una vez y no volver a buscar a mano lo que hay en cada sitio.</w:t>
      </w:r>
    </w:p>
    <w:p>
      <w:pPr>
        <w:spacing w:after="120"/>
      </w:pPr>
      <w:r>
        <w:rPr>
          <w:b w:val="0"/>
          <w:i w:val="0"/>
          <w:color w:val="555555"/>
          <w:sz w:val="19"/>
        </w:rPr>
        <w:t>Web · Sprint 3</w:t>
      </w:r>
    </w:p>
    <w:p>
      <w:pPr>
        <w:spacing w:after="60"/>
      </w:pPr>
      <w:r>
        <w:rPr>
          <w:b/>
          <w:i w:val="0"/>
          <w:sz w:val="20"/>
        </w:rPr>
        <w:t>Cómo saber que quedó bien:</w:t>
      </w:r>
    </w:p>
    <w:p>
      <w:pPr>
        <w:pStyle w:val="ListBullet"/>
        <w:spacing w:after="60"/>
      </w:pPr>
      <w:r>
        <w:rPr>
          <w:b/>
          <w:sz w:val="21"/>
        </w:rPr>
        <w:t>Etiquetas de una bodega:</w:t>
      </w:r>
      <w:r>
        <w:rPr>
          <w:sz w:val="21"/>
        </w:rPr>
        <w:t xml:space="preserve"> Cuando elijo una bodega en el centro de etiquetas e imprimo sus ubicaciones Entonces obtengo una hoja con una etiqueta por ubicación, cada una con su código y su QR</w:t>
      </w:r>
    </w:p>
    <w:p>
      <w:pPr>
        <w:pStyle w:val="ListBullet"/>
        <w:spacing w:after="60"/>
      </w:pPr>
      <w:r>
        <w:rPr>
          <w:b/>
          <w:sz w:val="21"/>
        </w:rPr>
        <w:t>Formato de papel:</w:t>
      </w:r>
      <w:r>
        <w:rPr>
          <w:sz w:val="21"/>
        </w:rPr>
        <w:t xml:space="preserve"> Cuando cambio el formato de papel Entonces la hoja se reacomoda al formato elegido y el código se lee completo, sin recortarse</w:t>
      </w:r>
    </w:p>
    <w:p>
      <w:pPr>
        <w:pStyle w:val="ListBullet"/>
        <w:spacing w:after="60"/>
      </w:pPr>
      <w:r>
        <w:rPr>
          <w:b/>
          <w:sz w:val="21"/>
        </w:rPr>
        <w:t>Sin permiso:</w:t>
      </w:r>
      <w:r>
        <w:rPr>
          <w:sz w:val="21"/>
        </w:rPr>
        <w:t xml:space="preserve"> Dado que no tengo el permiso IMPRIMIR ETIQUETAS Cuando entro al centro de etiquetas Entonces no se me ofrece nada para imprimir</w:t>
      </w:r>
    </w:p>
    <w:p>
      <w:pPr>
        <w:pStyle w:val="Heading3"/>
      </w:pPr>
      <w:r>
        <w:t>HU-067 · Consultar escaneando una etiqueta</w:t>
      </w:r>
    </w:p>
    <w:p>
      <w:pPr>
        <w:spacing w:after="120"/>
      </w:pPr>
      <w:r>
        <w:rPr>
          <w:b w:val="0"/>
          <w:i w:val="0"/>
          <w:sz w:val="22"/>
        </w:rPr>
        <w:t>Para qué: como bodeguero, apuntar la cámara del teléfono a una etiqueta y ver qué hay en ese lugar, consultar de pie frente al estante sin volver a la oficina.</w:t>
      </w:r>
    </w:p>
    <w:p>
      <w:pPr>
        <w:spacing w:after="120"/>
      </w:pPr>
      <w:r>
        <w:rPr>
          <w:b w:val="0"/>
          <w:i w:val="0"/>
          <w:color w:val="555555"/>
          <w:sz w:val="19"/>
        </w:rPr>
        <w:t>Web y App · Sprint 3</w:t>
      </w:r>
    </w:p>
    <w:p>
      <w:pPr>
        <w:spacing w:after="60"/>
      </w:pPr>
      <w:r>
        <w:rPr>
          <w:b/>
          <w:i w:val="0"/>
          <w:sz w:val="20"/>
        </w:rPr>
        <w:t>Cómo saber que quedó bien:</w:t>
      </w:r>
    </w:p>
    <w:p>
      <w:pPr>
        <w:pStyle w:val="ListBullet"/>
        <w:spacing w:after="60"/>
      </w:pPr>
      <w:r>
        <w:rPr>
          <w:b/>
          <w:sz w:val="21"/>
        </w:rPr>
        <w:t>Consulta de una ubicación:</w:t>
      </w:r>
      <w:r>
        <w:rPr>
          <w:sz w:val="21"/>
        </w:rPr>
        <w:t xml:space="preserve"> Cuando escaneo o escribo el código de una ubicación Entonces veo qué repuestos hay en ese estante, con cantidad y lote</w:t>
      </w:r>
    </w:p>
    <w:p>
      <w:pPr>
        <w:pStyle w:val="ListBullet"/>
        <w:spacing w:after="60"/>
      </w:pPr>
      <w:r>
        <w:rPr>
          <w:b/>
          <w:sz w:val="21"/>
        </w:rPr>
        <w:t>Bodega y repuesto:</w:t>
      </w:r>
      <w:r>
        <w:rPr>
          <w:sz w:val="21"/>
        </w:rPr>
        <w:t xml:space="preserve"> Cuando el código es de una bodega o de un repuesto Entonces la misma pantalla muestra su desglose (por ubicación o por bodega)</w:t>
      </w:r>
    </w:p>
    <w:p>
      <w:pPr>
        <w:pStyle w:val="ListBullet"/>
        <w:spacing w:after="60"/>
      </w:pPr>
      <w:r>
        <w:rPr>
          <w:b/>
          <w:sz w:val="21"/>
        </w:rPr>
        <w:t>Código no reconocido:</w:t>
      </w:r>
      <w:r>
        <w:rPr>
          <w:sz w:val="21"/>
        </w:rPr>
        <w:t xml:space="preserve"> Cuando el código no corresponde a nada del cliente Entonces se informa con claridad y no se muestra información de otro cliente</w:t>
      </w:r>
    </w:p>
    <w:p>
      <w:pPr>
        <w:pStyle w:val="Heading3"/>
      </w:pPr>
      <w:r>
        <w:t>HU-068 · Cargar y descargar el maestro de repuestos en planilla</w:t>
      </w:r>
    </w:p>
    <w:p>
      <w:pPr>
        <w:spacing w:after="120"/>
      </w:pPr>
      <w:r>
        <w:rPr>
          <w:b w:val="0"/>
          <w:i w:val="0"/>
          <w:sz w:val="22"/>
        </w:rPr>
        <w:t>Para qué: como administrador de cliente, dar de alta muchos repuestos desde un Excel y bajar los que ya existen, poner en marcha el inventario sin teclear quinientas fichas una por una.</w:t>
      </w:r>
    </w:p>
    <w:p>
      <w:pPr>
        <w:spacing w:after="120"/>
      </w:pPr>
      <w:r>
        <w:rPr>
          <w:b w:val="0"/>
          <w:i w:val="0"/>
          <w:color w:val="555555"/>
          <w:sz w:val="19"/>
        </w:rPr>
        <w:t>Web · Sprint 3</w:t>
      </w:r>
    </w:p>
    <w:p>
      <w:pPr>
        <w:spacing w:after="60"/>
      </w:pPr>
      <w:r>
        <w:rPr>
          <w:b/>
          <w:i w:val="0"/>
          <w:sz w:val="20"/>
        </w:rPr>
        <w:t>Cómo saber que quedó bien:</w:t>
      </w:r>
    </w:p>
    <w:p>
      <w:pPr>
        <w:pStyle w:val="ListBullet"/>
        <w:spacing w:after="60"/>
      </w:pPr>
      <w:r>
        <w:rPr>
          <w:b/>
          <w:sz w:val="21"/>
        </w:rPr>
        <w:t>Carga desde la plantilla:</w:t>
      </w:r>
      <w:r>
        <w:rPr>
          <w:sz w:val="21"/>
        </w:rPr>
        <w:t xml:space="preserve"> Cuando descargo la plantilla, la completo y la cargo Entonces las filas válidas se crean; una fila mala no detiene el resto y se informa cuál falló y por qué</w:t>
      </w:r>
    </w:p>
    <w:p>
      <w:pPr>
        <w:pStyle w:val="ListBullet"/>
        <w:spacing w:after="60"/>
      </w:pPr>
      <w:r>
        <w:rPr>
          <w:b/>
          <w:sz w:val="21"/>
        </w:rPr>
        <w:t>Descarga a Excel:</w:t>
      </w:r>
      <w:r>
        <w:rPr>
          <w:sz w:val="21"/>
        </w:rPr>
        <w:t xml:space="preserve"> Cuando descargo a Excel desde el listado Entonces bajan los repuestos que coinciden con la búsqueda</w:t>
      </w:r>
    </w:p>
    <w:p>
      <w:pPr>
        <w:pStyle w:val="Heading3"/>
      </w:pPr>
      <w:r>
        <w:t>HU-069 · Generar los códigos automáticamente</w:t>
      </w:r>
    </w:p>
    <w:p>
      <w:pPr>
        <w:spacing w:after="120"/>
      </w:pPr>
      <w:r>
        <w:rPr>
          <w:b w:val="0"/>
          <w:i w:val="0"/>
          <w:sz w:val="22"/>
        </w:rPr>
        <w:t>Para qué: como administrador de cliente, que el código de cada registro se genere solo con el prefijo de su módulo, no depender de que cada persona invente un formato distinto.</w:t>
      </w:r>
    </w:p>
    <w:p>
      <w:pPr>
        <w:spacing w:after="120"/>
      </w:pPr>
      <w:r>
        <w:rPr>
          <w:b w:val="0"/>
          <w:i w:val="0"/>
          <w:color w:val="555555"/>
          <w:sz w:val="19"/>
        </w:rPr>
        <w:t>Web · Sprint 3</w:t>
      </w:r>
    </w:p>
    <w:p>
      <w:pPr>
        <w:spacing w:after="60"/>
      </w:pPr>
      <w:r>
        <w:rPr>
          <w:b/>
          <w:i w:val="0"/>
          <w:sz w:val="20"/>
        </w:rPr>
        <w:t>Cómo saber que quedó bien:</w:t>
      </w:r>
    </w:p>
    <w:p>
      <w:pPr>
        <w:pStyle w:val="ListBullet"/>
        <w:spacing w:after="60"/>
      </w:pPr>
      <w:r>
        <w:rPr>
          <w:b/>
          <w:sz w:val="21"/>
        </w:rPr>
        <w:t>Código generado:</w:t>
      </w:r>
      <w:r>
        <w:rPr>
          <w:sz w:val="21"/>
        </w:rPr>
        <w:t xml:space="preserve"> Cuando creo un registro sin escribir el código Entonces el sistema lo genera con el prefijo de su módulo y el id (por ejemplo REP-44)</w:t>
      </w:r>
    </w:p>
    <w:p>
      <w:pPr>
        <w:pStyle w:val="ListBullet"/>
        <w:spacing w:after="60"/>
      </w:pPr>
      <w:r>
        <w:rPr>
          <w:b/>
          <w:sz w:val="21"/>
        </w:rPr>
        <w:t>Códigos propios y antiguos:</w:t>
      </w:r>
      <w:r>
        <w:rPr>
          <w:sz w:val="21"/>
        </w:rPr>
        <w:t xml:space="preserve"> Dado un registro con código escrito a mano Cuando se guarda o se edita Entonces el código se conserva tal cual</w:t>
      </w:r>
    </w:p>
    <w:p>
      <w:pPr>
        <w:pStyle w:val="Heading3"/>
      </w:pPr>
      <w:r>
        <w:t>HU-077 · Que el sistema avise lo que encuentra</w:t>
      </w:r>
    </w:p>
    <w:p>
      <w:pPr>
        <w:spacing w:after="120"/>
      </w:pPr>
      <w:r>
        <w:rPr>
          <w:b w:val="0"/>
          <w:i w:val="0"/>
          <w:sz w:val="22"/>
        </w:rPr>
        <w:t>Para qué: como jefe de mantenimiento, que el sistema detecte solo los problemas de operación y me los notifique, enterarme de un quiebre de stock cuando ocurre y no cuando alguien lo reporta.</w:t>
      </w:r>
    </w:p>
    <w:p>
      <w:pPr>
        <w:spacing w:after="120"/>
      </w:pPr>
      <w:r>
        <w:rPr>
          <w:b w:val="0"/>
          <w:i w:val="0"/>
          <w:color w:val="555555"/>
          <w:sz w:val="19"/>
        </w:rPr>
        <w:t>Web y App · Sprint 3</w:t>
      </w:r>
    </w:p>
    <w:p>
      <w:pPr>
        <w:spacing w:after="60"/>
      </w:pPr>
      <w:r>
        <w:rPr>
          <w:b/>
          <w:i w:val="0"/>
          <w:sz w:val="20"/>
        </w:rPr>
        <w:t>Cómo saber que quedó bien:</w:t>
      </w:r>
    </w:p>
    <w:p>
      <w:pPr>
        <w:pStyle w:val="ListBullet"/>
        <w:spacing w:after="60"/>
      </w:pPr>
      <w:r>
        <w:rPr>
          <w:b/>
          <w:sz w:val="21"/>
        </w:rPr>
        <w:t>Quiebre de stock detectado:</w:t>
      </w:r>
      <w:r>
        <w:rPr>
          <w:sz w:val="21"/>
        </w:rPr>
        <w:t xml:space="preserve"> Dado un repuesto con existencia bajo el mínimo Cuando corre el detector de inventario Entonces se abre una alerta de stock mínimo con su severidad (sin existencia es crítica)</w:t>
      </w:r>
    </w:p>
    <w:p>
      <w:pPr>
        <w:pStyle w:val="ListBullet"/>
        <w:spacing w:after="60"/>
      </w:pPr>
      <w:r>
        <w:rPr>
          <w:b/>
          <w:sz w:val="21"/>
        </w:rPr>
        <w:t>Sin duplicados y cierre automático:</w:t>
      </w:r>
      <w:r>
        <w:rPr>
          <w:sz w:val="21"/>
        </w:rPr>
        <w:t xml:space="preserve"> Cuando el detector vuelve a correr sin cambios Entonces no duplica; cuando la existencia se repone Entonces la alerta se cierra sola como resuelta</w:t>
      </w:r>
    </w:p>
    <w:p>
      <w:pPr>
        <w:pStyle w:val="ListBullet"/>
        <w:spacing w:after="60"/>
      </w:pPr>
      <w:r>
        <w:rPr>
          <w:b/>
          <w:sz w:val="21"/>
        </w:rPr>
        <w:t>Aviso en la web:</w:t>
      </w:r>
      <w:r>
        <w:rPr>
          <w:sz w:val="21"/>
        </w:rPr>
        <w:t xml:space="preserve"> Cuando hay alertas sin leer Entonces la campana muestra el contador y la bandeja las agrupa por categoría y gravedad</w:t>
      </w:r>
    </w:p>
    <w:p>
      <w:pPr>
        <w:pStyle w:val="ListBullet"/>
        <w:spacing w:after="60"/>
      </w:pPr>
      <w:r>
        <w:rPr>
          <w:b/>
          <w:sz w:val="21"/>
        </w:rPr>
        <w:t>La app recibe lo mismo:</w:t>
      </w:r>
      <w:r>
        <w:rPr>
          <w:sz w:val="21"/>
        </w:rPr>
        <w:t xml:space="preserve"> Cuando la app consulta GET /alertas y /alertas/resumen Entonces recibe las mismas alertas y el mismo contador que la web</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HU-053</w:t>
            </w:r>
          </w:p>
        </w:tc>
        <w:tc>
          <w:tcPr>
            <w:tcW w:type="dxa" w:w="2438"/>
          </w:tcPr>
          <w:p>
            <w:r/>
            <w:r>
              <w:rPr>
                <w:sz w:val="17"/>
              </w:rPr>
              <w:t>Definición de umbrales</w:t>
            </w:r>
          </w:p>
        </w:tc>
        <w:tc>
          <w:tcPr>
            <w:tcW w:type="dxa" w:w="5953"/>
          </w:tcPr>
          <w:p>
            <w:r/>
            <w:r>
              <w:rPr>
                <w:sz w:val="17"/>
              </w:rPr>
              <w:t>Cuando defino mínimo 4 y máximo 12 para un repuesto en una bodega Entonces esos umbrales se aplican solo a esa bodega Y el máximo no puede ser menor que el mínimo</w:t>
            </w:r>
          </w:p>
        </w:tc>
      </w:tr>
      <w:tr>
        <w:tc>
          <w:tcPr>
            <w:tcW w:type="dxa" w:w="1247"/>
          </w:tcPr>
          <w:p>
            <w:r/>
            <w:r>
              <w:rPr>
                <w:sz w:val="17"/>
              </w:rPr>
              <w:t>HU-055</w:t>
            </w:r>
          </w:p>
        </w:tc>
        <w:tc>
          <w:tcPr>
            <w:tcW w:type="dxa" w:w="2438"/>
          </w:tcPr>
          <w:p>
            <w:r/>
            <w:r>
              <w:rPr>
                <w:sz w:val="17"/>
              </w:rPr>
              <w:t>Existencia insuficiente</w:t>
            </w:r>
          </w:p>
        </w:tc>
        <w:tc>
          <w:tcPr>
            <w:tcW w:type="dxa" w:w="5953"/>
          </w:tcPr>
          <w:p>
            <w:r/>
            <w:r>
              <w:rPr>
                <w:sz w:val="17"/>
              </w:rPr>
              <w:t>Cuando intento entregar más unidades de las disponibles Entonces la operación es rechazada indicando la existencia actual Y se ofrece registrar una entrega parcial</w:t>
            </w:r>
          </w:p>
        </w:tc>
      </w:tr>
      <w:tr>
        <w:tc>
          <w:tcPr>
            <w:tcW w:type="dxa" w:w="1247"/>
          </w:tcPr>
          <w:p>
            <w:r/>
            <w:r>
              <w:rPr>
                <w:sz w:val="17"/>
              </w:rPr>
              <w:t>HU-051</w:t>
            </w:r>
          </w:p>
        </w:tc>
        <w:tc>
          <w:tcPr>
            <w:tcW w:type="dxa" w:w="2438"/>
          </w:tcPr>
          <w:p>
            <w:r/>
            <w:r>
              <w:rPr>
                <w:sz w:val="17"/>
              </w:rPr>
              <w:t>Repuesto no compatible</w:t>
            </w:r>
          </w:p>
        </w:tc>
        <w:tc>
          <w:tcPr>
            <w:tcW w:type="dxa" w:w="5953"/>
          </w:tcPr>
          <w:p>
            <w:r/>
            <w:r>
              <w:rPr>
                <w:sz w:val="17"/>
              </w:rPr>
              <w:t>Cuando selecciono un repuesto no declarado como compatible con el activo Entonces se advierte y se permite continuar registrando el motivo</w:t>
            </w:r>
          </w:p>
        </w:tc>
      </w:tr>
      <w:tr>
        <w:tc>
          <w:tcPr>
            <w:tcW w:type="dxa" w:w="1247"/>
          </w:tcPr>
          <w:p>
            <w:r/>
            <w:r>
              <w:rPr>
                <w:sz w:val="17"/>
              </w:rPr>
              <w:t>HU-059</w:t>
            </w:r>
          </w:p>
        </w:tc>
        <w:tc>
          <w:tcPr>
            <w:tcW w:type="dxa" w:w="2438"/>
          </w:tcPr>
          <w:p>
            <w:r/>
            <w:r>
              <w:rPr>
                <w:sz w:val="17"/>
              </w:rPr>
              <w:t>Ingreso con estante y lote</w:t>
            </w:r>
          </w:p>
        </w:tc>
        <w:tc>
          <w:tcPr>
            <w:tcW w:type="dxa" w:w="5953"/>
          </w:tcPr>
          <w:p>
            <w:r/>
            <w:r>
              <w:rPr>
                <w:sz w:val="17"/>
              </w:rPr>
              <w:t>Dado que la bodega tiene ubicaciones Cuando registro un ingreso sin indicar en qué estante queda Entonces se rechaza; con estante y lote, la existencia queda en ese cubo (bodega, ubicación, lote)</w:t>
            </w:r>
          </w:p>
        </w:tc>
      </w:tr>
    </w:tbl>
    <w:p>
      <w:pPr>
        <w:spacing w:after="40"/>
      </w:pPr>
    </w:p>
    <w:p>
      <w:r>
        <w:br w:type="page"/>
      </w:r>
    </w:p>
    <w:p>
      <w:pPr>
        <w:pStyle w:val="Heading1"/>
      </w:pPr>
      <w:r>
        <w:t>EP-07 · Terceros, procedimientos y permisos de trabajo</w:t>
      </w:r>
    </w:p>
    <w:p>
      <w:pPr>
        <w:spacing w:after="200"/>
      </w:pPr>
      <w:r>
        <w:rPr>
          <w:b w:val="0"/>
          <w:i/>
          <w:color w:val="555555"/>
          <w:sz w:val="22"/>
        </w:rPr>
        <w:t>Registrar el trabajo que ejecuta un externo y la documentación que lo habilita.</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Maestro de proveedores</w:t>
            </w:r>
          </w:p>
        </w:tc>
        <w:tc>
          <w:tcPr>
            <w:tcW w:type="dxa" w:w="3969"/>
          </w:tcPr>
          <w:p>
            <w:r/>
            <w:r>
              <w:rPr>
                <w:sz w:val="18"/>
              </w:rPr>
              <w:t>Terceros › Proveedores › Maestro de proveedores</w:t>
            </w:r>
          </w:p>
        </w:tc>
        <w:tc>
          <w:tcPr>
            <w:tcW w:type="dxa" w:w="2551"/>
          </w:tcPr>
          <w:p>
            <w:r/>
            <w:r>
              <w:rPr>
                <w:sz w:val="18"/>
              </w:rPr>
              <w:t>Ver proveedores y contratistas</w:t>
            </w:r>
          </w:p>
        </w:tc>
      </w:tr>
      <w:tr>
        <w:tc>
          <w:tcPr>
            <w:tcW w:type="dxa" w:w="3118"/>
          </w:tcPr>
          <w:p>
            <w:r/>
            <w:r>
              <w:rPr>
                <w:sz w:val="18"/>
              </w:rPr>
              <w:t>Registro de permisos</w:t>
            </w:r>
          </w:p>
        </w:tc>
        <w:tc>
          <w:tcPr>
            <w:tcW w:type="dxa" w:w="3969"/>
          </w:tcPr>
          <w:p>
            <w:r/>
            <w:r>
              <w:rPr>
                <w:sz w:val="18"/>
              </w:rPr>
              <w:t>Terceros › Permisos de trabajo › Registro de permisos</w:t>
            </w:r>
          </w:p>
        </w:tc>
        <w:tc>
          <w:tcPr>
            <w:tcW w:type="dxa" w:w="2551"/>
          </w:tcPr>
          <w:p>
            <w:r/>
            <w:r>
              <w:rPr>
                <w:sz w:val="18"/>
              </w:rPr>
              <w:t>Ver permisos de trabajo</w:t>
            </w:r>
          </w:p>
        </w:tc>
      </w:tr>
      <w:tr>
        <w:tc>
          <w:tcPr>
            <w:tcW w:type="dxa" w:w="3118"/>
          </w:tcPr>
          <w:p>
            <w:r/>
            <w:r>
              <w:rPr>
                <w:sz w:val="18"/>
              </w:rPr>
              <w:t>Vigentes y por vencer</w:t>
            </w:r>
          </w:p>
        </w:tc>
        <w:tc>
          <w:tcPr>
            <w:tcW w:type="dxa" w:w="3969"/>
          </w:tcPr>
          <w:p>
            <w:r/>
            <w:r>
              <w:rPr>
                <w:sz w:val="18"/>
              </w:rPr>
              <w:t>Terceros › Permisos de trabajo › Vigentes y por vencer</w:t>
            </w:r>
          </w:p>
        </w:tc>
        <w:tc>
          <w:tcPr>
            <w:tcW w:type="dxa" w:w="2551"/>
          </w:tcPr>
          <w:p>
            <w:r/>
            <w:r>
              <w:rPr>
                <w:sz w:val="18"/>
              </w:rPr>
              <w:t>Ver permisos de trabajo</w:t>
            </w:r>
          </w:p>
        </w:tc>
      </w:tr>
      <w:tr>
        <w:tc>
          <w:tcPr>
            <w:tcW w:type="dxa" w:w="3118"/>
          </w:tcPr>
          <w:p>
            <w:r/>
            <w:r>
              <w:rPr>
                <w:sz w:val="18"/>
              </w:rPr>
              <w:t>Historial de servicios</w:t>
            </w:r>
          </w:p>
        </w:tc>
        <w:tc>
          <w:tcPr>
            <w:tcW w:type="dxa" w:w="3969"/>
          </w:tcPr>
          <w:p>
            <w:r/>
            <w:r>
              <w:rPr>
                <w:sz w:val="18"/>
              </w:rPr>
              <w:t>Terceros › Proveedores › Historial de servicios</w:t>
            </w:r>
          </w:p>
        </w:tc>
        <w:tc>
          <w:tcPr>
            <w:tcW w:type="dxa" w:w="2551"/>
          </w:tcPr>
          <w:p>
            <w:r/>
            <w:r>
              <w:rPr>
                <w:sz w:val="18"/>
              </w:rPr>
              <w:t>Ver proveedores y contratistas</w:t>
            </w:r>
          </w:p>
        </w:tc>
      </w:tr>
      <w:tr>
        <w:tc>
          <w:tcPr>
            <w:tcW w:type="dxa" w:w="3118"/>
          </w:tcPr>
          <w:p>
            <w:r/>
            <w:r>
              <w:rPr>
                <w:sz w:val="18"/>
              </w:rPr>
              <w:t>Proveedor (detalle)  (se abre desde otra pantalla)</w:t>
            </w:r>
          </w:p>
        </w:tc>
        <w:tc>
          <w:tcPr>
            <w:tcW w:type="dxa" w:w="3969"/>
          </w:tcPr>
          <w:p>
            <w:r/>
            <w:r>
              <w:rPr>
                <w:sz w:val="18"/>
              </w:rPr>
              <w:t>Terceros › Proveedores › Proveedor (detalle)</w:t>
            </w:r>
          </w:p>
        </w:tc>
        <w:tc>
          <w:tcPr>
            <w:tcW w:type="dxa" w:w="2551"/>
          </w:tcPr>
          <w:p>
            <w:r/>
            <w:r>
              <w:rPr>
                <w:sz w:val="18"/>
              </w:rPr>
              <w:t>Ver proveedores y contratistas</w:t>
            </w:r>
          </w:p>
        </w:tc>
      </w:tr>
      <w:tr>
        <w:tc>
          <w:tcPr>
            <w:tcW w:type="dxa" w:w="3118"/>
          </w:tcPr>
          <w:p>
            <w:r/>
            <w:r>
              <w:rPr>
                <w:sz w:val="18"/>
              </w:rPr>
              <w:t>Permiso de trabajo (detalle)  (se abre desde otra pantalla)</w:t>
            </w:r>
          </w:p>
        </w:tc>
        <w:tc>
          <w:tcPr>
            <w:tcW w:type="dxa" w:w="3969"/>
          </w:tcPr>
          <w:p>
            <w:r/>
            <w:r>
              <w:rPr>
                <w:sz w:val="18"/>
              </w:rPr>
              <w:t>Terceros › Permisos de trabajo › Permiso de trabajo (detalle)</w:t>
            </w:r>
          </w:p>
        </w:tc>
        <w:tc>
          <w:tcPr>
            <w:tcW w:type="dxa" w:w="2551"/>
          </w:tcPr>
          <w:p>
            <w:r/>
            <w:r>
              <w:rPr>
                <w:sz w:val="18"/>
              </w:rPr>
              <w:t>Ver permisos de trabajo</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permisos de trabajo</w:t>
      </w:r>
    </w:p>
    <w:p>
      <w:pPr>
        <w:pStyle w:val="ListBullet"/>
        <w:spacing w:after="60"/>
      </w:pPr>
      <w:r>
        <w:rPr>
          <w:sz w:val="21"/>
        </w:rPr>
        <w:t>Ver proveedores y contratistas</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HU-060</w:t>
            </w:r>
          </w:p>
        </w:tc>
        <w:tc>
          <w:tcPr>
            <w:tcW w:type="dxa" w:w="7937"/>
          </w:tcPr>
          <w:p>
            <w:r/>
            <w:r>
              <w:rPr>
                <w:sz w:val="18"/>
              </w:rPr>
              <w:t>Administrar proveedores</w:t>
            </w:r>
          </w:p>
        </w:tc>
      </w:tr>
      <w:tr>
        <w:tc>
          <w:tcPr>
            <w:tcW w:type="dxa" w:w="1701"/>
          </w:tcPr>
          <w:p>
            <w:r/>
            <w:r>
              <w:rPr>
                <w:sz w:val="18"/>
              </w:rPr>
              <w:t>HU-061</w:t>
            </w:r>
          </w:p>
        </w:tc>
        <w:tc>
          <w:tcPr>
            <w:tcW w:type="dxa" w:w="7937"/>
          </w:tcPr>
          <w:p>
            <w:r/>
            <w:r>
              <w:rPr>
                <w:sz w:val="18"/>
              </w:rPr>
              <w:t>Administrar procedimientos reutilizables</w:t>
            </w:r>
          </w:p>
        </w:tc>
      </w:tr>
      <w:tr>
        <w:tc>
          <w:tcPr>
            <w:tcW w:type="dxa" w:w="1701"/>
          </w:tcPr>
          <w:p>
            <w:r/>
            <w:r>
              <w:rPr>
                <w:sz w:val="18"/>
              </w:rPr>
              <w:t>HU-063</w:t>
            </w:r>
          </w:p>
        </w:tc>
        <w:tc>
          <w:tcPr>
            <w:tcW w:type="dxa" w:w="7937"/>
          </w:tcPr>
          <w:p>
            <w:r/>
            <w:r>
              <w:rPr>
                <w:sz w:val="18"/>
              </w:rPr>
              <w:t>Registrar un permiso de trabajo con su evidencia</w:t>
            </w:r>
          </w:p>
        </w:tc>
      </w:tr>
    </w:tbl>
    <w:p>
      <w:pPr>
        <w:spacing w:after="40"/>
      </w:pPr>
    </w:p>
    <w:p>
      <w:pPr>
        <w:pStyle w:val="Heading2"/>
      </w:pPr>
      <w:r>
        <w:t>Paso a paso</w:t>
      </w:r>
    </w:p>
    <w:p>
      <w:pPr>
        <w:pStyle w:val="Heading3"/>
      </w:pPr>
      <w:r>
        <w:t>HU-060 · Administrar proveedores</w:t>
      </w:r>
    </w:p>
    <w:p>
      <w:pPr>
        <w:spacing w:after="120"/>
      </w:pPr>
      <w:r>
        <w:rPr>
          <w:b w:val="0"/>
          <w:i w:val="0"/>
          <w:sz w:val="22"/>
        </w:rPr>
        <w:t>Para qué: como jefe de mantenimiento, mantener el registro de las empresas que prestan servicios, poder sumar al cierre del año cuánto se gastó en cada contratista.</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RUT</w:t>
            </w:r>
          </w:p>
        </w:tc>
        <w:tc>
          <w:tcPr>
            <w:tcW w:type="dxa" w:w="2551"/>
          </w:tcPr>
          <w:p>
            <w:r/>
            <w:r>
              <w:rPr>
                <w:sz w:val="17"/>
              </w:rPr>
              <w:t>Texto con máscara</w:t>
            </w:r>
          </w:p>
        </w:tc>
        <w:tc>
          <w:tcPr>
            <w:tcW w:type="dxa" w:w="1134"/>
          </w:tcPr>
          <w:p>
            <w:r/>
            <w:r>
              <w:rPr>
                <w:sz w:val="17"/>
              </w:rPr>
              <w:t>Sí</w:t>
            </w:r>
          </w:p>
        </w:tc>
        <w:tc>
          <w:tcPr>
            <w:tcW w:type="dxa" w:w="3685"/>
          </w:tcPr>
          <w:p>
            <w:r/>
            <w:r>
              <w:rPr>
                <w:sz w:val="17"/>
              </w:rPr>
              <w:t>Dígito verificador válido. Único por cliente</w:t>
            </w:r>
          </w:p>
        </w:tc>
      </w:tr>
      <w:tr>
        <w:tc>
          <w:tcPr>
            <w:tcW w:type="dxa" w:w="2268"/>
          </w:tcPr>
          <w:p>
            <w:r/>
            <w:r>
              <w:rPr>
                <w:sz w:val="17"/>
              </w:rPr>
              <w:t>Razón social</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Nombre de fantasía</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Giro</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Persona de contacto</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Correo electrónico</w:t>
            </w:r>
          </w:p>
        </w:tc>
        <w:tc>
          <w:tcPr>
            <w:tcW w:type="dxa" w:w="2551"/>
          </w:tcPr>
          <w:p>
            <w:r/>
            <w:r>
              <w:rPr>
                <w:sz w:val="17"/>
              </w:rPr>
              <w:t>Texto (email)</w:t>
            </w:r>
          </w:p>
        </w:tc>
        <w:tc>
          <w:tcPr>
            <w:tcW w:type="dxa" w:w="1134"/>
          </w:tcPr>
          <w:p>
            <w:r/>
            <w:r>
              <w:rPr>
                <w:sz w:val="17"/>
              </w:rPr>
              <w:t>No</w:t>
            </w:r>
          </w:p>
        </w:tc>
        <w:tc>
          <w:tcPr>
            <w:tcW w:type="dxa" w:w="3685"/>
          </w:tcPr>
          <w:p>
            <w:r/>
            <w:r>
              <w:rPr>
                <w:sz w:val="17"/>
              </w:rPr>
              <w:t>Formato de correo válido</w:t>
            </w:r>
          </w:p>
        </w:tc>
      </w:tr>
      <w:tr>
        <w:tc>
          <w:tcPr>
            <w:tcW w:type="dxa" w:w="2268"/>
          </w:tcPr>
          <w:p>
            <w:r/>
            <w:r>
              <w:rPr>
                <w:sz w:val="17"/>
              </w:rPr>
              <w:t>Teléfono</w:t>
            </w:r>
          </w:p>
        </w:tc>
        <w:tc>
          <w:tcPr>
            <w:tcW w:type="dxa" w:w="2551"/>
          </w:tcPr>
          <w:p>
            <w:r/>
            <w:r>
              <w:rPr>
                <w:sz w:val="17"/>
              </w:rPr>
              <w:t>Texto</w:t>
            </w:r>
          </w:p>
        </w:tc>
        <w:tc>
          <w:tcPr>
            <w:tcW w:type="dxa" w:w="1134"/>
          </w:tcPr>
          <w:p>
            <w:r/>
            <w:r>
              <w:rPr>
                <w:sz w:val="17"/>
              </w:rPr>
              <w:t>No</w:t>
            </w:r>
          </w:p>
        </w:tc>
        <w:tc>
          <w:tcPr>
            <w:tcW w:type="dxa" w:w="3685"/>
          </w:tcPr>
          <w:p>
            <w:r/>
            <w:r>
              <w:rPr>
                <w:sz w:val="17"/>
              </w:rPr>
              <w:t>Máximo 50 caracteres</w:t>
            </w:r>
          </w:p>
        </w:tc>
      </w:tr>
      <w:tr>
        <w:tc>
          <w:tcPr>
            <w:tcW w:type="dxa" w:w="2268"/>
          </w:tcPr>
          <w:p>
            <w:r/>
            <w:r>
              <w:rPr>
                <w:sz w:val="17"/>
              </w:rPr>
              <w:t>Ejecuta trabajos en planta</w:t>
            </w:r>
          </w:p>
        </w:tc>
        <w:tc>
          <w:tcPr>
            <w:tcW w:type="dxa" w:w="2551"/>
          </w:tcPr>
          <w:p>
            <w:r/>
            <w:r>
              <w:rPr>
                <w:sz w:val="17"/>
              </w:rPr>
              <w:t>Interruptor</w:t>
            </w:r>
          </w:p>
        </w:tc>
        <w:tc>
          <w:tcPr>
            <w:tcW w:type="dxa" w:w="1134"/>
          </w:tcPr>
          <w:p>
            <w:r/>
            <w:r>
              <w:rPr>
                <w:sz w:val="17"/>
              </w:rPr>
              <w:t>No</w:t>
            </w:r>
          </w:p>
        </w:tc>
        <w:tc>
          <w:tcPr>
            <w:tcW w:type="dxa" w:w="3685"/>
          </w:tcPr>
          <w:p>
            <w:r/>
            <w:r>
              <w:rPr>
                <w:sz w:val="17"/>
              </w:rPr>
              <w:t>Habilita asignarle órdenes</w:t>
            </w:r>
          </w:p>
        </w:tc>
      </w:tr>
      <w:tr>
        <w:tc>
          <w:tcPr>
            <w:tcW w:type="dxa" w:w="2268"/>
          </w:tcPr>
          <w:p>
            <w:r/>
            <w:r>
              <w:rPr>
                <w:sz w:val="17"/>
              </w:rPr>
              <w:t>Provee repuestos</w:t>
            </w:r>
          </w:p>
        </w:tc>
        <w:tc>
          <w:tcPr>
            <w:tcW w:type="dxa" w:w="2551"/>
          </w:tcPr>
          <w:p>
            <w:r/>
            <w:r>
              <w:rPr>
                <w:sz w:val="17"/>
              </w:rPr>
              <w:t>Interruptor</w:t>
            </w:r>
          </w:p>
        </w:tc>
        <w:tc>
          <w:tcPr>
            <w:tcW w:type="dxa" w:w="1134"/>
          </w:tcPr>
          <w:p>
            <w:r/>
            <w:r>
              <w:rPr>
                <w:sz w:val="17"/>
              </w:rPr>
              <w:t>No</w:t>
            </w:r>
          </w:p>
        </w:tc>
        <w:tc>
          <w:tcPr>
            <w:tcW w:type="dxa" w:w="3685"/>
          </w:tcPr>
          <w:p>
            <w:r/>
            <w:r>
              <w:rPr>
                <w:sz w:val="17"/>
              </w:rPr>
              <w:t>Habilita asociarlo a ingresos de bodega</w:t>
            </w:r>
          </w:p>
        </w:tc>
      </w:tr>
    </w:tbl>
    <w:p>
      <w:pPr>
        <w:spacing w:after="40"/>
      </w:pPr>
    </w:p>
    <w:p>
      <w:pPr>
        <w:spacing w:after="60"/>
      </w:pPr>
      <w:r>
        <w:rPr>
          <w:b/>
          <w:i w:val="0"/>
          <w:sz w:val="20"/>
        </w:rPr>
        <w:t>Cómo saber que quedó bien:</w:t>
      </w:r>
    </w:p>
    <w:p>
      <w:pPr>
        <w:pStyle w:val="ListBullet"/>
        <w:spacing w:after="60"/>
      </w:pPr>
      <w:r>
        <w:rPr>
          <w:b/>
          <w:sz w:val="21"/>
        </w:rPr>
        <w:t>Alta de proveedor:</w:t>
      </w:r>
      <w:r>
        <w:rPr>
          <w:sz w:val="21"/>
        </w:rPr>
        <w:t xml:space="preserve"> Cuando registro un proveedor con su RUT y razón social Entonces puedo asignarle órdenes de trabajo y registrar servicios a su nombre Y su RUT es único dentro del cliente</w:t>
      </w:r>
    </w:p>
    <w:p>
      <w:pPr>
        <w:pStyle w:val="ListBullet"/>
        <w:spacing w:after="60"/>
      </w:pPr>
      <w:r>
        <w:rPr>
          <w:b/>
          <w:sz w:val="21"/>
        </w:rPr>
        <w:t>Clasificación del proveedor:</w:t>
      </w:r>
      <w:r>
        <w:rPr>
          <w:sz w:val="21"/>
        </w:rPr>
        <w:t xml:space="preserve"> Cuando marco un proveedor como contratista Entonces aparece como opción al asignar la ejecución de una orden Y si solo está marcado como proveedor de repuestos no aparece en esa lista</w:t>
      </w:r>
    </w:p>
    <w:p>
      <w:pPr>
        <w:pStyle w:val="Heading3"/>
      </w:pPr>
      <w:r>
        <w:t>HU-061 · Administrar procedimientos reutilizables</w:t>
      </w:r>
    </w:p>
    <w:p>
      <w:pPr>
        <w:spacing w:after="120"/>
      </w:pPr>
      <w:r>
        <w:rPr>
          <w:b w:val="0"/>
          <w:i w:val="0"/>
          <w:sz w:val="22"/>
        </w:rPr>
        <w:t>Para qué: como planificador, escribir una sola vez un procedimiento y usarlo en muchos planes, que al mejorar la instrucción mejore en todos los lugares donde se aplica.</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 y versión</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Versión</w:t>
            </w:r>
          </w:p>
        </w:tc>
        <w:tc>
          <w:tcPr>
            <w:tcW w:type="dxa" w:w="2551"/>
          </w:tcPr>
          <w:p>
            <w:r/>
            <w:r>
              <w:rPr>
                <w:sz w:val="17"/>
              </w:rPr>
              <w:t>Numérico entero</w:t>
            </w:r>
          </w:p>
        </w:tc>
        <w:tc>
          <w:tcPr>
            <w:tcW w:type="dxa" w:w="1134"/>
          </w:tcPr>
          <w:p>
            <w:r/>
            <w:r>
              <w:rPr>
                <w:sz w:val="17"/>
              </w:rPr>
              <w:t>Sí</w:t>
            </w:r>
          </w:p>
        </w:tc>
        <w:tc>
          <w:tcPr>
            <w:tcW w:type="dxa" w:w="3685"/>
          </w:tcPr>
          <w:p>
            <w:r/>
            <w:r>
              <w:rPr>
                <w:sz w:val="17"/>
              </w:rPr>
              <w:t>Mayor o igual a 1</w:t>
            </w:r>
          </w:p>
        </w:tc>
      </w:tr>
      <w:tr>
        <w:tc>
          <w:tcPr>
            <w:tcW w:type="dxa" w:w="2268"/>
          </w:tcPr>
          <w:p>
            <w:r/>
            <w:r>
              <w:rPr>
                <w:sz w:val="17"/>
              </w:rPr>
              <w:t>Aplica al tipo de activo</w:t>
            </w:r>
          </w:p>
        </w:tc>
        <w:tc>
          <w:tcPr>
            <w:tcW w:type="dxa" w:w="2551"/>
          </w:tcPr>
          <w:p>
            <w:r/>
            <w:r>
              <w:rPr>
                <w:sz w:val="17"/>
              </w:rPr>
              <w:t>Lista desplegable</w:t>
            </w:r>
          </w:p>
        </w:tc>
        <w:tc>
          <w:tcPr>
            <w:tcW w:type="dxa" w:w="1134"/>
          </w:tcPr>
          <w:p>
            <w:r/>
            <w:r>
              <w:rPr>
                <w:sz w:val="17"/>
              </w:rPr>
              <w:t>No</w:t>
            </w:r>
          </w:p>
        </w:tc>
        <w:tc>
          <w:tcPr>
            <w:tcW w:type="dxa" w:w="3685"/>
          </w:tcPr>
          <w:p>
            <w:r/>
            <w:r>
              <w:rPr>
                <w:sz w:val="17"/>
              </w:rPr>
              <w:t>Del árbol de tipos</w:t>
            </w:r>
          </w:p>
        </w:tc>
      </w:tr>
      <w:tr>
        <w:tc>
          <w:tcPr>
            <w:tcW w:type="dxa" w:w="2268"/>
          </w:tcPr>
          <w:p>
            <w:r/>
            <w:r>
              <w:rPr>
                <w:sz w:val="17"/>
              </w:rPr>
              <w:t>Descripción</w:t>
            </w:r>
          </w:p>
        </w:tc>
        <w:tc>
          <w:tcPr>
            <w:tcW w:type="dxa" w:w="2551"/>
          </w:tcPr>
          <w:p>
            <w:r/>
            <w:r>
              <w:rPr>
                <w:sz w:val="17"/>
              </w:rPr>
              <w:t>Texto enriquecido</w:t>
            </w:r>
          </w:p>
        </w:tc>
        <w:tc>
          <w:tcPr>
            <w:tcW w:type="dxa" w:w="1134"/>
          </w:tcPr>
          <w:p>
            <w:r/>
            <w:r>
              <w:rPr>
                <w:sz w:val="17"/>
              </w:rPr>
              <w:t>No</w:t>
            </w:r>
          </w:p>
        </w:tc>
        <w:tc>
          <w:tcPr>
            <w:tcW w:type="dxa" w:w="3685"/>
          </w:tcPr>
          <w:p>
            <w:r/>
            <w:r>
              <w:rPr>
                <w:sz w:val="17"/>
              </w:rPr>
              <w:t>Sin límite</w:t>
            </w:r>
          </w:p>
        </w:tc>
      </w:tr>
      <w:tr>
        <w:tc>
          <w:tcPr>
            <w:tcW w:type="dxa" w:w="2268"/>
          </w:tcPr>
          <w:p>
            <w:r/>
            <w:r>
              <w:rPr>
                <w:sz w:val="17"/>
              </w:rPr>
              <w:t>Duración estimada (minutos)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r>
        <w:tc>
          <w:tcPr>
            <w:tcW w:type="dxa" w:w="2268"/>
          </w:tcPr>
          <w:p>
            <w:r/>
            <w:r>
              <w:rPr>
                <w:sz w:val="17"/>
              </w:rPr>
              <w:t>Requiere permiso de trabajo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Tipo de permiso</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tipos de permiso</w:t>
            </w:r>
          </w:p>
        </w:tc>
      </w:tr>
    </w:tbl>
    <w:p>
      <w:pPr>
        <w:spacing w:after="40"/>
      </w:pPr>
    </w:p>
    <w:p>
      <w:pPr>
        <w:spacing w:after="60"/>
      </w:pPr>
      <w:r>
        <w:rPr>
          <w:b/>
          <w:i w:val="0"/>
          <w:sz w:val="20"/>
        </w:rPr>
        <w:t>Cómo saber que quedó bien:</w:t>
      </w:r>
    </w:p>
    <w:p>
      <w:pPr>
        <w:pStyle w:val="ListBullet"/>
        <w:spacing w:after="60"/>
      </w:pPr>
      <w:r>
        <w:rPr>
          <w:b/>
          <w:sz w:val="21"/>
        </w:rPr>
        <w:t>Alta de procedimiento:</w:t>
      </w:r>
      <w:r>
        <w:rPr>
          <w:sz w:val="21"/>
        </w:rPr>
        <w:t xml:space="preserve"> Cuando creo el procedimiento Cambio de aceite de blower Entonces puedo referenciarlo desde cualquier actividad de plan</w:t>
      </w:r>
    </w:p>
    <w:p>
      <w:pPr>
        <w:pStyle w:val="ListBullet"/>
        <w:spacing w:after="60"/>
      </w:pPr>
      <w:r>
        <w:rPr>
          <w:b/>
          <w:sz w:val="21"/>
        </w:rPr>
        <w:t>Versión del procedimiento:</w:t>
      </w:r>
      <w:r>
        <w:rPr>
          <w:sz w:val="21"/>
        </w:rPr>
        <w:t xml:space="preserve"> Cuando publico una versión nueva de un procedimiento Entonces las actividades que lo referencian usan la versión vigente Y las órdenes ya ejecutadas conservan el texto que tenian al momento de ejecutarse</w:t>
      </w:r>
    </w:p>
    <w:p>
      <w:pPr>
        <w:pStyle w:val="Heading3"/>
      </w:pPr>
      <w:r>
        <w:t>HU-063 · Registrar un permiso de trabajo con su evidencia</w:t>
      </w:r>
    </w:p>
    <w:p>
      <w:pPr>
        <w:spacing w:after="120"/>
      </w:pPr>
      <w:r>
        <w:rPr>
          <w:b w:val="0"/>
          <w:i w:val="0"/>
          <w:sz w:val="22"/>
        </w:rPr>
        <w:t>Para qué: como técnico o jefe de mantenimiento, adjuntar el permiso firmado que habilita el trabajo, dejar constancia de que el trabajo se ejecuto con la autorización correspondiente.</w:t>
      </w:r>
    </w:p>
    <w:p>
      <w:pPr>
        <w:spacing w:after="120"/>
      </w:pPr>
      <w:r>
        <w:rPr>
          <w:b w:val="0"/>
          <w:i w:val="0"/>
          <w:color w:val="555555"/>
          <w:sz w:val="19"/>
        </w:rPr>
        <w:t>Web y App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Tipo de permiso</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tipos de permiso de trabajo</w:t>
            </w:r>
          </w:p>
        </w:tc>
      </w:tr>
      <w:tr>
        <w:tc>
          <w:tcPr>
            <w:tcW w:type="dxa" w:w="2268"/>
          </w:tcPr>
          <w:p>
            <w:r/>
            <w:r>
              <w:rPr>
                <w:sz w:val="17"/>
              </w:rPr>
              <w:t>Número de permiso</w:t>
            </w:r>
          </w:p>
        </w:tc>
        <w:tc>
          <w:tcPr>
            <w:tcW w:type="dxa" w:w="2551"/>
          </w:tcPr>
          <w:p>
            <w:r/>
            <w:r>
              <w:rPr>
                <w:sz w:val="17"/>
              </w:rPr>
              <w:t>Texto</w:t>
            </w:r>
          </w:p>
        </w:tc>
        <w:tc>
          <w:tcPr>
            <w:tcW w:type="dxa" w:w="1134"/>
          </w:tcPr>
          <w:p>
            <w:r/>
            <w:r>
              <w:rPr>
                <w:sz w:val="17"/>
              </w:rPr>
              <w:t>No</w:t>
            </w:r>
          </w:p>
        </w:tc>
        <w:tc>
          <w:tcPr>
            <w:tcW w:type="dxa" w:w="3685"/>
          </w:tcPr>
          <w:p>
            <w:r/>
            <w:r>
              <w:rPr>
                <w:sz w:val="17"/>
              </w:rPr>
              <w:t>Folio emitido por prevención. Máximo 50 caracteres</w:t>
            </w:r>
          </w:p>
        </w:tc>
      </w:tr>
      <w:tr>
        <w:tc>
          <w:tcPr>
            <w:tcW w:type="dxa" w:w="2268"/>
          </w:tcPr>
          <w:p>
            <w:r/>
            <w:r>
              <w:rPr>
                <w:sz w:val="17"/>
              </w:rPr>
              <w:t>Vigente desde</w:t>
            </w:r>
          </w:p>
        </w:tc>
        <w:tc>
          <w:tcPr>
            <w:tcW w:type="dxa" w:w="2551"/>
          </w:tcPr>
          <w:p>
            <w:r/>
            <w:r>
              <w:rPr>
                <w:sz w:val="17"/>
              </w:rPr>
              <w:t>Selector de fecha y hora</w:t>
            </w:r>
          </w:p>
        </w:tc>
        <w:tc>
          <w:tcPr>
            <w:tcW w:type="dxa" w:w="1134"/>
          </w:tcPr>
          <w:p>
            <w:r/>
            <w:r>
              <w:rPr>
                <w:sz w:val="17"/>
              </w:rPr>
              <w:t>No</w:t>
            </w:r>
          </w:p>
        </w:tc>
        <w:tc>
          <w:tcPr>
            <w:tcW w:type="dxa" w:w="3685"/>
          </w:tcPr>
          <w:p>
            <w:r/>
            <w:r>
              <w:rPr>
                <w:sz w:val="17"/>
              </w:rPr>
              <w:t>Sin restricción</w:t>
            </w:r>
          </w:p>
        </w:tc>
      </w:tr>
      <w:tr>
        <w:tc>
          <w:tcPr>
            <w:tcW w:type="dxa" w:w="2268"/>
          </w:tcPr>
          <w:p>
            <w:r/>
            <w:r>
              <w:rPr>
                <w:sz w:val="17"/>
              </w:rPr>
              <w:t>Vigente hasta</w:t>
            </w:r>
          </w:p>
        </w:tc>
        <w:tc>
          <w:tcPr>
            <w:tcW w:type="dxa" w:w="2551"/>
          </w:tcPr>
          <w:p>
            <w:r/>
            <w:r>
              <w:rPr>
                <w:sz w:val="17"/>
              </w:rPr>
              <w:t>Selector de fecha y hora</w:t>
            </w:r>
          </w:p>
        </w:tc>
        <w:tc>
          <w:tcPr>
            <w:tcW w:type="dxa" w:w="1134"/>
          </w:tcPr>
          <w:p>
            <w:r/>
            <w:r>
              <w:rPr>
                <w:sz w:val="17"/>
              </w:rPr>
              <w:t>No</w:t>
            </w:r>
          </w:p>
        </w:tc>
        <w:tc>
          <w:tcPr>
            <w:tcW w:type="dxa" w:w="3685"/>
          </w:tcPr>
          <w:p>
            <w:r/>
            <w:r>
              <w:rPr>
                <w:sz w:val="17"/>
              </w:rPr>
              <w:t>Posterior a Vigente desde</w:t>
            </w:r>
          </w:p>
        </w:tc>
      </w:tr>
      <w:tr>
        <w:tc>
          <w:tcPr>
            <w:tcW w:type="dxa" w:w="2268"/>
          </w:tcPr>
          <w:p>
            <w:r/>
            <w:r>
              <w:rPr>
                <w:sz w:val="17"/>
              </w:rPr>
              <w:t>Fotografía del permiso firmado</w:t>
            </w:r>
          </w:p>
        </w:tc>
        <w:tc>
          <w:tcPr>
            <w:tcW w:type="dxa" w:w="2551"/>
          </w:tcPr>
          <w:p>
            <w:r/>
            <w:r>
              <w:rPr>
                <w:sz w:val="17"/>
              </w:rPr>
              <w:t>Cámara o carga de archivo</w:t>
            </w:r>
          </w:p>
        </w:tc>
        <w:tc>
          <w:tcPr>
            <w:tcW w:type="dxa" w:w="1134"/>
          </w:tcPr>
          <w:p>
            <w:r/>
            <w:r>
              <w:rPr>
                <w:sz w:val="17"/>
              </w:rPr>
              <w:t>Sí</w:t>
            </w:r>
          </w:p>
        </w:tc>
        <w:tc>
          <w:tcPr>
            <w:tcW w:type="dxa" w:w="3685"/>
          </w:tcPr>
          <w:p>
            <w:r/>
            <w:r>
              <w:rPr>
                <w:sz w:val="17"/>
              </w:rPr>
              <w:t>JPG o PDF, máximo 10 MB</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Registro del permiso:</w:t>
      </w:r>
      <w:r>
        <w:rPr>
          <w:sz w:val="21"/>
        </w:rPr>
        <w:t xml:space="preserve"> Cuando registro un permiso indicando tipo, número, vigencia y fotografía del documento firmado Entonces queda asociado a la orden de trabajo Y la fotografía es obligatoria</w:t>
      </w:r>
    </w:p>
    <w:p>
      <w:pPr>
        <w:pStyle w:val="ListBullet"/>
        <w:spacing w:after="60"/>
      </w:pPr>
      <w:r>
        <w:rPr>
          <w:b/>
          <w:sz w:val="21"/>
        </w:rPr>
        <w:t>Varios permisos en una orden:</w:t>
      </w:r>
      <w:r>
        <w:rPr>
          <w:sz w:val="21"/>
        </w:rPr>
        <w:t xml:space="preserve"> Cuando una orden requiere permiso de altura y de trabajo caliente Entonces puedo registrar ambos por separado en la misma orden</w:t>
      </w:r>
    </w:p>
    <w:p>
      <w:pPr>
        <w:pStyle w:val="ListBullet"/>
        <w:spacing w:after="60"/>
      </w:pPr>
      <w:r>
        <w:rPr>
          <w:b/>
          <w:sz w:val="21"/>
        </w:rPr>
        <w:t>Permiso vencido:</w:t>
      </w:r>
      <w:r>
        <w:rPr>
          <w:sz w:val="21"/>
        </w:rPr>
        <w:t xml:space="preserve"> Dado un permiso cuya vigencia ya venció Cuando se intenta iniciar la ejecución de la orden Entonces se advierte que el permiso venció y se solicita uno vigente</w:t>
      </w:r>
    </w:p>
    <w:p>
      <w:pPr>
        <w:pStyle w:val="Heading3"/>
      </w:pPr>
      <w:r>
        <w:t>HU-062 · Definir los pasos de un procedimiento</w:t>
      </w:r>
    </w:p>
    <w:p>
      <w:pPr>
        <w:spacing w:after="120"/>
      </w:pPr>
      <w:r>
        <w:rPr>
          <w:b w:val="0"/>
          <w:i w:val="0"/>
          <w:sz w:val="22"/>
        </w:rPr>
        <w:t>Para qué: como planificador, detallar el procedimiento paso a paso, que el técnico sepa exactamente qué hacer y en qué orden.</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Orden</w:t>
            </w:r>
          </w:p>
        </w:tc>
        <w:tc>
          <w:tcPr>
            <w:tcW w:type="dxa" w:w="2551"/>
          </w:tcPr>
          <w:p>
            <w:r/>
            <w:r>
              <w:rPr>
                <w:sz w:val="17"/>
              </w:rPr>
              <w:t>Numérico entero, reordenable arrastrando</w:t>
            </w:r>
          </w:p>
        </w:tc>
        <w:tc>
          <w:tcPr>
            <w:tcW w:type="dxa" w:w="1134"/>
          </w:tcPr>
          <w:p>
            <w:r/>
            <w:r>
              <w:rPr>
                <w:sz w:val="17"/>
              </w:rPr>
              <w:t>Sí</w:t>
            </w:r>
          </w:p>
        </w:tc>
        <w:tc>
          <w:tcPr>
            <w:tcW w:type="dxa" w:w="3685"/>
          </w:tcPr>
          <w:p>
            <w:r/>
            <w:r>
              <w:rPr>
                <w:sz w:val="17"/>
              </w:rPr>
              <w:t>Único dentro del procedimiento</w:t>
            </w:r>
          </w:p>
        </w:tc>
      </w:tr>
      <w:tr>
        <w:tc>
          <w:tcPr>
            <w:tcW w:type="dxa" w:w="2268"/>
          </w:tcPr>
          <w:p>
            <w:r/>
            <w:r>
              <w:rPr>
                <w:sz w:val="17"/>
              </w:rPr>
              <w:t>Nombre del paso</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Instrucción</w:t>
            </w:r>
          </w:p>
        </w:tc>
        <w:tc>
          <w:tcPr>
            <w:tcW w:type="dxa" w:w="2551"/>
          </w:tcPr>
          <w:p>
            <w:r/>
            <w:r>
              <w:rPr>
                <w:sz w:val="17"/>
              </w:rPr>
              <w:t>Texto enriquecido</w:t>
            </w:r>
          </w:p>
        </w:tc>
        <w:tc>
          <w:tcPr>
            <w:tcW w:type="dxa" w:w="1134"/>
          </w:tcPr>
          <w:p>
            <w:r/>
            <w:r>
              <w:rPr>
                <w:sz w:val="17"/>
              </w:rPr>
              <w:t>No</w:t>
            </w:r>
          </w:p>
        </w:tc>
        <w:tc>
          <w:tcPr>
            <w:tcW w:type="dxa" w:w="3685"/>
          </w:tcPr>
          <w:p>
            <w:r/>
            <w:r>
              <w:rPr>
                <w:sz w:val="17"/>
              </w:rPr>
              <w:t>Sin límite</w:t>
            </w:r>
          </w:p>
        </w:tc>
      </w:tr>
      <w:tr>
        <w:tc>
          <w:tcPr>
            <w:tcW w:type="dxa" w:w="2268"/>
          </w:tcPr>
          <w:p>
            <w:r/>
            <w:r>
              <w:rPr>
                <w:sz w:val="17"/>
              </w:rPr>
              <w:t>Es punto de control</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Requiere fotografía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Requiere medición</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Variable a medir</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variables</w:t>
            </w:r>
          </w:p>
        </w:tc>
      </w:tr>
      <w:tr>
        <w:tc>
          <w:tcPr>
            <w:tcW w:type="dxa" w:w="2268"/>
          </w:tcPr>
          <w:p>
            <w:r/>
            <w:r>
              <w:rPr>
                <w:sz w:val="17"/>
              </w:rPr>
              <w:t>Duración estimada (minutos)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bl>
    <w:p>
      <w:pPr>
        <w:spacing w:after="40"/>
      </w:pPr>
    </w:p>
    <w:p>
      <w:pPr>
        <w:spacing w:after="60"/>
      </w:pPr>
      <w:r>
        <w:rPr>
          <w:b/>
          <w:i w:val="0"/>
          <w:sz w:val="20"/>
        </w:rPr>
        <w:t>Cómo saber que quedó bien:</w:t>
      </w:r>
    </w:p>
    <w:p>
      <w:pPr>
        <w:pStyle w:val="ListBullet"/>
        <w:spacing w:after="60"/>
      </w:pPr>
      <w:r>
        <w:rPr>
          <w:b/>
          <w:sz w:val="21"/>
        </w:rPr>
        <w:t>Alta de pasos:</w:t>
      </w:r>
      <w:r>
        <w:rPr>
          <w:sz w:val="21"/>
        </w:rPr>
        <w:t xml:space="preserve"> Cuando agrego pasos numerados a un procedimiento Entonces al generar una orden desde ese procedimiento se crea un paso por cada uno Y el orden dentro del procedimiento es único</w:t>
      </w:r>
    </w:p>
    <w:p>
      <w:pPr>
        <w:pStyle w:val="ListBullet"/>
        <w:spacing w:after="60"/>
      </w:pPr>
      <w:r>
        <w:rPr>
          <w:b/>
          <w:sz w:val="21"/>
        </w:rPr>
        <w:t>Paso que exige medición:</w:t>
      </w:r>
      <w:r>
        <w:rPr>
          <w:sz w:val="21"/>
        </w:rPr>
        <w:t xml:space="preserve"> Cuando marco un paso como que requiere medición e indico la variable Entonces al ejecutarlo se solicita el valor Y ese valor queda registrado en la serie histórica del activo</w:t>
      </w:r>
    </w:p>
    <w:p>
      <w:pPr>
        <w:pStyle w:val="ListBullet"/>
        <w:spacing w:after="60"/>
      </w:pPr>
      <w:r>
        <w:rPr>
          <w:b/>
          <w:sz w:val="21"/>
        </w:rPr>
        <w:t>Punto de control:</w:t>
      </w:r>
      <w:r>
        <w:rPr>
          <w:sz w:val="21"/>
        </w:rPr>
        <w:t xml:space="preserve"> Cuando marco un paso como punto de control Entonces no se puede avanzar al paso siguiente hasta resolverlo</w:t>
      </w:r>
    </w:p>
    <w:p>
      <w:pPr>
        <w:pStyle w:val="Heading3"/>
      </w:pPr>
      <w:r>
        <w:t>HU-065 · Consultar el historial de servicios de un proveedor</w:t>
      </w:r>
    </w:p>
    <w:p>
      <w:pPr>
        <w:spacing w:after="120"/>
      </w:pPr>
      <w:r>
        <w:rPr>
          <w:b w:val="0"/>
          <w:i w:val="0"/>
          <w:sz w:val="22"/>
        </w:rPr>
        <w:t>Para qué: como jefe de mantenimiento, ver todo lo que se le ha contratado a un proveedor, negociar con datos y saber cuánto representa cada contratista en el gasto.</w:t>
      </w:r>
    </w:p>
    <w:p>
      <w:pPr>
        <w:spacing w:after="120"/>
      </w:pPr>
      <w:r>
        <w:rPr>
          <w:b w:val="0"/>
          <w:i w:val="0"/>
          <w:color w:val="555555"/>
          <w:sz w:val="19"/>
        </w:rPr>
        <w:t>Web · Sprint 3</w:t>
      </w:r>
    </w:p>
    <w:p>
      <w:pPr>
        <w:spacing w:after="60"/>
      </w:pPr>
      <w:r>
        <w:rPr>
          <w:b/>
          <w:i w:val="0"/>
          <w:sz w:val="20"/>
        </w:rPr>
        <w:t>Cómo saber que quedó bien:</w:t>
      </w:r>
    </w:p>
    <w:p>
      <w:pPr>
        <w:pStyle w:val="ListBullet"/>
        <w:spacing w:after="60"/>
      </w:pPr>
      <w:r>
        <w:rPr>
          <w:b/>
          <w:sz w:val="21"/>
        </w:rPr>
        <w:t>Historial del proveedor:</w:t>
      </w:r>
      <w:r>
        <w:rPr>
          <w:sz w:val="21"/>
        </w:rPr>
        <w:t xml:space="preserve"> Cuando consulto un proveedor Entonces veo las órdenes en que participó, los servicios facturados y el monto acumulado Y puedo filtrar por rango de fechas</w:t>
      </w:r>
    </w:p>
    <w:p>
      <w:pPr>
        <w:pStyle w:val="ListBullet"/>
        <w:spacing w:after="60"/>
      </w:pPr>
      <w:r>
        <w:rPr>
          <w:b/>
          <w:sz w:val="21"/>
        </w:rPr>
        <w:t>Totales por moneda:</w:t>
      </w:r>
      <w:r>
        <w:rPr>
          <w:sz w:val="21"/>
        </w:rPr>
        <w:t xml:space="preserve"> Dado que hay servicios registrados en pesos y en unidades de fomento Entonces el total se presenta separado por moneda Y no se suman montos de monedas distintas</w:t>
      </w:r>
    </w:p>
    <w:p>
      <w:pPr>
        <w:pStyle w:val="Heading3"/>
      </w:pPr>
      <w:r>
        <w:t>HU-064 · Consultar permisos vigentes y por vencer</w:t>
      </w:r>
    </w:p>
    <w:p>
      <w:pPr>
        <w:spacing w:after="120"/>
      </w:pPr>
      <w:r>
        <w:rPr>
          <w:b w:val="0"/>
          <w:i w:val="0"/>
          <w:sz w:val="22"/>
        </w:rPr>
        <w:t>Para qué: como jefe de mantenimiento, ver qué permisos están vigentes y cuáles están por vencer, no descubrir en terreno que el permiso caducó.</w:t>
      </w:r>
    </w:p>
    <w:p>
      <w:pPr>
        <w:spacing w:after="120"/>
      </w:pPr>
      <w:r>
        <w:rPr>
          <w:b w:val="0"/>
          <w:i w:val="0"/>
          <w:color w:val="555555"/>
          <w:sz w:val="19"/>
        </w:rPr>
        <w:t>Web · Sprint 3</w:t>
      </w:r>
    </w:p>
    <w:p>
      <w:pPr>
        <w:spacing w:after="60"/>
      </w:pPr>
      <w:r>
        <w:rPr>
          <w:b/>
          <w:i w:val="0"/>
          <w:sz w:val="20"/>
        </w:rPr>
        <w:t>Cómo saber que quedó bien:</w:t>
      </w:r>
    </w:p>
    <w:p>
      <w:pPr>
        <w:pStyle w:val="ListBullet"/>
        <w:spacing w:after="60"/>
      </w:pPr>
      <w:r>
        <w:rPr>
          <w:b/>
          <w:sz w:val="21"/>
        </w:rPr>
        <w:t>Listado de permisos:</w:t>
      </w:r>
      <w:r>
        <w:rPr>
          <w:sz w:val="21"/>
        </w:rPr>
        <w:t xml:space="preserve"> Cuando abro la consulta de permisos Entonces veo los permisos vigentes ordenados por fecha de vencimiento Y los que vencen dentro de 48 horas aparecen destacados</w:t>
      </w:r>
    </w:p>
    <w:p>
      <w:pPr>
        <w:pStyle w:val="ListBullet"/>
        <w:spacing w:after="60"/>
      </w:pPr>
      <w:r>
        <w:rPr>
          <w:b/>
          <w:sz w:val="21"/>
        </w:rPr>
        <w:t>Filtro por orden:</w:t>
      </w:r>
      <w:r>
        <w:rPr>
          <w:sz w:val="21"/>
        </w:rPr>
        <w:t xml:space="preserve"> Cuando filtro por una orden de trabajo Entonces veo todos los permisos asociados a esa orden</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HU-063</w:t>
            </w:r>
          </w:p>
        </w:tc>
        <w:tc>
          <w:tcPr>
            <w:tcW w:type="dxa" w:w="2438"/>
          </w:tcPr>
          <w:p>
            <w:r/>
            <w:r>
              <w:rPr>
                <w:sz w:val="17"/>
              </w:rPr>
              <w:t>Permiso vencido</w:t>
            </w:r>
          </w:p>
        </w:tc>
        <w:tc>
          <w:tcPr>
            <w:tcW w:type="dxa" w:w="5953"/>
          </w:tcPr>
          <w:p>
            <w:r/>
            <w:r>
              <w:rPr>
                <w:sz w:val="17"/>
              </w:rPr>
              <w:t>Dado un permiso cuya vigencia ya venció Cuando se intenta iniciar la ejecución de la orden Entonces se advierte que el permiso venció y se solicita uno vigente</w:t>
            </w:r>
          </w:p>
        </w:tc>
      </w:tr>
    </w:tbl>
    <w:p>
      <w:pPr>
        <w:spacing w:after="40"/>
      </w:pPr>
    </w:p>
    <w:p>
      <w:r>
        <w:br w:type="page"/>
      </w:r>
    </w:p>
    <w:p>
      <w:pPr>
        <w:pStyle w:val="Heading1"/>
      </w:pPr>
      <w:r>
        <w:t>EP-08 · Motor de programación</w:t>
      </w:r>
    </w:p>
    <w:p>
      <w:pPr>
        <w:spacing w:after="200"/>
      </w:pPr>
      <w:r>
        <w:rPr>
          <w:b w:val="0"/>
          <w:i/>
          <w:color w:val="555555"/>
          <w:sz w:val="22"/>
        </w:rPr>
        <w:t>Definir una sola vez cómo se repite el trabajo y qué planes, tareas y checklists lo reutilicen.</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Programaciones</w:t>
            </w:r>
          </w:p>
        </w:tc>
        <w:tc>
          <w:tcPr>
            <w:tcW w:type="dxa" w:w="3969"/>
          </w:tcPr>
          <w:p>
            <w:r/>
            <w:r>
              <w:rPr>
                <w:sz w:val="18"/>
              </w:rPr>
              <w:t>Centro de Mantenimiento › Programaciones</w:t>
            </w:r>
          </w:p>
        </w:tc>
        <w:tc>
          <w:tcPr>
            <w:tcW w:type="dxa" w:w="2551"/>
          </w:tcPr>
          <w:p>
            <w:r/>
            <w:r>
              <w:rPr>
                <w:sz w:val="18"/>
              </w:rPr>
              <w:t>Ver programaciones</w:t>
            </w:r>
          </w:p>
        </w:tc>
      </w:tr>
      <w:tr>
        <w:tc>
          <w:tcPr>
            <w:tcW w:type="dxa" w:w="3118"/>
          </w:tcPr>
          <w:p>
            <w:r/>
            <w:r>
              <w:rPr>
                <w:sz w:val="18"/>
              </w:rPr>
              <w:t>Programación (detalle)  (se abre desde otra pantalla)</w:t>
            </w:r>
          </w:p>
        </w:tc>
        <w:tc>
          <w:tcPr>
            <w:tcW w:type="dxa" w:w="3969"/>
          </w:tcPr>
          <w:p>
            <w:r/>
            <w:r>
              <w:rPr>
                <w:sz w:val="18"/>
              </w:rPr>
              <w:t>Centro de Mantenimiento › Planificación › Programación (detalle)</w:t>
            </w:r>
          </w:p>
        </w:tc>
        <w:tc>
          <w:tcPr>
            <w:tcW w:type="dxa" w:w="2551"/>
          </w:tcPr>
          <w:p>
            <w:r/>
            <w:r>
              <w:rPr>
                <w:sz w:val="18"/>
              </w:rPr>
              <w:t>Ver programaciones</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programaciones</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HU-041</w:t>
            </w:r>
          </w:p>
        </w:tc>
        <w:tc>
          <w:tcPr>
            <w:tcW w:type="dxa" w:w="7937"/>
          </w:tcPr>
          <w:p>
            <w:r/>
            <w:r>
              <w:rPr>
                <w:sz w:val="18"/>
              </w:rPr>
              <w:t>Administrar variables de condición</w:t>
            </w:r>
          </w:p>
        </w:tc>
      </w:tr>
      <w:tr>
        <w:tc>
          <w:tcPr>
            <w:tcW w:type="dxa" w:w="1701"/>
          </w:tcPr>
          <w:p>
            <w:r/>
            <w:r>
              <w:rPr>
                <w:sz w:val="18"/>
              </w:rPr>
              <w:t>HU-042</w:t>
            </w:r>
          </w:p>
        </w:tc>
        <w:tc>
          <w:tcPr>
            <w:tcW w:type="dxa" w:w="7937"/>
          </w:tcPr>
          <w:p>
            <w:r/>
            <w:r>
              <w:rPr>
                <w:sz w:val="18"/>
              </w:rPr>
              <w:t>Configurar el medidor de un activo</w:t>
            </w:r>
          </w:p>
        </w:tc>
      </w:tr>
      <w:tr>
        <w:tc>
          <w:tcPr>
            <w:tcW w:type="dxa" w:w="1701"/>
          </w:tcPr>
          <w:p>
            <w:r/>
            <w:r>
              <w:rPr>
                <w:sz w:val="18"/>
              </w:rPr>
              <w:t>HU-071</w:t>
            </w:r>
          </w:p>
        </w:tc>
        <w:tc>
          <w:tcPr>
            <w:tcW w:type="dxa" w:w="7937"/>
          </w:tcPr>
          <w:p>
            <w:r/>
            <w:r>
              <w:rPr>
                <w:sz w:val="18"/>
              </w:rPr>
              <w:t>Crear una programación de calendario</w:t>
            </w:r>
          </w:p>
        </w:tc>
      </w:tr>
      <w:tr>
        <w:tc>
          <w:tcPr>
            <w:tcW w:type="dxa" w:w="1701"/>
          </w:tcPr>
          <w:p>
            <w:r/>
            <w:r>
              <w:rPr>
                <w:sz w:val="18"/>
              </w:rPr>
              <w:t>HU-073</w:t>
            </w:r>
          </w:p>
        </w:tc>
        <w:tc>
          <w:tcPr>
            <w:tcW w:type="dxa" w:w="7937"/>
          </w:tcPr>
          <w:p>
            <w:r/>
            <w:r>
              <w:rPr>
                <w:sz w:val="18"/>
              </w:rPr>
              <w:t>Crear una programación por medidor</w:t>
            </w:r>
          </w:p>
        </w:tc>
      </w:tr>
    </w:tbl>
    <w:p>
      <w:pPr>
        <w:spacing w:after="40"/>
      </w:pPr>
    </w:p>
    <w:p>
      <w:pPr>
        <w:pStyle w:val="Heading2"/>
      </w:pPr>
      <w:r>
        <w:t>Paso a paso</w:t>
      </w:r>
    </w:p>
    <w:p>
      <w:pPr>
        <w:pStyle w:val="Heading3"/>
      </w:pPr>
      <w:r>
        <w:t>HU-073 · Crear una programación por medidor</w:t>
      </w:r>
    </w:p>
    <w:p>
      <w:pPr>
        <w:spacing w:after="120"/>
      </w:pPr>
      <w:r>
        <w:rPr>
          <w:b w:val="0"/>
          <w:i w:val="0"/>
          <w:sz w:val="22"/>
        </w:rPr>
        <w:t>Para qué: como planificador, programar un trabajo cada cierta cantidad de horas o ciclos, que el mantenimiento se dispare por uso real y no por calendario.</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Nombre de la programación</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Cada</w:t>
            </w:r>
          </w:p>
        </w:tc>
        <w:tc>
          <w:tcPr>
            <w:tcW w:type="dxa" w:w="2551"/>
          </w:tcPr>
          <w:p>
            <w:r/>
            <w:r>
              <w:rPr>
                <w:sz w:val="17"/>
              </w:rPr>
              <w:t>Numérico decimal</w:t>
            </w:r>
          </w:p>
        </w:tc>
        <w:tc>
          <w:tcPr>
            <w:tcW w:type="dxa" w:w="1134"/>
          </w:tcPr>
          <w:p>
            <w:r/>
            <w:r>
              <w:rPr>
                <w:sz w:val="17"/>
              </w:rPr>
              <w:t>Sí</w:t>
            </w:r>
          </w:p>
        </w:tc>
        <w:tc>
          <w:tcPr>
            <w:tcW w:type="dxa" w:w="3685"/>
          </w:tcPr>
          <w:p>
            <w:r/>
            <w:r>
              <w:rPr>
                <w:sz w:val="17"/>
              </w:rPr>
              <w:t>Mayor que cero. Ejemplo: 500</w:t>
            </w:r>
          </w:p>
        </w:tc>
      </w:tr>
      <w:tr>
        <w:tc>
          <w:tcPr>
            <w:tcW w:type="dxa" w:w="2268"/>
          </w:tcPr>
          <w:p>
            <w:r/>
            <w:r>
              <w:rPr>
                <w:sz w:val="17"/>
              </w:rPr>
              <w:t>Unidad</w:t>
            </w:r>
          </w:p>
        </w:tc>
        <w:tc>
          <w:tcPr>
            <w:tcW w:type="dxa" w:w="2551"/>
          </w:tcPr>
          <w:p>
            <w:r/>
            <w:r>
              <w:rPr>
                <w:sz w:val="17"/>
              </w:rPr>
              <w:t>Lista desplegable</w:t>
            </w:r>
          </w:p>
        </w:tc>
        <w:tc>
          <w:tcPr>
            <w:tcW w:type="dxa" w:w="1134"/>
          </w:tcPr>
          <w:p>
            <w:r/>
            <w:r>
              <w:rPr>
                <w:sz w:val="17"/>
              </w:rPr>
              <w:t>Sí</w:t>
            </w:r>
          </w:p>
        </w:tc>
        <w:tc>
          <w:tcPr>
            <w:tcW w:type="dxa" w:w="3685"/>
          </w:tcPr>
          <w:p>
            <w:r/>
            <w:r>
              <w:rPr>
                <w:sz w:val="17"/>
              </w:rPr>
              <w:t>Horas o ciclos</w:t>
            </w:r>
          </w:p>
        </w:tc>
      </w:tr>
      <w:tr>
        <w:tc>
          <w:tcPr>
            <w:tcW w:type="dxa" w:w="2268"/>
          </w:tcPr>
          <w:p>
            <w:r/>
            <w:r>
              <w:rPr>
                <w:sz w:val="17"/>
              </w:rPr>
              <w:t>Avisar con anticipación de</w:t>
            </w:r>
          </w:p>
        </w:tc>
        <w:tc>
          <w:tcPr>
            <w:tcW w:type="dxa" w:w="2551"/>
          </w:tcPr>
          <w:p>
            <w:r/>
            <w:r>
              <w:rPr>
                <w:sz w:val="17"/>
              </w:rPr>
              <w:t>Numérico decimal</w:t>
            </w:r>
          </w:p>
        </w:tc>
        <w:tc>
          <w:tcPr>
            <w:tcW w:type="dxa" w:w="1134"/>
          </w:tcPr>
          <w:p>
            <w:r/>
            <w:r>
              <w:rPr>
                <w:sz w:val="17"/>
              </w:rPr>
              <w:t>No</w:t>
            </w:r>
          </w:p>
        </w:tc>
        <w:tc>
          <w:tcPr>
            <w:tcW w:type="dxa" w:w="3685"/>
          </w:tcPr>
          <w:p>
            <w:r/>
            <w:r>
              <w:rPr>
                <w:sz w:val="17"/>
              </w:rPr>
              <w:t>Menor que la cantidad del intervalo</w:t>
            </w:r>
          </w:p>
        </w:tc>
      </w:tr>
      <w:tr>
        <w:tc>
          <w:tcPr>
            <w:tcW w:type="dxa" w:w="2268"/>
          </w:tcPr>
          <w:p>
            <w:r/>
            <w:r>
              <w:rPr>
                <w:sz w:val="17"/>
              </w:rPr>
              <w:t>Contar desde la lectura</w:t>
            </w:r>
          </w:p>
        </w:tc>
        <w:tc>
          <w:tcPr>
            <w:tcW w:type="dxa" w:w="2551"/>
          </w:tcPr>
          <w:p>
            <w:r/>
            <w:r>
              <w:rPr>
                <w:sz w:val="17"/>
              </w:rPr>
              <w:t>Numérico decimal</w:t>
            </w:r>
          </w:p>
        </w:tc>
        <w:tc>
          <w:tcPr>
            <w:tcW w:type="dxa" w:w="1134"/>
          </w:tcPr>
          <w:p>
            <w:r/>
            <w:r>
              <w:rPr>
                <w:sz w:val="17"/>
              </w:rPr>
              <w:t>No</w:t>
            </w:r>
          </w:p>
        </w:tc>
        <w:tc>
          <w:tcPr>
            <w:tcW w:type="dxa" w:w="3685"/>
          </w:tcPr>
          <w:p>
            <w:r/>
            <w:r>
              <w:rPr>
                <w:sz w:val="17"/>
              </w:rPr>
              <w:t>Vacío usa la lectura actual del medidor</w:t>
            </w:r>
          </w:p>
        </w:tc>
      </w:tr>
    </w:tbl>
    <w:p>
      <w:pPr>
        <w:spacing w:after="40"/>
      </w:pPr>
    </w:p>
    <w:p>
      <w:pPr>
        <w:spacing w:after="60"/>
      </w:pPr>
      <w:r>
        <w:rPr>
          <w:b/>
          <w:i w:val="0"/>
          <w:sz w:val="20"/>
        </w:rPr>
        <w:t>Cómo saber que quedó bien:</w:t>
      </w:r>
    </w:p>
    <w:p>
      <w:pPr>
        <w:pStyle w:val="ListBullet"/>
        <w:spacing w:after="60"/>
      </w:pPr>
      <w:r>
        <w:rPr>
          <w:b/>
          <w:sz w:val="21"/>
        </w:rPr>
        <w:t>Disparo por horas:</w:t>
      </w:r>
      <w:r>
        <w:rPr>
          <w:sz w:val="21"/>
        </w:rPr>
        <w:t xml:space="preserve"> Dado un plan cada 500 horas y un horómetro en 8.200 al cierre del hito anterior Cuando se registra una lectura de 8.700 horas Entonces se genera la ocurrencia correspondiente</w:t>
      </w:r>
    </w:p>
    <w:p>
      <w:pPr>
        <w:pStyle w:val="ListBullet"/>
        <w:spacing w:after="60"/>
      </w:pPr>
      <w:r>
        <w:rPr>
          <w:b/>
          <w:sz w:val="21"/>
        </w:rPr>
        <w:t>Aviso anticipado:</w:t>
      </w:r>
      <w:r>
        <w:rPr>
          <w:sz w:val="21"/>
        </w:rPr>
        <w:t xml:space="preserve"> Dado un plan cada 500 horas con aviso 50 horas antes Cuando se registra una lectura de 8.655 horas Entonces se genera una alerta de medidor próximo a mantenimiento Y la alerta no genera una orden de trabajo por si sola</w:t>
      </w:r>
    </w:p>
    <w:p>
      <w:pPr>
        <w:pStyle w:val="ListBullet"/>
        <w:spacing w:after="60"/>
      </w:pPr>
      <w:r>
        <w:rPr>
          <w:b/>
          <w:sz w:val="21"/>
        </w:rPr>
        <w:t>Un horómetro por equipo:</w:t>
      </w:r>
      <w:r>
        <w:rPr>
          <w:sz w:val="21"/>
        </w:rPr>
        <w:t xml:space="preserve"> Dado un plan aplicado a cuatro blowers identicos Entonces cada equipo dispara según su propio horómetro Y no se requiere crear cuatro planes</w:t>
      </w:r>
    </w:p>
    <w:p>
      <w:pPr>
        <w:pStyle w:val="Heading3"/>
      </w:pPr>
      <w:r>
        <w:t>HU-076 · Generar las ocurrencias de forma automática</w:t>
      </w:r>
    </w:p>
    <w:p>
      <w:pPr>
        <w:spacing w:after="120"/>
      </w:pPr>
      <w:r>
        <w:rPr>
          <w:b w:val="0"/>
          <w:i w:val="0"/>
          <w:sz w:val="22"/>
        </w:rPr>
        <w:t>Para qué: como planificador, que el sistema genere solo las ocurrencias futuras, no tener que crear a mano cada mantención del año.</w:t>
      </w:r>
    </w:p>
    <w:p>
      <w:pPr>
        <w:spacing w:after="120"/>
      </w:pPr>
      <w:r>
        <w:rPr>
          <w:b w:val="0"/>
          <w:i w:val="0"/>
          <w:color w:val="555555"/>
          <w:sz w:val="19"/>
        </w:rPr>
        <w:t>Servidor · Sprint 3</w:t>
      </w:r>
    </w:p>
    <w:p>
      <w:pPr>
        <w:spacing w:after="60"/>
      </w:pPr>
      <w:r>
        <w:rPr>
          <w:b/>
          <w:i w:val="0"/>
          <w:sz w:val="20"/>
        </w:rPr>
        <w:t>Cómo saber que quedó bien:</w:t>
      </w:r>
    </w:p>
    <w:p>
      <w:pPr>
        <w:pStyle w:val="ListBullet"/>
        <w:spacing w:after="60"/>
      </w:pPr>
      <w:r>
        <w:rPr>
          <w:b/>
          <w:sz w:val="21"/>
        </w:rPr>
        <w:t>Generación por horizonte:</w:t>
      </w:r>
      <w:r>
        <w:rPr>
          <w:sz w:val="21"/>
        </w:rPr>
        <w:t xml:space="preserve"> Cuando el proceso automático se ejecuta Entonces genera las ocurrencias de los próximos 90 días Y avanza la marca de agua hasta la fecha generada</w:t>
      </w:r>
    </w:p>
    <w:p>
      <w:pPr>
        <w:pStyle w:val="ListBullet"/>
        <w:spacing w:after="60"/>
      </w:pPr>
      <w:r>
        <w:rPr>
          <w:b/>
          <w:sz w:val="21"/>
        </w:rPr>
        <w:t>Ejecución repetida:</w:t>
      </w:r>
      <w:r>
        <w:rPr>
          <w:sz w:val="21"/>
        </w:rPr>
        <w:t xml:space="preserve"> Cuando el proceso automático se ejecuta dos veces seguidas Entonces la segunda ejecución no genera ocurrencias duplicadas</w:t>
      </w:r>
    </w:p>
    <w:p>
      <w:pPr>
        <w:pStyle w:val="ListBullet"/>
        <w:spacing w:after="60"/>
      </w:pPr>
      <w:r>
        <w:rPr>
          <w:b/>
          <w:sz w:val="21"/>
        </w:rPr>
        <w:t>Generación manual:</w:t>
      </w:r>
      <w:r>
        <w:rPr>
          <w:sz w:val="21"/>
        </w:rPr>
        <w:t xml:space="preserve"> Cuando solicito generar ocurrencias de una programación específica Entonces se generan de inmediato sin esperar al proceso automático</w:t>
      </w:r>
    </w:p>
    <w:p>
      <w:pPr>
        <w:pStyle w:val="ListBullet"/>
        <w:spacing w:after="60"/>
      </w:pPr>
      <w:r>
        <w:rPr>
          <w:b/>
          <w:sz w:val="21"/>
        </w:rPr>
        <w:t>Programación deshabilitada:</w:t>
      </w:r>
      <w:r>
        <w:rPr>
          <w:sz w:val="21"/>
        </w:rPr>
        <w:t xml:space="preserve"> Dado que deshabilito una programación Entonces deja de generar ocurrencias nuevas Y las ya generadas se conservan La marca de agua es lo que hace idempotente la generación. Sin ella, dos ejecuciones del proceso crean la misma ocurrencia dos veces y el técnico ve trabajo duplicado.</w:t>
      </w:r>
    </w:p>
    <w:p>
      <w:pPr>
        <w:pStyle w:val="Heading3"/>
      </w:pPr>
      <w:r>
        <w:t>HU-071 · Crear una programación de calendario</w:t>
      </w:r>
    </w:p>
    <w:p>
      <w:pPr>
        <w:spacing w:after="120"/>
      </w:pPr>
      <w:r>
        <w:rPr>
          <w:b w:val="0"/>
          <w:i w:val="0"/>
          <w:sz w:val="22"/>
        </w:rPr>
        <w:t>Para qué: como planificador, programar un trabajo que se repite según el calendario, cubrir rutinas diarias, semanales, mensuales y anuales.</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Nombre de la programación</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Frecuencia</w:t>
            </w:r>
          </w:p>
        </w:tc>
        <w:tc>
          <w:tcPr>
            <w:tcW w:type="dxa" w:w="2551"/>
          </w:tcPr>
          <w:p>
            <w:r/>
            <w:r>
              <w:rPr>
                <w:sz w:val="17"/>
              </w:rPr>
              <w:t>Lista desplegable: Diaria / Semanal / Mensual / Anual</w:t>
            </w:r>
          </w:p>
        </w:tc>
        <w:tc>
          <w:tcPr>
            <w:tcW w:type="dxa" w:w="1134"/>
          </w:tcPr>
          <w:p>
            <w:r/>
            <w:r>
              <w:rPr>
                <w:sz w:val="17"/>
              </w:rPr>
              <w:t>Sí</w:t>
            </w:r>
          </w:p>
        </w:tc>
        <w:tc>
          <w:tcPr>
            <w:tcW w:type="dxa" w:w="3685"/>
          </w:tcPr>
          <w:p>
            <w:r/>
            <w:r>
              <w:rPr>
                <w:sz w:val="17"/>
              </w:rPr>
              <w:t>Del catálogo de tipos de frecuencia</w:t>
            </w:r>
          </w:p>
        </w:tc>
      </w:tr>
      <w:tr>
        <w:tc>
          <w:tcPr>
            <w:tcW w:type="dxa" w:w="2268"/>
          </w:tcPr>
          <w:p>
            <w:r/>
            <w:r>
              <w:rPr>
                <w:sz w:val="17"/>
              </w:rPr>
              <w:t>Cada</w:t>
            </w:r>
          </w:p>
        </w:tc>
        <w:tc>
          <w:tcPr>
            <w:tcW w:type="dxa" w:w="2551"/>
          </w:tcPr>
          <w:p>
            <w:r/>
            <w:r>
              <w:rPr>
                <w:sz w:val="17"/>
              </w:rPr>
              <w:t>Numérico entero</w:t>
            </w:r>
          </w:p>
        </w:tc>
        <w:tc>
          <w:tcPr>
            <w:tcW w:type="dxa" w:w="1134"/>
          </w:tcPr>
          <w:p>
            <w:r/>
            <w:r>
              <w:rPr>
                <w:sz w:val="17"/>
              </w:rPr>
              <w:t>Sí</w:t>
            </w:r>
          </w:p>
        </w:tc>
        <w:tc>
          <w:tcPr>
            <w:tcW w:type="dxa" w:w="3685"/>
          </w:tcPr>
          <w:p>
            <w:r/>
            <w:r>
              <w:rPr>
                <w:sz w:val="17"/>
              </w:rPr>
              <w:t>Mayor o igual a 1. Ejemplo: cada 2 semanas</w:t>
            </w:r>
          </w:p>
        </w:tc>
      </w:tr>
      <w:tr>
        <w:tc>
          <w:tcPr>
            <w:tcW w:type="dxa" w:w="2268"/>
          </w:tcPr>
          <w:p>
            <w:r/>
            <w:r>
              <w:rPr>
                <w:sz w:val="17"/>
              </w:rPr>
              <w:t>Días de la semana</w:t>
            </w:r>
          </w:p>
        </w:tc>
        <w:tc>
          <w:tcPr>
            <w:tcW w:type="dxa" w:w="2551"/>
          </w:tcPr>
          <w:p>
            <w:r/>
            <w:r>
              <w:rPr>
                <w:sz w:val="17"/>
              </w:rPr>
              <w:t>Casillas múltiples</w:t>
            </w:r>
          </w:p>
        </w:tc>
        <w:tc>
          <w:tcPr>
            <w:tcW w:type="dxa" w:w="1134"/>
          </w:tcPr>
          <w:p>
            <w:r/>
            <w:r>
              <w:rPr>
                <w:sz w:val="17"/>
              </w:rPr>
              <w:t>No</w:t>
            </w:r>
          </w:p>
        </w:tc>
        <w:tc>
          <w:tcPr>
            <w:tcW w:type="dxa" w:w="3685"/>
          </w:tcPr>
          <w:p>
            <w:r/>
            <w:r>
              <w:rPr>
                <w:sz w:val="17"/>
              </w:rPr>
              <w:t>Al menos un día</w:t>
            </w:r>
          </w:p>
        </w:tc>
      </w:tr>
      <w:tr>
        <w:tc>
          <w:tcPr>
            <w:tcW w:type="dxa" w:w="2268"/>
          </w:tcPr>
          <w:p>
            <w:r/>
            <w:r>
              <w:rPr>
                <w:sz w:val="17"/>
              </w:rPr>
              <w:t>Día del mes</w:t>
            </w:r>
          </w:p>
        </w:tc>
        <w:tc>
          <w:tcPr>
            <w:tcW w:type="dxa" w:w="2551"/>
          </w:tcPr>
          <w:p>
            <w:r/>
            <w:r>
              <w:rPr>
                <w:sz w:val="17"/>
              </w:rPr>
              <w:t>Numérico entero</w:t>
            </w:r>
          </w:p>
        </w:tc>
        <w:tc>
          <w:tcPr>
            <w:tcW w:type="dxa" w:w="1134"/>
          </w:tcPr>
          <w:p>
            <w:r/>
            <w:r>
              <w:rPr>
                <w:sz w:val="17"/>
              </w:rPr>
              <w:t>No</w:t>
            </w:r>
          </w:p>
        </w:tc>
        <w:tc>
          <w:tcPr>
            <w:tcW w:type="dxa" w:w="3685"/>
          </w:tcPr>
          <w:p>
            <w:r/>
            <w:r>
              <w:rPr>
                <w:sz w:val="17"/>
              </w:rPr>
              <w:t>Entre 1 y 31, o -1 para el último día</w:t>
            </w:r>
          </w:p>
        </w:tc>
      </w:tr>
      <w:tr>
        <w:tc>
          <w:tcPr>
            <w:tcW w:type="dxa" w:w="2268"/>
          </w:tcPr>
          <w:p>
            <w:r/>
            <w:r>
              <w:rPr>
                <w:sz w:val="17"/>
              </w:rPr>
              <w:t>Semana del mes</w:t>
            </w:r>
          </w:p>
        </w:tc>
        <w:tc>
          <w:tcPr>
            <w:tcW w:type="dxa" w:w="2551"/>
          </w:tcPr>
          <w:p>
            <w:r/>
            <w:r>
              <w:rPr>
                <w:sz w:val="17"/>
              </w:rPr>
              <w:t>Lista desplegable: Primera a Quinta / Última</w:t>
            </w:r>
          </w:p>
        </w:tc>
        <w:tc>
          <w:tcPr>
            <w:tcW w:type="dxa" w:w="1134"/>
          </w:tcPr>
          <w:p>
            <w:r/>
            <w:r>
              <w:rPr>
                <w:sz w:val="17"/>
              </w:rPr>
              <w:t>No</w:t>
            </w:r>
          </w:p>
        </w:tc>
        <w:tc>
          <w:tcPr>
            <w:tcW w:type="dxa" w:w="3685"/>
          </w:tcPr>
          <w:p>
            <w:r/>
            <w:r>
              <w:rPr>
                <w:sz w:val="17"/>
              </w:rPr>
              <w:t>Alternativa al día del mes</w:t>
            </w:r>
          </w:p>
        </w:tc>
      </w:tr>
      <w:tr>
        <w:tc>
          <w:tcPr>
            <w:tcW w:type="dxa" w:w="2268"/>
          </w:tcPr>
          <w:p>
            <w:r/>
            <w:r>
              <w:rPr>
                <w:sz w:val="17"/>
              </w:rPr>
              <w:t>Mes</w:t>
            </w:r>
          </w:p>
        </w:tc>
        <w:tc>
          <w:tcPr>
            <w:tcW w:type="dxa" w:w="2551"/>
          </w:tcPr>
          <w:p>
            <w:r/>
            <w:r>
              <w:rPr>
                <w:sz w:val="17"/>
              </w:rPr>
              <w:t>Lista desplegable</w:t>
            </w:r>
          </w:p>
        </w:tc>
        <w:tc>
          <w:tcPr>
            <w:tcW w:type="dxa" w:w="1134"/>
          </w:tcPr>
          <w:p>
            <w:r/>
            <w:r>
              <w:rPr>
                <w:sz w:val="17"/>
              </w:rPr>
              <w:t>No</w:t>
            </w:r>
          </w:p>
        </w:tc>
        <w:tc>
          <w:tcPr>
            <w:tcW w:type="dxa" w:w="3685"/>
          </w:tcPr>
          <w:p>
            <w:r/>
            <w:r>
              <w:rPr>
                <w:sz w:val="17"/>
              </w:rPr>
              <w:t>Entre 1 y 12</w:t>
            </w:r>
          </w:p>
        </w:tc>
      </w:tr>
      <w:tr>
        <w:tc>
          <w:tcPr>
            <w:tcW w:type="dxa" w:w="2268"/>
          </w:tcPr>
          <w:p>
            <w:r/>
            <w:r>
              <w:rPr>
                <w:sz w:val="17"/>
              </w:rPr>
              <w:t>Hora local</w:t>
            </w:r>
          </w:p>
        </w:tc>
        <w:tc>
          <w:tcPr>
            <w:tcW w:type="dxa" w:w="2551"/>
          </w:tcPr>
          <w:p>
            <w:r/>
            <w:r>
              <w:rPr>
                <w:sz w:val="17"/>
              </w:rPr>
              <w:t>Selector de hora</w:t>
            </w:r>
          </w:p>
        </w:tc>
        <w:tc>
          <w:tcPr>
            <w:tcW w:type="dxa" w:w="1134"/>
          </w:tcPr>
          <w:p>
            <w:r/>
            <w:r>
              <w:rPr>
                <w:sz w:val="17"/>
              </w:rPr>
              <w:t>Sí</w:t>
            </w:r>
          </w:p>
        </w:tc>
        <w:tc>
          <w:tcPr>
            <w:tcW w:type="dxa" w:w="3685"/>
          </w:tcPr>
          <w:p>
            <w:r/>
            <w:r>
              <w:rPr>
                <w:sz w:val="17"/>
              </w:rPr>
              <w:t>Formato de 24 horas</w:t>
            </w:r>
          </w:p>
        </w:tc>
      </w:tr>
      <w:tr>
        <w:tc>
          <w:tcPr>
            <w:tcW w:type="dxa" w:w="2268"/>
          </w:tcPr>
          <w:p>
            <w:r/>
            <w:r>
              <w:rPr>
                <w:sz w:val="17"/>
              </w:rPr>
              <w:t>Vigente desde</w:t>
            </w:r>
          </w:p>
        </w:tc>
        <w:tc>
          <w:tcPr>
            <w:tcW w:type="dxa" w:w="2551"/>
          </w:tcPr>
          <w:p>
            <w:r/>
            <w:r>
              <w:rPr>
                <w:sz w:val="17"/>
              </w:rPr>
              <w:t>Selector de fecha</w:t>
            </w:r>
          </w:p>
        </w:tc>
        <w:tc>
          <w:tcPr>
            <w:tcW w:type="dxa" w:w="1134"/>
          </w:tcPr>
          <w:p>
            <w:r/>
            <w:r>
              <w:rPr>
                <w:sz w:val="17"/>
              </w:rPr>
              <w:t>Sí</w:t>
            </w:r>
          </w:p>
        </w:tc>
        <w:tc>
          <w:tcPr>
            <w:tcW w:type="dxa" w:w="3685"/>
          </w:tcPr>
          <w:p>
            <w:r/>
            <w:r>
              <w:rPr>
                <w:sz w:val="17"/>
              </w:rPr>
              <w:t>Sin restricción</w:t>
            </w:r>
          </w:p>
        </w:tc>
      </w:tr>
      <w:tr>
        <w:tc>
          <w:tcPr>
            <w:tcW w:type="dxa" w:w="2268"/>
          </w:tcPr>
          <w:p>
            <w:r/>
            <w:r>
              <w:rPr>
                <w:sz w:val="17"/>
              </w:rPr>
              <w:t>Vigente hasta</w:t>
            </w:r>
          </w:p>
        </w:tc>
        <w:tc>
          <w:tcPr>
            <w:tcW w:type="dxa" w:w="2551"/>
          </w:tcPr>
          <w:p>
            <w:r/>
            <w:r>
              <w:rPr>
                <w:sz w:val="17"/>
              </w:rPr>
              <w:t>Selector de fecha</w:t>
            </w:r>
          </w:p>
        </w:tc>
        <w:tc>
          <w:tcPr>
            <w:tcW w:type="dxa" w:w="1134"/>
          </w:tcPr>
          <w:p>
            <w:r/>
            <w:r>
              <w:rPr>
                <w:sz w:val="17"/>
              </w:rPr>
              <w:t>No</w:t>
            </w:r>
          </w:p>
        </w:tc>
        <w:tc>
          <w:tcPr>
            <w:tcW w:type="dxa" w:w="3685"/>
          </w:tcPr>
          <w:p>
            <w:r/>
            <w:r>
              <w:rPr>
                <w:sz w:val="17"/>
              </w:rPr>
              <w:t>Vacío indica vigencia indefinida</w:t>
            </w:r>
          </w:p>
        </w:tc>
      </w:tr>
    </w:tbl>
    <w:p>
      <w:pPr>
        <w:spacing w:after="40"/>
      </w:pPr>
    </w:p>
    <w:p>
      <w:pPr>
        <w:spacing w:after="60"/>
      </w:pPr>
      <w:r>
        <w:rPr>
          <w:b/>
          <w:i w:val="0"/>
          <w:sz w:val="20"/>
        </w:rPr>
        <w:t>Cómo saber que quedó bien:</w:t>
      </w:r>
    </w:p>
    <w:p>
      <w:pPr>
        <w:pStyle w:val="ListBullet"/>
        <w:spacing w:after="60"/>
      </w:pPr>
      <w:r>
        <w:rPr>
          <w:b/>
          <w:sz w:val="21"/>
        </w:rPr>
        <w:t>Recurrencia semanal:</w:t>
      </w:r>
      <w:r>
        <w:rPr>
          <w:sz w:val="21"/>
        </w:rPr>
        <w:t xml:space="preserve"> Cuando defino repetición semanal los martes y jueves Entonces se generan ocurrencias en cada martes y jueves del periodo de vigencia</w:t>
      </w:r>
    </w:p>
    <w:p>
      <w:pPr>
        <w:pStyle w:val="ListBullet"/>
        <w:spacing w:after="60"/>
      </w:pPr>
      <w:r>
        <w:rPr>
          <w:b/>
          <w:sz w:val="21"/>
        </w:rPr>
        <w:t>Último día del mes:</w:t>
      </w:r>
      <w:r>
        <w:rPr>
          <w:sz w:val="21"/>
        </w:rPr>
        <w:t xml:space="preserve"> Cuando defino repetición mensual el último día del mes Entonces la ocurrencia de febrero cae el 28 o el 29 según corresponda Y la de enero cae el 31</w:t>
      </w:r>
    </w:p>
    <w:p>
      <w:pPr>
        <w:pStyle w:val="ListBullet"/>
        <w:spacing w:after="60"/>
      </w:pPr>
      <w:r>
        <w:rPr>
          <w:b/>
          <w:sz w:val="21"/>
        </w:rPr>
        <w:t>Ordinal de semana:</w:t>
      </w:r>
      <w:r>
        <w:rPr>
          <w:sz w:val="21"/>
        </w:rPr>
        <w:t xml:space="preserve"> Cuando defino el último viernes de cada mes Entonces la ocurrencia cae en el último viernes real de cada mes</w:t>
      </w:r>
    </w:p>
    <w:p>
      <w:pPr>
        <w:pStyle w:val="Heading3"/>
      </w:pPr>
      <w:r>
        <w:t>HU-075 · Definir tolerancias y exclusiones de una programación</w:t>
      </w:r>
    </w:p>
    <w:p>
      <w:pPr>
        <w:spacing w:after="120"/>
      </w:pPr>
      <w:r>
        <w:rPr>
          <w:b w:val="0"/>
          <w:i w:val="0"/>
          <w:sz w:val="22"/>
        </w:rPr>
        <w:t>Para qué: como planificador, indicar cuánto se puede adelantar o atrasar un trabajo y que días no aplica, que el indicador de cumplimiento refleje la realidad de la planta.</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Se puede adelantar (días)</w:t>
            </w:r>
          </w:p>
        </w:tc>
        <w:tc>
          <w:tcPr>
            <w:tcW w:type="dxa" w:w="2551"/>
          </w:tcPr>
          <w:p>
            <w:r/>
            <w:r>
              <w:rPr>
                <w:sz w:val="17"/>
              </w:rPr>
              <w:t>Numérico entero</w:t>
            </w:r>
          </w:p>
        </w:tc>
        <w:tc>
          <w:tcPr>
            <w:tcW w:type="dxa" w:w="1134"/>
          </w:tcPr>
          <w:p>
            <w:r/>
            <w:r>
              <w:rPr>
                <w:sz w:val="17"/>
              </w:rPr>
              <w:t>Sí</w:t>
            </w:r>
          </w:p>
        </w:tc>
        <w:tc>
          <w:tcPr>
            <w:tcW w:type="dxa" w:w="3685"/>
          </w:tcPr>
          <w:p>
            <w:r/>
            <w:r>
              <w:rPr>
                <w:sz w:val="17"/>
              </w:rPr>
              <w:t>Mayor o igual a cero. Cero por defecto</w:t>
            </w:r>
          </w:p>
        </w:tc>
      </w:tr>
      <w:tr>
        <w:tc>
          <w:tcPr>
            <w:tcW w:type="dxa" w:w="2268"/>
          </w:tcPr>
          <w:p>
            <w:r/>
            <w:r>
              <w:rPr>
                <w:sz w:val="17"/>
              </w:rPr>
              <w:t>Se puede atrasar (días)</w:t>
            </w:r>
          </w:p>
        </w:tc>
        <w:tc>
          <w:tcPr>
            <w:tcW w:type="dxa" w:w="2551"/>
          </w:tcPr>
          <w:p>
            <w:r/>
            <w:r>
              <w:rPr>
                <w:sz w:val="17"/>
              </w:rPr>
              <w:t>Numérico entero</w:t>
            </w:r>
          </w:p>
        </w:tc>
        <w:tc>
          <w:tcPr>
            <w:tcW w:type="dxa" w:w="1134"/>
          </w:tcPr>
          <w:p>
            <w:r/>
            <w:r>
              <w:rPr>
                <w:sz w:val="17"/>
              </w:rPr>
              <w:t>Sí</w:t>
            </w:r>
          </w:p>
        </w:tc>
        <w:tc>
          <w:tcPr>
            <w:tcW w:type="dxa" w:w="3685"/>
          </w:tcPr>
          <w:p>
            <w:r/>
            <w:r>
              <w:rPr>
                <w:sz w:val="17"/>
              </w:rPr>
              <w:t>Mayor o igual a cero. Cero por defecto</w:t>
            </w:r>
          </w:p>
        </w:tc>
      </w:tr>
      <w:tr>
        <w:tc>
          <w:tcPr>
            <w:tcW w:type="dxa" w:w="2268"/>
          </w:tcPr>
          <w:p>
            <w:r/>
            <w:r>
              <w:rPr>
                <w:sz w:val="17"/>
              </w:rPr>
              <w:t>Generar automáticamente</w:t>
            </w:r>
          </w:p>
        </w:tc>
        <w:tc>
          <w:tcPr>
            <w:tcW w:type="dxa" w:w="2551"/>
          </w:tcPr>
          <w:p>
            <w:r/>
            <w:r>
              <w:rPr>
                <w:sz w:val="17"/>
              </w:rPr>
              <w:t>Interruptor</w:t>
            </w:r>
          </w:p>
        </w:tc>
        <w:tc>
          <w:tcPr>
            <w:tcW w:type="dxa" w:w="1134"/>
          </w:tcPr>
          <w:p>
            <w:r/>
            <w:r>
              <w:rPr>
                <w:sz w:val="17"/>
              </w:rPr>
              <w:t>Sí</w:t>
            </w:r>
          </w:p>
        </w:tc>
        <w:tc>
          <w:tcPr>
            <w:tcW w:type="dxa" w:w="3685"/>
          </w:tcPr>
          <w:p>
            <w:r/>
            <w:r>
              <w:rPr>
                <w:sz w:val="17"/>
              </w:rPr>
              <w:t>Activado por defecto</w:t>
            </w:r>
          </w:p>
        </w:tc>
      </w:tr>
      <w:tr>
        <w:tc>
          <w:tcPr>
            <w:tcW w:type="dxa" w:w="2268"/>
          </w:tcPr>
          <w:p>
            <w:r/>
            <w:r>
              <w:rPr>
                <w:sz w:val="17"/>
              </w:rPr>
              <w:t>Periodos excluidos</w:t>
            </w:r>
          </w:p>
        </w:tc>
        <w:tc>
          <w:tcPr>
            <w:tcW w:type="dxa" w:w="2551"/>
          </w:tcPr>
          <w:p>
            <w:r/>
            <w:r>
              <w:rPr>
                <w:sz w:val="17"/>
              </w:rPr>
              <w:t>Grilla de rangos de fecha</w:t>
            </w:r>
          </w:p>
        </w:tc>
        <w:tc>
          <w:tcPr>
            <w:tcW w:type="dxa" w:w="1134"/>
          </w:tcPr>
          <w:p>
            <w:r/>
            <w:r>
              <w:rPr>
                <w:sz w:val="17"/>
              </w:rPr>
              <w:t>No</w:t>
            </w:r>
          </w:p>
        </w:tc>
        <w:tc>
          <w:tcPr>
            <w:tcW w:type="dxa" w:w="3685"/>
          </w:tcPr>
          <w:p>
            <w:r/>
            <w:r>
              <w:rPr>
                <w:sz w:val="17"/>
              </w:rPr>
              <w:t>La fecha de término debe ser posterior al inicio</w:t>
            </w:r>
          </w:p>
        </w:tc>
      </w:tr>
      <w:tr>
        <w:tc>
          <w:tcPr>
            <w:tcW w:type="dxa" w:w="2268"/>
          </w:tcPr>
          <w:p>
            <w:r/>
            <w:r>
              <w:rPr>
                <w:sz w:val="17"/>
              </w:rPr>
              <w:t>Excluir feriados</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bl>
    <w:p>
      <w:pPr>
        <w:spacing w:after="40"/>
      </w:pPr>
    </w:p>
    <w:p>
      <w:pPr>
        <w:spacing w:after="60"/>
      </w:pPr>
      <w:r>
        <w:rPr>
          <w:b/>
          <w:i w:val="0"/>
          <w:sz w:val="20"/>
        </w:rPr>
        <w:t>Cómo saber que quedó bien:</w:t>
      </w:r>
    </w:p>
    <w:p>
      <w:pPr>
        <w:pStyle w:val="ListBullet"/>
        <w:spacing w:after="60"/>
      </w:pPr>
      <w:r>
        <w:rPr>
          <w:b/>
          <w:sz w:val="21"/>
        </w:rPr>
        <w:t>Ventana de ejecución:</w:t>
      </w:r>
      <w:r>
        <w:rPr>
          <w:sz w:val="21"/>
        </w:rPr>
        <w:t xml:space="preserve"> Cuando defino una tolerancia de 2 días antes y 3 días después Entonces una ejecución dentro de esa ventana se considera cumplida en fecha</w:t>
      </w:r>
    </w:p>
    <w:p>
      <w:pPr>
        <w:pStyle w:val="ListBullet"/>
        <w:spacing w:after="60"/>
      </w:pPr>
      <w:r>
        <w:rPr>
          <w:b/>
          <w:sz w:val="21"/>
        </w:rPr>
        <w:t>Exclusión por feriado:</w:t>
      </w:r>
      <w:r>
        <w:rPr>
          <w:sz w:val="21"/>
        </w:rPr>
        <w:t xml:space="preserve"> Cuando excluyo los feriados Entonces una ocurrencia que caería en feriado se desplaza al siguiente día hábil Y la fecha original queda registrada</w:t>
      </w:r>
    </w:p>
    <w:p>
      <w:pPr>
        <w:pStyle w:val="ListBullet"/>
        <w:spacing w:after="60"/>
      </w:pPr>
      <w:r>
        <w:rPr>
          <w:b/>
          <w:sz w:val="21"/>
        </w:rPr>
        <w:t>Exclusión por parada de planta:</w:t>
      </w:r>
      <w:r>
        <w:rPr>
          <w:sz w:val="21"/>
        </w:rPr>
        <w:t xml:space="preserve"> Cuando defino un periodo de exclusión Entonces no se generan ocurrencias dentro de ese periodo</w:t>
      </w:r>
    </w:p>
    <w:p>
      <w:pPr>
        <w:pStyle w:val="Heading3"/>
      </w:pPr>
      <w:r>
        <w:t>HU-070 · Crear una programación de fecha única</w:t>
      </w:r>
    </w:p>
    <w:p>
      <w:pPr>
        <w:spacing w:after="120"/>
      </w:pPr>
      <w:r>
        <w:rPr>
          <w:b w:val="0"/>
          <w:i w:val="0"/>
          <w:sz w:val="22"/>
        </w:rPr>
        <w:t>Para qué: como planificador, programar un trabajo para una o varias fechas puntuales, cubrir el caso de una intervención planificada que no se repite periódicamente.</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Nombre de la programación</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Fechas</w:t>
            </w:r>
          </w:p>
        </w:tc>
        <w:tc>
          <w:tcPr>
            <w:tcW w:type="dxa" w:w="2551"/>
          </w:tcPr>
          <w:p>
            <w:r/>
            <w:r>
              <w:rPr>
                <w:sz w:val="17"/>
              </w:rPr>
              <w:t>Grilla de fechas con hora</w:t>
            </w:r>
          </w:p>
        </w:tc>
        <w:tc>
          <w:tcPr>
            <w:tcW w:type="dxa" w:w="1134"/>
          </w:tcPr>
          <w:p>
            <w:r/>
            <w:r>
              <w:rPr>
                <w:sz w:val="17"/>
              </w:rPr>
              <w:t>Sí</w:t>
            </w:r>
          </w:p>
        </w:tc>
        <w:tc>
          <w:tcPr>
            <w:tcW w:type="dxa" w:w="3685"/>
          </w:tcPr>
          <w:p>
            <w:r/>
            <w:r>
              <w:rPr>
                <w:sz w:val="17"/>
              </w:rPr>
              <w:t>Al menos una fecha</w:t>
            </w:r>
          </w:p>
        </w:tc>
      </w:tr>
      <w:tr>
        <w:tc>
          <w:tcPr>
            <w:tcW w:type="dxa" w:w="2268"/>
          </w:tcPr>
          <w:p>
            <w:r/>
            <w:r>
              <w:rPr>
                <w:sz w:val="17"/>
              </w:rPr>
              <w:t>Zona horaria</w:t>
            </w:r>
          </w:p>
        </w:tc>
        <w:tc>
          <w:tcPr>
            <w:tcW w:type="dxa" w:w="2551"/>
          </w:tcPr>
          <w:p>
            <w:r/>
            <w:r>
              <w:rPr>
                <w:sz w:val="17"/>
              </w:rPr>
              <w:t>Lista desplegable</w:t>
            </w:r>
          </w:p>
        </w:tc>
        <w:tc>
          <w:tcPr>
            <w:tcW w:type="dxa" w:w="1134"/>
          </w:tcPr>
          <w:p>
            <w:r/>
            <w:r>
              <w:rPr>
                <w:sz w:val="17"/>
              </w:rPr>
              <w:t>No</w:t>
            </w:r>
          </w:p>
        </w:tc>
        <w:tc>
          <w:tcPr>
            <w:tcW w:type="dxa" w:w="3685"/>
          </w:tcPr>
          <w:p>
            <w:r/>
            <w:r>
              <w:rPr>
                <w:sz w:val="17"/>
              </w:rPr>
              <w:t>Vacío hereda la de la planta</w:t>
            </w:r>
          </w:p>
        </w:tc>
      </w:tr>
    </w:tbl>
    <w:p>
      <w:pPr>
        <w:spacing w:after="40"/>
      </w:pPr>
    </w:p>
    <w:p>
      <w:pPr>
        <w:spacing w:after="60"/>
      </w:pPr>
      <w:r>
        <w:rPr>
          <w:b/>
          <w:i w:val="0"/>
          <w:sz w:val="20"/>
        </w:rPr>
        <w:t>Cómo saber que quedó bien:</w:t>
      </w:r>
    </w:p>
    <w:p>
      <w:pPr>
        <w:pStyle w:val="ListBullet"/>
        <w:spacing w:after="60"/>
      </w:pPr>
      <w:r>
        <w:rPr>
          <w:b/>
          <w:sz w:val="21"/>
        </w:rPr>
        <w:t>Fechas puntuales:</w:t>
      </w:r>
      <w:r>
        <w:rPr>
          <w:sz w:val="21"/>
        </w:rPr>
        <w:t xml:space="preserve"> Cuando defino cuatro fechas específicas Entonces se generan cuatro ocurrencias independientes Y cada una tiene su propia ejecución, estado y evidencias</w:t>
      </w:r>
    </w:p>
    <w:p>
      <w:pPr>
        <w:pStyle w:val="ListBullet"/>
        <w:spacing w:after="60"/>
      </w:pPr>
      <w:r>
        <w:rPr>
          <w:b/>
          <w:sz w:val="21"/>
        </w:rPr>
        <w:t>Fecha en el pasado:</w:t>
      </w:r>
      <w:r>
        <w:rPr>
          <w:sz w:val="21"/>
        </w:rPr>
        <w:t xml:space="preserve"> Cuando ingreso una fecha anterior a hoy Entonces se advierte y se permite continuar para registrar trabajo ya realizado</w:t>
      </w:r>
    </w:p>
    <w:p>
      <w:pPr>
        <w:pStyle w:val="Heading3"/>
      </w:pPr>
      <w:r>
        <w:t>HU-072 · Crear una programación por intervalo de tiempo</w:t>
      </w:r>
    </w:p>
    <w:p>
      <w:pPr>
        <w:spacing w:after="120"/>
      </w:pPr>
      <w:r>
        <w:rPr>
          <w:b w:val="0"/>
          <w:i w:val="0"/>
          <w:sz w:val="22"/>
        </w:rPr>
        <w:t>Para qué: como planificador, programar un trabajo cada cierta cantidad de días desde la última ejecución, cubrir rutinas que dependen de cuando se hizo la anterior y no del calendario.</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Nombre de la programación</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Cada</w:t>
            </w:r>
          </w:p>
        </w:tc>
        <w:tc>
          <w:tcPr>
            <w:tcW w:type="dxa" w:w="2551"/>
          </w:tcPr>
          <w:p>
            <w:r/>
            <w:r>
              <w:rPr>
                <w:sz w:val="17"/>
              </w:rPr>
              <w:t>Numérico entero</w:t>
            </w:r>
          </w:p>
        </w:tc>
        <w:tc>
          <w:tcPr>
            <w:tcW w:type="dxa" w:w="1134"/>
          </w:tcPr>
          <w:p>
            <w:r/>
            <w:r>
              <w:rPr>
                <w:sz w:val="17"/>
              </w:rPr>
              <w:t>Sí</w:t>
            </w:r>
          </w:p>
        </w:tc>
        <w:tc>
          <w:tcPr>
            <w:tcW w:type="dxa" w:w="3685"/>
          </w:tcPr>
          <w:p>
            <w:r/>
            <w:r>
              <w:rPr>
                <w:sz w:val="17"/>
              </w:rPr>
              <w:t>Mayor que cero</w:t>
            </w:r>
          </w:p>
        </w:tc>
      </w:tr>
      <w:tr>
        <w:tc>
          <w:tcPr>
            <w:tcW w:type="dxa" w:w="2268"/>
          </w:tcPr>
          <w:p>
            <w:r/>
            <w:r>
              <w:rPr>
                <w:sz w:val="17"/>
              </w:rPr>
              <w:t>Unidad</w:t>
            </w:r>
          </w:p>
        </w:tc>
        <w:tc>
          <w:tcPr>
            <w:tcW w:type="dxa" w:w="2551"/>
          </w:tcPr>
          <w:p>
            <w:r/>
            <w:r>
              <w:rPr>
                <w:sz w:val="17"/>
              </w:rPr>
              <w:t>Lista desplegable: Días / Semanas / Meses</w:t>
            </w:r>
          </w:p>
        </w:tc>
        <w:tc>
          <w:tcPr>
            <w:tcW w:type="dxa" w:w="1134"/>
          </w:tcPr>
          <w:p>
            <w:r/>
            <w:r>
              <w:rPr>
                <w:sz w:val="17"/>
              </w:rPr>
              <w:t>Sí</w:t>
            </w:r>
          </w:p>
        </w:tc>
        <w:tc>
          <w:tcPr>
            <w:tcW w:type="dxa" w:w="3685"/>
          </w:tcPr>
          <w:p>
            <w:r/>
            <w:r>
              <w:rPr>
                <w:sz w:val="17"/>
              </w:rPr>
              <w:t>Del catálogo de unidades de tiempo</w:t>
            </w:r>
          </w:p>
        </w:tc>
      </w:tr>
      <w:tr>
        <w:tc>
          <w:tcPr>
            <w:tcW w:type="dxa" w:w="2268"/>
          </w:tcPr>
          <w:p>
            <w:r/>
            <w:r>
              <w:rPr>
                <w:sz w:val="17"/>
              </w:rPr>
              <w:t>Contado desde</w:t>
            </w:r>
          </w:p>
        </w:tc>
        <w:tc>
          <w:tcPr>
            <w:tcW w:type="dxa" w:w="2551"/>
          </w:tcPr>
          <w:p>
            <w:r/>
            <w:r>
              <w:rPr>
                <w:sz w:val="17"/>
              </w:rPr>
              <w:t>Botones de opción: Última ejecución / Fecha programada</w:t>
            </w:r>
          </w:p>
        </w:tc>
        <w:tc>
          <w:tcPr>
            <w:tcW w:type="dxa" w:w="1134"/>
          </w:tcPr>
          <w:p>
            <w:r/>
            <w:r>
              <w:rPr>
                <w:sz w:val="17"/>
              </w:rPr>
              <w:t>Sí</w:t>
            </w:r>
          </w:p>
        </w:tc>
        <w:tc>
          <w:tcPr>
            <w:tcW w:type="dxa" w:w="3685"/>
          </w:tcPr>
          <w:p>
            <w:r/>
            <w:r>
              <w:rPr>
                <w:sz w:val="17"/>
              </w:rPr>
              <w:t>Última ejecución por defecto</w:t>
            </w:r>
          </w:p>
        </w:tc>
      </w:tr>
    </w:tbl>
    <w:p>
      <w:pPr>
        <w:spacing w:after="40"/>
      </w:pPr>
    </w:p>
    <w:p>
      <w:pPr>
        <w:spacing w:after="60"/>
      </w:pPr>
      <w:r>
        <w:rPr>
          <w:b/>
          <w:i w:val="0"/>
          <w:sz w:val="20"/>
        </w:rPr>
        <w:t>Cómo saber que quedó bien:</w:t>
      </w:r>
    </w:p>
    <w:p>
      <w:pPr>
        <w:pStyle w:val="ListBullet"/>
        <w:spacing w:after="60"/>
      </w:pPr>
      <w:r>
        <w:rPr>
          <w:b/>
          <w:sz w:val="21"/>
        </w:rPr>
        <w:t>Intervalo desde la última ejecución:</w:t>
      </w:r>
      <w:r>
        <w:rPr>
          <w:sz w:val="21"/>
        </w:rPr>
        <w:t xml:space="preserve"> Cuando defino un intervalo de 90 días desde la última ejecución Y la ejecución anterior ocurrió el día 10 Entonces la siguiente ocurrencia se programa 90 días después del día 10</w:t>
      </w:r>
    </w:p>
    <w:p>
      <w:pPr>
        <w:pStyle w:val="ListBullet"/>
        <w:spacing w:after="60"/>
      </w:pPr>
      <w:r>
        <w:rPr>
          <w:b/>
          <w:sz w:val="21"/>
        </w:rPr>
        <w:t>Intervalo desde la fecha programada:</w:t>
      </w:r>
      <w:r>
        <w:rPr>
          <w:sz w:val="21"/>
        </w:rPr>
        <w:t xml:space="preserve"> Cuando defino que el intervalo se cuenta desde la fecha programada Entonces un atraso en la ejecución no desplaza las ocurrencias siguientes</w:t>
      </w:r>
    </w:p>
    <w:p>
      <w:pPr>
        <w:pStyle w:val="Heading3"/>
      </w:pPr>
      <w:r>
        <w:t>HU-074 · Crear una programación por condición</w:t>
      </w:r>
    </w:p>
    <w:p>
      <w:pPr>
        <w:spacing w:after="120"/>
      </w:pPr>
      <w:r>
        <w:rPr>
          <w:b w:val="0"/>
          <w:i w:val="0"/>
          <w:sz w:val="22"/>
        </w:rPr>
        <w:t>Para qué: como planificador, programar un trabajo que se dispara cuando una variable cruza un umbral, reaccionar al estado real del equipo y no a una frecuencia fija.</w:t>
      </w:r>
    </w:p>
    <w:p>
      <w:pPr>
        <w:spacing w:after="120"/>
      </w:pPr>
      <w:r>
        <w:rPr>
          <w:b w:val="0"/>
          <w:i w:val="0"/>
          <w:color w:val="555555"/>
          <w:sz w:val="19"/>
        </w:rPr>
        <w:t>Web · Sprint 3</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Nombre de la programación</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Variable</w:t>
            </w:r>
          </w:p>
        </w:tc>
        <w:tc>
          <w:tcPr>
            <w:tcW w:type="dxa" w:w="2551"/>
          </w:tcPr>
          <w:p>
            <w:r/>
            <w:r>
              <w:rPr>
                <w:sz w:val="17"/>
              </w:rPr>
              <w:t>Lista desplegable</w:t>
            </w:r>
          </w:p>
        </w:tc>
        <w:tc>
          <w:tcPr>
            <w:tcW w:type="dxa" w:w="1134"/>
          </w:tcPr>
          <w:p>
            <w:r/>
            <w:r>
              <w:rPr>
                <w:sz w:val="17"/>
              </w:rPr>
              <w:t>Sí</w:t>
            </w:r>
          </w:p>
        </w:tc>
        <w:tc>
          <w:tcPr>
            <w:tcW w:type="dxa" w:w="3685"/>
          </w:tcPr>
          <w:p>
            <w:r/>
            <w:r>
              <w:rPr>
                <w:sz w:val="17"/>
              </w:rPr>
              <w:t>Variables del activo</w:t>
            </w:r>
          </w:p>
        </w:tc>
      </w:tr>
      <w:tr>
        <w:tc>
          <w:tcPr>
            <w:tcW w:type="dxa" w:w="2268"/>
          </w:tcPr>
          <w:p>
            <w:r/>
            <w:r>
              <w:rPr>
                <w:sz w:val="17"/>
              </w:rPr>
              <w:t>Operador</w:t>
            </w:r>
          </w:p>
        </w:tc>
        <w:tc>
          <w:tcPr>
            <w:tcW w:type="dxa" w:w="2551"/>
          </w:tcPr>
          <w:p>
            <w:r/>
            <w:r>
              <w:rPr>
                <w:sz w:val="17"/>
              </w:rPr>
              <w:t>Lista desplegable: Mayor que / Menor que / Entre / Igual a</w:t>
            </w:r>
          </w:p>
        </w:tc>
        <w:tc>
          <w:tcPr>
            <w:tcW w:type="dxa" w:w="1134"/>
          </w:tcPr>
          <w:p>
            <w:r/>
            <w:r>
              <w:rPr>
                <w:sz w:val="17"/>
              </w:rPr>
              <w:t>Sí</w:t>
            </w:r>
          </w:p>
        </w:tc>
        <w:tc>
          <w:tcPr>
            <w:tcW w:type="dxa" w:w="3685"/>
          </w:tcPr>
          <w:p>
            <w:r/>
            <w:r>
              <w:rPr>
                <w:sz w:val="17"/>
              </w:rPr>
              <w:t>Del catálogo de operadores de comparación</w:t>
            </w:r>
          </w:p>
        </w:tc>
      </w:tr>
      <w:tr>
        <w:tc>
          <w:tcPr>
            <w:tcW w:type="dxa" w:w="2268"/>
          </w:tcPr>
          <w:p>
            <w:r/>
            <w:r>
              <w:rPr>
                <w:sz w:val="17"/>
              </w:rPr>
              <w:t>Umbral</w:t>
            </w:r>
          </w:p>
        </w:tc>
        <w:tc>
          <w:tcPr>
            <w:tcW w:type="dxa" w:w="2551"/>
          </w:tcPr>
          <w:p>
            <w:r/>
            <w:r>
              <w:rPr>
                <w:sz w:val="17"/>
              </w:rPr>
              <w:t>Numérico decimal</w:t>
            </w:r>
          </w:p>
        </w:tc>
        <w:tc>
          <w:tcPr>
            <w:tcW w:type="dxa" w:w="1134"/>
          </w:tcPr>
          <w:p>
            <w:r/>
            <w:r>
              <w:rPr>
                <w:sz w:val="17"/>
              </w:rPr>
              <w:t>Sí</w:t>
            </w:r>
          </w:p>
        </w:tc>
        <w:tc>
          <w:tcPr>
            <w:tcW w:type="dxa" w:w="3685"/>
          </w:tcPr>
          <w:p>
            <w:r/>
            <w:r>
              <w:rPr>
                <w:sz w:val="17"/>
              </w:rPr>
              <w:t>Numérico</w:t>
            </w:r>
          </w:p>
        </w:tc>
      </w:tr>
      <w:tr>
        <w:tc>
          <w:tcPr>
            <w:tcW w:type="dxa" w:w="2268"/>
          </w:tcPr>
          <w:p>
            <w:r/>
            <w:r>
              <w:rPr>
                <w:sz w:val="17"/>
              </w:rPr>
              <w:t>Umbral superior</w:t>
            </w:r>
          </w:p>
        </w:tc>
        <w:tc>
          <w:tcPr>
            <w:tcW w:type="dxa" w:w="2551"/>
          </w:tcPr>
          <w:p>
            <w:r/>
            <w:r>
              <w:rPr>
                <w:sz w:val="17"/>
              </w:rPr>
              <w:t>Numérico decimal</w:t>
            </w:r>
          </w:p>
        </w:tc>
        <w:tc>
          <w:tcPr>
            <w:tcW w:type="dxa" w:w="1134"/>
          </w:tcPr>
          <w:p>
            <w:r/>
            <w:r>
              <w:rPr>
                <w:sz w:val="17"/>
              </w:rPr>
              <w:t>No</w:t>
            </w:r>
          </w:p>
        </w:tc>
        <w:tc>
          <w:tcPr>
            <w:tcW w:type="dxa" w:w="3685"/>
          </w:tcPr>
          <w:p>
            <w:r/>
            <w:r>
              <w:rPr>
                <w:sz w:val="17"/>
              </w:rPr>
              <w:t>Mayor que el umbral inferior</w:t>
            </w:r>
          </w:p>
        </w:tc>
      </w:tr>
      <w:tr>
        <w:tc>
          <w:tcPr>
            <w:tcW w:type="dxa" w:w="2268"/>
          </w:tcPr>
          <w:p>
            <w:r/>
            <w:r>
              <w:rPr>
                <w:sz w:val="17"/>
              </w:rPr>
              <w:t>Duración mínima (minutos)</w:t>
            </w:r>
          </w:p>
        </w:tc>
        <w:tc>
          <w:tcPr>
            <w:tcW w:type="dxa" w:w="2551"/>
          </w:tcPr>
          <w:p>
            <w:r/>
            <w:r>
              <w:rPr>
                <w:sz w:val="17"/>
              </w:rPr>
              <w:t>Numérico entero</w:t>
            </w:r>
          </w:p>
        </w:tc>
        <w:tc>
          <w:tcPr>
            <w:tcW w:type="dxa" w:w="1134"/>
          </w:tcPr>
          <w:p>
            <w:r/>
            <w:r>
              <w:rPr>
                <w:sz w:val="17"/>
              </w:rPr>
              <w:t>No</w:t>
            </w:r>
          </w:p>
        </w:tc>
        <w:tc>
          <w:tcPr>
            <w:tcW w:type="dxa" w:w="3685"/>
          </w:tcPr>
          <w:p>
            <w:r/>
            <w:r>
              <w:rPr>
                <w:sz w:val="17"/>
              </w:rPr>
              <w:t>Evita el disparo por un valor aislado</w:t>
            </w:r>
          </w:p>
        </w:tc>
      </w:tr>
      <w:tr>
        <w:tc>
          <w:tcPr>
            <w:tcW w:type="dxa" w:w="2268"/>
          </w:tcPr>
          <w:p>
            <w:r/>
            <w:r>
              <w:rPr>
                <w:sz w:val="17"/>
              </w:rPr>
              <w:t>Con varias condiciones</w:t>
            </w:r>
          </w:p>
        </w:tc>
        <w:tc>
          <w:tcPr>
            <w:tcW w:type="dxa" w:w="2551"/>
          </w:tcPr>
          <w:p>
            <w:r/>
            <w:r>
              <w:rPr>
                <w:sz w:val="17"/>
              </w:rPr>
              <w:t>Lista desplegable: Una / Todas / Mínimo N</w:t>
            </w:r>
          </w:p>
        </w:tc>
        <w:tc>
          <w:tcPr>
            <w:tcW w:type="dxa" w:w="1134"/>
          </w:tcPr>
          <w:p>
            <w:r/>
            <w:r>
              <w:rPr>
                <w:sz w:val="17"/>
              </w:rPr>
              <w:t>Sí</w:t>
            </w:r>
          </w:p>
        </w:tc>
        <w:tc>
          <w:tcPr>
            <w:tcW w:type="dxa" w:w="3685"/>
          </w:tcPr>
          <w:p>
            <w:r/>
            <w:r>
              <w:rPr>
                <w:sz w:val="17"/>
              </w:rPr>
              <w:t>Del catálogo de políticas de cumplimiento</w:t>
            </w:r>
          </w:p>
        </w:tc>
      </w:tr>
    </w:tbl>
    <w:p>
      <w:pPr>
        <w:spacing w:after="40"/>
      </w:pPr>
    </w:p>
    <w:p>
      <w:pPr>
        <w:spacing w:after="60"/>
      </w:pPr>
      <w:r>
        <w:rPr>
          <w:b/>
          <w:i w:val="0"/>
          <w:sz w:val="20"/>
        </w:rPr>
        <w:t>Cómo saber que quedó bien:</w:t>
      </w:r>
    </w:p>
    <w:p>
      <w:pPr>
        <w:pStyle w:val="ListBullet"/>
        <w:spacing w:after="60"/>
      </w:pPr>
      <w:r>
        <w:rPr>
          <w:b/>
          <w:sz w:val="21"/>
        </w:rPr>
        <w:t>Disparo por umbral:</w:t>
      </w:r>
      <w:r>
        <w:rPr>
          <w:sz w:val="21"/>
        </w:rPr>
        <w:t xml:space="preserve"> Cuando defino que la temperatura mayor a 80 grados genera una ocurrencia Y se registra una medición de 84 grados Entonces se genera la ocurrencia</w:t>
      </w:r>
    </w:p>
    <w:p>
      <w:pPr>
        <w:pStyle w:val="ListBullet"/>
        <w:spacing w:after="60"/>
      </w:pPr>
      <w:r>
        <w:rPr>
          <w:b/>
          <w:sz w:val="21"/>
        </w:rPr>
        <w:t>Duración mínima:</w:t>
      </w:r>
      <w:r>
        <w:rPr>
          <w:sz w:val="21"/>
        </w:rPr>
        <w:t xml:space="preserve"> Dado que definí una duración mínima de 30 minutos sobre el umbral Cuando una medición aislada supera el umbral y la siguiente vuelve a la normalidad Entonces no se genera la ocurrencia</w:t>
      </w:r>
    </w:p>
    <w:p>
      <w:pPr>
        <w:pStyle w:val="ListBullet"/>
        <w:spacing w:after="60"/>
      </w:pPr>
      <w:r>
        <w:rPr>
          <w:b/>
          <w:sz w:val="21"/>
        </w:rPr>
        <w:t>Varias condiciones:</w:t>
      </w:r>
      <w:r>
        <w:rPr>
          <w:sz w:val="21"/>
        </w:rPr>
        <w:t xml:space="preserve"> Cuando defino dos condiciones y la política Todas Entonces la ocurrencia se genera solo si ambas se cumplen simultáneamente</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HU-070</w:t>
            </w:r>
          </w:p>
        </w:tc>
        <w:tc>
          <w:tcPr>
            <w:tcW w:type="dxa" w:w="2438"/>
          </w:tcPr>
          <w:p>
            <w:r/>
            <w:r>
              <w:rPr>
                <w:sz w:val="17"/>
              </w:rPr>
              <w:t>Fecha en el pasado</w:t>
            </w:r>
          </w:p>
        </w:tc>
        <w:tc>
          <w:tcPr>
            <w:tcW w:type="dxa" w:w="5953"/>
          </w:tcPr>
          <w:p>
            <w:r/>
            <w:r>
              <w:rPr>
                <w:sz w:val="17"/>
              </w:rPr>
              <w:t>Cuando ingreso una fecha anterior a hoy Entonces se advierte y se permite continuar para registrar trabajo ya realizado</w:t>
            </w:r>
          </w:p>
        </w:tc>
      </w:tr>
    </w:tbl>
    <w:p>
      <w:pPr>
        <w:spacing w:after="40"/>
      </w:pPr>
    </w:p>
    <w:p>
      <w:r>
        <w:br w:type="page"/>
      </w:r>
    </w:p>
    <w:p>
      <w:pPr>
        <w:pStyle w:val="Heading1"/>
      </w:pPr>
      <w:r>
        <w:t>EP-09 · Planes de mantenimiento</w:t>
      </w:r>
    </w:p>
    <w:p>
      <w:pPr>
        <w:spacing w:after="200"/>
      </w:pPr>
      <w:r>
        <w:rPr>
          <w:b w:val="0"/>
          <w:i/>
          <w:color w:val="555555"/>
          <w:sz w:val="22"/>
        </w:rPr>
        <w:t>Trasladar el plan anual de la planta al sistema y que genere el trabajo por sí solo.</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Planificación</w:t>
            </w:r>
          </w:p>
        </w:tc>
        <w:tc>
          <w:tcPr>
            <w:tcW w:type="dxa" w:w="3969"/>
          </w:tcPr>
          <w:p>
            <w:r/>
            <w:r>
              <w:rPr>
                <w:sz w:val="18"/>
              </w:rPr>
              <w:t>Centro de Mantenimiento › Planificación</w:t>
            </w:r>
          </w:p>
        </w:tc>
        <w:tc>
          <w:tcPr>
            <w:tcW w:type="dxa" w:w="2551"/>
          </w:tcPr>
          <w:p>
            <w:r/>
            <w:r>
              <w:rPr>
                <w:sz w:val="18"/>
              </w:rPr>
              <w:t>Ver planes de mantenimiento</w:t>
            </w:r>
          </w:p>
        </w:tc>
      </w:tr>
      <w:tr>
        <w:tc>
          <w:tcPr>
            <w:tcW w:type="dxa" w:w="3118"/>
          </w:tcPr>
          <w:p>
            <w:r/>
            <w:r>
              <w:rPr>
                <w:sz w:val="18"/>
              </w:rPr>
              <w:t>Bandeja de mantenciones  (se abre desde otra pantalla)</w:t>
            </w:r>
          </w:p>
        </w:tc>
        <w:tc>
          <w:tcPr>
            <w:tcW w:type="dxa" w:w="3969"/>
          </w:tcPr>
          <w:p>
            <w:r/>
            <w:r>
              <w:rPr>
                <w:sz w:val="18"/>
              </w:rPr>
              <w:t>Centro de Mantenimiento › Planificación › Bandeja de mantenciones</w:t>
            </w:r>
          </w:p>
        </w:tc>
        <w:tc>
          <w:tcPr>
            <w:tcW w:type="dxa" w:w="2551"/>
          </w:tcPr>
          <w:p>
            <w:r/>
            <w:r>
              <w:rPr>
                <w:sz w:val="18"/>
              </w:rPr>
              <w:t>Ver planes de mantenimiento</w:t>
            </w:r>
          </w:p>
        </w:tc>
      </w:tr>
      <w:tr>
        <w:tc>
          <w:tcPr>
            <w:tcW w:type="dxa" w:w="3118"/>
          </w:tcPr>
          <w:p>
            <w:r/>
            <w:r>
              <w:rPr>
                <w:sz w:val="18"/>
              </w:rPr>
              <w:t>Planes de mantenimiento  (se abre desde otra pantalla)</w:t>
            </w:r>
          </w:p>
        </w:tc>
        <w:tc>
          <w:tcPr>
            <w:tcW w:type="dxa" w:w="3969"/>
          </w:tcPr>
          <w:p>
            <w:r/>
            <w:r>
              <w:rPr>
                <w:sz w:val="18"/>
              </w:rPr>
              <w:t>Centro de Mantenimiento › Planificación › Planes de mantenimiento</w:t>
            </w:r>
          </w:p>
        </w:tc>
        <w:tc>
          <w:tcPr>
            <w:tcW w:type="dxa" w:w="2551"/>
          </w:tcPr>
          <w:p>
            <w:r/>
            <w:r>
              <w:rPr>
                <w:sz w:val="18"/>
              </w:rPr>
              <w:t>Ver planes de mantenimiento</w:t>
            </w:r>
          </w:p>
        </w:tc>
      </w:tr>
      <w:tr>
        <w:tc>
          <w:tcPr>
            <w:tcW w:type="dxa" w:w="3118"/>
          </w:tcPr>
          <w:p>
            <w:r/>
            <w:r>
              <w:rPr>
                <w:sz w:val="18"/>
              </w:rPr>
              <w:t>Plan de mantenimiento (detalle)  (se abre desde otra pantalla)</w:t>
            </w:r>
          </w:p>
        </w:tc>
        <w:tc>
          <w:tcPr>
            <w:tcW w:type="dxa" w:w="3969"/>
          </w:tcPr>
          <w:p>
            <w:r/>
            <w:r>
              <w:rPr>
                <w:sz w:val="18"/>
              </w:rPr>
              <w:t>Centro de Mantenimiento › Planificación › Plan de mantenimiento (detalle)</w:t>
            </w:r>
          </w:p>
        </w:tc>
        <w:tc>
          <w:tcPr>
            <w:tcW w:type="dxa" w:w="2551"/>
          </w:tcPr>
          <w:p>
            <w:r/>
            <w:r>
              <w:rPr>
                <w:sz w:val="18"/>
              </w:rPr>
              <w:t>Ver planes de mantenimiento</w:t>
            </w:r>
          </w:p>
        </w:tc>
      </w:tr>
      <w:tr>
        <w:tc>
          <w:tcPr>
            <w:tcW w:type="dxa" w:w="3118"/>
          </w:tcPr>
          <w:p>
            <w:r/>
            <w:r>
              <w:rPr>
                <w:sz w:val="18"/>
              </w:rPr>
              <w:t>Hito de plan (detalle)  (se abre desde otra pantalla)</w:t>
            </w:r>
          </w:p>
        </w:tc>
        <w:tc>
          <w:tcPr>
            <w:tcW w:type="dxa" w:w="3969"/>
          </w:tcPr>
          <w:p>
            <w:r/>
            <w:r>
              <w:rPr>
                <w:sz w:val="18"/>
              </w:rPr>
              <w:t>Centro de Mantenimiento › Planificación › Hito de plan (detalle)</w:t>
            </w:r>
          </w:p>
        </w:tc>
        <w:tc>
          <w:tcPr>
            <w:tcW w:type="dxa" w:w="2551"/>
          </w:tcPr>
          <w:p>
            <w:r/>
            <w:r>
              <w:rPr>
                <w:sz w:val="18"/>
              </w:rPr>
              <w:t>Ver planes de mantenimiento</w:t>
            </w:r>
          </w:p>
        </w:tc>
      </w:tr>
      <w:tr>
        <w:tc>
          <w:tcPr>
            <w:tcW w:type="dxa" w:w="3118"/>
          </w:tcPr>
          <w:p>
            <w:r/>
            <w:r>
              <w:rPr>
                <w:sz w:val="18"/>
              </w:rPr>
              <w:t>Equipo de plan (detalle)  (se abre desde otra pantalla)</w:t>
            </w:r>
          </w:p>
        </w:tc>
        <w:tc>
          <w:tcPr>
            <w:tcW w:type="dxa" w:w="3969"/>
          </w:tcPr>
          <w:p>
            <w:r/>
            <w:r>
              <w:rPr>
                <w:sz w:val="18"/>
              </w:rPr>
              <w:t>Centro de Mantenimiento › Planificación › Equipo de plan (detalle)</w:t>
            </w:r>
          </w:p>
        </w:tc>
        <w:tc>
          <w:tcPr>
            <w:tcW w:type="dxa" w:w="2551"/>
          </w:tcPr>
          <w:p>
            <w:r/>
            <w:r>
              <w:rPr>
                <w:sz w:val="18"/>
              </w:rPr>
              <w:t>Ver planes de mantenimiento</w:t>
            </w:r>
          </w:p>
        </w:tc>
      </w:tr>
      <w:tr>
        <w:tc>
          <w:tcPr>
            <w:tcW w:type="dxa" w:w="3118"/>
          </w:tcPr>
          <w:p>
            <w:r/>
            <w:r>
              <w:rPr>
                <w:sz w:val="18"/>
              </w:rPr>
              <w:t>Carga masiva de planes  (se abre desde otra pantalla)</w:t>
            </w:r>
          </w:p>
        </w:tc>
        <w:tc>
          <w:tcPr>
            <w:tcW w:type="dxa" w:w="3969"/>
          </w:tcPr>
          <w:p>
            <w:r/>
            <w:r>
              <w:rPr>
                <w:sz w:val="18"/>
              </w:rPr>
              <w:t>Centro de Mantenimiento › Planificación › Carga masiva de planes</w:t>
            </w:r>
          </w:p>
        </w:tc>
        <w:tc>
          <w:tcPr>
            <w:tcW w:type="dxa" w:w="2551"/>
          </w:tcPr>
          <w:p>
            <w:r/>
            <w:r>
              <w:rPr>
                <w:sz w:val="18"/>
              </w:rPr>
              <w:t>Ver planes de mantenimiento</w:t>
            </w:r>
          </w:p>
        </w:tc>
      </w:tr>
      <w:tr>
        <w:tc>
          <w:tcPr>
            <w:tcW w:type="dxa" w:w="3118"/>
          </w:tcPr>
          <w:p>
            <w:r/>
            <w:r>
              <w:rPr>
                <w:sz w:val="18"/>
              </w:rPr>
              <w:t>Versiones del plan (detalle)  (se abre desde otra pantalla)</w:t>
            </w:r>
          </w:p>
        </w:tc>
        <w:tc>
          <w:tcPr>
            <w:tcW w:type="dxa" w:w="3969"/>
          </w:tcPr>
          <w:p>
            <w:r/>
            <w:r>
              <w:rPr>
                <w:sz w:val="18"/>
              </w:rPr>
              <w:t>Centro de Mantenimiento › Planificación › Versiones del plan (detalle)</w:t>
            </w:r>
          </w:p>
        </w:tc>
        <w:tc>
          <w:tcPr>
            <w:tcW w:type="dxa" w:w="2551"/>
          </w:tcPr>
          <w:p>
            <w:r/>
            <w:r>
              <w:rPr>
                <w:sz w:val="18"/>
              </w:rPr>
              <w:t>Ver planes de mantenimiento</w:t>
            </w:r>
          </w:p>
        </w:tc>
      </w:tr>
      <w:tr>
        <w:tc>
          <w:tcPr>
            <w:tcW w:type="dxa" w:w="3118"/>
          </w:tcPr>
          <w:p>
            <w:r/>
            <w:r>
              <w:rPr>
                <w:sz w:val="18"/>
              </w:rPr>
              <w:t>Reprogramar ocurrencia (detalle)  (se abre desde otra pantalla)</w:t>
            </w:r>
          </w:p>
        </w:tc>
        <w:tc>
          <w:tcPr>
            <w:tcW w:type="dxa" w:w="3969"/>
          </w:tcPr>
          <w:p>
            <w:r/>
            <w:r>
              <w:rPr>
                <w:sz w:val="18"/>
              </w:rPr>
              <w:t>Centro de Mantenimiento › Planificación › Reprogramar ocurrencia (detalle)</w:t>
            </w:r>
          </w:p>
        </w:tc>
        <w:tc>
          <w:tcPr>
            <w:tcW w:type="dxa" w:w="2551"/>
          </w:tcPr>
          <w:p>
            <w:r/>
            <w:r>
              <w:rPr>
                <w:sz w:val="18"/>
              </w:rPr>
              <w:t>Ver planes de mantenimiento</w:t>
            </w:r>
          </w:p>
        </w:tc>
      </w:tr>
      <w:tr>
        <w:tc>
          <w:tcPr>
            <w:tcW w:type="dxa" w:w="3118"/>
          </w:tcPr>
          <w:p>
            <w:r/>
            <w:r>
              <w:rPr>
                <w:sz w:val="18"/>
              </w:rPr>
              <w:t>Actividades del hito (detalle)  (se abre desde otra pantalla)</w:t>
            </w:r>
          </w:p>
        </w:tc>
        <w:tc>
          <w:tcPr>
            <w:tcW w:type="dxa" w:w="3969"/>
          </w:tcPr>
          <w:p>
            <w:r/>
            <w:r>
              <w:rPr>
                <w:sz w:val="18"/>
              </w:rPr>
              <w:t>Centro de Mantenimiento › Planificación › Actividades del hito (detalle)</w:t>
            </w:r>
          </w:p>
        </w:tc>
        <w:tc>
          <w:tcPr>
            <w:tcW w:type="dxa" w:w="2551"/>
          </w:tcPr>
          <w:p>
            <w:r/>
            <w:r>
              <w:rPr>
                <w:sz w:val="18"/>
              </w:rPr>
              <w:t>Ver planes de mantenimiento</w:t>
            </w:r>
          </w:p>
        </w:tc>
      </w:tr>
      <w:tr>
        <w:tc>
          <w:tcPr>
            <w:tcW w:type="dxa" w:w="3118"/>
          </w:tcPr>
          <w:p>
            <w:r/>
            <w:r>
              <w:rPr>
                <w:sz w:val="18"/>
              </w:rPr>
              <w:t>Actividad de hito (detalle)  (se abre desde otra pantalla)</w:t>
            </w:r>
          </w:p>
        </w:tc>
        <w:tc>
          <w:tcPr>
            <w:tcW w:type="dxa" w:w="3969"/>
          </w:tcPr>
          <w:p>
            <w:r/>
            <w:r>
              <w:rPr>
                <w:sz w:val="18"/>
              </w:rPr>
              <w:t>Centro de Mantenimiento › Planificación › Actividad de hito (detalle)</w:t>
            </w:r>
          </w:p>
        </w:tc>
        <w:tc>
          <w:tcPr>
            <w:tcW w:type="dxa" w:w="2551"/>
          </w:tcPr>
          <w:p>
            <w:r/>
            <w:r>
              <w:rPr>
                <w:sz w:val="18"/>
              </w:rPr>
              <w:t>Ver planes de mantenimiento</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planes de mantenimiento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HU-031</w:t>
            </w:r>
          </w:p>
        </w:tc>
        <w:tc>
          <w:tcPr>
            <w:tcW w:type="dxa" w:w="7937"/>
          </w:tcPr>
          <w:p>
            <w:r/>
            <w:r>
              <w:rPr>
                <w:sz w:val="18"/>
              </w:rPr>
              <w:t>Administrar modelos de activo</w:t>
            </w:r>
          </w:p>
        </w:tc>
      </w:tr>
      <w:tr>
        <w:tc>
          <w:tcPr>
            <w:tcW w:type="dxa" w:w="1701"/>
          </w:tcPr>
          <w:p>
            <w:r/>
            <w:r>
              <w:rPr>
                <w:sz w:val="18"/>
              </w:rPr>
              <w:t>HU-042</w:t>
            </w:r>
          </w:p>
        </w:tc>
        <w:tc>
          <w:tcPr>
            <w:tcW w:type="dxa" w:w="7937"/>
          </w:tcPr>
          <w:p>
            <w:r/>
            <w:r>
              <w:rPr>
                <w:sz w:val="18"/>
              </w:rPr>
              <w:t>Configurar el medidor de un activo</w:t>
            </w:r>
          </w:p>
        </w:tc>
      </w:tr>
      <w:tr>
        <w:tc>
          <w:tcPr>
            <w:tcW w:type="dxa" w:w="1701"/>
          </w:tcPr>
          <w:p>
            <w:r/>
            <w:r>
              <w:rPr>
                <w:sz w:val="18"/>
              </w:rPr>
              <w:t>HU-062</w:t>
            </w:r>
          </w:p>
        </w:tc>
        <w:tc>
          <w:tcPr>
            <w:tcW w:type="dxa" w:w="7937"/>
          </w:tcPr>
          <w:p>
            <w:r/>
            <w:r>
              <w:rPr>
                <w:sz w:val="18"/>
              </w:rPr>
              <w:t>Definir los pasos de un procedimiento</w:t>
            </w:r>
          </w:p>
        </w:tc>
      </w:tr>
      <w:tr>
        <w:tc>
          <w:tcPr>
            <w:tcW w:type="dxa" w:w="1701"/>
          </w:tcPr>
          <w:p>
            <w:r/>
            <w:r>
              <w:rPr>
                <w:sz w:val="18"/>
              </w:rPr>
              <w:t>HU-073</w:t>
            </w:r>
          </w:p>
        </w:tc>
        <w:tc>
          <w:tcPr>
            <w:tcW w:type="dxa" w:w="7937"/>
          </w:tcPr>
          <w:p>
            <w:r/>
            <w:r>
              <w:rPr>
                <w:sz w:val="18"/>
              </w:rPr>
              <w:t>Crear una programación por medidor</w:t>
            </w:r>
          </w:p>
        </w:tc>
      </w:tr>
      <w:tr>
        <w:tc>
          <w:tcPr>
            <w:tcW w:type="dxa" w:w="1701"/>
          </w:tcPr>
          <w:p>
            <w:r/>
            <w:r>
              <w:rPr>
                <w:sz w:val="18"/>
              </w:rPr>
              <w:t>HU-076</w:t>
            </w:r>
          </w:p>
        </w:tc>
        <w:tc>
          <w:tcPr>
            <w:tcW w:type="dxa" w:w="7937"/>
          </w:tcPr>
          <w:p>
            <w:r/>
            <w:r>
              <w:rPr>
                <w:sz w:val="18"/>
              </w:rPr>
              <w:t>Generar las ocurrencias de forma automática</w:t>
            </w:r>
          </w:p>
        </w:tc>
      </w:tr>
      <w:tr>
        <w:tc>
          <w:tcPr>
            <w:tcW w:type="dxa" w:w="1701"/>
          </w:tcPr>
          <w:p>
            <w:r/>
            <w:r>
              <w:rPr>
                <w:sz w:val="18"/>
              </w:rPr>
              <w:t>HU-080</w:t>
            </w:r>
          </w:p>
        </w:tc>
        <w:tc>
          <w:tcPr>
            <w:tcW w:type="dxa" w:w="7937"/>
          </w:tcPr>
          <w:p>
            <w:r/>
            <w:r>
              <w:rPr>
                <w:sz w:val="18"/>
              </w:rPr>
              <w:t>Crear un plan de mantenimiento</w:t>
            </w:r>
          </w:p>
        </w:tc>
      </w:tr>
      <w:tr>
        <w:tc>
          <w:tcPr>
            <w:tcW w:type="dxa" w:w="1701"/>
          </w:tcPr>
          <w:p>
            <w:r/>
            <w:r>
              <w:rPr>
                <w:sz w:val="18"/>
              </w:rPr>
              <w:t>HU-081</w:t>
            </w:r>
          </w:p>
        </w:tc>
        <w:tc>
          <w:tcPr>
            <w:tcW w:type="dxa" w:w="7937"/>
          </w:tcPr>
          <w:p>
            <w:r/>
            <w:r>
              <w:rPr>
                <w:sz w:val="18"/>
              </w:rPr>
              <w:t>Definir los hitos de un plan</w:t>
            </w:r>
          </w:p>
        </w:tc>
      </w:tr>
      <w:tr>
        <w:tc>
          <w:tcPr>
            <w:tcW w:type="dxa" w:w="1701"/>
          </w:tcPr>
          <w:p>
            <w:r/>
            <w:r>
              <w:rPr>
                <w:sz w:val="18"/>
              </w:rPr>
              <w:t>HU-082</w:t>
            </w:r>
          </w:p>
        </w:tc>
        <w:tc>
          <w:tcPr>
            <w:tcW w:type="dxa" w:w="7937"/>
          </w:tcPr>
          <w:p>
            <w:r/>
            <w:r>
              <w:rPr>
                <w:sz w:val="18"/>
              </w:rPr>
              <w:t>Definir las actividades de un hito</w:t>
            </w:r>
          </w:p>
        </w:tc>
      </w:tr>
      <w:tr>
        <w:tc>
          <w:tcPr>
            <w:tcW w:type="dxa" w:w="1701"/>
          </w:tcPr>
          <w:p>
            <w:r/>
            <w:r>
              <w:rPr>
                <w:sz w:val="18"/>
              </w:rPr>
              <w:t>HU-083</w:t>
            </w:r>
          </w:p>
        </w:tc>
        <w:tc>
          <w:tcPr>
            <w:tcW w:type="dxa" w:w="7937"/>
          </w:tcPr>
          <w:p>
            <w:r/>
            <w:r>
              <w:rPr>
                <w:sz w:val="18"/>
              </w:rPr>
              <w:t>Asociar activos a un plan</w:t>
            </w:r>
          </w:p>
        </w:tc>
      </w:tr>
      <w:tr>
        <w:tc>
          <w:tcPr>
            <w:tcW w:type="dxa" w:w="1701"/>
          </w:tcPr>
          <w:p>
            <w:r/>
            <w:r>
              <w:rPr>
                <w:sz w:val="18"/>
              </w:rPr>
              <w:t>HU-084</w:t>
            </w:r>
          </w:p>
        </w:tc>
        <w:tc>
          <w:tcPr>
            <w:tcW w:type="dxa" w:w="7937"/>
          </w:tcPr>
          <w:p>
            <w:r/>
            <w:r>
              <w:rPr>
                <w:sz w:val="18"/>
              </w:rPr>
              <w:t>Publicar una versión del plan</w:t>
            </w:r>
          </w:p>
        </w:tc>
      </w:tr>
    </w:tbl>
    <w:p>
      <w:pPr>
        <w:spacing w:after="40"/>
      </w:pPr>
    </w:p>
    <w:p>
      <w:pPr>
        <w:pStyle w:val="Heading2"/>
      </w:pPr>
      <w:r>
        <w:t>Paso a paso</w:t>
      </w:r>
    </w:p>
    <w:p>
      <w:pPr>
        <w:pStyle w:val="Heading3"/>
      </w:pPr>
      <w:r>
        <w:t>HU-080 · Crear un plan de mantenimiento</w:t>
      </w:r>
    </w:p>
    <w:p>
      <w:pPr>
        <w:spacing w:after="120"/>
      </w:pPr>
      <w:r>
        <w:rPr>
          <w:b w:val="0"/>
          <w:i w:val="0"/>
          <w:sz w:val="22"/>
        </w:rPr>
        <w:t>Para qué: como planificador, definir un plan de mantenimiento para una familia de equipos, dejar de administrar el plan anual en una planilla.</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 del plan</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Plan preventivo Blower Aerzen GM10S</w:t>
            </w:r>
          </w:p>
        </w:tc>
      </w:tr>
      <w:tr>
        <w:tc>
          <w:tcPr>
            <w:tcW w:type="dxa" w:w="2268"/>
          </w:tcPr>
          <w:p>
            <w:r/>
            <w:r>
              <w:rPr>
                <w:sz w:val="17"/>
              </w:rPr>
              <w:t>Planta</w:t>
            </w:r>
          </w:p>
        </w:tc>
        <w:tc>
          <w:tcPr>
            <w:tcW w:type="dxa" w:w="2551"/>
          </w:tcPr>
          <w:p>
            <w:r/>
            <w:r>
              <w:rPr>
                <w:sz w:val="17"/>
              </w:rPr>
              <w:t>Lista desplegable</w:t>
            </w:r>
          </w:p>
        </w:tc>
        <w:tc>
          <w:tcPr>
            <w:tcW w:type="dxa" w:w="1134"/>
          </w:tcPr>
          <w:p>
            <w:r/>
            <w:r>
              <w:rPr>
                <w:sz w:val="17"/>
              </w:rPr>
              <w:t>No</w:t>
            </w:r>
          </w:p>
        </w:tc>
        <w:tc>
          <w:tcPr>
            <w:tcW w:type="dxa" w:w="3685"/>
          </w:tcPr>
          <w:p>
            <w:r/>
            <w:r>
              <w:rPr>
                <w:sz w:val="17"/>
              </w:rPr>
              <w:t>Vacío indica que aplica a todas las plantas</w:t>
            </w:r>
          </w:p>
        </w:tc>
      </w:tr>
      <w:tr>
        <w:tc>
          <w:tcPr>
            <w:tcW w:type="dxa" w:w="2268"/>
          </w:tcPr>
          <w:p>
            <w:r/>
            <w:r>
              <w:rPr>
                <w:sz w:val="17"/>
              </w:rPr>
              <w:t>Tipo de activo</w:t>
            </w:r>
          </w:p>
        </w:tc>
        <w:tc>
          <w:tcPr>
            <w:tcW w:type="dxa" w:w="2551"/>
          </w:tcPr>
          <w:p>
            <w:r/>
            <w:r>
              <w:rPr>
                <w:sz w:val="17"/>
              </w:rPr>
              <w:t>Lista desplegable</w:t>
            </w:r>
          </w:p>
        </w:tc>
        <w:tc>
          <w:tcPr>
            <w:tcW w:type="dxa" w:w="1134"/>
          </w:tcPr>
          <w:p>
            <w:r/>
            <w:r>
              <w:rPr>
                <w:sz w:val="17"/>
              </w:rPr>
              <w:t>No</w:t>
            </w:r>
          </w:p>
        </w:tc>
        <w:tc>
          <w:tcPr>
            <w:tcW w:type="dxa" w:w="3685"/>
          </w:tcPr>
          <w:p>
            <w:r/>
            <w:r>
              <w:rPr>
                <w:sz w:val="17"/>
              </w:rPr>
              <w:t>Del árbol de tipos</w:t>
            </w:r>
          </w:p>
        </w:tc>
      </w:tr>
      <w:tr>
        <w:tc>
          <w:tcPr>
            <w:tcW w:type="dxa" w:w="2268"/>
          </w:tcPr>
          <w:p>
            <w:r/>
            <w:r>
              <w:rPr>
                <w:sz w:val="17"/>
              </w:rPr>
              <w:t>Modelo</w:t>
            </w:r>
          </w:p>
        </w:tc>
        <w:tc>
          <w:tcPr>
            <w:tcW w:type="dxa" w:w="2551"/>
          </w:tcPr>
          <w:p>
            <w:r/>
            <w:r>
              <w:rPr>
                <w:sz w:val="17"/>
              </w:rPr>
              <w:t>Lista desplegable dependiente del tipo</w:t>
            </w:r>
          </w:p>
        </w:tc>
        <w:tc>
          <w:tcPr>
            <w:tcW w:type="dxa" w:w="1134"/>
          </w:tcPr>
          <w:p>
            <w:r/>
            <w:r>
              <w:rPr>
                <w:sz w:val="17"/>
              </w:rPr>
              <w:t>No</w:t>
            </w:r>
          </w:p>
        </w:tc>
        <w:tc>
          <w:tcPr>
            <w:tcW w:type="dxa" w:w="3685"/>
          </w:tcPr>
          <w:p>
            <w:r/>
            <w:r>
              <w:rPr>
                <w:sz w:val="17"/>
              </w:rPr>
              <w:t>Modelos del tipo seleccionado</w:t>
            </w:r>
          </w:p>
        </w:tc>
      </w:tr>
      <w:tr>
        <w:tc>
          <w:tcPr>
            <w:tcW w:type="dxa" w:w="2268"/>
          </w:tcPr>
          <w:p>
            <w:r/>
            <w:r>
              <w:rPr>
                <w:sz w:val="17"/>
              </w:rPr>
              <w:t>Planificador responsable</w:t>
            </w:r>
          </w:p>
        </w:tc>
        <w:tc>
          <w:tcPr>
            <w:tcW w:type="dxa" w:w="2551"/>
          </w:tcPr>
          <w:p>
            <w:r/>
            <w:r>
              <w:rPr>
                <w:sz w:val="17"/>
              </w:rPr>
              <w:t>Lista desplegable</w:t>
            </w:r>
          </w:p>
        </w:tc>
        <w:tc>
          <w:tcPr>
            <w:tcW w:type="dxa" w:w="1134"/>
          </w:tcPr>
          <w:p>
            <w:r/>
            <w:r>
              <w:rPr>
                <w:sz w:val="17"/>
              </w:rPr>
              <w:t>No</w:t>
            </w:r>
          </w:p>
        </w:tc>
        <w:tc>
          <w:tcPr>
            <w:tcW w:type="dxa" w:w="3685"/>
          </w:tcPr>
          <w:p>
            <w:r/>
            <w:r>
              <w:rPr>
                <w:sz w:val="17"/>
              </w:rPr>
              <w:t>Usuarios habilitados del cliente</w:t>
            </w:r>
          </w:p>
        </w:tc>
      </w:tr>
      <w:tr>
        <w:tc>
          <w:tcPr>
            <w:tcW w:type="dxa" w:w="2268"/>
          </w:tcPr>
          <w:p>
            <w:r/>
            <w:r>
              <w:rPr>
                <w:sz w:val="17"/>
              </w:rPr>
              <w:t>Descripción</w:t>
            </w:r>
          </w:p>
        </w:tc>
        <w:tc>
          <w:tcPr>
            <w:tcW w:type="dxa" w:w="2551"/>
          </w:tcPr>
          <w:p>
            <w:r/>
            <w:r>
              <w:rPr>
                <w:sz w:val="17"/>
              </w:rPr>
              <w:t>Texto multilinea</w:t>
            </w:r>
          </w:p>
        </w:tc>
        <w:tc>
          <w:tcPr>
            <w:tcW w:type="dxa" w:w="1134"/>
          </w:tcPr>
          <w:p>
            <w:r/>
            <w:r>
              <w:rPr>
                <w:sz w:val="17"/>
              </w:rPr>
              <w:t>No</w:t>
            </w:r>
          </w:p>
        </w:tc>
        <w:tc>
          <w:tcPr>
            <w:tcW w:type="dxa" w:w="3685"/>
          </w:tcPr>
          <w:p>
            <w:r/>
            <w:r>
              <w:rPr>
                <w:sz w:val="17"/>
              </w:rPr>
              <w:t>Sin límite</w:t>
            </w:r>
          </w:p>
        </w:tc>
      </w:tr>
    </w:tbl>
    <w:p>
      <w:pPr>
        <w:spacing w:after="40"/>
      </w:pPr>
    </w:p>
    <w:p>
      <w:pPr>
        <w:spacing w:after="60"/>
      </w:pPr>
      <w:r>
        <w:rPr>
          <w:b/>
          <w:i w:val="0"/>
          <w:sz w:val="20"/>
        </w:rPr>
        <w:t>Cómo saber que quedó bien:</w:t>
      </w:r>
    </w:p>
    <w:p>
      <w:pPr>
        <w:pStyle w:val="ListBullet"/>
        <w:spacing w:after="60"/>
      </w:pPr>
      <w:r>
        <w:rPr>
          <w:b/>
          <w:sz w:val="21"/>
        </w:rPr>
        <w:t>Alta de plan:</w:t>
      </w:r>
      <w:r>
        <w:rPr>
          <w:sz w:val="21"/>
        </w:rPr>
        <w:t xml:space="preserve"> Cuando creo un plan con código y nombre Entonces se crea automáticamente su versión 1 en estado borrador Y su código es único dentro del cliente</w:t>
      </w:r>
    </w:p>
    <w:p>
      <w:pPr>
        <w:pStyle w:val="ListBullet"/>
        <w:spacing w:after="60"/>
      </w:pPr>
      <w:r>
        <w:rPr>
          <w:b/>
          <w:sz w:val="21"/>
        </w:rPr>
        <w:t>Plan por tipo o modelo:</w:t>
      </w:r>
      <w:r>
        <w:rPr>
          <w:sz w:val="21"/>
        </w:rPr>
        <w:t xml:space="preserve"> Cuando asocio el plan al modelo GM10S Entonces al agregar activos solo se ofrecen los equipos de ese modelo</w:t>
      </w:r>
    </w:p>
    <w:p>
      <w:pPr>
        <w:pStyle w:val="Heading3"/>
      </w:pPr>
      <w:r>
        <w:t>HU-081 · Definir los hitos de un plan</w:t>
      </w:r>
    </w:p>
    <w:p>
      <w:pPr>
        <w:spacing w:after="120"/>
      </w:pPr>
      <w:r>
        <w:rPr>
          <w:b w:val="0"/>
          <w:i w:val="0"/>
          <w:sz w:val="22"/>
        </w:rPr>
        <w:t>Para qué: como planificador, agrupar las actividades del plan en hitos programados, que al llegar a las 500 horas se genere una sola orden con todas sus actividades.</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 del hito</w:t>
            </w:r>
          </w:p>
        </w:tc>
        <w:tc>
          <w:tcPr>
            <w:tcW w:type="dxa" w:w="2551"/>
          </w:tcPr>
          <w:p>
            <w:r/>
            <w:r>
              <w:rPr>
                <w:sz w:val="17"/>
              </w:rPr>
              <w:t>Texto</w:t>
            </w:r>
          </w:p>
        </w:tc>
        <w:tc>
          <w:tcPr>
            <w:tcW w:type="dxa" w:w="1134"/>
          </w:tcPr>
          <w:p>
            <w:r/>
            <w:r>
              <w:rPr>
                <w:sz w:val="17"/>
              </w:rPr>
              <w:t>Sí</w:t>
            </w:r>
          </w:p>
        </w:tc>
        <w:tc>
          <w:tcPr>
            <w:tcW w:type="dxa" w:w="3685"/>
          </w:tcPr>
          <w:p>
            <w:r/>
            <w:r>
              <w:rPr>
                <w:sz w:val="17"/>
              </w:rPr>
              <w:t>Único dentro de la versión. Ejemplo: H500</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500 HRS</w:t>
            </w:r>
          </w:p>
        </w:tc>
      </w:tr>
      <w:tr>
        <w:tc>
          <w:tcPr>
            <w:tcW w:type="dxa" w:w="2268"/>
          </w:tcPr>
          <w:p>
            <w:r/>
            <w:r>
              <w:rPr>
                <w:sz w:val="17"/>
              </w:rPr>
              <w:t>Orden</w:t>
            </w:r>
          </w:p>
        </w:tc>
        <w:tc>
          <w:tcPr>
            <w:tcW w:type="dxa" w:w="2551"/>
          </w:tcPr>
          <w:p>
            <w:r/>
            <w:r>
              <w:rPr>
                <w:sz w:val="17"/>
              </w:rPr>
              <w:t>Numérico entero</w:t>
            </w:r>
          </w:p>
        </w:tc>
        <w:tc>
          <w:tcPr>
            <w:tcW w:type="dxa" w:w="1134"/>
          </w:tcPr>
          <w:p>
            <w:r/>
            <w:r>
              <w:rPr>
                <w:sz w:val="17"/>
              </w:rPr>
              <w:t>Sí</w:t>
            </w:r>
          </w:p>
        </w:tc>
        <w:tc>
          <w:tcPr>
            <w:tcW w:type="dxa" w:w="3685"/>
          </w:tcPr>
          <w:p>
            <w:r/>
            <w:r>
              <w:rPr>
                <w:sz w:val="17"/>
              </w:rPr>
              <w:t>Mayor o igual a 1</w:t>
            </w:r>
          </w:p>
        </w:tc>
      </w:tr>
      <w:tr>
        <w:tc>
          <w:tcPr>
            <w:tcW w:type="dxa" w:w="2268"/>
          </w:tcPr>
          <w:p>
            <w:r/>
            <w:r>
              <w:rPr>
                <w:sz w:val="17"/>
              </w:rPr>
              <w:t>Recurrencia</w:t>
            </w:r>
          </w:p>
        </w:tc>
        <w:tc>
          <w:tcPr>
            <w:tcW w:type="dxa" w:w="2551"/>
          </w:tcPr>
          <w:p>
            <w:r/>
            <w:r>
              <w:rPr>
                <w:sz w:val="17"/>
              </w:rPr>
              <w:t>Abre el asistente de programación</w:t>
            </w:r>
          </w:p>
        </w:tc>
        <w:tc>
          <w:tcPr>
            <w:tcW w:type="dxa" w:w="1134"/>
          </w:tcPr>
          <w:p>
            <w:r/>
            <w:r>
              <w:rPr>
                <w:sz w:val="17"/>
              </w:rPr>
              <w:t>Sí</w:t>
            </w:r>
          </w:p>
        </w:tc>
        <w:tc>
          <w:tcPr>
            <w:tcW w:type="dxa" w:w="3685"/>
          </w:tcPr>
          <w:p>
            <w:r/>
            <w:r>
              <w:rPr>
                <w:sz w:val="17"/>
              </w:rPr>
              <w:t>Obligatoria</w:t>
            </w:r>
          </w:p>
        </w:tc>
      </w:tr>
      <w:tr>
        <w:tc>
          <w:tcPr>
            <w:tcW w:type="dxa" w:w="2268"/>
          </w:tcPr>
          <w:p>
            <w:r/>
            <w:r>
              <w:rPr>
                <w:sz w:val="17"/>
              </w:rPr>
              <w:t>Valor del medidor</w:t>
            </w:r>
          </w:p>
        </w:tc>
        <w:tc>
          <w:tcPr>
            <w:tcW w:type="dxa" w:w="2551"/>
          </w:tcPr>
          <w:p>
            <w:r/>
            <w:r>
              <w:rPr>
                <w:sz w:val="17"/>
              </w:rPr>
              <w:t>Numérico decimal</w:t>
            </w:r>
          </w:p>
        </w:tc>
        <w:tc>
          <w:tcPr>
            <w:tcW w:type="dxa" w:w="1134"/>
          </w:tcPr>
          <w:p>
            <w:r/>
            <w:r>
              <w:rPr>
                <w:sz w:val="17"/>
              </w:rPr>
              <w:t>No</w:t>
            </w:r>
          </w:p>
        </w:tc>
        <w:tc>
          <w:tcPr>
            <w:tcW w:type="dxa" w:w="3685"/>
          </w:tcPr>
          <w:p>
            <w:r/>
            <w:r>
              <w:rPr>
                <w:sz w:val="17"/>
              </w:rPr>
              <w:t>Ejemplo: 500</w:t>
            </w:r>
          </w:p>
        </w:tc>
      </w:tr>
      <w:tr>
        <w:tc>
          <w:tcPr>
            <w:tcW w:type="dxa" w:w="2268"/>
          </w:tcPr>
          <w:p>
            <w:r/>
            <w:r>
              <w:rPr>
                <w:sz w:val="17"/>
              </w:rPr>
              <w:t>Unidad</w:t>
            </w:r>
          </w:p>
        </w:tc>
        <w:tc>
          <w:tcPr>
            <w:tcW w:type="dxa" w:w="2551"/>
          </w:tcPr>
          <w:p>
            <w:r/>
            <w:r>
              <w:rPr>
                <w:sz w:val="17"/>
              </w:rPr>
              <w:t>Lista desplegable</w:t>
            </w:r>
          </w:p>
        </w:tc>
        <w:tc>
          <w:tcPr>
            <w:tcW w:type="dxa" w:w="1134"/>
          </w:tcPr>
          <w:p>
            <w:r/>
            <w:r>
              <w:rPr>
                <w:sz w:val="17"/>
              </w:rPr>
              <w:t>No</w:t>
            </w:r>
          </w:p>
        </w:tc>
        <w:tc>
          <w:tcPr>
            <w:tcW w:type="dxa" w:w="3685"/>
          </w:tcPr>
          <w:p>
            <w:r/>
            <w:r>
              <w:rPr>
                <w:sz w:val="17"/>
              </w:rPr>
              <w:t>Horas o ciclos</w:t>
            </w:r>
          </w:p>
        </w:tc>
      </w:tr>
      <w:tr>
        <w:tc>
          <w:tcPr>
            <w:tcW w:type="dxa" w:w="2268"/>
          </w:tcPr>
          <w:p>
            <w:r/>
            <w:r>
              <w:rPr>
                <w:sz w:val="17"/>
              </w:rPr>
              <w:t>Es overhaul</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Requiere parada del equipo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Duración estimada (minutos)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r>
        <w:tc>
          <w:tcPr>
            <w:tcW w:type="dxa" w:w="2268"/>
          </w:tcPr>
          <w:p>
            <w:r/>
            <w:r>
              <w:rPr>
                <w:sz w:val="17"/>
              </w:rPr>
              <w:t>Tipo de orden que genera</w:t>
            </w:r>
          </w:p>
        </w:tc>
        <w:tc>
          <w:tcPr>
            <w:tcW w:type="dxa" w:w="2551"/>
          </w:tcPr>
          <w:p>
            <w:r/>
            <w:r>
              <w:rPr>
                <w:sz w:val="17"/>
              </w:rPr>
              <w:t>Lista desplegable</w:t>
            </w:r>
          </w:p>
        </w:tc>
        <w:tc>
          <w:tcPr>
            <w:tcW w:type="dxa" w:w="1134"/>
          </w:tcPr>
          <w:p>
            <w:r/>
            <w:r>
              <w:rPr>
                <w:sz w:val="17"/>
              </w:rPr>
              <w:t>No</w:t>
            </w:r>
          </w:p>
        </w:tc>
        <w:tc>
          <w:tcPr>
            <w:tcW w:type="dxa" w:w="3685"/>
          </w:tcPr>
          <w:p>
            <w:r/>
            <w:r>
              <w:rPr>
                <w:sz w:val="17"/>
              </w:rPr>
              <w:t>Preventiva por defecto</w:t>
            </w:r>
          </w:p>
        </w:tc>
      </w:tr>
      <w:tr>
        <w:tc>
          <w:tcPr>
            <w:tcW w:type="dxa" w:w="2268"/>
          </w:tcPr>
          <w:p>
            <w:r/>
            <w:r>
              <w:rPr>
                <w:sz w:val="17"/>
              </w:rPr>
              <w:t>Prioridad de la orden</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prioridades</w:t>
            </w:r>
          </w:p>
        </w:tc>
      </w:tr>
    </w:tbl>
    <w:p>
      <w:pPr>
        <w:spacing w:after="40"/>
      </w:pPr>
    </w:p>
    <w:p>
      <w:pPr>
        <w:spacing w:after="60"/>
      </w:pPr>
      <w:r>
        <w:rPr>
          <w:b/>
          <w:i w:val="0"/>
          <w:sz w:val="20"/>
        </w:rPr>
        <w:t>Cómo saber que quedó bien:</w:t>
      </w:r>
    </w:p>
    <w:p>
      <w:pPr>
        <w:pStyle w:val="ListBullet"/>
        <w:spacing w:after="60"/>
      </w:pPr>
      <w:r>
        <w:rPr>
          <w:b/>
          <w:sz w:val="21"/>
        </w:rPr>
        <w:t>Alta de hito:</w:t>
      </w:r>
      <w:r>
        <w:rPr>
          <w:sz w:val="21"/>
        </w:rPr>
        <w:t xml:space="preserve"> Cuando creo el hito 500 HRS y le asocio una programación por medidor cada 500 horas Entonces al alcanzarse las horas se genera una ocurrencia de ese hito</w:t>
      </w:r>
    </w:p>
    <w:p>
      <w:pPr>
        <w:pStyle w:val="ListBullet"/>
        <w:spacing w:after="60"/>
      </w:pPr>
      <w:r>
        <w:rPr>
          <w:b/>
          <w:sz w:val="21"/>
        </w:rPr>
        <w:t>Hito sin programación:</w:t>
      </w:r>
      <w:r>
        <w:rPr>
          <w:sz w:val="21"/>
        </w:rPr>
        <w:t xml:space="preserve"> Cuando intento guardar un hito sin programación asociada Entonces la operación es rechazada con "El hito debe tener una recurrencia definida"</w:t>
      </w:r>
    </w:p>
    <w:p>
      <w:pPr>
        <w:pStyle w:val="ListBullet"/>
        <w:spacing w:after="60"/>
      </w:pPr>
      <w:r>
        <w:rPr>
          <w:b/>
          <w:sz w:val="21"/>
        </w:rPr>
        <w:t>Una orden por hito:</w:t>
      </w:r>
      <w:r>
        <w:rPr>
          <w:sz w:val="21"/>
        </w:rPr>
        <w:t xml:space="preserve"> Dado un hito con cuatro actividades Cuando se materializa la ocurrencia Entonces se genera una única orden de trabajo con cuatro pasos Y no se generan cuatro órdenes separadas</w:t>
      </w:r>
    </w:p>
    <w:p>
      <w:pPr>
        <w:pStyle w:val="ListBullet"/>
        <w:spacing w:after="60"/>
      </w:pPr>
      <w:r>
        <w:rPr>
          <w:b/>
          <w:sz w:val="21"/>
        </w:rPr>
        <w:t>Hito de overhaul:</w:t>
      </w:r>
      <w:r>
        <w:rPr>
          <w:sz w:val="21"/>
        </w:rPr>
        <w:t xml:space="preserve"> Cuando marco un hito como overhaul que requiere parada Entonces la orden generada indica que el equipo debe detenerse</w:t>
      </w:r>
    </w:p>
    <w:p>
      <w:pPr>
        <w:pStyle w:val="Heading3"/>
      </w:pPr>
      <w:r>
        <w:t>HU-082 · Definir las actividades de un hito</w:t>
      </w:r>
    </w:p>
    <w:p>
      <w:pPr>
        <w:spacing w:after="120"/>
      </w:pPr>
      <w:r>
        <w:rPr>
          <w:b w:val="0"/>
          <w:i w:val="0"/>
          <w:sz w:val="22"/>
        </w:rPr>
        <w:t>Para qué: como planificador, detallar que se hace en cada hito, que el técnico reciba la instrucción concreta y los repuestos que va a necesitar.</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dentro del hito</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Cambio de filtro de aire</w:t>
            </w:r>
          </w:p>
        </w:tc>
      </w:tr>
      <w:tr>
        <w:tc>
          <w:tcPr>
            <w:tcW w:type="dxa" w:w="2268"/>
          </w:tcPr>
          <w:p>
            <w:r/>
            <w:r>
              <w:rPr>
                <w:sz w:val="17"/>
              </w:rPr>
              <w:t>Orden</w:t>
            </w:r>
          </w:p>
        </w:tc>
        <w:tc>
          <w:tcPr>
            <w:tcW w:type="dxa" w:w="2551"/>
          </w:tcPr>
          <w:p>
            <w:r/>
            <w:r>
              <w:rPr>
                <w:sz w:val="17"/>
              </w:rPr>
              <w:t>Numérico entero, reordenable arrastrando</w:t>
            </w:r>
          </w:p>
        </w:tc>
        <w:tc>
          <w:tcPr>
            <w:tcW w:type="dxa" w:w="1134"/>
          </w:tcPr>
          <w:p>
            <w:r/>
            <w:r>
              <w:rPr>
                <w:sz w:val="17"/>
              </w:rPr>
              <w:t>Sí</w:t>
            </w:r>
          </w:p>
        </w:tc>
        <w:tc>
          <w:tcPr>
            <w:tcW w:type="dxa" w:w="3685"/>
          </w:tcPr>
          <w:p>
            <w:r/>
            <w:r>
              <w:rPr>
                <w:sz w:val="17"/>
              </w:rPr>
              <w:t>Mayor o igual a 1</w:t>
            </w:r>
          </w:p>
        </w:tc>
      </w:tr>
      <w:tr>
        <w:tc>
          <w:tcPr>
            <w:tcW w:type="dxa" w:w="2268"/>
          </w:tcPr>
          <w:p>
            <w:r/>
            <w:r>
              <w:rPr>
                <w:sz w:val="17"/>
              </w:rPr>
              <w:t>Procedimiento</w:t>
            </w:r>
          </w:p>
        </w:tc>
        <w:tc>
          <w:tcPr>
            <w:tcW w:type="dxa" w:w="2551"/>
          </w:tcPr>
          <w:p>
            <w:r/>
            <w:r>
              <w:rPr>
                <w:sz w:val="17"/>
              </w:rPr>
              <w:t>Lista desplegable con buscador</w:t>
            </w:r>
          </w:p>
        </w:tc>
        <w:tc>
          <w:tcPr>
            <w:tcW w:type="dxa" w:w="1134"/>
          </w:tcPr>
          <w:p>
            <w:r/>
            <w:r>
              <w:rPr>
                <w:sz w:val="17"/>
              </w:rPr>
              <w:t>No</w:t>
            </w:r>
          </w:p>
        </w:tc>
        <w:tc>
          <w:tcPr>
            <w:tcW w:type="dxa" w:w="3685"/>
          </w:tcPr>
          <w:p>
            <w:r/>
            <w:r>
              <w:rPr>
                <w:sz w:val="17"/>
              </w:rPr>
              <w:t>Procedimientos del cliente</w:t>
            </w:r>
          </w:p>
        </w:tc>
      </w:tr>
      <w:tr>
        <w:tc>
          <w:tcPr>
            <w:tcW w:type="dxa" w:w="2268"/>
          </w:tcPr>
          <w:p>
            <w:r/>
            <w:r>
              <w:rPr>
                <w:sz w:val="17"/>
              </w:rPr>
              <w:t>Instrucción</w:t>
            </w:r>
          </w:p>
        </w:tc>
        <w:tc>
          <w:tcPr>
            <w:tcW w:type="dxa" w:w="2551"/>
          </w:tcPr>
          <w:p>
            <w:r/>
            <w:r>
              <w:rPr>
                <w:sz w:val="17"/>
              </w:rPr>
              <w:t>Texto enriquecido con dictado</w:t>
            </w:r>
          </w:p>
        </w:tc>
        <w:tc>
          <w:tcPr>
            <w:tcW w:type="dxa" w:w="1134"/>
          </w:tcPr>
          <w:p>
            <w:r/>
            <w:r>
              <w:rPr>
                <w:sz w:val="17"/>
              </w:rPr>
              <w:t>No</w:t>
            </w:r>
          </w:p>
        </w:tc>
        <w:tc>
          <w:tcPr>
            <w:tcW w:type="dxa" w:w="3685"/>
          </w:tcPr>
          <w:p>
            <w:r/>
            <w:r>
              <w:rPr>
                <w:sz w:val="17"/>
              </w:rPr>
              <w:t>Sin límite</w:t>
            </w:r>
          </w:p>
        </w:tc>
      </w:tr>
      <w:tr>
        <w:tc>
          <w:tcPr>
            <w:tcW w:type="dxa" w:w="2268"/>
          </w:tcPr>
          <w:p>
            <w:r/>
            <w:r>
              <w:rPr>
                <w:sz w:val="17"/>
              </w:rPr>
              <w:t>Duración estimada (minutos)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r>
        <w:tc>
          <w:tcPr>
            <w:tcW w:type="dxa" w:w="2268"/>
          </w:tcPr>
          <w:p>
            <w:r/>
            <w:r>
              <w:rPr>
                <w:sz w:val="17"/>
              </w:rPr>
              <w:t>Obligatoria</w:t>
            </w:r>
          </w:p>
        </w:tc>
        <w:tc>
          <w:tcPr>
            <w:tcW w:type="dxa" w:w="2551"/>
          </w:tcPr>
          <w:p>
            <w:r/>
            <w:r>
              <w:rPr>
                <w:sz w:val="17"/>
              </w:rPr>
              <w:t>Interruptor</w:t>
            </w:r>
          </w:p>
        </w:tc>
        <w:tc>
          <w:tcPr>
            <w:tcW w:type="dxa" w:w="1134"/>
          </w:tcPr>
          <w:p>
            <w:r/>
            <w:r>
              <w:rPr>
                <w:sz w:val="17"/>
              </w:rPr>
              <w:t>Sí</w:t>
            </w:r>
          </w:p>
        </w:tc>
        <w:tc>
          <w:tcPr>
            <w:tcW w:type="dxa" w:w="3685"/>
          </w:tcPr>
          <w:p>
            <w:r/>
            <w:r>
              <w:rPr>
                <w:sz w:val="17"/>
              </w:rPr>
              <w:t>Activada por defecto. Desactivada equivale a "a evaluar"</w:t>
            </w:r>
          </w:p>
        </w:tc>
      </w:tr>
      <w:tr>
        <w:tc>
          <w:tcPr>
            <w:tcW w:type="dxa" w:w="2268"/>
          </w:tcPr>
          <w:p>
            <w:r/>
            <w:r>
              <w:rPr>
                <w:sz w:val="17"/>
              </w:rPr>
              <w:t>Requiere parada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Requiere permiso de trabajo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Tipo de permiso</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tipos de permiso</w:t>
            </w:r>
          </w:p>
        </w:tc>
      </w:tr>
      <w:tr>
        <w:tc>
          <w:tcPr>
            <w:tcW w:type="dxa" w:w="2268"/>
          </w:tcPr>
          <w:p>
            <w:r/>
            <w:r>
              <w:rPr>
                <w:sz w:val="17"/>
              </w:rPr>
              <w:t>Repuestos que consume</w:t>
            </w:r>
          </w:p>
        </w:tc>
        <w:tc>
          <w:tcPr>
            <w:tcW w:type="dxa" w:w="2551"/>
          </w:tcPr>
          <w:p>
            <w:r/>
            <w:r>
              <w:rPr>
                <w:sz w:val="17"/>
              </w:rPr>
              <w:t>Grilla: repuesto, cantidad, obligatorio</w:t>
            </w:r>
          </w:p>
        </w:tc>
        <w:tc>
          <w:tcPr>
            <w:tcW w:type="dxa" w:w="1134"/>
          </w:tcPr>
          <w:p>
            <w:r/>
            <w:r>
              <w:rPr>
                <w:sz w:val="17"/>
              </w:rPr>
              <w:t>No</w:t>
            </w:r>
          </w:p>
        </w:tc>
        <w:tc>
          <w:tcPr>
            <w:tcW w:type="dxa" w:w="3685"/>
          </w:tcPr>
          <w:p>
            <w:r/>
            <w:r>
              <w:rPr>
                <w:sz w:val="17"/>
              </w:rPr>
              <w:t>Cantidad mayor que cero</w:t>
            </w:r>
          </w:p>
        </w:tc>
      </w:tr>
      <w:tr>
        <w:tc>
          <w:tcPr>
            <w:tcW w:type="dxa" w:w="2268"/>
          </w:tcPr>
          <w:p>
            <w:r/>
            <w:r>
              <w:rPr>
                <w:sz w:val="17"/>
              </w:rPr>
              <w:t>Especialidades requeridas</w:t>
            </w:r>
          </w:p>
        </w:tc>
        <w:tc>
          <w:tcPr>
            <w:tcW w:type="dxa" w:w="2551"/>
          </w:tcPr>
          <w:p>
            <w:r/>
            <w:r>
              <w:rPr>
                <w:sz w:val="17"/>
              </w:rPr>
              <w:t>Grilla: especialidad, cantidad de personas</w:t>
            </w:r>
          </w:p>
        </w:tc>
        <w:tc>
          <w:tcPr>
            <w:tcW w:type="dxa" w:w="1134"/>
          </w:tcPr>
          <w:p>
            <w:r/>
            <w:r>
              <w:rPr>
                <w:sz w:val="17"/>
              </w:rPr>
              <w:t>No</w:t>
            </w:r>
          </w:p>
        </w:tc>
        <w:tc>
          <w:tcPr>
            <w:tcW w:type="dxa" w:w="3685"/>
          </w:tcPr>
          <w:p>
            <w:r/>
            <w:r>
              <w:rPr>
                <w:sz w:val="17"/>
              </w:rPr>
              <w:t>Cantidad mayor o igual a 1</w:t>
            </w:r>
          </w:p>
        </w:tc>
      </w:tr>
      <w:tr>
        <w:tc>
          <w:tcPr>
            <w:tcW w:type="dxa" w:w="2268"/>
          </w:tcPr>
          <w:p>
            <w:r/>
            <w:r>
              <w:rPr>
                <w:sz w:val="17"/>
              </w:rPr>
              <w:t>Checklists exigidos</w:t>
            </w:r>
          </w:p>
        </w:tc>
        <w:tc>
          <w:tcPr>
            <w:tcW w:type="dxa" w:w="2551"/>
          </w:tcPr>
          <w:p>
            <w:r/>
            <w:r>
              <w:rPr>
                <w:sz w:val="17"/>
              </w:rPr>
              <w:t>Grilla: plantilla, momento, obligatorio</w:t>
            </w:r>
          </w:p>
        </w:tc>
        <w:tc>
          <w:tcPr>
            <w:tcW w:type="dxa" w:w="1134"/>
          </w:tcPr>
          <w:p>
            <w:r/>
            <w:r>
              <w:rPr>
                <w:sz w:val="17"/>
              </w:rPr>
              <w:t>No</w:t>
            </w:r>
          </w:p>
        </w:tc>
        <w:tc>
          <w:tcPr>
            <w:tcW w:type="dxa" w:w="3685"/>
          </w:tcPr>
          <w:p>
            <w:r/>
            <w:r>
              <w:rPr>
                <w:sz w:val="17"/>
              </w:rPr>
              <w:t>Momento: antes, durante o después</w:t>
            </w:r>
          </w:p>
        </w:tc>
      </w:tr>
    </w:tbl>
    <w:p>
      <w:pPr>
        <w:spacing w:after="40"/>
      </w:pPr>
    </w:p>
    <w:p>
      <w:pPr>
        <w:spacing w:after="60"/>
      </w:pPr>
      <w:r>
        <w:rPr>
          <w:b/>
          <w:i w:val="0"/>
          <w:sz w:val="20"/>
        </w:rPr>
        <w:t>Cómo saber que quedó bien:</w:t>
      </w:r>
    </w:p>
    <w:p>
      <w:pPr>
        <w:pStyle w:val="ListBullet"/>
        <w:spacing w:after="60"/>
      </w:pPr>
      <w:r>
        <w:rPr>
          <w:b/>
          <w:sz w:val="21"/>
        </w:rPr>
        <w:t>Alta de actividad:</w:t>
      </w:r>
      <w:r>
        <w:rPr>
          <w:sz w:val="21"/>
        </w:rPr>
        <w:t xml:space="preserve"> Cuando agrego la actividad Cambio de filtro de aire al hito 500 HRS Entonces esa actividad se convierte en un paso de la orden generada</w:t>
      </w:r>
    </w:p>
    <w:p>
      <w:pPr>
        <w:pStyle w:val="ListBullet"/>
        <w:spacing w:after="60"/>
      </w:pPr>
      <w:r>
        <w:rPr>
          <w:b/>
          <w:sz w:val="21"/>
        </w:rPr>
        <w:t>Actividad a evaluar:</w:t>
      </w:r>
      <w:r>
        <w:rPr>
          <w:sz w:val="21"/>
        </w:rPr>
        <w:t xml:space="preserve"> Cuando desmarco la actividad como obligatoria Entonces el técnico puede indicarla como no aplica en terreno Y la actividad permanece registrada en el plan</w:t>
      </w:r>
    </w:p>
    <w:p>
      <w:pPr>
        <w:pStyle w:val="ListBullet"/>
        <w:spacing w:after="60"/>
      </w:pPr>
      <w:r>
        <w:rPr>
          <w:b/>
          <w:sz w:val="21"/>
        </w:rPr>
        <w:t>Repuestos de la actividad:</w:t>
      </w:r>
      <w:r>
        <w:rPr>
          <w:sz w:val="21"/>
        </w:rPr>
        <w:t xml:space="preserve"> Cuando asocio un repuesto con su cantidad a la actividad Entonces la orden generada incluye ese repuesto como cantidad planificada</w:t>
      </w:r>
    </w:p>
    <w:p>
      <w:pPr>
        <w:pStyle w:val="ListBullet"/>
        <w:spacing w:after="60"/>
      </w:pPr>
      <w:r>
        <w:rPr>
          <w:b/>
          <w:sz w:val="21"/>
        </w:rPr>
        <w:t>Permiso requerido:</w:t>
      </w:r>
      <w:r>
        <w:rPr>
          <w:sz w:val="21"/>
        </w:rPr>
        <w:t xml:space="preserve"> Cuando marco que la actividad requiere permiso de trabajo Entonces se exige indicar el tipo de permiso Y la orden generada queda marcada como que requiere permiso</w:t>
      </w:r>
    </w:p>
    <w:p>
      <w:pPr>
        <w:pStyle w:val="Heading3"/>
      </w:pPr>
      <w:r>
        <w:t>HU-083 · Asociar activos a un plan</w:t>
      </w:r>
    </w:p>
    <w:p>
      <w:pPr>
        <w:spacing w:after="120"/>
      </w:pPr>
      <w:r>
        <w:rPr>
          <w:b w:val="0"/>
          <w:i w:val="0"/>
          <w:sz w:val="22"/>
        </w:rPr>
        <w:t>Para qué: como planificador, indicar a qué equipos aplica el plan, aplicar un mismo plan a varias máquinas identicas sin duplicarlo.</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Activos</w:t>
            </w:r>
          </w:p>
        </w:tc>
        <w:tc>
          <w:tcPr>
            <w:tcW w:type="dxa" w:w="2551"/>
          </w:tcPr>
          <w:p>
            <w:r/>
            <w:r>
              <w:rPr>
                <w:sz w:val="17"/>
              </w:rPr>
              <w:t>Selección múltiple con filtro por tipo, modelo y área</w:t>
            </w:r>
          </w:p>
        </w:tc>
        <w:tc>
          <w:tcPr>
            <w:tcW w:type="dxa" w:w="1134"/>
          </w:tcPr>
          <w:p>
            <w:r/>
            <w:r>
              <w:rPr>
                <w:sz w:val="17"/>
              </w:rPr>
              <w:t>Sí</w:t>
            </w:r>
          </w:p>
        </w:tc>
        <w:tc>
          <w:tcPr>
            <w:tcW w:type="dxa" w:w="3685"/>
          </w:tcPr>
          <w:p>
            <w:r/>
            <w:r>
              <w:rPr>
                <w:sz w:val="17"/>
              </w:rPr>
              <w:t>Al menos un activo</w:t>
            </w:r>
          </w:p>
        </w:tc>
      </w:tr>
      <w:tr>
        <w:tc>
          <w:tcPr>
            <w:tcW w:type="dxa" w:w="2268"/>
          </w:tcPr>
          <w:p>
            <w:r/>
            <w:r>
              <w:rPr>
                <w:sz w:val="17"/>
              </w:rPr>
              <w:t>Horómetro a utilizar</w:t>
            </w:r>
          </w:p>
        </w:tc>
        <w:tc>
          <w:tcPr>
            <w:tcW w:type="dxa" w:w="2551"/>
          </w:tcPr>
          <w:p>
            <w:r/>
            <w:r>
              <w:rPr>
                <w:sz w:val="17"/>
              </w:rPr>
              <w:t>Lista desplegable por fila</w:t>
            </w:r>
          </w:p>
        </w:tc>
        <w:tc>
          <w:tcPr>
            <w:tcW w:type="dxa" w:w="1134"/>
          </w:tcPr>
          <w:p>
            <w:r/>
            <w:r>
              <w:rPr>
                <w:sz w:val="17"/>
              </w:rPr>
              <w:t>No</w:t>
            </w:r>
          </w:p>
        </w:tc>
        <w:tc>
          <w:tcPr>
            <w:tcW w:type="dxa" w:w="3685"/>
          </w:tcPr>
          <w:p>
            <w:r/>
            <w:r>
              <w:rPr>
                <w:sz w:val="17"/>
              </w:rPr>
              <w:t>Medidores del activo seleccionado</w:t>
            </w:r>
          </w:p>
        </w:tc>
      </w:tr>
      <w:tr>
        <w:tc>
          <w:tcPr>
            <w:tcW w:type="dxa" w:w="2268"/>
          </w:tcPr>
          <w:p>
            <w:r/>
            <w:r>
              <w:rPr>
                <w:sz w:val="17"/>
              </w:rPr>
              <w:t>Componente</w:t>
            </w:r>
          </w:p>
        </w:tc>
        <w:tc>
          <w:tcPr>
            <w:tcW w:type="dxa" w:w="2551"/>
          </w:tcPr>
          <w:p>
            <w:r/>
            <w:r>
              <w:rPr>
                <w:sz w:val="17"/>
              </w:rPr>
              <w:t>Lista desplegable por fila</w:t>
            </w:r>
          </w:p>
        </w:tc>
        <w:tc>
          <w:tcPr>
            <w:tcW w:type="dxa" w:w="1134"/>
          </w:tcPr>
          <w:p>
            <w:r/>
            <w:r>
              <w:rPr>
                <w:sz w:val="17"/>
              </w:rPr>
              <w:t>No</w:t>
            </w:r>
          </w:p>
        </w:tc>
        <w:tc>
          <w:tcPr>
            <w:tcW w:type="dxa" w:w="3685"/>
          </w:tcPr>
          <w:p>
            <w:r/>
            <w:r>
              <w:rPr>
                <w:sz w:val="17"/>
              </w:rPr>
              <w:t>Componentes del activo seleccionado</w:t>
            </w:r>
          </w:p>
        </w:tc>
      </w:tr>
    </w:tbl>
    <w:p>
      <w:pPr>
        <w:spacing w:after="40"/>
      </w:pPr>
    </w:p>
    <w:p>
      <w:pPr>
        <w:spacing w:after="60"/>
      </w:pPr>
      <w:r>
        <w:rPr>
          <w:b/>
          <w:i w:val="0"/>
          <w:sz w:val="20"/>
        </w:rPr>
        <w:t>Cómo saber que quedó bien:</w:t>
      </w:r>
    </w:p>
    <w:p>
      <w:pPr>
        <w:pStyle w:val="ListBullet"/>
        <w:spacing w:after="60"/>
      </w:pPr>
      <w:r>
        <w:rPr>
          <w:b/>
          <w:sz w:val="21"/>
        </w:rPr>
        <w:t>Selección múltiple:</w:t>
      </w:r>
      <w:r>
        <w:rPr>
          <w:sz w:val="21"/>
        </w:rPr>
        <w:t xml:space="preserve"> Cuando selecciono cuatro blowers para el plan Entonces el plan genera ocurrencias independientes para cada uno</w:t>
      </w:r>
    </w:p>
    <w:p>
      <w:pPr>
        <w:pStyle w:val="ListBullet"/>
        <w:spacing w:after="60"/>
      </w:pPr>
      <w:r>
        <w:rPr>
          <w:b/>
          <w:sz w:val="21"/>
        </w:rPr>
        <w:t>Horómetro por activo:</w:t>
      </w:r>
      <w:r>
        <w:rPr>
          <w:sz w:val="21"/>
        </w:rPr>
        <w:t xml:space="preserve"> Cuando indico contra que horómetro se cuentan los hitos de cada activo Entonces cada equipo dispara según su propio uso</w:t>
      </w:r>
    </w:p>
    <w:p>
      <w:pPr>
        <w:pStyle w:val="ListBullet"/>
        <w:spacing w:after="60"/>
      </w:pPr>
      <w:r>
        <w:rPr>
          <w:b/>
          <w:sz w:val="21"/>
        </w:rPr>
        <w:t>Activo ya cubierto:</w:t>
      </w:r>
      <w:r>
        <w:rPr>
          <w:sz w:val="21"/>
        </w:rPr>
        <w:t xml:space="preserve"> Cuando agrego un activo que ya está cubierto por otro plan vigente del mismo tipo Entonces se advierte cuál es el otro plan Y se permite continuar</w:t>
      </w:r>
    </w:p>
    <w:p>
      <w:pPr>
        <w:pStyle w:val="Heading3"/>
      </w:pPr>
      <w:r>
        <w:t>HU-084 · Publicar una versión del plan</w:t>
      </w:r>
    </w:p>
    <w:p>
      <w:pPr>
        <w:spacing w:after="120"/>
      </w:pPr>
      <w:r>
        <w:rPr>
          <w:b w:val="0"/>
          <w:i w:val="0"/>
          <w:sz w:val="22"/>
        </w:rPr>
        <w:t>Para qué: como planificador, publicar el plan para que empiece a generar trabajo, que el contenido quede congelado y las órdenes históricas sean reconstruibles.</w:t>
      </w:r>
    </w:p>
    <w:p>
      <w:pPr>
        <w:spacing w:after="120"/>
      </w:pPr>
      <w:r>
        <w:rPr>
          <w:b w:val="0"/>
          <w:i w:val="0"/>
          <w:color w:val="555555"/>
          <w:sz w:val="19"/>
        </w:rPr>
        <w:t>Web · Sprint 4</w:t>
      </w:r>
    </w:p>
    <w:p>
      <w:pPr>
        <w:spacing w:after="60"/>
      </w:pPr>
      <w:r>
        <w:rPr>
          <w:b/>
          <w:i w:val="0"/>
          <w:sz w:val="20"/>
        </w:rPr>
        <w:t>Cómo saber que quedó bien:</w:t>
      </w:r>
    </w:p>
    <w:p>
      <w:pPr>
        <w:pStyle w:val="ListBullet"/>
        <w:spacing w:after="60"/>
      </w:pPr>
      <w:r>
        <w:rPr>
          <w:b/>
          <w:sz w:val="21"/>
        </w:rPr>
        <w:t>Publicación:</w:t>
      </w:r>
      <w:r>
        <w:rPr>
          <w:sz w:val="21"/>
        </w:rPr>
        <w:t xml:space="preserve"> Cuando publico una versión en borrador Entonces la versión publicada anterior pasa a retirada Y ambas transiciones ocurren en la misma operación Y queda registrado quién publicó y en qué fecha</w:t>
      </w:r>
    </w:p>
    <w:p>
      <w:pPr>
        <w:pStyle w:val="ListBullet"/>
        <w:spacing w:after="60"/>
      </w:pPr>
      <w:r>
        <w:rPr>
          <w:b/>
          <w:sz w:val="21"/>
        </w:rPr>
        <w:t>Plan sin hitos:</w:t>
      </w:r>
      <w:r>
        <w:rPr>
          <w:sz w:val="21"/>
        </w:rPr>
        <w:t xml:space="preserve"> Cuando intento publicar una versión sin hitos Entonces la operación es rechazada con "No se puede publicar una versión sin hitos"</w:t>
      </w:r>
    </w:p>
    <w:p>
      <w:pPr>
        <w:pStyle w:val="ListBullet"/>
        <w:spacing w:after="60"/>
      </w:pPr>
      <w:r>
        <w:rPr>
          <w:b/>
          <w:sz w:val="21"/>
        </w:rPr>
        <w:t>Plan sin activos:</w:t>
      </w:r>
      <w:r>
        <w:rPr>
          <w:sz w:val="21"/>
        </w:rPr>
        <w:t xml:space="preserve"> Cuando intento publicar una versión sin activos asociados Entonces la operación es rechazada con "No se puede publicar una versión sin activos"</w:t>
      </w:r>
    </w:p>
    <w:p>
      <w:pPr>
        <w:pStyle w:val="ListBullet"/>
        <w:spacing w:after="60"/>
      </w:pPr>
      <w:r>
        <w:rPr>
          <w:b/>
          <w:sz w:val="21"/>
        </w:rPr>
        <w:t>Publicación simultanea:</w:t>
      </w:r>
      <w:r>
        <w:rPr>
          <w:sz w:val="21"/>
        </w:rPr>
        <w:t xml:space="preserve"> Cuando dos usuarios publican la misma versión al mismo tiempo Entonces uno publica y el otro recibe "La versión ya no está en borrador"</w:t>
      </w:r>
    </w:p>
    <w:p>
      <w:pPr>
        <w:pStyle w:val="ListBullet"/>
        <w:spacing w:after="60"/>
      </w:pPr>
      <w:r>
        <w:rPr>
          <w:b/>
          <w:sz w:val="21"/>
        </w:rPr>
        <w:t>Versión publicada es inmutable:</w:t>
      </w:r>
      <w:r>
        <w:rPr>
          <w:sz w:val="21"/>
        </w:rPr>
        <w:t xml:space="preserve"> Cuando intento modificar una versión publicada Entonces la edición no está disponible Y se ofrece crear la versión siguiente</w:t>
      </w:r>
    </w:p>
    <w:p>
      <w:pPr>
        <w:pStyle w:val="Heading3"/>
      </w:pPr>
      <w:r>
        <w:t>HU-086 · Reprogramar una ocurrencia indicando el motivo</w:t>
      </w:r>
    </w:p>
    <w:p>
      <w:pPr>
        <w:spacing w:after="120"/>
      </w:pPr>
      <w:r>
        <w:rPr>
          <w:b w:val="0"/>
          <w:i w:val="0"/>
          <w:sz w:val="22"/>
        </w:rPr>
        <w:t>Para qué: como planificador, mover una mantención de fecha dejando registro, que el indicador de cumplimiento no se pueda maquillar moviendo fechas.</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Fecha nueva</w:t>
            </w:r>
          </w:p>
        </w:tc>
        <w:tc>
          <w:tcPr>
            <w:tcW w:type="dxa" w:w="2551"/>
          </w:tcPr>
          <w:p>
            <w:r/>
            <w:r>
              <w:rPr>
                <w:sz w:val="17"/>
              </w:rPr>
              <w:t>Selector de fecha y hora</w:t>
            </w:r>
          </w:p>
        </w:tc>
        <w:tc>
          <w:tcPr>
            <w:tcW w:type="dxa" w:w="1134"/>
          </w:tcPr>
          <w:p>
            <w:r/>
            <w:r>
              <w:rPr>
                <w:sz w:val="17"/>
              </w:rPr>
              <w:t>Sí</w:t>
            </w:r>
          </w:p>
        </w:tc>
        <w:tc>
          <w:tcPr>
            <w:tcW w:type="dxa" w:w="3685"/>
          </w:tcPr>
          <w:p>
            <w:r/>
            <w:r>
              <w:rPr>
                <w:sz w:val="17"/>
              </w:rPr>
              <w:t>Distinta de la fecha actual de la ocurrencia</w:t>
            </w:r>
          </w:p>
        </w:tc>
      </w:tr>
      <w:tr>
        <w:tc>
          <w:tcPr>
            <w:tcW w:type="dxa" w:w="2268"/>
          </w:tcPr>
          <w:p>
            <w:r/>
            <w:r>
              <w:rPr>
                <w:sz w:val="17"/>
              </w:rPr>
              <w:t>Motivo de la reprogramación</w:t>
            </w:r>
          </w:p>
        </w:tc>
        <w:tc>
          <w:tcPr>
            <w:tcW w:type="dxa" w:w="2551"/>
          </w:tcPr>
          <w:p>
            <w:r/>
            <w:r>
              <w:rPr>
                <w:sz w:val="17"/>
              </w:rPr>
              <w:t>Texto multilinea</w:t>
            </w:r>
          </w:p>
        </w:tc>
        <w:tc>
          <w:tcPr>
            <w:tcW w:type="dxa" w:w="1134"/>
          </w:tcPr>
          <w:p>
            <w:r/>
            <w:r>
              <w:rPr>
                <w:sz w:val="17"/>
              </w:rPr>
              <w:t>Sí</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Reprogramación con rastro:</w:t>
      </w:r>
      <w:r>
        <w:rPr>
          <w:sz w:val="21"/>
        </w:rPr>
        <w:t xml:space="preserve"> Dado una ocurrencia programada para el 12 de marzo Cuando la reprogramo al 19 de marzo indicando el motivo Entonces la ocurrencia original queda en estado reprogramada Y la nueva conserva la referencia a la original y su fecha programada inicial</w:t>
      </w:r>
    </w:p>
    <w:p>
      <w:pPr>
        <w:pStyle w:val="ListBullet"/>
        <w:spacing w:after="60"/>
      </w:pPr>
      <w:r>
        <w:rPr>
          <w:b/>
          <w:sz w:val="21"/>
        </w:rPr>
        <w:t>Medición del cumplimiento:</w:t>
      </w:r>
      <w:r>
        <w:rPr>
          <w:sz w:val="21"/>
        </w:rPr>
        <w:t xml:space="preserve"> Cuando se calcula el indicador de cumplimiento Entonces se mide contra la fecha programada original y no contra la nueva</w:t>
      </w:r>
    </w:p>
    <w:p>
      <w:pPr>
        <w:pStyle w:val="ListBullet"/>
        <w:spacing w:after="60"/>
      </w:pPr>
      <w:r>
        <w:rPr>
          <w:b/>
          <w:sz w:val="21"/>
        </w:rPr>
        <w:t>Motivo obligatorio:</w:t>
      </w:r>
      <w:r>
        <w:rPr>
          <w:sz w:val="21"/>
        </w:rPr>
        <w:t xml:space="preserve"> Cuando intento reprogramar sin indicar motivo Entonces la operación es rechazada</w:t>
      </w:r>
    </w:p>
    <w:p>
      <w:pPr>
        <w:pStyle w:val="Heading3"/>
      </w:pPr>
      <w:r>
        <w:t>HU-087 · Consultar la bandeja de ocurrencias pendientes</w:t>
      </w:r>
    </w:p>
    <w:p>
      <w:pPr>
        <w:spacing w:after="120"/>
      </w:pPr>
      <w:r>
        <w:rPr>
          <w:b w:val="0"/>
          <w:i w:val="0"/>
          <w:sz w:val="22"/>
        </w:rPr>
        <w:t>Para qué: como planificador, ver qué mantenciones están por vencer o vencidas, anticiparme antes de que el trabajo se acumule.</w:t>
      </w:r>
    </w:p>
    <w:p>
      <w:pPr>
        <w:spacing w:after="120"/>
      </w:pPr>
      <w:r>
        <w:rPr>
          <w:b w:val="0"/>
          <w:i w:val="0"/>
          <w:color w:val="555555"/>
          <w:sz w:val="19"/>
        </w:rPr>
        <w:t>Web · Sprint 4</w:t>
      </w:r>
    </w:p>
    <w:p>
      <w:pPr>
        <w:spacing w:after="60"/>
      </w:pPr>
      <w:r>
        <w:rPr>
          <w:b/>
          <w:i w:val="0"/>
          <w:sz w:val="20"/>
        </w:rPr>
        <w:t>Cómo saber que quedó bien:</w:t>
      </w:r>
    </w:p>
    <w:p>
      <w:pPr>
        <w:pStyle w:val="ListBullet"/>
        <w:spacing w:after="60"/>
      </w:pPr>
      <w:r>
        <w:rPr>
          <w:b/>
          <w:sz w:val="21"/>
        </w:rPr>
        <w:t>Bandeja de pendientes:</w:t>
      </w:r>
      <w:r>
        <w:rPr>
          <w:sz w:val="21"/>
        </w:rPr>
        <w:t xml:space="preserve"> Cuando abro la bandeja Entonces veo las ocurrencias pendientes ordenadas por fecha Y cada una indica si está futura, disponible, atrasada o vencida</w:t>
      </w:r>
    </w:p>
    <w:p>
      <w:pPr>
        <w:pStyle w:val="ListBullet"/>
        <w:spacing w:after="60"/>
      </w:pPr>
      <w:r>
        <w:rPr>
          <w:b/>
          <w:sz w:val="21"/>
        </w:rPr>
        <w:t>Situación derivada:</w:t>
      </w:r>
      <w:r>
        <w:rPr>
          <w:sz w:val="21"/>
        </w:rPr>
        <w:t xml:space="preserve"> Dado una ocurrencia cuya fecha límite ya paso y no fue completada Entonces se presenta como vencida Y esa condición se calcula al consultar, no depende de un proceso nocturno</w:t>
      </w:r>
    </w:p>
    <w:p>
      <w:pPr>
        <w:pStyle w:val="ListBullet"/>
        <w:spacing w:after="60"/>
      </w:pPr>
      <w:r>
        <w:rPr>
          <w:b/>
          <w:sz w:val="21"/>
        </w:rPr>
        <w:t>Generar la orden:</w:t>
      </w:r>
      <w:r>
        <w:rPr>
          <w:sz w:val="21"/>
        </w:rPr>
        <w:t xml:space="preserve"> Cuando selecciono una ocurrencia disponible y genero la orden Entonces la orden se crea con los pasos del hito Y la ocurrencia queda enlazada a esa orden</w:t>
      </w:r>
    </w:p>
    <w:p>
      <w:pPr>
        <w:pStyle w:val="Heading3"/>
      </w:pPr>
      <w:r>
        <w:t>HU-085 · Consultar el calendario anual de mantenimiento</w:t>
      </w:r>
    </w:p>
    <w:p>
      <w:pPr>
        <w:spacing w:after="120"/>
      </w:pPr>
      <w:r>
        <w:rPr>
          <w:b w:val="0"/>
          <w:i w:val="0"/>
          <w:sz w:val="22"/>
        </w:rPr>
        <w:t>Para qué: como jefe de mantenimiento, ver en un calendario todo el mantenimiento planificado del año, coordinar las paradas de planta con producción.</w:t>
      </w:r>
    </w:p>
    <w:p>
      <w:pPr>
        <w:spacing w:after="120"/>
      </w:pPr>
      <w:r>
        <w:rPr>
          <w:b w:val="0"/>
          <w:i w:val="0"/>
          <w:color w:val="555555"/>
          <w:sz w:val="19"/>
        </w:rPr>
        <w:t>Web · Sprint 4</w:t>
      </w:r>
    </w:p>
    <w:p>
      <w:pPr>
        <w:spacing w:after="60"/>
      </w:pPr>
      <w:r>
        <w:rPr>
          <w:b/>
          <w:i w:val="0"/>
          <w:sz w:val="20"/>
        </w:rPr>
        <w:t>Cómo saber que quedó bien:</w:t>
      </w:r>
    </w:p>
    <w:p>
      <w:pPr>
        <w:pStyle w:val="ListBullet"/>
        <w:spacing w:after="60"/>
      </w:pPr>
      <w:r>
        <w:rPr>
          <w:b/>
          <w:sz w:val="21"/>
        </w:rPr>
        <w:t>Vista de calendario:</w:t>
      </w:r>
      <w:r>
        <w:rPr>
          <w:sz w:val="21"/>
        </w:rPr>
        <w:t xml:space="preserve"> Cuando abro el calendario anual Entonces veo las ocurrencias distribuidas por mes con su activo y su hito Y puedo filtrar por planta, área, activo y tipo de trabajo</w:t>
      </w:r>
    </w:p>
    <w:p>
      <w:pPr>
        <w:pStyle w:val="ListBullet"/>
        <w:spacing w:after="60"/>
      </w:pPr>
      <w:r>
        <w:rPr>
          <w:b/>
          <w:sz w:val="21"/>
        </w:rPr>
        <w:t>Ocurrencias que requieren parada:</w:t>
      </w:r>
      <w:r>
        <w:rPr>
          <w:sz w:val="21"/>
        </w:rPr>
        <w:t xml:space="preserve"> Cuando filtro por trabajos que requieren parada Entonces se muestran solo esas ocurrencias</w:t>
      </w:r>
    </w:p>
    <w:p>
      <w:pPr>
        <w:pStyle w:val="ListBullet"/>
        <w:spacing w:after="60"/>
      </w:pPr>
      <w:r>
        <w:rPr>
          <w:b/>
          <w:sz w:val="21"/>
        </w:rPr>
        <w:t>Carga por semana:</w:t>
      </w:r>
      <w:r>
        <w:rPr>
          <w:sz w:val="21"/>
        </w:rPr>
        <w:t xml:space="preserve"> Cuando cambio a la vista semanal Entonces veo la cantidad de horas estimadas por semana</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HU-081</w:t>
            </w:r>
          </w:p>
        </w:tc>
        <w:tc>
          <w:tcPr>
            <w:tcW w:type="dxa" w:w="2438"/>
          </w:tcPr>
          <w:p>
            <w:r/>
            <w:r>
              <w:rPr>
                <w:sz w:val="17"/>
              </w:rPr>
              <w:t>Hito sin programación</w:t>
            </w:r>
          </w:p>
        </w:tc>
        <w:tc>
          <w:tcPr>
            <w:tcW w:type="dxa" w:w="5953"/>
          </w:tcPr>
          <w:p>
            <w:r/>
            <w:r>
              <w:rPr>
                <w:sz w:val="17"/>
              </w:rPr>
              <w:t>Cuando intento guardar un hito sin programación asociada Entonces la operación es rechazada con "El hito debe tener una recurrencia definida"</w:t>
            </w:r>
          </w:p>
        </w:tc>
      </w:tr>
      <w:tr>
        <w:tc>
          <w:tcPr>
            <w:tcW w:type="dxa" w:w="1247"/>
          </w:tcPr>
          <w:p>
            <w:r/>
            <w:r>
              <w:rPr>
                <w:sz w:val="17"/>
              </w:rPr>
              <w:t>HU-083</w:t>
            </w:r>
          </w:p>
        </w:tc>
        <w:tc>
          <w:tcPr>
            <w:tcW w:type="dxa" w:w="2438"/>
          </w:tcPr>
          <w:p>
            <w:r/>
            <w:r>
              <w:rPr>
                <w:sz w:val="17"/>
              </w:rPr>
              <w:t>Activo ya cubierto</w:t>
            </w:r>
          </w:p>
        </w:tc>
        <w:tc>
          <w:tcPr>
            <w:tcW w:type="dxa" w:w="5953"/>
          </w:tcPr>
          <w:p>
            <w:r/>
            <w:r>
              <w:rPr>
                <w:sz w:val="17"/>
              </w:rPr>
              <w:t>Cuando agrego un activo que ya está cubierto por otro plan vigente del mismo tipo Entonces se advierte cuál es el otro plan Y se permite continuar</w:t>
            </w:r>
          </w:p>
        </w:tc>
      </w:tr>
      <w:tr>
        <w:tc>
          <w:tcPr>
            <w:tcW w:type="dxa" w:w="1247"/>
          </w:tcPr>
          <w:p>
            <w:r/>
            <w:r>
              <w:rPr>
                <w:sz w:val="17"/>
              </w:rPr>
              <w:t>HU-084</w:t>
            </w:r>
          </w:p>
        </w:tc>
        <w:tc>
          <w:tcPr>
            <w:tcW w:type="dxa" w:w="2438"/>
          </w:tcPr>
          <w:p>
            <w:r/>
            <w:r>
              <w:rPr>
                <w:sz w:val="17"/>
              </w:rPr>
              <w:t>Plan sin hitos</w:t>
            </w:r>
          </w:p>
        </w:tc>
        <w:tc>
          <w:tcPr>
            <w:tcW w:type="dxa" w:w="5953"/>
          </w:tcPr>
          <w:p>
            <w:r/>
            <w:r>
              <w:rPr>
                <w:sz w:val="17"/>
              </w:rPr>
              <w:t>Cuando intento publicar una versión sin hitos Entonces la operación es rechazada con "No se puede publicar una versión sin hitos"</w:t>
            </w:r>
          </w:p>
        </w:tc>
      </w:tr>
      <w:tr>
        <w:tc>
          <w:tcPr>
            <w:tcW w:type="dxa" w:w="1247"/>
          </w:tcPr>
          <w:p>
            <w:r/>
            <w:r>
              <w:rPr>
                <w:sz w:val="17"/>
              </w:rPr>
              <w:t>HU-084</w:t>
            </w:r>
          </w:p>
        </w:tc>
        <w:tc>
          <w:tcPr>
            <w:tcW w:type="dxa" w:w="2438"/>
          </w:tcPr>
          <w:p>
            <w:r/>
            <w:r>
              <w:rPr>
                <w:sz w:val="17"/>
              </w:rPr>
              <w:t>Plan sin activos</w:t>
            </w:r>
          </w:p>
        </w:tc>
        <w:tc>
          <w:tcPr>
            <w:tcW w:type="dxa" w:w="5953"/>
          </w:tcPr>
          <w:p>
            <w:r/>
            <w:r>
              <w:rPr>
                <w:sz w:val="17"/>
              </w:rPr>
              <w:t>Cuando intento publicar una versión sin activos asociados Entonces la operación es rechazada con "No se puede publicar una versión sin activos"</w:t>
            </w:r>
          </w:p>
        </w:tc>
      </w:tr>
      <w:tr>
        <w:tc>
          <w:tcPr>
            <w:tcW w:type="dxa" w:w="1247"/>
          </w:tcPr>
          <w:p>
            <w:r/>
            <w:r>
              <w:rPr>
                <w:sz w:val="17"/>
              </w:rPr>
              <w:t>HU-086</w:t>
            </w:r>
          </w:p>
        </w:tc>
        <w:tc>
          <w:tcPr>
            <w:tcW w:type="dxa" w:w="2438"/>
          </w:tcPr>
          <w:p>
            <w:r/>
            <w:r>
              <w:rPr>
                <w:sz w:val="17"/>
              </w:rPr>
              <w:t>Motivo obligatorio</w:t>
            </w:r>
          </w:p>
        </w:tc>
        <w:tc>
          <w:tcPr>
            <w:tcW w:type="dxa" w:w="5953"/>
          </w:tcPr>
          <w:p>
            <w:r/>
            <w:r>
              <w:rPr>
                <w:sz w:val="17"/>
              </w:rPr>
              <w:t>Cuando intento reprogramar sin indicar motivo Entonces la operación es rechazada</w:t>
            </w:r>
          </w:p>
        </w:tc>
      </w:tr>
    </w:tbl>
    <w:p>
      <w:pPr>
        <w:spacing w:after="40"/>
      </w:pPr>
    </w:p>
    <w:p>
      <w:r>
        <w:br w:type="page"/>
      </w:r>
    </w:p>
    <w:p>
      <w:pPr>
        <w:pStyle w:val="Heading1"/>
      </w:pPr>
      <w:r>
        <w:t>EP-10 · Checklist dinámico</w:t>
      </w:r>
    </w:p>
    <w:p>
      <w:pPr>
        <w:spacing w:after="200"/>
      </w:pPr>
      <w:r>
        <w:rPr>
          <w:b w:val="0"/>
          <w:i/>
          <w:color w:val="555555"/>
          <w:sz w:val="22"/>
        </w:rPr>
        <w:t>Que la planta diseñe sus propias pautas de inspección y que lo registrado sirva para algo más que archivar.</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Pautas de inspección</w:t>
            </w:r>
          </w:p>
        </w:tc>
        <w:tc>
          <w:tcPr>
            <w:tcW w:type="dxa" w:w="3969"/>
          </w:tcPr>
          <w:p>
            <w:r/>
            <w:r>
              <w:rPr>
                <w:sz w:val="18"/>
              </w:rPr>
              <w:t>Centro de Mantenimiento › Inspección › Pautas de inspección</w:t>
            </w:r>
          </w:p>
        </w:tc>
        <w:tc>
          <w:tcPr>
            <w:tcW w:type="dxa" w:w="2551"/>
          </w:tcPr>
          <w:p>
            <w:r/>
            <w:r>
              <w:rPr>
                <w:sz w:val="18"/>
              </w:rPr>
              <w:t>Ver las pautas de inspeccion (plantillas de checklist)</w:t>
            </w:r>
          </w:p>
        </w:tc>
      </w:tr>
      <w:tr>
        <w:tc>
          <w:tcPr>
            <w:tcW w:type="dxa" w:w="3118"/>
          </w:tcPr>
          <w:p>
            <w:r/>
            <w:r>
              <w:rPr>
                <w:sz w:val="18"/>
              </w:rPr>
              <w:t>Hallazgos de inspección</w:t>
            </w:r>
          </w:p>
        </w:tc>
        <w:tc>
          <w:tcPr>
            <w:tcW w:type="dxa" w:w="3969"/>
          </w:tcPr>
          <w:p>
            <w:r/>
            <w:r>
              <w:rPr>
                <w:sz w:val="18"/>
              </w:rPr>
              <w:t>Centro de Mantenimiento › Inspección › Hallazgos de inspección</w:t>
            </w:r>
          </w:p>
        </w:tc>
        <w:tc>
          <w:tcPr>
            <w:tcW w:type="dxa" w:w="2551"/>
          </w:tcPr>
          <w:p>
            <w:r/>
            <w:r>
              <w:rPr>
                <w:sz w:val="18"/>
              </w:rPr>
              <w:t>Ver hallazgos de checklist</w:t>
            </w:r>
          </w:p>
        </w:tc>
      </w:tr>
      <w:tr>
        <w:tc>
          <w:tcPr>
            <w:tcW w:type="dxa" w:w="3118"/>
          </w:tcPr>
          <w:p>
            <w:r/>
            <w:r>
              <w:rPr>
                <w:sz w:val="18"/>
              </w:rPr>
              <w:t>Programación de pautas  (se abre desde otra pantalla)</w:t>
            </w:r>
          </w:p>
        </w:tc>
        <w:tc>
          <w:tcPr>
            <w:tcW w:type="dxa" w:w="3969"/>
          </w:tcPr>
          <w:p>
            <w:r/>
            <w:r>
              <w:rPr>
                <w:sz w:val="18"/>
              </w:rPr>
              <w:t>Centro de Mantenimiento › Programación de pautas</w:t>
            </w:r>
          </w:p>
        </w:tc>
        <w:tc>
          <w:tcPr>
            <w:tcW w:type="dxa" w:w="2551"/>
          </w:tcPr>
          <w:p>
            <w:r/>
            <w:r>
              <w:rPr>
                <w:sz w:val="18"/>
              </w:rPr>
              <w:t>Ver las pautas de inspeccion (plantillas de checklist)</w:t>
            </w:r>
          </w:p>
        </w:tc>
      </w:tr>
      <w:tr>
        <w:tc>
          <w:tcPr>
            <w:tcW w:type="dxa" w:w="3118"/>
          </w:tcPr>
          <w:p>
            <w:r/>
            <w:r>
              <w:rPr>
                <w:sz w:val="18"/>
              </w:rPr>
              <w:t>Umbrales de ítems  (se abre desde otra pantalla)</w:t>
            </w:r>
          </w:p>
        </w:tc>
        <w:tc>
          <w:tcPr>
            <w:tcW w:type="dxa" w:w="3969"/>
          </w:tcPr>
          <w:p>
            <w:r/>
            <w:r>
              <w:rPr>
                <w:sz w:val="18"/>
              </w:rPr>
              <w:t>Centro de Mantenimiento › Umbrales de ítems</w:t>
            </w:r>
          </w:p>
        </w:tc>
        <w:tc>
          <w:tcPr>
            <w:tcW w:type="dxa" w:w="2551"/>
          </w:tcPr>
          <w:p>
            <w:r/>
            <w:r>
              <w:rPr>
                <w:sz w:val="18"/>
              </w:rPr>
              <w:t>Ver los umbrales y acciones de los items de las pautas</w:t>
            </w:r>
          </w:p>
        </w:tc>
      </w:tr>
      <w:tr>
        <w:tc>
          <w:tcPr>
            <w:tcW w:type="dxa" w:w="3118"/>
          </w:tcPr>
          <w:p>
            <w:r/>
            <w:r>
              <w:rPr>
                <w:sz w:val="18"/>
              </w:rPr>
              <w:t>Dependencias de ítems  (se abre desde otra pantalla)</w:t>
            </w:r>
          </w:p>
        </w:tc>
        <w:tc>
          <w:tcPr>
            <w:tcW w:type="dxa" w:w="3969"/>
          </w:tcPr>
          <w:p>
            <w:r/>
            <w:r>
              <w:rPr>
                <w:sz w:val="18"/>
              </w:rPr>
              <w:t>Centro de Mantenimiento › Dependencias de ítems</w:t>
            </w:r>
          </w:p>
        </w:tc>
        <w:tc>
          <w:tcPr>
            <w:tcW w:type="dxa" w:w="2551"/>
          </w:tcPr>
          <w:p>
            <w:r/>
            <w:r>
              <w:rPr>
                <w:sz w:val="18"/>
              </w:rPr>
              <w:t>Ver las dependencias entre items de las pautas</w:t>
            </w:r>
          </w:p>
        </w:tc>
      </w:tr>
      <w:tr>
        <w:tc>
          <w:tcPr>
            <w:tcW w:type="dxa" w:w="3118"/>
          </w:tcPr>
          <w:p>
            <w:r/>
            <w:r>
              <w:rPr>
                <w:sz w:val="18"/>
              </w:rPr>
              <w:t>Historial de ejecuciones  (se abre desde otra pantalla)</w:t>
            </w:r>
          </w:p>
        </w:tc>
        <w:tc>
          <w:tcPr>
            <w:tcW w:type="dxa" w:w="3969"/>
          </w:tcPr>
          <w:p>
            <w:r/>
            <w:r>
              <w:rPr>
                <w:sz w:val="18"/>
              </w:rPr>
              <w:t>Centro de Mantenimiento › Historial de ejecuciones</w:t>
            </w:r>
          </w:p>
        </w:tc>
        <w:tc>
          <w:tcPr>
            <w:tcW w:type="dxa" w:w="2551"/>
          </w:tcPr>
          <w:p>
            <w:r/>
            <w:r>
              <w:rPr>
                <w:sz w:val="18"/>
              </w:rPr>
              <w:t>Ver el historial de ejecuciones de las pautas de inspeccion</w:t>
            </w:r>
          </w:p>
        </w:tc>
      </w:tr>
      <w:tr>
        <w:tc>
          <w:tcPr>
            <w:tcW w:type="dxa" w:w="3118"/>
          </w:tcPr>
          <w:p>
            <w:r/>
            <w:r>
              <w:rPr>
                <w:sz w:val="18"/>
              </w:rPr>
              <w:t>Pauta de inspección (listado antiguo)  (se abre desde otra pantalla)</w:t>
            </w:r>
          </w:p>
        </w:tc>
        <w:tc>
          <w:tcPr>
            <w:tcW w:type="dxa" w:w="3969"/>
          </w:tcPr>
          <w:p>
            <w:r/>
            <w:r>
              <w:rPr>
                <w:sz w:val="18"/>
              </w:rPr>
              <w:t>Centro de Mantenimiento › Pauta de inspección (listado antiguo)</w:t>
            </w:r>
          </w:p>
        </w:tc>
        <w:tc>
          <w:tcPr>
            <w:tcW w:type="dxa" w:w="2551"/>
          </w:tcPr>
          <w:p>
            <w:r/>
            <w:r>
              <w:rPr>
                <w:sz w:val="18"/>
              </w:rPr>
              <w:t>Ver las pautas de inspeccion (plantillas de checklist)</w:t>
            </w:r>
          </w:p>
        </w:tc>
      </w:tr>
      <w:tr>
        <w:tc>
          <w:tcPr>
            <w:tcW w:type="dxa" w:w="3118"/>
          </w:tcPr>
          <w:p>
            <w:r/>
            <w:r>
              <w:rPr>
                <w:sz w:val="18"/>
              </w:rPr>
              <w:t>Pauta de inspección (detalle)  (se abre desde otra pantalla)</w:t>
            </w:r>
          </w:p>
        </w:tc>
        <w:tc>
          <w:tcPr>
            <w:tcW w:type="dxa" w:w="3969"/>
          </w:tcPr>
          <w:p>
            <w:r/>
            <w:r>
              <w:rPr>
                <w:sz w:val="18"/>
              </w:rPr>
              <w:t>Centro de Mantenimiento › Pauta de inspección (detalle)</w:t>
            </w:r>
          </w:p>
        </w:tc>
        <w:tc>
          <w:tcPr>
            <w:tcW w:type="dxa" w:w="2551"/>
          </w:tcPr>
          <w:p>
            <w:r/>
            <w:r>
              <w:rPr>
                <w:sz w:val="18"/>
              </w:rPr>
              <w:t>Ver las pautas de inspeccion (plantillas de checklist)</w:t>
            </w:r>
          </w:p>
        </w:tc>
      </w:tr>
      <w:tr>
        <w:tc>
          <w:tcPr>
            <w:tcW w:type="dxa" w:w="3118"/>
          </w:tcPr>
          <w:p>
            <w:r/>
            <w:r>
              <w:rPr>
                <w:sz w:val="18"/>
              </w:rPr>
              <w:t>Pauta de inspección (vista)  (se abre desde otra pantalla)</w:t>
            </w:r>
          </w:p>
        </w:tc>
        <w:tc>
          <w:tcPr>
            <w:tcW w:type="dxa" w:w="3969"/>
          </w:tcPr>
          <w:p>
            <w:r/>
            <w:r>
              <w:rPr>
                <w:sz w:val="18"/>
              </w:rPr>
              <w:t>Centro de Mantenimiento › Pauta de inspección (vista)</w:t>
            </w:r>
          </w:p>
        </w:tc>
        <w:tc>
          <w:tcPr>
            <w:tcW w:type="dxa" w:w="2551"/>
          </w:tcPr>
          <w:p>
            <w:r/>
            <w:r>
              <w:rPr>
                <w:sz w:val="18"/>
              </w:rPr>
              <w:t>Ver las pautas de inspeccion (plantillas de checklist)</w:t>
            </w:r>
          </w:p>
        </w:tc>
      </w:tr>
      <w:tr>
        <w:tc>
          <w:tcPr>
            <w:tcW w:type="dxa" w:w="3118"/>
          </w:tcPr>
          <w:p>
            <w:r/>
            <w:r>
              <w:rPr>
                <w:sz w:val="18"/>
              </w:rPr>
              <w:t>Versiones de la pauta  (se abre desde otra pantalla)</w:t>
            </w:r>
          </w:p>
        </w:tc>
        <w:tc>
          <w:tcPr>
            <w:tcW w:type="dxa" w:w="3969"/>
          </w:tcPr>
          <w:p>
            <w:r/>
            <w:r>
              <w:rPr>
                <w:sz w:val="18"/>
              </w:rPr>
              <w:t>Centro de Mantenimiento › Versiones de la pauta</w:t>
            </w:r>
          </w:p>
        </w:tc>
        <w:tc>
          <w:tcPr>
            <w:tcW w:type="dxa" w:w="2551"/>
          </w:tcPr>
          <w:p>
            <w:r/>
            <w:r>
              <w:rPr>
                <w:sz w:val="18"/>
              </w:rPr>
              <w:t>Ver las pautas de inspeccion (plantillas de checklist)</w:t>
            </w:r>
          </w:p>
        </w:tc>
      </w:tr>
      <w:tr>
        <w:tc>
          <w:tcPr>
            <w:tcW w:type="dxa" w:w="3118"/>
          </w:tcPr>
          <w:p>
            <w:r/>
            <w:r>
              <w:rPr>
                <w:sz w:val="18"/>
              </w:rPr>
              <w:t>Programación de pauta (detalle)  (se abre desde otra pantalla)</w:t>
            </w:r>
          </w:p>
        </w:tc>
        <w:tc>
          <w:tcPr>
            <w:tcW w:type="dxa" w:w="3969"/>
          </w:tcPr>
          <w:p>
            <w:r/>
            <w:r>
              <w:rPr>
                <w:sz w:val="18"/>
              </w:rPr>
              <w:t>Centro de Mantenimiento › Programación de pauta (detalle)</w:t>
            </w:r>
          </w:p>
        </w:tc>
        <w:tc>
          <w:tcPr>
            <w:tcW w:type="dxa" w:w="2551"/>
          </w:tcPr>
          <w:p>
            <w:r/>
            <w:r>
              <w:rPr>
                <w:sz w:val="18"/>
              </w:rPr>
              <w:t>Ver las pautas de inspeccion (plantillas de checklist)</w:t>
            </w:r>
          </w:p>
        </w:tc>
      </w:tr>
      <w:tr>
        <w:tc>
          <w:tcPr>
            <w:tcW w:type="dxa" w:w="3118"/>
          </w:tcPr>
          <w:p>
            <w:r/>
            <w:r>
              <w:rPr>
                <w:sz w:val="18"/>
              </w:rPr>
              <w:t>Validación de ítem (detalle)  (se abre desde otra pantalla)</w:t>
            </w:r>
          </w:p>
        </w:tc>
        <w:tc>
          <w:tcPr>
            <w:tcW w:type="dxa" w:w="3969"/>
          </w:tcPr>
          <w:p>
            <w:r/>
            <w:r>
              <w:rPr>
                <w:sz w:val="18"/>
              </w:rPr>
              <w:t>Centro de Mantenimiento › Validación de ítem (detalle)</w:t>
            </w:r>
          </w:p>
        </w:tc>
        <w:tc>
          <w:tcPr>
            <w:tcW w:type="dxa" w:w="2551"/>
          </w:tcPr>
          <w:p>
            <w:r/>
            <w:r>
              <w:rPr>
                <w:sz w:val="18"/>
              </w:rPr>
              <w:t>Ver los umbrales y acciones de los items de las pautas</w:t>
            </w:r>
          </w:p>
        </w:tc>
      </w:tr>
      <w:tr>
        <w:tc>
          <w:tcPr>
            <w:tcW w:type="dxa" w:w="3118"/>
          </w:tcPr>
          <w:p>
            <w:r/>
            <w:r>
              <w:rPr>
                <w:sz w:val="18"/>
              </w:rPr>
              <w:t>Dependencia de ítem (detalle)  (se abre desde otra pantalla)</w:t>
            </w:r>
          </w:p>
        </w:tc>
        <w:tc>
          <w:tcPr>
            <w:tcW w:type="dxa" w:w="3969"/>
          </w:tcPr>
          <w:p>
            <w:r/>
            <w:r>
              <w:rPr>
                <w:sz w:val="18"/>
              </w:rPr>
              <w:t>Centro de Mantenimiento › Dependencia de ítem (detalle)</w:t>
            </w:r>
          </w:p>
        </w:tc>
        <w:tc>
          <w:tcPr>
            <w:tcW w:type="dxa" w:w="2551"/>
          </w:tcPr>
          <w:p>
            <w:r/>
            <w:r>
              <w:rPr>
                <w:sz w:val="18"/>
              </w:rPr>
              <w:t>Ver las dependencias entre items de las pautas</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el historial de ejecuciones de las pautas de inspeccion</w:t>
      </w:r>
    </w:p>
    <w:p>
      <w:pPr>
        <w:pStyle w:val="ListBullet"/>
        <w:spacing w:after="60"/>
      </w:pPr>
      <w:r>
        <w:rPr>
          <w:sz w:val="21"/>
        </w:rPr>
        <w:t>Ver hallazgos de checklist</w:t>
      </w:r>
    </w:p>
    <w:p>
      <w:pPr>
        <w:pStyle w:val="ListBullet"/>
        <w:spacing w:after="60"/>
      </w:pPr>
      <w:r>
        <w:rPr>
          <w:sz w:val="21"/>
        </w:rPr>
        <w:t>Ver las dependencias entre items de las pautas</w:t>
      </w:r>
    </w:p>
    <w:p>
      <w:pPr>
        <w:pStyle w:val="ListBullet"/>
        <w:spacing w:after="60"/>
      </w:pPr>
      <w:r>
        <w:rPr>
          <w:sz w:val="21"/>
        </w:rPr>
        <w:t>Ver las pautas de inspeccion (plantillas de checklist)</w:t>
      </w:r>
    </w:p>
    <w:p>
      <w:pPr>
        <w:pStyle w:val="ListBullet"/>
        <w:spacing w:after="60"/>
      </w:pPr>
      <w:r>
        <w:rPr>
          <w:sz w:val="21"/>
        </w:rPr>
        <w:t>Ver los umbrales y acciones de los items de las pautas</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HU-041</w:t>
            </w:r>
          </w:p>
        </w:tc>
        <w:tc>
          <w:tcPr>
            <w:tcW w:type="dxa" w:w="7937"/>
          </w:tcPr>
          <w:p>
            <w:r/>
            <w:r>
              <w:rPr>
                <w:sz w:val="18"/>
              </w:rPr>
              <w:t>Administrar variables de condición</w:t>
            </w:r>
          </w:p>
        </w:tc>
      </w:tr>
      <w:tr>
        <w:tc>
          <w:tcPr>
            <w:tcW w:type="dxa" w:w="1701"/>
          </w:tcPr>
          <w:p>
            <w:r/>
            <w:r>
              <w:rPr>
                <w:sz w:val="18"/>
              </w:rPr>
              <w:t>HU-071</w:t>
            </w:r>
          </w:p>
        </w:tc>
        <w:tc>
          <w:tcPr>
            <w:tcW w:type="dxa" w:w="7937"/>
          </w:tcPr>
          <w:p>
            <w:r/>
            <w:r>
              <w:rPr>
                <w:sz w:val="18"/>
              </w:rPr>
              <w:t>Crear una programación de calendario</w:t>
            </w:r>
          </w:p>
        </w:tc>
      </w:tr>
      <w:tr>
        <w:tc>
          <w:tcPr>
            <w:tcW w:type="dxa" w:w="1701"/>
          </w:tcPr>
          <w:p>
            <w:r/>
            <w:r>
              <w:rPr>
                <w:sz w:val="18"/>
              </w:rPr>
              <w:t>HU-090</w:t>
            </w:r>
          </w:p>
        </w:tc>
        <w:tc>
          <w:tcPr>
            <w:tcW w:type="dxa" w:w="7937"/>
          </w:tcPr>
          <w:p>
            <w:r/>
            <w:r>
              <w:rPr>
                <w:sz w:val="18"/>
              </w:rPr>
              <w:t>Diseñar una plantilla de checklist</w:t>
            </w:r>
          </w:p>
        </w:tc>
      </w:tr>
      <w:tr>
        <w:tc>
          <w:tcPr>
            <w:tcW w:type="dxa" w:w="1701"/>
          </w:tcPr>
          <w:p>
            <w:r/>
            <w:r>
              <w:rPr>
                <w:sz w:val="18"/>
              </w:rPr>
              <w:t>HU-091</w:t>
            </w:r>
          </w:p>
        </w:tc>
        <w:tc>
          <w:tcPr>
            <w:tcW w:type="dxa" w:w="7937"/>
          </w:tcPr>
          <w:p>
            <w:r/>
            <w:r>
              <w:rPr>
                <w:sz w:val="18"/>
              </w:rPr>
              <w:t>Definir los umbrales y las acciones de un ítem</w:t>
            </w:r>
          </w:p>
        </w:tc>
      </w:tr>
      <w:tr>
        <w:tc>
          <w:tcPr>
            <w:tcW w:type="dxa" w:w="1701"/>
          </w:tcPr>
          <w:p>
            <w:r/>
            <w:r>
              <w:rPr>
                <w:sz w:val="18"/>
              </w:rPr>
              <w:t>HU-093</w:t>
            </w:r>
          </w:p>
        </w:tc>
        <w:tc>
          <w:tcPr>
            <w:tcW w:type="dxa" w:w="7937"/>
          </w:tcPr>
          <w:p>
            <w:r/>
            <w:r>
              <w:rPr>
                <w:sz w:val="18"/>
              </w:rPr>
              <w:t>Publicar una versión de checklist</w:t>
            </w:r>
          </w:p>
        </w:tc>
      </w:tr>
      <w:tr>
        <w:tc>
          <w:tcPr>
            <w:tcW w:type="dxa" w:w="1701"/>
          </w:tcPr>
          <w:p>
            <w:r/>
            <w:r>
              <w:rPr>
                <w:sz w:val="18"/>
              </w:rPr>
              <w:t>HU-094</w:t>
            </w:r>
          </w:p>
        </w:tc>
        <w:tc>
          <w:tcPr>
            <w:tcW w:type="dxa" w:w="7937"/>
          </w:tcPr>
          <w:p>
            <w:r/>
            <w:r>
              <w:rPr>
                <w:sz w:val="18"/>
              </w:rPr>
              <w:t>Programar un checklist recurrente</w:t>
            </w:r>
          </w:p>
        </w:tc>
      </w:tr>
      <w:tr>
        <w:tc>
          <w:tcPr>
            <w:tcW w:type="dxa" w:w="1701"/>
          </w:tcPr>
          <w:p>
            <w:r/>
            <w:r>
              <w:rPr>
                <w:sz w:val="18"/>
              </w:rPr>
              <w:t>HU-095</w:t>
            </w:r>
          </w:p>
        </w:tc>
        <w:tc>
          <w:tcPr>
            <w:tcW w:type="dxa" w:w="7937"/>
          </w:tcPr>
          <w:p>
            <w:r/>
            <w:r>
              <w:rPr>
                <w:sz w:val="18"/>
              </w:rPr>
              <w:t>Ejecutar un checklist en terreno</w:t>
            </w:r>
          </w:p>
        </w:tc>
      </w:tr>
    </w:tbl>
    <w:p>
      <w:pPr>
        <w:spacing w:after="40"/>
      </w:pPr>
    </w:p>
    <w:p>
      <w:pPr>
        <w:pStyle w:val="Heading2"/>
      </w:pPr>
      <w:r>
        <w:t>Paso a paso</w:t>
      </w:r>
    </w:p>
    <w:p>
      <w:pPr>
        <w:pStyle w:val="Heading3"/>
      </w:pPr>
      <w:r>
        <w:t>HU-095 · Ejecutar un checklist en terreno</w:t>
      </w:r>
    </w:p>
    <w:p>
      <w:pPr>
        <w:spacing w:after="120"/>
      </w:pPr>
      <w:r>
        <w:rPr>
          <w:b w:val="0"/>
          <w:i w:val="0"/>
          <w:sz w:val="22"/>
        </w:rPr>
        <w:t>Para qué: como técnico de mantenimiento, completar la pauta de inspección desde el teléfono, registrar lo que veo en el momento en que lo veo.</w:t>
      </w:r>
    </w:p>
    <w:p>
      <w:pPr>
        <w:spacing w:after="120"/>
      </w:pPr>
      <w:r>
        <w:rPr>
          <w:b w:val="0"/>
          <w:i w:val="0"/>
          <w:color w:val="555555"/>
          <w:sz w:val="19"/>
        </w:rPr>
        <w:t>App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w:t>
            </w:r>
          </w:p>
        </w:tc>
        <w:tc>
          <w:tcPr>
            <w:tcW w:type="dxa" w:w="2551"/>
          </w:tcPr>
          <w:p>
            <w:r/>
            <w:r>
              <w:rPr>
                <w:sz w:val="17"/>
              </w:rPr>
              <w:t>Solo lectura, proviene de la ocurrencia o del código QR</w:t>
            </w:r>
          </w:p>
        </w:tc>
        <w:tc>
          <w:tcPr>
            <w:tcW w:type="dxa" w:w="1134"/>
          </w:tcPr>
          <w:p>
            <w:r/>
            <w:r>
              <w:rPr>
                <w:sz w:val="17"/>
              </w:rPr>
              <w:t>No</w:t>
            </w:r>
          </w:p>
        </w:tc>
        <w:tc>
          <w:tcPr>
            <w:tcW w:type="dxa" w:w="3685"/>
          </w:tcPr>
          <w:p>
            <w:r/>
            <w:r>
              <w:rPr>
                <w:sz w:val="17"/>
              </w:rPr>
              <w:t>No editable</w:t>
            </w:r>
          </w:p>
        </w:tc>
      </w:tr>
      <w:tr>
        <w:tc>
          <w:tcPr>
            <w:tcW w:type="dxa" w:w="2268"/>
          </w:tcPr>
          <w:p>
            <w:r/>
            <w:r>
              <w:rPr>
                <w:sz w:val="17"/>
              </w:rPr>
              <w:t>Respuesta Sí-No</w:t>
            </w:r>
          </w:p>
        </w:tc>
        <w:tc>
          <w:tcPr>
            <w:tcW w:type="dxa" w:w="2551"/>
          </w:tcPr>
          <w:p>
            <w:r/>
            <w:r>
              <w:rPr>
                <w:sz w:val="17"/>
              </w:rPr>
              <w:t>Dos botones amplios diferenciados por color</w:t>
            </w:r>
          </w:p>
        </w:tc>
        <w:tc>
          <w:tcPr>
            <w:tcW w:type="dxa" w:w="1134"/>
          </w:tcPr>
          <w:p>
            <w:r/>
            <w:r>
              <w:rPr>
                <w:sz w:val="17"/>
              </w:rPr>
              <w:t>No</w:t>
            </w:r>
          </w:p>
        </w:tc>
        <w:tc>
          <w:tcPr>
            <w:tcW w:type="dxa" w:w="3685"/>
          </w:tcPr>
          <w:p>
            <w:r/>
            <w:r>
              <w:rPr>
                <w:sz w:val="17"/>
              </w:rPr>
              <w:t>Una única selección</w:t>
            </w:r>
          </w:p>
        </w:tc>
      </w:tr>
      <w:tr>
        <w:tc>
          <w:tcPr>
            <w:tcW w:type="dxa" w:w="2268"/>
          </w:tcPr>
          <w:p>
            <w:r/>
            <w:r>
              <w:rPr>
                <w:sz w:val="17"/>
              </w:rPr>
              <w:t>Respuesta numérica</w:t>
            </w:r>
          </w:p>
        </w:tc>
        <w:tc>
          <w:tcPr>
            <w:tcW w:type="dxa" w:w="2551"/>
          </w:tcPr>
          <w:p>
            <w:r/>
            <w:r>
              <w:rPr>
                <w:sz w:val="17"/>
              </w:rPr>
              <w:t>Teclado numérico ampliado con botón de dictado</w:t>
            </w:r>
          </w:p>
        </w:tc>
        <w:tc>
          <w:tcPr>
            <w:tcW w:type="dxa" w:w="1134"/>
          </w:tcPr>
          <w:p>
            <w:r/>
            <w:r>
              <w:rPr>
                <w:sz w:val="17"/>
              </w:rPr>
              <w:t>No</w:t>
            </w:r>
          </w:p>
        </w:tc>
        <w:tc>
          <w:tcPr>
            <w:tcW w:type="dxa" w:w="3685"/>
          </w:tcPr>
          <w:p>
            <w:r/>
            <w:r>
              <w:rPr>
                <w:sz w:val="17"/>
              </w:rPr>
              <w:t>Validada contra los umbrales del ítem</w:t>
            </w:r>
          </w:p>
        </w:tc>
      </w:tr>
      <w:tr>
        <w:tc>
          <w:tcPr>
            <w:tcW w:type="dxa" w:w="2268"/>
          </w:tcPr>
          <w:p>
            <w:r/>
            <w:r>
              <w:rPr>
                <w:sz w:val="17"/>
              </w:rPr>
              <w:t>Respuesta de texto</w:t>
            </w:r>
          </w:p>
        </w:tc>
        <w:tc>
          <w:tcPr>
            <w:tcW w:type="dxa" w:w="2551"/>
          </w:tcPr>
          <w:p>
            <w:r/>
            <w:r>
              <w:rPr>
                <w:sz w:val="17"/>
              </w:rPr>
              <w:t>Texto multilinea con dictado por voz</w:t>
            </w:r>
          </w:p>
        </w:tc>
        <w:tc>
          <w:tcPr>
            <w:tcW w:type="dxa" w:w="1134"/>
          </w:tcPr>
          <w:p>
            <w:r/>
            <w:r>
              <w:rPr>
                <w:sz w:val="17"/>
              </w:rPr>
              <w:t>No</w:t>
            </w:r>
          </w:p>
        </w:tc>
        <w:tc>
          <w:tcPr>
            <w:tcW w:type="dxa" w:w="3685"/>
          </w:tcPr>
          <w:p>
            <w:r/>
            <w:r>
              <w:rPr>
                <w:sz w:val="17"/>
              </w:rPr>
              <w:t>Largo mínimo y máximo del ítem</w:t>
            </w:r>
          </w:p>
        </w:tc>
      </w:tr>
      <w:tr>
        <w:tc>
          <w:tcPr>
            <w:tcW w:type="dxa" w:w="2268"/>
          </w:tcPr>
          <w:p>
            <w:r/>
            <w:r>
              <w:rPr>
                <w:sz w:val="17"/>
              </w:rPr>
              <w:t>Respuesta de lista</w:t>
            </w:r>
          </w:p>
        </w:tc>
        <w:tc>
          <w:tcPr>
            <w:tcW w:type="dxa" w:w="2551"/>
          </w:tcPr>
          <w:p>
            <w:r/>
            <w:r>
              <w:rPr>
                <w:sz w:val="17"/>
              </w:rPr>
              <w:t>Lista de opciones táctiles</w:t>
            </w:r>
          </w:p>
        </w:tc>
        <w:tc>
          <w:tcPr>
            <w:tcW w:type="dxa" w:w="1134"/>
          </w:tcPr>
          <w:p>
            <w:r/>
            <w:r>
              <w:rPr>
                <w:sz w:val="17"/>
              </w:rPr>
              <w:t>No</w:t>
            </w:r>
          </w:p>
        </w:tc>
        <w:tc>
          <w:tcPr>
            <w:tcW w:type="dxa" w:w="3685"/>
          </w:tcPr>
          <w:p>
            <w:r/>
            <w:r>
              <w:rPr>
                <w:sz w:val="17"/>
              </w:rPr>
              <w:t>Según la definición del ítem</w:t>
            </w:r>
          </w:p>
        </w:tc>
      </w:tr>
      <w:tr>
        <w:tc>
          <w:tcPr>
            <w:tcW w:type="dxa" w:w="2268"/>
          </w:tcPr>
          <w:p>
            <w:r/>
            <w:r>
              <w:rPr>
                <w:sz w:val="17"/>
              </w:rPr>
              <w:t>Respuesta de fecha</w:t>
            </w:r>
          </w:p>
        </w:tc>
        <w:tc>
          <w:tcPr>
            <w:tcW w:type="dxa" w:w="2551"/>
          </w:tcPr>
          <w:p>
            <w:r/>
            <w:r>
              <w:rPr>
                <w:sz w:val="17"/>
              </w:rPr>
              <w:t>Selector de fecha</w:t>
            </w:r>
          </w:p>
        </w:tc>
        <w:tc>
          <w:tcPr>
            <w:tcW w:type="dxa" w:w="1134"/>
          </w:tcPr>
          <w:p>
            <w:r/>
            <w:r>
              <w:rPr>
                <w:sz w:val="17"/>
              </w:rPr>
              <w:t>No</w:t>
            </w:r>
          </w:p>
        </w:tc>
        <w:tc>
          <w:tcPr>
            <w:tcW w:type="dxa" w:w="3685"/>
          </w:tcPr>
          <w:p>
            <w:r/>
            <w:r>
              <w:rPr>
                <w:sz w:val="17"/>
              </w:rPr>
              <w:t>Sin restricción</w:t>
            </w:r>
          </w:p>
        </w:tc>
      </w:tr>
      <w:tr>
        <w:tc>
          <w:tcPr>
            <w:tcW w:type="dxa" w:w="2268"/>
          </w:tcPr>
          <w:p>
            <w:r/>
            <w:r>
              <w:rPr>
                <w:sz w:val="17"/>
              </w:rPr>
              <w:t>Fotografía</w:t>
            </w:r>
          </w:p>
        </w:tc>
        <w:tc>
          <w:tcPr>
            <w:tcW w:type="dxa" w:w="2551"/>
          </w:tcPr>
          <w:p>
            <w:r/>
            <w:r>
              <w:rPr>
                <w:sz w:val="17"/>
              </w:rPr>
              <w:t>Cámara, hasta 5 imágenes</w:t>
            </w:r>
          </w:p>
        </w:tc>
        <w:tc>
          <w:tcPr>
            <w:tcW w:type="dxa" w:w="1134"/>
          </w:tcPr>
          <w:p>
            <w:r/>
            <w:r>
              <w:rPr>
                <w:sz w:val="17"/>
              </w:rPr>
              <w:t>No</w:t>
            </w:r>
          </w:p>
        </w:tc>
        <w:tc>
          <w:tcPr>
            <w:tcW w:type="dxa" w:w="3685"/>
          </w:tcPr>
          <w:p>
            <w:r/>
            <w:r>
              <w:rPr>
                <w:sz w:val="17"/>
              </w:rPr>
              <w:t>JPG, máximo 4 MB por imagen</w:t>
            </w:r>
          </w:p>
        </w:tc>
      </w:tr>
      <w:tr>
        <w:tc>
          <w:tcPr>
            <w:tcW w:type="dxa" w:w="2268"/>
          </w:tcPr>
          <w:p>
            <w:r/>
            <w:r>
              <w:rPr>
                <w:sz w:val="17"/>
              </w:rPr>
              <w:t>Comentario</w:t>
            </w:r>
          </w:p>
        </w:tc>
        <w:tc>
          <w:tcPr>
            <w:tcW w:type="dxa" w:w="2551"/>
          </w:tcPr>
          <w:p>
            <w:r/>
            <w:r>
              <w:rPr>
                <w:sz w:val="17"/>
              </w:rPr>
              <w:t>Texto multilinea con dictado</w:t>
            </w:r>
          </w:p>
        </w:tc>
        <w:tc>
          <w:tcPr>
            <w:tcW w:type="dxa" w:w="1134"/>
          </w:tcPr>
          <w:p>
            <w:r/>
            <w:r>
              <w:rPr>
                <w:sz w:val="17"/>
              </w:rPr>
              <w:t>No</w:t>
            </w:r>
          </w:p>
        </w:tc>
        <w:tc>
          <w:tcPr>
            <w:tcW w:type="dxa" w:w="3685"/>
          </w:tcPr>
          <w:p>
            <w:r/>
            <w:r>
              <w:rPr>
                <w:sz w:val="17"/>
              </w:rPr>
              <w:t>Máximo 1000 caracteres</w:t>
            </w:r>
          </w:p>
        </w:tc>
      </w:tr>
      <w:tr>
        <w:tc>
          <w:tcPr>
            <w:tcW w:type="dxa" w:w="2268"/>
          </w:tcPr>
          <w:p>
            <w:r/>
            <w:r>
              <w:rPr>
                <w:sz w:val="17"/>
              </w:rPr>
              <w:t>No aplica</w:t>
            </w:r>
          </w:p>
        </w:tc>
        <w:tc>
          <w:tcPr>
            <w:tcW w:type="dxa" w:w="2551"/>
          </w:tcPr>
          <w:p>
            <w:r/>
            <w:r>
              <w:rPr>
                <w:sz w:val="17"/>
              </w:rPr>
              <w:t>Casilla de verificación</w:t>
            </w:r>
          </w:p>
        </w:tc>
        <w:tc>
          <w:tcPr>
            <w:tcW w:type="dxa" w:w="1134"/>
          </w:tcPr>
          <w:p>
            <w:r/>
            <w:r>
              <w:rPr>
                <w:sz w:val="17"/>
              </w:rPr>
              <w:t>No</w:t>
            </w:r>
          </w:p>
        </w:tc>
        <w:tc>
          <w:tcPr>
            <w:tcW w:type="dxa" w:w="3685"/>
          </w:tcPr>
          <w:p>
            <w:r/>
            <w:r>
              <w:rPr>
                <w:sz w:val="17"/>
              </w:rPr>
              <w:t>Exige comentario cuando se marca</w:t>
            </w:r>
          </w:p>
        </w:tc>
      </w:tr>
    </w:tbl>
    <w:p>
      <w:pPr>
        <w:spacing w:after="40"/>
      </w:pPr>
    </w:p>
    <w:p>
      <w:pPr>
        <w:spacing w:after="60"/>
      </w:pPr>
      <w:r>
        <w:rPr>
          <w:b/>
          <w:i w:val="0"/>
          <w:sz w:val="20"/>
        </w:rPr>
        <w:t>Cómo saber que quedó bien:</w:t>
      </w:r>
    </w:p>
    <w:p>
      <w:pPr>
        <w:pStyle w:val="ListBullet"/>
        <w:spacing w:after="60"/>
      </w:pPr>
      <w:r>
        <w:rPr>
          <w:b/>
          <w:sz w:val="21"/>
        </w:rPr>
        <w:t>Ejecución completa:</w:t>
      </w:r>
      <w:r>
        <w:rPr>
          <w:sz w:val="21"/>
        </w:rPr>
        <w:t xml:space="preserve"> Cuando respondo todos los ítems obligatorios y finalizo Entonces la ejecución queda registrada con su fecha de inicio y de término Y se calcula la cantidad de ítems respondidos y no conformes</w:t>
      </w:r>
    </w:p>
    <w:p>
      <w:pPr>
        <w:pStyle w:val="ListBullet"/>
        <w:spacing w:after="60"/>
      </w:pPr>
      <w:r>
        <w:rPr>
          <w:b/>
          <w:sz w:val="21"/>
        </w:rPr>
        <w:t>Ítem obligatorio sin responder:</w:t>
      </w:r>
      <w:r>
        <w:rPr>
          <w:sz w:val="21"/>
        </w:rPr>
        <w:t xml:space="preserve"> Cuando intento finalizar con un ítem obligatorio sin responder Entonces se indica cuál falta y no se permite finalizar</w:t>
      </w:r>
    </w:p>
    <w:p>
      <w:pPr>
        <w:pStyle w:val="ListBullet"/>
        <w:spacing w:after="60"/>
      </w:pPr>
      <w:r>
        <w:rPr>
          <w:b/>
          <w:sz w:val="21"/>
        </w:rPr>
        <w:t>Valor fuera de rango:</w:t>
      </w:r>
      <w:r>
        <w:rPr>
          <w:sz w:val="21"/>
        </w:rPr>
        <w:t xml:space="preserve"> Dado un ítem con umbral crítico en 80 y fotografía obligatoria fuera de rango Cuando ingreso 84 Entonces el campo se marca en rojo con el mensaje configurado Y no puedo avanzar sin adjuntar una fotografía</w:t>
      </w:r>
    </w:p>
    <w:p>
      <w:pPr>
        <w:pStyle w:val="ListBullet"/>
        <w:spacing w:after="60"/>
      </w:pPr>
      <w:r>
        <w:rPr>
          <w:b/>
          <w:sz w:val="21"/>
        </w:rPr>
        <w:t>Unidad distinta a la esperada:</w:t>
      </w:r>
      <w:r>
        <w:rPr>
          <w:sz w:val="21"/>
        </w:rPr>
        <w:t xml:space="preserve"> Dado un ítem que espera bar y registro el valor en PSI Entonces se guarda el valor y la unidad ingresados Y la comparación contra el umbral se realiza sobre el valor convertido Y la pantalla sigue mostrando el valor tal como lo escribí</w:t>
      </w:r>
    </w:p>
    <w:p>
      <w:pPr>
        <w:pStyle w:val="ListBullet"/>
        <w:spacing w:after="60"/>
      </w:pPr>
      <w:r>
        <w:rPr>
          <w:b/>
          <w:sz w:val="21"/>
        </w:rPr>
        <w:t>Ejecución sin conexión:</w:t>
      </w:r>
      <w:r>
        <w:rPr>
          <w:sz w:val="21"/>
        </w:rPr>
        <w:t xml:space="preserve"> Dado que estoy sin señal Cuando completo el checklist entero Entonces queda guardado en el dispositivo Y los umbrales se evaluan localmente con la definición sincronizada Y al recuperar señal se sincroniza y el servidor revalida la severidad</w:t>
      </w:r>
    </w:p>
    <w:p>
      <w:pPr>
        <w:pStyle w:val="Heading3"/>
      </w:pPr>
      <w:r>
        <w:t>HU-090 · Diseñar una plantilla de checklist</w:t>
      </w:r>
    </w:p>
    <w:p>
      <w:pPr>
        <w:spacing w:after="120"/>
      </w:pPr>
      <w:r>
        <w:rPr>
          <w:b w:val="0"/>
          <w:i w:val="0"/>
          <w:sz w:val="22"/>
        </w:rPr>
        <w:t>Para qué: como planificador, construir la pauta de inspección con mis propias preguntas, que el checklist refleje lo que esta planta necesita revisar.</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Ronda diaria sala de blowers</w:t>
            </w:r>
          </w:p>
        </w:tc>
      </w:tr>
      <w:tr>
        <w:tc>
          <w:tcPr>
            <w:tcW w:type="dxa" w:w="2268"/>
          </w:tcPr>
          <w:p>
            <w:r/>
            <w:r>
              <w:rPr>
                <w:sz w:val="17"/>
              </w:rPr>
              <w:t>Aplica al tipo de activo</w:t>
            </w:r>
          </w:p>
        </w:tc>
        <w:tc>
          <w:tcPr>
            <w:tcW w:type="dxa" w:w="2551"/>
          </w:tcPr>
          <w:p>
            <w:r/>
            <w:r>
              <w:rPr>
                <w:sz w:val="17"/>
              </w:rPr>
              <w:t>Lista desplegable</w:t>
            </w:r>
          </w:p>
        </w:tc>
        <w:tc>
          <w:tcPr>
            <w:tcW w:type="dxa" w:w="1134"/>
          </w:tcPr>
          <w:p>
            <w:r/>
            <w:r>
              <w:rPr>
                <w:sz w:val="17"/>
              </w:rPr>
              <w:t>No</w:t>
            </w:r>
          </w:p>
        </w:tc>
        <w:tc>
          <w:tcPr>
            <w:tcW w:type="dxa" w:w="3685"/>
          </w:tcPr>
          <w:p>
            <w:r/>
            <w:r>
              <w:rPr>
                <w:sz w:val="17"/>
              </w:rPr>
              <w:t>Del árbol de tipos</w:t>
            </w:r>
          </w:p>
        </w:tc>
      </w:tr>
      <w:tr>
        <w:tc>
          <w:tcPr>
            <w:tcW w:type="dxa" w:w="2268"/>
          </w:tcPr>
          <w:p>
            <w:r/>
            <w:r>
              <w:rPr>
                <w:sz w:val="17"/>
              </w:rPr>
              <w:t>Nombre de la sección</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Código del ítem</w:t>
            </w:r>
          </w:p>
        </w:tc>
        <w:tc>
          <w:tcPr>
            <w:tcW w:type="dxa" w:w="2551"/>
          </w:tcPr>
          <w:p>
            <w:r/>
            <w:r>
              <w:rPr>
                <w:sz w:val="17"/>
              </w:rPr>
              <w:t>Texto</w:t>
            </w:r>
          </w:p>
        </w:tc>
        <w:tc>
          <w:tcPr>
            <w:tcW w:type="dxa" w:w="1134"/>
          </w:tcPr>
          <w:p>
            <w:r/>
            <w:r>
              <w:rPr>
                <w:sz w:val="17"/>
              </w:rPr>
              <w:t>No</w:t>
            </w:r>
          </w:p>
        </w:tc>
        <w:tc>
          <w:tcPr>
            <w:tcW w:type="dxa" w:w="3685"/>
          </w:tcPr>
          <w:p>
            <w:r/>
            <w:r>
              <w:rPr>
                <w:sz w:val="17"/>
              </w:rPr>
              <w:t>Único dentro de la versión</w:t>
            </w:r>
          </w:p>
        </w:tc>
      </w:tr>
      <w:tr>
        <w:tc>
          <w:tcPr>
            <w:tcW w:type="dxa" w:w="2268"/>
          </w:tcPr>
          <w:p>
            <w:r/>
            <w:r>
              <w:rPr>
                <w:sz w:val="17"/>
              </w:rPr>
              <w:t>Pregunta</w:t>
            </w:r>
          </w:p>
        </w:tc>
        <w:tc>
          <w:tcPr>
            <w:tcW w:type="dxa" w:w="2551"/>
          </w:tcPr>
          <w:p>
            <w:r/>
            <w:r>
              <w:rPr>
                <w:sz w:val="17"/>
              </w:rPr>
              <w:t>Texto</w:t>
            </w:r>
          </w:p>
        </w:tc>
        <w:tc>
          <w:tcPr>
            <w:tcW w:type="dxa" w:w="1134"/>
          </w:tcPr>
          <w:p>
            <w:r/>
            <w:r>
              <w:rPr>
                <w:sz w:val="17"/>
              </w:rPr>
              <w:t>No</w:t>
            </w:r>
          </w:p>
        </w:tc>
        <w:tc>
          <w:tcPr>
            <w:tcW w:type="dxa" w:w="3685"/>
          </w:tcPr>
          <w:p>
            <w:r/>
            <w:r>
              <w:rPr>
                <w:sz w:val="17"/>
              </w:rPr>
              <w:t>Máximo 500 caracteres</w:t>
            </w:r>
          </w:p>
        </w:tc>
      </w:tr>
      <w:tr>
        <w:tc>
          <w:tcPr>
            <w:tcW w:type="dxa" w:w="2268"/>
          </w:tcPr>
          <w:p>
            <w:r/>
            <w:r>
              <w:rPr>
                <w:sz w:val="17"/>
              </w:rPr>
              <w:t>Texto de ayuda</w:t>
            </w:r>
          </w:p>
        </w:tc>
        <w:tc>
          <w:tcPr>
            <w:tcW w:type="dxa" w:w="2551"/>
          </w:tcPr>
          <w:p>
            <w:r/>
            <w:r>
              <w:rPr>
                <w:sz w:val="17"/>
              </w:rPr>
              <w:t>Texto</w:t>
            </w:r>
          </w:p>
        </w:tc>
        <w:tc>
          <w:tcPr>
            <w:tcW w:type="dxa" w:w="1134"/>
          </w:tcPr>
          <w:p>
            <w:r/>
            <w:r>
              <w:rPr>
                <w:sz w:val="17"/>
              </w:rPr>
              <w:t>No</w:t>
            </w:r>
          </w:p>
        </w:tc>
        <w:tc>
          <w:tcPr>
            <w:tcW w:type="dxa" w:w="3685"/>
          </w:tcPr>
          <w:p>
            <w:r/>
            <w:r>
              <w:rPr>
                <w:sz w:val="17"/>
              </w:rPr>
              <w:t>Máximo 500 caracteres</w:t>
            </w:r>
          </w:p>
        </w:tc>
      </w:tr>
      <w:tr>
        <w:tc>
          <w:tcPr>
            <w:tcW w:type="dxa" w:w="2268"/>
          </w:tcPr>
          <w:p>
            <w:r/>
            <w:r>
              <w:rPr>
                <w:sz w:val="17"/>
              </w:rPr>
              <w:t>Tipo de respuesta</w:t>
            </w:r>
          </w:p>
        </w:tc>
        <w:tc>
          <w:tcPr>
            <w:tcW w:type="dxa" w:w="2551"/>
          </w:tcPr>
          <w:p>
            <w:r/>
            <w:r>
              <w:rPr>
                <w:sz w:val="17"/>
              </w:rPr>
              <w:t>Lista desplegable: Sí-No / Numérico / Texto / Lista / Fecha / Fotografía</w:t>
            </w:r>
          </w:p>
        </w:tc>
        <w:tc>
          <w:tcPr>
            <w:tcW w:type="dxa" w:w="1134"/>
          </w:tcPr>
          <w:p>
            <w:r/>
            <w:r>
              <w:rPr>
                <w:sz w:val="17"/>
              </w:rPr>
              <w:t>No</w:t>
            </w:r>
          </w:p>
        </w:tc>
        <w:tc>
          <w:tcPr>
            <w:tcW w:type="dxa" w:w="3685"/>
          </w:tcPr>
          <w:p>
            <w:r/>
            <w:r>
              <w:rPr>
                <w:sz w:val="17"/>
              </w:rPr>
              <w:t>Del catálogo de tipos de ítem</w:t>
            </w:r>
          </w:p>
        </w:tc>
      </w:tr>
      <w:tr>
        <w:tc>
          <w:tcPr>
            <w:tcW w:type="dxa" w:w="2268"/>
          </w:tcPr>
          <w:p>
            <w:r/>
            <w:r>
              <w:rPr>
                <w:sz w:val="17"/>
              </w:rPr>
              <w:t>Obligatorio</w:t>
            </w:r>
          </w:p>
        </w:tc>
        <w:tc>
          <w:tcPr>
            <w:tcW w:type="dxa" w:w="2551"/>
          </w:tcPr>
          <w:p>
            <w:r/>
            <w:r>
              <w:rPr>
                <w:sz w:val="17"/>
              </w:rPr>
              <w:t>Interruptor</w:t>
            </w:r>
          </w:p>
        </w:tc>
        <w:tc>
          <w:tcPr>
            <w:tcW w:type="dxa" w:w="1134"/>
          </w:tcPr>
          <w:p>
            <w:r/>
            <w:r>
              <w:rPr>
                <w:sz w:val="17"/>
              </w:rPr>
              <w:t>No</w:t>
            </w:r>
          </w:p>
        </w:tc>
        <w:tc>
          <w:tcPr>
            <w:tcW w:type="dxa" w:w="3685"/>
          </w:tcPr>
          <w:p>
            <w:r/>
            <w:r>
              <w:rPr>
                <w:sz w:val="17"/>
              </w:rPr>
              <w:t>Activado por defecto</w:t>
            </w:r>
          </w:p>
        </w:tc>
      </w:tr>
      <w:tr>
        <w:tc>
          <w:tcPr>
            <w:tcW w:type="dxa" w:w="2268"/>
          </w:tcPr>
          <w:p>
            <w:r/>
            <w:r>
              <w:rPr>
                <w:sz w:val="17"/>
              </w:rPr>
              <w:t>Exige fotografía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Unidad esperada</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unidades</w:t>
            </w:r>
          </w:p>
        </w:tc>
      </w:tr>
      <w:tr>
        <w:tc>
          <w:tcPr>
            <w:tcW w:type="dxa" w:w="2268"/>
          </w:tcPr>
          <w:p>
            <w:r/>
            <w:r>
              <w:rPr>
                <w:sz w:val="17"/>
              </w:rPr>
              <w:t>Alimenta la serie del activo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Variable del activo</w:t>
            </w:r>
          </w:p>
        </w:tc>
        <w:tc>
          <w:tcPr>
            <w:tcW w:type="dxa" w:w="2551"/>
          </w:tcPr>
          <w:p>
            <w:r/>
            <w:r>
              <w:rPr>
                <w:sz w:val="17"/>
              </w:rPr>
              <w:t>Lista desplegable</w:t>
            </w:r>
          </w:p>
        </w:tc>
        <w:tc>
          <w:tcPr>
            <w:tcW w:type="dxa" w:w="1134"/>
          </w:tcPr>
          <w:p>
            <w:r/>
            <w:r>
              <w:rPr>
                <w:sz w:val="17"/>
              </w:rPr>
              <w:t>No</w:t>
            </w:r>
          </w:p>
        </w:tc>
        <w:tc>
          <w:tcPr>
            <w:tcW w:type="dxa" w:w="3685"/>
          </w:tcPr>
          <w:p>
            <w:r/>
            <w:r>
              <w:rPr>
                <w:sz w:val="17"/>
              </w:rPr>
              <w:t>Variables del activo</w:t>
            </w:r>
          </w:p>
        </w:tc>
      </w:tr>
      <w:tr>
        <w:tc>
          <w:tcPr>
            <w:tcW w:type="dxa" w:w="2268"/>
          </w:tcPr>
          <w:p>
            <w:r/>
            <w:r>
              <w:rPr>
                <w:sz w:val="17"/>
              </w:rPr>
              <w:t>Opciones de la lista</w:t>
            </w:r>
          </w:p>
        </w:tc>
        <w:tc>
          <w:tcPr>
            <w:tcW w:type="dxa" w:w="2551"/>
          </w:tcPr>
          <w:p>
            <w:r/>
            <w:r>
              <w:rPr>
                <w:sz w:val="17"/>
              </w:rPr>
              <w:t>Grilla: código, texto, es conforme, severidad</w:t>
            </w:r>
          </w:p>
        </w:tc>
        <w:tc>
          <w:tcPr>
            <w:tcW w:type="dxa" w:w="1134"/>
          </w:tcPr>
          <w:p>
            <w:r/>
            <w:r>
              <w:rPr>
                <w:sz w:val="17"/>
              </w:rPr>
              <w:t>No</w:t>
            </w:r>
          </w:p>
        </w:tc>
        <w:tc>
          <w:tcPr>
            <w:tcW w:type="dxa" w:w="3685"/>
          </w:tcPr>
          <w:p>
            <w:r/>
            <w:r>
              <w:rPr>
                <w:sz w:val="17"/>
              </w:rPr>
              <w:t>Al menos dos opciones</w:t>
            </w:r>
          </w:p>
        </w:tc>
      </w:tr>
    </w:tbl>
    <w:p>
      <w:pPr>
        <w:spacing w:after="40"/>
      </w:pPr>
    </w:p>
    <w:p>
      <w:pPr>
        <w:spacing w:after="60"/>
      </w:pPr>
      <w:r>
        <w:rPr>
          <w:b/>
          <w:i w:val="0"/>
          <w:sz w:val="20"/>
        </w:rPr>
        <w:t>Cómo saber que quedó bien:</w:t>
      </w:r>
    </w:p>
    <w:p>
      <w:pPr>
        <w:pStyle w:val="ListBullet"/>
        <w:spacing w:after="60"/>
      </w:pPr>
      <w:r>
        <w:rPr>
          <w:b/>
          <w:sz w:val="21"/>
        </w:rPr>
        <w:t>Alta de plantilla:</w:t>
      </w:r>
      <w:r>
        <w:rPr>
          <w:sz w:val="21"/>
        </w:rPr>
        <w:t xml:space="preserve"> Cuando creo una plantilla con código y nombre Entonces se crea su versión 1 en estado borrador Y su código es único dentro del cliente</w:t>
      </w:r>
    </w:p>
    <w:p>
      <w:pPr>
        <w:pStyle w:val="ListBullet"/>
        <w:spacing w:after="60"/>
      </w:pPr>
      <w:r>
        <w:rPr>
          <w:b/>
          <w:sz w:val="21"/>
        </w:rPr>
        <w:t>Secciones:</w:t>
      </w:r>
      <w:r>
        <w:rPr>
          <w:sz w:val="21"/>
        </w:rPr>
        <w:t xml:space="preserve"> Cuando agrupo los ítems en secciones Entonces en la aplicación móvil aparecen agrupados y colapsables</w:t>
      </w:r>
    </w:p>
    <w:p>
      <w:pPr>
        <w:pStyle w:val="ListBullet"/>
        <w:spacing w:after="60"/>
      </w:pPr>
      <w:r>
        <w:rPr>
          <w:b/>
          <w:sz w:val="21"/>
        </w:rPr>
        <w:t>Tipos de respuesta:</w:t>
      </w:r>
      <w:r>
        <w:rPr>
          <w:sz w:val="21"/>
        </w:rPr>
        <w:t xml:space="preserve"> Cuando defino un ítem de tipo lista Entonces debo definir al menos dos opciones Y cada opción indica si representa una condición conforme</w:t>
      </w:r>
    </w:p>
    <w:p>
      <w:pPr>
        <w:pStyle w:val="ListBullet"/>
        <w:spacing w:after="60"/>
      </w:pPr>
      <w:r>
        <w:rPr>
          <w:b/>
          <w:sz w:val="21"/>
        </w:rPr>
        <w:t>Reordenar:</w:t>
      </w:r>
      <w:r>
        <w:rPr>
          <w:sz w:val="21"/>
        </w:rPr>
        <w:t xml:space="preserve"> Cuando reordeno los ítems arrastrándolos Entonces el orden se refleja en la ejecución</w:t>
      </w:r>
    </w:p>
    <w:p>
      <w:pPr>
        <w:pStyle w:val="Heading3"/>
      </w:pPr>
      <w:r>
        <w:t>HU-096 · Revisar los hallazgos generados por un checklist</w:t>
      </w:r>
    </w:p>
    <w:p>
      <w:pPr>
        <w:spacing w:after="120"/>
      </w:pPr>
      <w:r>
        <w:rPr>
          <w:b w:val="0"/>
          <w:i w:val="0"/>
          <w:sz w:val="22"/>
        </w:rPr>
        <w:t>Para qué: como planificador, decidir qué hacer con lo que encontró la inspección, que un hallazgo termine en una acción y no en un archivo que nadie abre.</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Motivo del descarte</w:t>
            </w:r>
          </w:p>
        </w:tc>
        <w:tc>
          <w:tcPr>
            <w:tcW w:type="dxa" w:w="2551"/>
          </w:tcPr>
          <w:p>
            <w:r/>
            <w:r>
              <w:rPr>
                <w:sz w:val="17"/>
              </w:rPr>
              <w:t>Texto multilinea</w:t>
            </w:r>
          </w:p>
        </w:tc>
        <w:tc>
          <w:tcPr>
            <w:tcW w:type="dxa" w:w="1134"/>
          </w:tcPr>
          <w:p>
            <w:r/>
            <w:r>
              <w:rPr>
                <w:sz w:val="17"/>
              </w:rPr>
              <w:t>No</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Bandeja de hallazgos:</w:t>
      </w:r>
      <w:r>
        <w:rPr>
          <w:sz w:val="21"/>
        </w:rPr>
        <w:t xml:space="preserve"> Cuando abro la bandeja Entonces veo los hallazgos pendientes con su activo, severidad, fotografía y días de espera Y están ordenados por severidad y antigüedad</w:t>
      </w:r>
    </w:p>
    <w:p>
      <w:pPr>
        <w:pStyle w:val="ListBullet"/>
        <w:spacing w:after="60"/>
      </w:pPr>
      <w:r>
        <w:rPr>
          <w:b/>
          <w:sz w:val="21"/>
        </w:rPr>
        <w:t>Convertir en orden:</w:t>
      </w:r>
      <w:r>
        <w:rPr>
          <w:sz w:val="21"/>
        </w:rPr>
        <w:t xml:space="preserve"> Cuando genero una orden desde un hallazgo Entonces la orden se crea con origen hallazgo de checklist Y el hallazgo queda enlazado a esa orden y sale de la bandeja</w:t>
      </w:r>
    </w:p>
    <w:p>
      <w:pPr>
        <w:pStyle w:val="ListBullet"/>
        <w:spacing w:after="60"/>
      </w:pPr>
      <w:r>
        <w:rPr>
          <w:b/>
          <w:sz w:val="21"/>
        </w:rPr>
        <w:t>Descartar con motivo:</w:t>
      </w:r>
      <w:r>
        <w:rPr>
          <w:sz w:val="21"/>
        </w:rPr>
        <w:t xml:space="preserve"> Cuando descarto un hallazgo Entonces se exige un motivo de al menos 10 caracteres Y queda registrado quién lo descartó y cuándo</w:t>
      </w:r>
    </w:p>
    <w:p>
      <w:pPr>
        <w:pStyle w:val="Heading3"/>
      </w:pPr>
      <w:r>
        <w:t>HU-091 · Definir los umbrales y las acciones de un ítem</w:t>
      </w:r>
    </w:p>
    <w:p>
      <w:pPr>
        <w:spacing w:after="120"/>
      </w:pPr>
      <w:r>
        <w:rPr>
          <w:b w:val="0"/>
          <w:i w:val="0"/>
          <w:sz w:val="22"/>
        </w:rPr>
        <w:t>Para qué: como planificador, establecer que valores son normales y que ocurre cuando no lo son, que una lectura fuera de rango produzca una consecuencia y no solo un número anotado.</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Mínimo aceptable</w:t>
            </w:r>
          </w:p>
        </w:tc>
        <w:tc>
          <w:tcPr>
            <w:tcW w:type="dxa" w:w="2551"/>
          </w:tcPr>
          <w:p>
            <w:r/>
            <w:r>
              <w:rPr>
                <w:sz w:val="17"/>
              </w:rPr>
              <w:t>Numérico decimal</w:t>
            </w:r>
          </w:p>
        </w:tc>
        <w:tc>
          <w:tcPr>
            <w:tcW w:type="dxa" w:w="1134"/>
          </w:tcPr>
          <w:p>
            <w:r/>
            <w:r>
              <w:rPr>
                <w:sz w:val="17"/>
              </w:rPr>
              <w:t>No</w:t>
            </w:r>
          </w:p>
        </w:tc>
        <w:tc>
          <w:tcPr>
            <w:tcW w:type="dxa" w:w="3685"/>
          </w:tcPr>
          <w:p>
            <w:r/>
            <w:r>
              <w:rPr>
                <w:sz w:val="17"/>
              </w:rPr>
              <w:t>Menor o igual al máximo</w:t>
            </w:r>
          </w:p>
        </w:tc>
      </w:tr>
      <w:tr>
        <w:tc>
          <w:tcPr>
            <w:tcW w:type="dxa" w:w="2268"/>
          </w:tcPr>
          <w:p>
            <w:r/>
            <w:r>
              <w:rPr>
                <w:sz w:val="17"/>
              </w:rPr>
              <w:t>Umbral de advertencia</w:t>
            </w:r>
          </w:p>
        </w:tc>
        <w:tc>
          <w:tcPr>
            <w:tcW w:type="dxa" w:w="2551"/>
          </w:tcPr>
          <w:p>
            <w:r/>
            <w:r>
              <w:rPr>
                <w:sz w:val="17"/>
              </w:rPr>
              <w:t>Numérico decimal</w:t>
            </w:r>
          </w:p>
        </w:tc>
        <w:tc>
          <w:tcPr>
            <w:tcW w:type="dxa" w:w="1134"/>
          </w:tcPr>
          <w:p>
            <w:r/>
            <w:r>
              <w:rPr>
                <w:sz w:val="17"/>
              </w:rPr>
              <w:t>No</w:t>
            </w:r>
          </w:p>
        </w:tc>
        <w:tc>
          <w:tcPr>
            <w:tcW w:type="dxa" w:w="3685"/>
          </w:tcPr>
          <w:p>
            <w:r/>
            <w:r>
              <w:rPr>
                <w:sz w:val="17"/>
              </w:rPr>
              <w:t>Numérico</w:t>
            </w:r>
          </w:p>
        </w:tc>
      </w:tr>
      <w:tr>
        <w:tc>
          <w:tcPr>
            <w:tcW w:type="dxa" w:w="2268"/>
          </w:tcPr>
          <w:p>
            <w:r/>
            <w:r>
              <w:rPr>
                <w:sz w:val="17"/>
              </w:rPr>
              <w:t>Umbral crítico</w:t>
            </w:r>
          </w:p>
        </w:tc>
        <w:tc>
          <w:tcPr>
            <w:tcW w:type="dxa" w:w="2551"/>
          </w:tcPr>
          <w:p>
            <w:r/>
            <w:r>
              <w:rPr>
                <w:sz w:val="17"/>
              </w:rPr>
              <w:t>Numérico decimal</w:t>
            </w:r>
          </w:p>
        </w:tc>
        <w:tc>
          <w:tcPr>
            <w:tcW w:type="dxa" w:w="1134"/>
          </w:tcPr>
          <w:p>
            <w:r/>
            <w:r>
              <w:rPr>
                <w:sz w:val="17"/>
              </w:rPr>
              <w:t>No</w:t>
            </w:r>
          </w:p>
        </w:tc>
        <w:tc>
          <w:tcPr>
            <w:tcW w:type="dxa" w:w="3685"/>
          </w:tcPr>
          <w:p>
            <w:r/>
            <w:r>
              <w:rPr>
                <w:sz w:val="17"/>
              </w:rPr>
              <w:t>Numérico</w:t>
            </w:r>
          </w:p>
        </w:tc>
      </w:tr>
      <w:tr>
        <w:tc>
          <w:tcPr>
            <w:tcW w:type="dxa" w:w="2268"/>
          </w:tcPr>
          <w:p>
            <w:r/>
            <w:r>
              <w:rPr>
                <w:sz w:val="17"/>
              </w:rPr>
              <w:t>Máximo aceptable</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al mínimo</w:t>
            </w:r>
          </w:p>
        </w:tc>
      </w:tr>
      <w:tr>
        <w:tc>
          <w:tcPr>
            <w:tcW w:type="dxa" w:w="2268"/>
          </w:tcPr>
          <w:p>
            <w:r/>
            <w:r>
              <w:rPr>
                <w:sz w:val="17"/>
              </w:rPr>
              <w:t>Largo mínimo</w:t>
            </w:r>
          </w:p>
        </w:tc>
        <w:tc>
          <w:tcPr>
            <w:tcW w:type="dxa" w:w="2551"/>
          </w:tcPr>
          <w:p>
            <w:r/>
            <w:r>
              <w:rPr>
                <w:sz w:val="17"/>
              </w:rPr>
              <w:t>Numérico entero</w:t>
            </w:r>
          </w:p>
        </w:tc>
        <w:tc>
          <w:tcPr>
            <w:tcW w:type="dxa" w:w="1134"/>
          </w:tcPr>
          <w:p>
            <w:r/>
            <w:r>
              <w:rPr>
                <w:sz w:val="17"/>
              </w:rPr>
              <w:t>No</w:t>
            </w:r>
          </w:p>
        </w:tc>
        <w:tc>
          <w:tcPr>
            <w:tcW w:type="dxa" w:w="3685"/>
          </w:tcPr>
          <w:p>
            <w:r/>
            <w:r>
              <w:rPr>
                <w:sz w:val="17"/>
              </w:rPr>
              <w:t>Solo en ítems de texto</w:t>
            </w:r>
          </w:p>
        </w:tc>
      </w:tr>
      <w:tr>
        <w:tc>
          <w:tcPr>
            <w:tcW w:type="dxa" w:w="2268"/>
          </w:tcPr>
          <w:p>
            <w:r/>
            <w:r>
              <w:rPr>
                <w:sz w:val="17"/>
              </w:rPr>
              <w:t>Largo máximo</w:t>
            </w:r>
          </w:p>
        </w:tc>
        <w:tc>
          <w:tcPr>
            <w:tcW w:type="dxa" w:w="2551"/>
          </w:tcPr>
          <w:p>
            <w:r/>
            <w:r>
              <w:rPr>
                <w:sz w:val="17"/>
              </w:rPr>
              <w:t>Numérico entero</w:t>
            </w:r>
          </w:p>
        </w:tc>
        <w:tc>
          <w:tcPr>
            <w:tcW w:type="dxa" w:w="1134"/>
          </w:tcPr>
          <w:p>
            <w:r/>
            <w:r>
              <w:rPr>
                <w:sz w:val="17"/>
              </w:rPr>
              <w:t>No</w:t>
            </w:r>
          </w:p>
        </w:tc>
        <w:tc>
          <w:tcPr>
            <w:tcW w:type="dxa" w:w="3685"/>
          </w:tcPr>
          <w:p>
            <w:r/>
            <w:r>
              <w:rPr>
                <w:sz w:val="17"/>
              </w:rPr>
              <w:t>Mayor o igual al largo mínimo</w:t>
            </w:r>
          </w:p>
        </w:tc>
      </w:tr>
      <w:tr>
        <w:tc>
          <w:tcPr>
            <w:tcW w:type="dxa" w:w="2268"/>
          </w:tcPr>
          <w:p>
            <w:r/>
            <w:r>
              <w:rPr>
                <w:sz w:val="17"/>
              </w:rPr>
              <w:t>Pedir comentario fuera de rango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Pedir fotografía fuera de rango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Generar alerta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Generar hallazgo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Mensaje al técnico</w:t>
            </w:r>
          </w:p>
        </w:tc>
        <w:tc>
          <w:tcPr>
            <w:tcW w:type="dxa" w:w="2551"/>
          </w:tcPr>
          <w:p>
            <w:r/>
            <w:r>
              <w:rPr>
                <w:sz w:val="17"/>
              </w:rPr>
              <w:t>Texto</w:t>
            </w:r>
          </w:p>
        </w:tc>
        <w:tc>
          <w:tcPr>
            <w:tcW w:type="dxa" w:w="1134"/>
          </w:tcPr>
          <w:p>
            <w:r/>
            <w:r>
              <w:rPr>
                <w:sz w:val="17"/>
              </w:rPr>
              <w:t>No</w:t>
            </w:r>
          </w:p>
        </w:tc>
        <w:tc>
          <w:tcPr>
            <w:tcW w:type="dxa" w:w="3685"/>
          </w:tcPr>
          <w:p>
            <w:r/>
            <w:r>
              <w:rPr>
                <w:sz w:val="17"/>
              </w:rPr>
              <w:t>Se muestra cuando el valor sale de rango</w:t>
            </w:r>
          </w:p>
        </w:tc>
      </w:tr>
    </w:tbl>
    <w:p>
      <w:pPr>
        <w:spacing w:after="40"/>
      </w:pPr>
    </w:p>
    <w:p>
      <w:pPr>
        <w:spacing w:after="60"/>
      </w:pPr>
      <w:r>
        <w:rPr>
          <w:b/>
          <w:i w:val="0"/>
          <w:sz w:val="20"/>
        </w:rPr>
        <w:t>Cómo saber que quedó bien:</w:t>
      </w:r>
    </w:p>
    <w:p>
      <w:pPr>
        <w:pStyle w:val="ListBullet"/>
        <w:spacing w:after="60"/>
      </w:pPr>
      <w:r>
        <w:rPr>
          <w:b/>
          <w:sz w:val="21"/>
        </w:rPr>
        <w:t>Umbrales y severidad:</w:t>
      </w:r>
      <w:r>
        <w:rPr>
          <w:sz w:val="21"/>
        </w:rPr>
        <w:t xml:space="preserve"> Dado un ítem con mínimo 60, advertencia 70, crítico 80 y máximo 90 Cuando el técnico ingresa 84 Entonces la respuesta se clasifica como crítica</w:t>
      </w:r>
    </w:p>
    <w:p>
      <w:pPr>
        <w:pStyle w:val="ListBullet"/>
        <w:spacing w:after="60"/>
      </w:pPr>
      <w:r>
        <w:rPr>
          <w:b/>
          <w:sz w:val="21"/>
        </w:rPr>
        <w:t>Comentario obligatorio:</w:t>
      </w:r>
      <w:r>
        <w:rPr>
          <w:sz w:val="21"/>
        </w:rPr>
        <w:t xml:space="preserve"> Dado que el ítem exige comentario cuando el valor sale de rango Cuando el valor sale de rango Entonces no se puede continuar sin ingresar un comentario</w:t>
      </w:r>
    </w:p>
    <w:p>
      <w:pPr>
        <w:pStyle w:val="ListBullet"/>
        <w:spacing w:after="60"/>
      </w:pPr>
      <w:r>
        <w:rPr>
          <w:b/>
          <w:sz w:val="21"/>
        </w:rPr>
        <w:t>Fotografía obligatoria:</w:t>
      </w:r>
      <w:r>
        <w:rPr>
          <w:sz w:val="21"/>
        </w:rPr>
        <w:t xml:space="preserve"> Dado que el ítem exige fotografía cuando el valor sale de rango Cuando el valor sale de rango Entonces no se puede continuar sin adjuntar una fotografía</w:t>
      </w:r>
    </w:p>
    <w:p>
      <w:pPr>
        <w:pStyle w:val="ListBullet"/>
        <w:spacing w:after="60"/>
      </w:pPr>
      <w:r>
        <w:rPr>
          <w:b/>
          <w:sz w:val="21"/>
        </w:rPr>
        <w:t>Genera hallazgo:</w:t>
      </w:r>
      <w:r>
        <w:rPr>
          <w:sz w:val="21"/>
        </w:rPr>
        <w:t xml:space="preserve"> Dado que el ítem genera hallazgo Cuando la respuesta resulta crítica Entonces se crea un hallazgo pendiente de revisión Y el hallazgo no crea una orden de trabajo por sí solo</w:t>
      </w:r>
    </w:p>
    <w:p>
      <w:pPr>
        <w:pStyle w:val="Heading3"/>
      </w:pPr>
      <w:r>
        <w:t>HU-093 · Publicar una versión de checklist</w:t>
      </w:r>
    </w:p>
    <w:p>
      <w:pPr>
        <w:spacing w:after="120"/>
      </w:pPr>
      <w:r>
        <w:rPr>
          <w:b w:val="0"/>
          <w:i w:val="0"/>
          <w:sz w:val="22"/>
        </w:rPr>
        <w:t>Para qué: como planificador, publicar la plantilla para que se pueda ejecutar, que las ejecuciones históricas conserven las preguntas que realmente se aplicaron.</w:t>
      </w:r>
    </w:p>
    <w:p>
      <w:pPr>
        <w:spacing w:after="120"/>
      </w:pPr>
      <w:r>
        <w:rPr>
          <w:b w:val="0"/>
          <w:i w:val="0"/>
          <w:color w:val="555555"/>
          <w:sz w:val="19"/>
        </w:rPr>
        <w:t>Web · Sprint 4</w:t>
      </w:r>
    </w:p>
    <w:p>
      <w:pPr>
        <w:spacing w:after="60"/>
      </w:pPr>
      <w:r>
        <w:rPr>
          <w:b/>
          <w:i w:val="0"/>
          <w:sz w:val="20"/>
        </w:rPr>
        <w:t>Cómo saber que quedó bien:</w:t>
      </w:r>
    </w:p>
    <w:p>
      <w:pPr>
        <w:pStyle w:val="ListBullet"/>
        <w:spacing w:after="60"/>
      </w:pPr>
      <w:r>
        <w:rPr>
          <w:b/>
          <w:sz w:val="21"/>
        </w:rPr>
        <w:t>Publicación:</w:t>
      </w:r>
      <w:r>
        <w:rPr>
          <w:sz w:val="21"/>
        </w:rPr>
        <w:t xml:space="preserve"> Cuando publico una versión en borrador Entonces la versión publicada anterior pasa a retirada Y queda registrado quién publicó y en qué fecha</w:t>
      </w:r>
    </w:p>
    <w:p>
      <w:pPr>
        <w:pStyle w:val="ListBullet"/>
        <w:spacing w:after="60"/>
      </w:pPr>
      <w:r>
        <w:rPr>
          <w:b/>
          <w:sz w:val="21"/>
        </w:rPr>
        <w:t>Plantilla sin ítems:</w:t>
      </w:r>
      <w:r>
        <w:rPr>
          <w:sz w:val="21"/>
        </w:rPr>
        <w:t xml:space="preserve"> Cuando intento publicar una versión sin ítems Entonces la operación es rechazada</w:t>
      </w:r>
    </w:p>
    <w:p>
      <w:pPr>
        <w:pStyle w:val="ListBullet"/>
        <w:spacing w:after="60"/>
      </w:pPr>
      <w:r>
        <w:rPr>
          <w:b/>
          <w:sz w:val="21"/>
        </w:rPr>
        <w:t>Reconstrucción histórica:</w:t>
      </w:r>
      <w:r>
        <w:rPr>
          <w:sz w:val="21"/>
        </w:rPr>
        <w:t xml:space="preserve"> Dado un checklist ejecutado hace un año con la versión 1 Cuando lo consulto hoy con la versión 3 publicada Entonces veo las preguntas, el orden, las unidades y los umbrales de la versión 1</w:t>
      </w:r>
    </w:p>
    <w:p>
      <w:pPr>
        <w:pStyle w:val="Heading3"/>
      </w:pPr>
      <w:r>
        <w:t>HU-094 · Programar un checklist recurrente</w:t>
      </w:r>
    </w:p>
    <w:p>
      <w:pPr>
        <w:spacing w:after="120"/>
      </w:pPr>
      <w:r>
        <w:rPr>
          <w:b w:val="0"/>
          <w:i w:val="0"/>
          <w:sz w:val="22"/>
        </w:rPr>
        <w:t>Para qué: como planificador, programar la ejecución periódica de un checklist, que la ronda diaria aparezca sola en la bandeja del técnico.</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Plantilla de checklist</w:t>
            </w:r>
          </w:p>
        </w:tc>
        <w:tc>
          <w:tcPr>
            <w:tcW w:type="dxa" w:w="2551"/>
          </w:tcPr>
          <w:p>
            <w:r/>
            <w:r>
              <w:rPr>
                <w:sz w:val="17"/>
              </w:rPr>
              <w:t>Lista desplegable de versiones publicadas</w:t>
            </w:r>
          </w:p>
        </w:tc>
        <w:tc>
          <w:tcPr>
            <w:tcW w:type="dxa" w:w="1134"/>
          </w:tcPr>
          <w:p>
            <w:r/>
            <w:r>
              <w:rPr>
                <w:sz w:val="17"/>
              </w:rPr>
              <w:t>Sí</w:t>
            </w:r>
          </w:p>
        </w:tc>
        <w:tc>
          <w:tcPr>
            <w:tcW w:type="dxa" w:w="3685"/>
          </w:tcPr>
          <w:p>
            <w:r/>
            <w:r>
              <w:rPr>
                <w:sz w:val="17"/>
              </w:rPr>
              <w:t>Solo versiones publicadas</w:t>
            </w:r>
          </w:p>
        </w:tc>
      </w:tr>
      <w:tr>
        <w:tc>
          <w:tcPr>
            <w:tcW w:type="dxa" w:w="2268"/>
          </w:tcPr>
          <w:p>
            <w:r/>
            <w:r>
              <w:rPr>
                <w:sz w:val="17"/>
              </w:rPr>
              <w:t>Recurrencia</w:t>
            </w:r>
          </w:p>
        </w:tc>
        <w:tc>
          <w:tcPr>
            <w:tcW w:type="dxa" w:w="2551"/>
          </w:tcPr>
          <w:p>
            <w:r/>
            <w:r>
              <w:rPr>
                <w:sz w:val="17"/>
              </w:rPr>
              <w:t>Abre el asistente de programación</w:t>
            </w:r>
          </w:p>
        </w:tc>
        <w:tc>
          <w:tcPr>
            <w:tcW w:type="dxa" w:w="1134"/>
          </w:tcPr>
          <w:p>
            <w:r/>
            <w:r>
              <w:rPr>
                <w:sz w:val="17"/>
              </w:rPr>
              <w:t>Sí</w:t>
            </w:r>
          </w:p>
        </w:tc>
        <w:tc>
          <w:tcPr>
            <w:tcW w:type="dxa" w:w="3685"/>
          </w:tcPr>
          <w:p>
            <w:r/>
            <w:r>
              <w:rPr>
                <w:sz w:val="17"/>
              </w:rPr>
              <w:t>Obligatoria</w:t>
            </w:r>
          </w:p>
        </w:tc>
      </w:tr>
      <w:tr>
        <w:tc>
          <w:tcPr>
            <w:tcW w:type="dxa" w:w="2268"/>
          </w:tcPr>
          <w:p>
            <w:r/>
            <w:r>
              <w:rPr>
                <w:sz w:val="17"/>
              </w:rPr>
              <w:t>Activo</w:t>
            </w:r>
          </w:p>
        </w:tc>
        <w:tc>
          <w:tcPr>
            <w:tcW w:type="dxa" w:w="2551"/>
          </w:tcPr>
          <w:p>
            <w:r/>
            <w:r>
              <w:rPr>
                <w:sz w:val="17"/>
              </w:rPr>
              <w:t>Lista desplegable con buscador</w:t>
            </w:r>
          </w:p>
        </w:tc>
        <w:tc>
          <w:tcPr>
            <w:tcW w:type="dxa" w:w="1134"/>
          </w:tcPr>
          <w:p>
            <w:r/>
            <w:r>
              <w:rPr>
                <w:sz w:val="17"/>
              </w:rPr>
              <w:t>No</w:t>
            </w:r>
          </w:p>
        </w:tc>
        <w:tc>
          <w:tcPr>
            <w:tcW w:type="dxa" w:w="3685"/>
          </w:tcPr>
          <w:p>
            <w:r/>
            <w:r>
              <w:rPr>
                <w:sz w:val="17"/>
              </w:rPr>
              <w:t>Activos del cliente</w:t>
            </w:r>
          </w:p>
        </w:tc>
      </w:tr>
      <w:tr>
        <w:tc>
          <w:tcPr>
            <w:tcW w:type="dxa" w:w="2268"/>
          </w:tcPr>
          <w:p>
            <w:r/>
            <w:r>
              <w:rPr>
                <w:sz w:val="17"/>
              </w:rPr>
              <w:t>Área</w:t>
            </w:r>
          </w:p>
        </w:tc>
        <w:tc>
          <w:tcPr>
            <w:tcW w:type="dxa" w:w="2551"/>
          </w:tcPr>
          <w:p>
            <w:r/>
            <w:r>
              <w:rPr>
                <w:sz w:val="17"/>
              </w:rPr>
              <w:t>Lista desplegable</w:t>
            </w:r>
          </w:p>
        </w:tc>
        <w:tc>
          <w:tcPr>
            <w:tcW w:type="dxa" w:w="1134"/>
          </w:tcPr>
          <w:p>
            <w:r/>
            <w:r>
              <w:rPr>
                <w:sz w:val="17"/>
              </w:rPr>
              <w:t>No</w:t>
            </w:r>
          </w:p>
        </w:tc>
        <w:tc>
          <w:tcPr>
            <w:tcW w:type="dxa" w:w="3685"/>
          </w:tcPr>
          <w:p>
            <w:r/>
            <w:r>
              <w:rPr>
                <w:sz w:val="17"/>
              </w:rPr>
              <w:t>Áreas del cliente</w:t>
            </w:r>
          </w:p>
        </w:tc>
      </w:tr>
      <w:tr>
        <w:tc>
          <w:tcPr>
            <w:tcW w:type="dxa" w:w="2268"/>
          </w:tcPr>
          <w:p>
            <w:r/>
            <w:r>
              <w:rPr>
                <w:sz w:val="17"/>
              </w:rPr>
              <w:t>Responsable</w:t>
            </w:r>
          </w:p>
        </w:tc>
        <w:tc>
          <w:tcPr>
            <w:tcW w:type="dxa" w:w="2551"/>
          </w:tcPr>
          <w:p>
            <w:r/>
            <w:r>
              <w:rPr>
                <w:sz w:val="17"/>
              </w:rPr>
              <w:t>Lista desplegable de usuarios</w:t>
            </w:r>
          </w:p>
        </w:tc>
        <w:tc>
          <w:tcPr>
            <w:tcW w:type="dxa" w:w="1134"/>
          </w:tcPr>
          <w:p>
            <w:r/>
            <w:r>
              <w:rPr>
                <w:sz w:val="17"/>
              </w:rPr>
              <w:t>No</w:t>
            </w:r>
          </w:p>
        </w:tc>
        <w:tc>
          <w:tcPr>
            <w:tcW w:type="dxa" w:w="3685"/>
          </w:tcPr>
          <w:p>
            <w:r/>
            <w:r>
              <w:rPr>
                <w:sz w:val="17"/>
              </w:rPr>
              <w:t>Usuarios habilitados</w:t>
            </w:r>
          </w:p>
        </w:tc>
      </w:tr>
      <w:tr>
        <w:tc>
          <w:tcPr>
            <w:tcW w:type="dxa" w:w="2268"/>
          </w:tcPr>
          <w:p>
            <w:r/>
            <w:r>
              <w:rPr>
                <w:sz w:val="17"/>
              </w:rPr>
              <w:t>Grupo de trabajo</w:t>
            </w:r>
          </w:p>
        </w:tc>
        <w:tc>
          <w:tcPr>
            <w:tcW w:type="dxa" w:w="2551"/>
          </w:tcPr>
          <w:p>
            <w:r/>
            <w:r>
              <w:rPr>
                <w:sz w:val="17"/>
              </w:rPr>
              <w:t>Lista desplegable</w:t>
            </w:r>
          </w:p>
        </w:tc>
        <w:tc>
          <w:tcPr>
            <w:tcW w:type="dxa" w:w="1134"/>
          </w:tcPr>
          <w:p>
            <w:r/>
            <w:r>
              <w:rPr>
                <w:sz w:val="17"/>
              </w:rPr>
              <w:t>No</w:t>
            </w:r>
          </w:p>
        </w:tc>
        <w:tc>
          <w:tcPr>
            <w:tcW w:type="dxa" w:w="3685"/>
          </w:tcPr>
          <w:p>
            <w:r/>
            <w:r>
              <w:rPr>
                <w:sz w:val="17"/>
              </w:rPr>
              <w:t>Grupos del cliente</w:t>
            </w:r>
          </w:p>
        </w:tc>
      </w:tr>
    </w:tbl>
    <w:p>
      <w:pPr>
        <w:spacing w:after="40"/>
      </w:pPr>
    </w:p>
    <w:p>
      <w:pPr>
        <w:spacing w:after="60"/>
      </w:pPr>
      <w:r>
        <w:rPr>
          <w:b/>
          <w:i w:val="0"/>
          <w:sz w:val="20"/>
        </w:rPr>
        <w:t>Cómo saber que quedó bien:</w:t>
      </w:r>
    </w:p>
    <w:p>
      <w:pPr>
        <w:pStyle w:val="ListBullet"/>
        <w:spacing w:after="60"/>
      </w:pPr>
      <w:r>
        <w:rPr>
          <w:b/>
          <w:sz w:val="21"/>
        </w:rPr>
        <w:t>Programación sobre un activo:</w:t>
      </w:r>
      <w:r>
        <w:rPr>
          <w:sz w:val="21"/>
        </w:rPr>
        <w:t xml:space="preserve"> Cuando programo un checklist diario sobre un activo Entonces cada día se genera una ocurrencia asignada al responsable indicado</w:t>
      </w:r>
    </w:p>
    <w:p>
      <w:pPr>
        <w:pStyle w:val="ListBullet"/>
        <w:spacing w:after="60"/>
      </w:pPr>
      <w:r>
        <w:rPr>
          <w:b/>
          <w:sz w:val="21"/>
        </w:rPr>
        <w:t>Programación sobre un área:</w:t>
      </w:r>
      <w:r>
        <w:rPr>
          <w:sz w:val="21"/>
        </w:rPr>
        <w:t xml:space="preserve"> Cuando programo un checklist sobre un área en lugar de un activo Entonces la ocurrencia se genera para el área</w:t>
      </w:r>
    </w:p>
    <w:p>
      <w:pPr>
        <w:pStyle w:val="ListBullet"/>
        <w:spacing w:after="60"/>
      </w:pPr>
      <w:r>
        <w:rPr>
          <w:b/>
          <w:sz w:val="21"/>
        </w:rPr>
        <w:t>Sin objetivo:</w:t>
      </w:r>
      <w:r>
        <w:rPr>
          <w:sz w:val="21"/>
        </w:rPr>
        <w:t xml:space="preserve"> Cuando intento programar sin indicar activo ni área Entonces la operación es rechazada</w:t>
      </w:r>
    </w:p>
    <w:p>
      <w:pPr>
        <w:pStyle w:val="Heading3"/>
      </w:pPr>
      <w:r>
        <w:t>HU-092 · Definir dependencias entre ítems</w:t>
      </w:r>
    </w:p>
    <w:p>
      <w:pPr>
        <w:spacing w:after="120"/>
      </w:pPr>
      <w:r>
        <w:rPr>
          <w:b w:val="0"/>
          <w:i w:val="0"/>
          <w:sz w:val="22"/>
        </w:rPr>
        <w:t>Para qué: como planificador, mostrar u ocultar preguntas según lo que se respondió antes, que el técnico solo conteste lo que corresponde a la situación real.</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Si la respuesta de</w:t>
            </w:r>
          </w:p>
        </w:tc>
        <w:tc>
          <w:tcPr>
            <w:tcW w:type="dxa" w:w="2551"/>
          </w:tcPr>
          <w:p>
            <w:r/>
            <w:r>
              <w:rPr>
                <w:sz w:val="17"/>
              </w:rPr>
              <w:t>Lista desplegable de ítems anteriores</w:t>
            </w:r>
          </w:p>
        </w:tc>
        <w:tc>
          <w:tcPr>
            <w:tcW w:type="dxa" w:w="1134"/>
          </w:tcPr>
          <w:p>
            <w:r/>
            <w:r>
              <w:rPr>
                <w:sz w:val="17"/>
              </w:rPr>
              <w:t>Sí</w:t>
            </w:r>
          </w:p>
        </w:tc>
        <w:tc>
          <w:tcPr>
            <w:tcW w:type="dxa" w:w="3685"/>
          </w:tcPr>
          <w:p>
            <w:r/>
            <w:r>
              <w:rPr>
                <w:sz w:val="17"/>
              </w:rPr>
              <w:t>Solo ítems que preceden al actual</w:t>
            </w:r>
          </w:p>
        </w:tc>
      </w:tr>
      <w:tr>
        <w:tc>
          <w:tcPr>
            <w:tcW w:type="dxa" w:w="2268"/>
          </w:tcPr>
          <w:p>
            <w:r/>
            <w:r>
              <w:rPr>
                <w:sz w:val="17"/>
              </w:rPr>
              <w:t>Es</w:t>
            </w:r>
          </w:p>
        </w:tc>
        <w:tc>
          <w:tcPr>
            <w:tcW w:type="dxa" w:w="2551"/>
          </w:tcPr>
          <w:p>
            <w:r/>
            <w:r>
              <w:rPr>
                <w:sz w:val="17"/>
              </w:rPr>
              <w:t>Lista desplegable: Igual a / Distinto de / Mayor que / Menor que</w:t>
            </w:r>
          </w:p>
        </w:tc>
        <w:tc>
          <w:tcPr>
            <w:tcW w:type="dxa" w:w="1134"/>
          </w:tcPr>
          <w:p>
            <w:r/>
            <w:r>
              <w:rPr>
                <w:sz w:val="17"/>
              </w:rPr>
              <w:t>Sí</w:t>
            </w:r>
          </w:p>
        </w:tc>
        <w:tc>
          <w:tcPr>
            <w:tcW w:type="dxa" w:w="3685"/>
          </w:tcPr>
          <w:p>
            <w:r/>
            <w:r>
              <w:rPr>
                <w:sz w:val="17"/>
              </w:rPr>
              <w:t>Del catálogo de operadores</w:t>
            </w:r>
          </w:p>
        </w:tc>
      </w:tr>
      <w:tr>
        <w:tc>
          <w:tcPr>
            <w:tcW w:type="dxa" w:w="2268"/>
          </w:tcPr>
          <w:p>
            <w:r/>
            <w:r>
              <w:rPr>
                <w:sz w:val="17"/>
              </w:rPr>
              <w:t>El valor</w:t>
            </w:r>
          </w:p>
        </w:tc>
        <w:tc>
          <w:tcPr>
            <w:tcW w:type="dxa" w:w="2551"/>
          </w:tcPr>
          <w:p>
            <w:r/>
            <w:r>
              <w:rPr>
                <w:sz w:val="17"/>
              </w:rPr>
              <w:t>Texto o lista según el tipo del ítem condicionante</w:t>
            </w:r>
          </w:p>
        </w:tc>
        <w:tc>
          <w:tcPr>
            <w:tcW w:type="dxa" w:w="1134"/>
          </w:tcPr>
          <w:p>
            <w:r/>
            <w:r>
              <w:rPr>
                <w:sz w:val="17"/>
              </w:rPr>
              <w:t>Sí</w:t>
            </w:r>
          </w:p>
        </w:tc>
        <w:tc>
          <w:tcPr>
            <w:tcW w:type="dxa" w:w="3685"/>
          </w:tcPr>
          <w:p>
            <w:r/>
            <w:r>
              <w:rPr>
                <w:sz w:val="17"/>
              </w:rPr>
              <w:t>Coherente con el tipo del ítem</w:t>
            </w:r>
          </w:p>
        </w:tc>
      </w:tr>
      <w:tr>
        <w:tc>
          <w:tcPr>
            <w:tcW w:type="dxa" w:w="2268"/>
          </w:tcPr>
          <w:p>
            <w:r/>
            <w:r>
              <w:rPr>
                <w:sz w:val="17"/>
              </w:rPr>
              <w:t>Entonces</w:t>
            </w:r>
          </w:p>
        </w:tc>
        <w:tc>
          <w:tcPr>
            <w:tcW w:type="dxa" w:w="2551"/>
          </w:tcPr>
          <w:p>
            <w:r/>
            <w:r>
              <w:rPr>
                <w:sz w:val="17"/>
              </w:rPr>
              <w:t>Lista desplegable: Mostrar / Ocultar / Requerir / Bloquear</w:t>
            </w:r>
          </w:p>
        </w:tc>
        <w:tc>
          <w:tcPr>
            <w:tcW w:type="dxa" w:w="1134"/>
          </w:tcPr>
          <w:p>
            <w:r/>
            <w:r>
              <w:rPr>
                <w:sz w:val="17"/>
              </w:rPr>
              <w:t>Sí</w:t>
            </w:r>
          </w:p>
        </w:tc>
        <w:tc>
          <w:tcPr>
            <w:tcW w:type="dxa" w:w="3685"/>
          </w:tcPr>
          <w:p>
            <w:r/>
            <w:r>
              <w:rPr>
                <w:sz w:val="17"/>
              </w:rPr>
              <w:t>Del catálogo de acciones de dependencia</w:t>
            </w:r>
          </w:p>
        </w:tc>
      </w:tr>
    </w:tbl>
    <w:p>
      <w:pPr>
        <w:spacing w:after="40"/>
      </w:pPr>
    </w:p>
    <w:p>
      <w:pPr>
        <w:spacing w:after="60"/>
      </w:pPr>
      <w:r>
        <w:rPr>
          <w:b/>
          <w:i w:val="0"/>
          <w:sz w:val="20"/>
        </w:rPr>
        <w:t>Cómo saber que quedó bien:</w:t>
      </w:r>
    </w:p>
    <w:p>
      <w:pPr>
        <w:pStyle w:val="ListBullet"/>
        <w:spacing w:after="60"/>
      </w:pPr>
      <w:r>
        <w:rPr>
          <w:b/>
          <w:sz w:val="21"/>
        </w:rPr>
        <w:t>Ocultar según respuesta:</w:t>
      </w:r>
      <w:r>
        <w:rPr>
          <w:sz w:val="21"/>
        </w:rPr>
        <w:t xml:space="preserve"> Dado que definí que la temperatura se pregunta solo si el equipo está operativo Cuando el técnico responde que el equipo no está operativo Entonces la pregunta de temperatura no se muestra</w:t>
      </w:r>
    </w:p>
    <w:p>
      <w:pPr>
        <w:pStyle w:val="ListBullet"/>
        <w:spacing w:after="60"/>
      </w:pPr>
      <w:r>
        <w:rPr>
          <w:b/>
          <w:sz w:val="21"/>
        </w:rPr>
        <w:t>Dependencia circular:</w:t>
      </w:r>
      <w:r>
        <w:rPr>
          <w:sz w:val="21"/>
        </w:rPr>
        <w:t xml:space="preserve"> Cuando intento que un ítem dependa de si mismo Entonces la operación es rechazada</w:t>
      </w:r>
    </w:p>
    <w:p>
      <w:pPr>
        <w:pStyle w:val="ListBullet"/>
        <w:spacing w:after="60"/>
      </w:pPr>
      <w:r>
        <w:rPr>
          <w:b/>
          <w:sz w:val="21"/>
        </w:rPr>
        <w:t>Ítem oculto y obligatorio:</w:t>
      </w:r>
      <w:r>
        <w:rPr>
          <w:sz w:val="21"/>
        </w:rPr>
        <w:t xml:space="preserve"> Dado un ítem obligatorio que queda oculto por una dependencia Entonces no bloquea el cierre del checklist Y queda registrado como no aplicable</w:t>
      </w:r>
    </w:p>
    <w:p>
      <w:pPr>
        <w:pStyle w:val="Heading3"/>
      </w:pPr>
      <w:r>
        <w:t>HU-097 · Consultar el historial de ejecuciones de un checklist</w:t>
      </w:r>
    </w:p>
    <w:p>
      <w:pPr>
        <w:spacing w:after="120"/>
      </w:pPr>
      <w:r>
        <w:rPr>
          <w:b w:val="0"/>
          <w:i w:val="0"/>
          <w:sz w:val="22"/>
        </w:rPr>
        <w:t>Para qué: como jefe de mantenimiento, revisar cómo se ha respondido una pauta a lo largo del tiempo, detectar un ítem que se responde siempre igual sin que nadie lo mire.</w:t>
      </w:r>
    </w:p>
    <w:p>
      <w:pPr>
        <w:spacing w:after="120"/>
      </w:pPr>
      <w:r>
        <w:rPr>
          <w:b w:val="0"/>
          <w:i w:val="0"/>
          <w:color w:val="555555"/>
          <w:sz w:val="19"/>
        </w:rPr>
        <w:t>Web · Sprint 4</w:t>
      </w:r>
    </w:p>
    <w:p>
      <w:pPr>
        <w:spacing w:after="60"/>
      </w:pPr>
      <w:r>
        <w:rPr>
          <w:b/>
          <w:i w:val="0"/>
          <w:sz w:val="20"/>
        </w:rPr>
        <w:t>Cómo saber que quedó bien:</w:t>
      </w:r>
    </w:p>
    <w:p>
      <w:pPr>
        <w:pStyle w:val="ListBullet"/>
        <w:spacing w:after="60"/>
      </w:pPr>
      <w:r>
        <w:rPr>
          <w:b/>
          <w:sz w:val="21"/>
        </w:rPr>
        <w:t>Historial por plantilla:</w:t>
      </w:r>
      <w:r>
        <w:rPr>
          <w:sz w:val="21"/>
        </w:rPr>
        <w:t xml:space="preserve"> Cuando consulto una plantilla Entonces veo sus ejecuciones con fecha, ejecutor, activo y cantidad de no conformidades</w:t>
      </w:r>
    </w:p>
    <w:p>
      <w:pPr>
        <w:pStyle w:val="ListBullet"/>
        <w:spacing w:after="60"/>
      </w:pPr>
      <w:r>
        <w:rPr>
          <w:b/>
          <w:sz w:val="21"/>
        </w:rPr>
        <w:t>Detalle de una ejecución:</w:t>
      </w:r>
      <w:r>
        <w:rPr>
          <w:sz w:val="21"/>
        </w:rPr>
        <w:t xml:space="preserve"> Cuando abro una ejecución Entonces veo cada pregunta con la respuesta registrada, su severidad y sus fotografías Y las preguntas corresponden a la versión con que se ejecutó</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HU-095</w:t>
            </w:r>
          </w:p>
        </w:tc>
        <w:tc>
          <w:tcPr>
            <w:tcW w:type="dxa" w:w="2438"/>
          </w:tcPr>
          <w:p>
            <w:r/>
            <w:r>
              <w:rPr>
                <w:sz w:val="17"/>
              </w:rPr>
              <w:t>Ejecución completa</w:t>
            </w:r>
          </w:p>
        </w:tc>
        <w:tc>
          <w:tcPr>
            <w:tcW w:type="dxa" w:w="5953"/>
          </w:tcPr>
          <w:p>
            <w:r/>
            <w:r>
              <w:rPr>
                <w:sz w:val="17"/>
              </w:rPr>
              <w:t>Cuando respondo todos los ítems obligatorios y finalizo Entonces la ejecución queda registrada con su fecha de inicio y de término Y se calcula la cantidad de ítems respondidos y no conformes</w:t>
            </w:r>
          </w:p>
        </w:tc>
      </w:tr>
      <w:tr>
        <w:tc>
          <w:tcPr>
            <w:tcW w:type="dxa" w:w="1247"/>
          </w:tcPr>
          <w:p>
            <w:r/>
            <w:r>
              <w:rPr>
                <w:sz w:val="17"/>
              </w:rPr>
              <w:t>HU-095</w:t>
            </w:r>
          </w:p>
        </w:tc>
        <w:tc>
          <w:tcPr>
            <w:tcW w:type="dxa" w:w="2438"/>
          </w:tcPr>
          <w:p>
            <w:r/>
            <w:r>
              <w:rPr>
                <w:sz w:val="17"/>
              </w:rPr>
              <w:t>Ítem obligatorio sin responder</w:t>
            </w:r>
          </w:p>
        </w:tc>
        <w:tc>
          <w:tcPr>
            <w:tcW w:type="dxa" w:w="5953"/>
          </w:tcPr>
          <w:p>
            <w:r/>
            <w:r>
              <w:rPr>
                <w:sz w:val="17"/>
              </w:rPr>
              <w:t>Cuando intento finalizar con un ítem obligatorio sin responder Entonces se indica cuál falta y no se permite finalizar</w:t>
            </w:r>
          </w:p>
        </w:tc>
      </w:tr>
      <w:tr>
        <w:tc>
          <w:tcPr>
            <w:tcW w:type="dxa" w:w="1247"/>
          </w:tcPr>
          <w:p>
            <w:r/>
            <w:r>
              <w:rPr>
                <w:sz w:val="17"/>
              </w:rPr>
              <w:t>HU-093</w:t>
            </w:r>
          </w:p>
        </w:tc>
        <w:tc>
          <w:tcPr>
            <w:tcW w:type="dxa" w:w="2438"/>
          </w:tcPr>
          <w:p>
            <w:r/>
            <w:r>
              <w:rPr>
                <w:sz w:val="17"/>
              </w:rPr>
              <w:t>Plantilla sin ítems</w:t>
            </w:r>
          </w:p>
        </w:tc>
        <w:tc>
          <w:tcPr>
            <w:tcW w:type="dxa" w:w="5953"/>
          </w:tcPr>
          <w:p>
            <w:r/>
            <w:r>
              <w:rPr>
                <w:sz w:val="17"/>
              </w:rPr>
              <w:t>Cuando intento publicar una versión sin ítems Entonces la operación es rechazada</w:t>
            </w:r>
          </w:p>
        </w:tc>
      </w:tr>
      <w:tr>
        <w:tc>
          <w:tcPr>
            <w:tcW w:type="dxa" w:w="1247"/>
          </w:tcPr>
          <w:p>
            <w:r/>
            <w:r>
              <w:rPr>
                <w:sz w:val="17"/>
              </w:rPr>
              <w:t>HU-094</w:t>
            </w:r>
          </w:p>
        </w:tc>
        <w:tc>
          <w:tcPr>
            <w:tcW w:type="dxa" w:w="2438"/>
          </w:tcPr>
          <w:p>
            <w:r/>
            <w:r>
              <w:rPr>
                <w:sz w:val="17"/>
              </w:rPr>
              <w:t>Sin objetivo</w:t>
            </w:r>
          </w:p>
        </w:tc>
        <w:tc>
          <w:tcPr>
            <w:tcW w:type="dxa" w:w="5953"/>
          </w:tcPr>
          <w:p>
            <w:r/>
            <w:r>
              <w:rPr>
                <w:sz w:val="17"/>
              </w:rPr>
              <w:t>Cuando intento programar sin indicar activo ni área Entonces la operación es rechazada</w:t>
            </w:r>
          </w:p>
        </w:tc>
      </w:tr>
      <w:tr>
        <w:tc>
          <w:tcPr>
            <w:tcW w:type="dxa" w:w="1247"/>
          </w:tcPr>
          <w:p>
            <w:r/>
            <w:r>
              <w:rPr>
                <w:sz w:val="17"/>
              </w:rPr>
              <w:t>HU-092</w:t>
            </w:r>
          </w:p>
        </w:tc>
        <w:tc>
          <w:tcPr>
            <w:tcW w:type="dxa" w:w="2438"/>
          </w:tcPr>
          <w:p>
            <w:r/>
            <w:r>
              <w:rPr>
                <w:sz w:val="17"/>
              </w:rPr>
              <w:t>Dependencia circular</w:t>
            </w:r>
          </w:p>
        </w:tc>
        <w:tc>
          <w:tcPr>
            <w:tcW w:type="dxa" w:w="5953"/>
          </w:tcPr>
          <w:p>
            <w:r/>
            <w:r>
              <w:rPr>
                <w:sz w:val="17"/>
              </w:rPr>
              <w:t>Cuando intento que un ítem dependa de si mismo Entonces la operación es rechazada</w:t>
            </w:r>
          </w:p>
        </w:tc>
      </w:tr>
      <w:tr>
        <w:tc>
          <w:tcPr>
            <w:tcW w:type="dxa" w:w="1247"/>
          </w:tcPr>
          <w:p>
            <w:r/>
            <w:r>
              <w:rPr>
                <w:sz w:val="17"/>
              </w:rPr>
              <w:t>HU-092</w:t>
            </w:r>
          </w:p>
        </w:tc>
        <w:tc>
          <w:tcPr>
            <w:tcW w:type="dxa" w:w="2438"/>
          </w:tcPr>
          <w:p>
            <w:r/>
            <w:r>
              <w:rPr>
                <w:sz w:val="17"/>
              </w:rPr>
              <w:t>Ítem oculto y obligatorio</w:t>
            </w:r>
          </w:p>
        </w:tc>
        <w:tc>
          <w:tcPr>
            <w:tcW w:type="dxa" w:w="5953"/>
          </w:tcPr>
          <w:p>
            <w:r/>
            <w:r>
              <w:rPr>
                <w:sz w:val="17"/>
              </w:rPr>
              <w:t>Dado un ítem obligatorio que queda oculto por una dependencia Entonces no bloquea el cierre del checklist Y queda registrado como no aplicable</w:t>
            </w:r>
          </w:p>
        </w:tc>
      </w:tr>
    </w:tbl>
    <w:p>
      <w:pPr>
        <w:spacing w:after="40"/>
      </w:pPr>
    </w:p>
    <w:p>
      <w:r>
        <w:br w:type="page"/>
      </w:r>
    </w:p>
    <w:p>
      <w:pPr>
        <w:pStyle w:val="Heading1"/>
      </w:pPr>
      <w:r>
        <w:t>EP-11 · Tareas</w:t>
      </w:r>
    </w:p>
    <w:p>
      <w:pPr>
        <w:spacing w:after="200"/>
      </w:pPr>
      <w:r>
        <w:rPr>
          <w:b w:val="0"/>
          <w:i/>
          <w:color w:val="555555"/>
          <w:sz w:val="22"/>
        </w:rPr>
        <w:t>Registrar el trabajo programable que no interviene una máquina.</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Tareas recurrentes</w:t>
            </w:r>
          </w:p>
        </w:tc>
        <w:tc>
          <w:tcPr>
            <w:tcW w:type="dxa" w:w="3969"/>
          </w:tcPr>
          <w:p>
            <w:r/>
            <w:r>
              <w:rPr>
                <w:sz w:val="18"/>
              </w:rPr>
              <w:t>Centro de Mantenimiento › Tareas › Tareas recurrentes</w:t>
            </w:r>
          </w:p>
        </w:tc>
        <w:tc>
          <w:tcPr>
            <w:tcW w:type="dxa" w:w="2551"/>
          </w:tcPr>
          <w:p>
            <w:r/>
            <w:r>
              <w:rPr>
                <w:sz w:val="18"/>
              </w:rPr>
              <w:t>Ver tareas recurrentes</w:t>
            </w:r>
          </w:p>
        </w:tc>
      </w:tr>
      <w:tr>
        <w:tc>
          <w:tcPr>
            <w:tcW w:type="dxa" w:w="3118"/>
          </w:tcPr>
          <w:p>
            <w:r/>
            <w:r>
              <w:rPr>
                <w:sz w:val="18"/>
              </w:rPr>
              <w:t>Categorías de tarea</w:t>
            </w:r>
          </w:p>
        </w:tc>
        <w:tc>
          <w:tcPr>
            <w:tcW w:type="dxa" w:w="3969"/>
          </w:tcPr>
          <w:p>
            <w:r/>
            <w:r>
              <w:rPr>
                <w:sz w:val="18"/>
              </w:rPr>
              <w:t>Centro de Mantenimiento › Tareas › Categorías de tarea</w:t>
            </w:r>
          </w:p>
        </w:tc>
        <w:tc>
          <w:tcPr>
            <w:tcW w:type="dxa" w:w="2551"/>
          </w:tcPr>
          <w:p>
            <w:r/>
            <w:r>
              <w:rPr>
                <w:sz w:val="18"/>
              </w:rPr>
              <w:t>Ver tareas recurrentes</w:t>
            </w:r>
          </w:p>
        </w:tc>
      </w:tr>
      <w:tr>
        <w:tc>
          <w:tcPr>
            <w:tcW w:type="dxa" w:w="3118"/>
          </w:tcPr>
          <w:p>
            <w:r/>
            <w:r>
              <w:rPr>
                <w:sz w:val="18"/>
              </w:rPr>
              <w:t>Tarea (detalle)  (se abre desde otra pantalla)</w:t>
            </w:r>
          </w:p>
        </w:tc>
        <w:tc>
          <w:tcPr>
            <w:tcW w:type="dxa" w:w="3969"/>
          </w:tcPr>
          <w:p>
            <w:r/>
            <w:r>
              <w:rPr>
                <w:sz w:val="18"/>
              </w:rPr>
              <w:t>Centro de Mantenimiento › Tareas › Tarea (detalle)</w:t>
            </w:r>
          </w:p>
        </w:tc>
        <w:tc>
          <w:tcPr>
            <w:tcW w:type="dxa" w:w="2551"/>
          </w:tcPr>
          <w:p>
            <w:r/>
            <w:r>
              <w:rPr>
                <w:sz w:val="18"/>
              </w:rPr>
              <w:t>Ver tareas recurrentes</w:t>
            </w:r>
          </w:p>
        </w:tc>
      </w:tr>
      <w:tr>
        <w:tc>
          <w:tcPr>
            <w:tcW w:type="dxa" w:w="3118"/>
          </w:tcPr>
          <w:p>
            <w:r/>
            <w:r>
              <w:rPr>
                <w:sz w:val="18"/>
              </w:rPr>
              <w:t>Programación de tarea (detalle)  (se abre desde otra pantalla)</w:t>
            </w:r>
          </w:p>
        </w:tc>
        <w:tc>
          <w:tcPr>
            <w:tcW w:type="dxa" w:w="3969"/>
          </w:tcPr>
          <w:p>
            <w:r/>
            <w:r>
              <w:rPr>
                <w:sz w:val="18"/>
              </w:rPr>
              <w:t>Centro de Mantenimiento › Tareas › Programación de tarea (detalle)</w:t>
            </w:r>
          </w:p>
        </w:tc>
        <w:tc>
          <w:tcPr>
            <w:tcW w:type="dxa" w:w="2551"/>
          </w:tcPr>
          <w:p>
            <w:r/>
            <w:r>
              <w:rPr>
                <w:sz w:val="18"/>
              </w:rPr>
              <w:t>Ver tareas recurrentes</w:t>
            </w:r>
          </w:p>
        </w:tc>
      </w:tr>
      <w:tr>
        <w:tc>
          <w:tcPr>
            <w:tcW w:type="dxa" w:w="3118"/>
          </w:tcPr>
          <w:p>
            <w:r/>
            <w:r>
              <w:rPr>
                <w:sz w:val="18"/>
              </w:rPr>
              <w:t>Categoría de tarea (detalle)  (se abre desde otra pantalla)</w:t>
            </w:r>
          </w:p>
        </w:tc>
        <w:tc>
          <w:tcPr>
            <w:tcW w:type="dxa" w:w="3969"/>
          </w:tcPr>
          <w:p>
            <w:r/>
            <w:r>
              <w:rPr>
                <w:sz w:val="18"/>
              </w:rPr>
              <w:t>Centro de Mantenimiento › Tareas › Categoría de tarea (detalle)</w:t>
            </w:r>
          </w:p>
        </w:tc>
        <w:tc>
          <w:tcPr>
            <w:tcW w:type="dxa" w:w="2551"/>
          </w:tcPr>
          <w:p>
            <w:r/>
            <w:r>
              <w:rPr>
                <w:sz w:val="18"/>
              </w:rPr>
              <w:t>Ver tareas recurrentes</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tareas recurrentes</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HU-070</w:t>
            </w:r>
          </w:p>
        </w:tc>
        <w:tc>
          <w:tcPr>
            <w:tcW w:type="dxa" w:w="7937"/>
          </w:tcPr>
          <w:p>
            <w:r/>
            <w:r>
              <w:rPr>
                <w:sz w:val="18"/>
              </w:rPr>
              <w:t>Crear una programación de fecha única</w:t>
            </w:r>
          </w:p>
        </w:tc>
      </w:tr>
      <w:tr>
        <w:tc>
          <w:tcPr>
            <w:tcW w:type="dxa" w:w="1701"/>
          </w:tcPr>
          <w:p>
            <w:r/>
            <w:r>
              <w:rPr>
                <w:sz w:val="18"/>
              </w:rPr>
              <w:t>HU-100</w:t>
            </w:r>
          </w:p>
        </w:tc>
        <w:tc>
          <w:tcPr>
            <w:tcW w:type="dxa" w:w="7937"/>
          </w:tcPr>
          <w:p>
            <w:r/>
            <w:r>
              <w:rPr>
                <w:sz w:val="18"/>
              </w:rPr>
              <w:t>Administrar categorías de tarea</w:t>
            </w:r>
          </w:p>
        </w:tc>
      </w:tr>
      <w:tr>
        <w:tc>
          <w:tcPr>
            <w:tcW w:type="dxa" w:w="1701"/>
          </w:tcPr>
          <w:p>
            <w:r/>
            <w:r>
              <w:rPr>
                <w:sz w:val="18"/>
              </w:rPr>
              <w:t>HU-101</w:t>
            </w:r>
          </w:p>
        </w:tc>
        <w:tc>
          <w:tcPr>
            <w:tcW w:type="dxa" w:w="7937"/>
          </w:tcPr>
          <w:p>
            <w:r/>
            <w:r>
              <w:rPr>
                <w:sz w:val="18"/>
              </w:rPr>
              <w:t>Crear una tarea</w:t>
            </w:r>
          </w:p>
        </w:tc>
      </w:tr>
      <w:tr>
        <w:tc>
          <w:tcPr>
            <w:tcW w:type="dxa" w:w="1701"/>
          </w:tcPr>
          <w:p>
            <w:r/>
            <w:r>
              <w:rPr>
                <w:sz w:val="18"/>
              </w:rPr>
              <w:t>HU-102</w:t>
            </w:r>
          </w:p>
        </w:tc>
        <w:tc>
          <w:tcPr>
            <w:tcW w:type="dxa" w:w="7937"/>
          </w:tcPr>
          <w:p>
            <w:r/>
            <w:r>
              <w:rPr>
                <w:sz w:val="18"/>
              </w:rPr>
              <w:t>Programar una tarea recurrente</w:t>
            </w:r>
          </w:p>
        </w:tc>
      </w:tr>
      <w:tr>
        <w:tc>
          <w:tcPr>
            <w:tcW w:type="dxa" w:w="1701"/>
          </w:tcPr>
          <w:p>
            <w:r/>
            <w:r>
              <w:rPr>
                <w:sz w:val="18"/>
              </w:rPr>
              <w:t>HU-103</w:t>
            </w:r>
          </w:p>
        </w:tc>
        <w:tc>
          <w:tcPr>
            <w:tcW w:type="dxa" w:w="7937"/>
          </w:tcPr>
          <w:p>
            <w:r/>
            <w:r>
              <w:rPr>
                <w:sz w:val="18"/>
              </w:rPr>
              <w:t>Ejecutar una tarea en terreno</w:t>
            </w:r>
          </w:p>
        </w:tc>
      </w:tr>
    </w:tbl>
    <w:p>
      <w:pPr>
        <w:spacing w:after="40"/>
      </w:pPr>
    </w:p>
    <w:p>
      <w:pPr>
        <w:pStyle w:val="Heading2"/>
      </w:pPr>
      <w:r>
        <w:t>Paso a paso</w:t>
      </w:r>
    </w:p>
    <w:p>
      <w:pPr>
        <w:pStyle w:val="Heading3"/>
      </w:pPr>
      <w:r>
        <w:t>HU-103 · Ejecutar una tarea en terreno</w:t>
      </w:r>
    </w:p>
    <w:p>
      <w:pPr>
        <w:spacing w:after="120"/>
      </w:pPr>
      <w:r>
        <w:rPr>
          <w:b w:val="0"/>
          <w:i w:val="0"/>
          <w:sz w:val="22"/>
        </w:rPr>
        <w:t>Para qué: como técnico de mantenimiento, completar una tarea desde el teléfono, dejar registro de lo hecho sin volver a la oficina.</w:t>
      </w:r>
    </w:p>
    <w:p>
      <w:pPr>
        <w:spacing w:after="120"/>
      </w:pPr>
      <w:r>
        <w:rPr>
          <w:b w:val="0"/>
          <w:i w:val="0"/>
          <w:color w:val="555555"/>
          <w:sz w:val="19"/>
        </w:rPr>
        <w:t>App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Resultado</w:t>
            </w:r>
          </w:p>
        </w:tc>
        <w:tc>
          <w:tcPr>
            <w:tcW w:type="dxa" w:w="2551"/>
          </w:tcPr>
          <w:p>
            <w:r/>
            <w:r>
              <w:rPr>
                <w:sz w:val="17"/>
              </w:rPr>
              <w:t>Texto multilinea con dictado por voz</w:t>
            </w:r>
          </w:p>
        </w:tc>
        <w:tc>
          <w:tcPr>
            <w:tcW w:type="dxa" w:w="1134"/>
          </w:tcPr>
          <w:p>
            <w:r/>
            <w:r>
              <w:rPr>
                <w:sz w:val="17"/>
              </w:rPr>
              <w:t>Sí</w:t>
            </w:r>
          </w:p>
        </w:tc>
        <w:tc>
          <w:tcPr>
            <w:tcW w:type="dxa" w:w="3685"/>
          </w:tcPr>
          <w:p>
            <w:r/>
            <w:r>
              <w:rPr>
                <w:sz w:val="17"/>
              </w:rPr>
              <w:t>Mínimo 10 caracteres</w:t>
            </w:r>
          </w:p>
        </w:tc>
      </w:tr>
      <w:tr>
        <w:tc>
          <w:tcPr>
            <w:tcW w:type="dxa" w:w="2268"/>
          </w:tcPr>
          <w:p>
            <w:r/>
            <w:r>
              <w:rPr>
                <w:sz w:val="17"/>
              </w:rPr>
              <w:t>Resultado conforme</w:t>
            </w:r>
          </w:p>
        </w:tc>
        <w:tc>
          <w:tcPr>
            <w:tcW w:type="dxa" w:w="2551"/>
          </w:tcPr>
          <w:p>
            <w:r/>
            <w:r>
              <w:rPr>
                <w:sz w:val="17"/>
              </w:rPr>
              <w:t>Botones de opción: Conforme / No conforme</w:t>
            </w:r>
          </w:p>
        </w:tc>
        <w:tc>
          <w:tcPr>
            <w:tcW w:type="dxa" w:w="1134"/>
          </w:tcPr>
          <w:p>
            <w:r/>
            <w:r>
              <w:rPr>
                <w:sz w:val="17"/>
              </w:rPr>
              <w:t>Sí</w:t>
            </w:r>
          </w:p>
        </w:tc>
        <w:tc>
          <w:tcPr>
            <w:tcW w:type="dxa" w:w="3685"/>
          </w:tcPr>
          <w:p>
            <w:r/>
            <w:r>
              <w:rPr>
                <w:sz w:val="17"/>
              </w:rPr>
              <w:t>Una única selección</w:t>
            </w:r>
          </w:p>
        </w:tc>
      </w:tr>
      <w:tr>
        <w:tc>
          <w:tcPr>
            <w:tcW w:type="dxa" w:w="2268"/>
          </w:tcPr>
          <w:p>
            <w:r/>
            <w:r>
              <w:rPr>
                <w:sz w:val="17"/>
              </w:rPr>
              <w:t>Evidencias</w:t>
            </w:r>
          </w:p>
        </w:tc>
        <w:tc>
          <w:tcPr>
            <w:tcW w:type="dxa" w:w="2551"/>
          </w:tcPr>
          <w:p>
            <w:r/>
            <w:r>
              <w:rPr>
                <w:sz w:val="17"/>
              </w:rPr>
              <w:t>Cámara, hasta 5 imágenes</w:t>
            </w:r>
          </w:p>
        </w:tc>
        <w:tc>
          <w:tcPr>
            <w:tcW w:type="dxa" w:w="1134"/>
          </w:tcPr>
          <w:p>
            <w:r/>
            <w:r>
              <w:rPr>
                <w:sz w:val="17"/>
              </w:rPr>
              <w:t>No</w:t>
            </w:r>
          </w:p>
        </w:tc>
        <w:tc>
          <w:tcPr>
            <w:tcW w:type="dxa" w:w="3685"/>
          </w:tcPr>
          <w:p>
            <w:r/>
            <w:r>
              <w:rPr>
                <w:sz w:val="17"/>
              </w:rPr>
              <w:t>JPG, máximo 4 MB por imagen</w:t>
            </w:r>
          </w:p>
        </w:tc>
      </w:tr>
      <w:tr>
        <w:tc>
          <w:tcPr>
            <w:tcW w:type="dxa" w:w="2268"/>
          </w:tcPr>
          <w:p>
            <w:r/>
            <w:r>
              <w:rPr>
                <w:sz w:val="17"/>
              </w:rPr>
              <w:t>Duración real (minutos)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bl>
    <w:p>
      <w:pPr>
        <w:spacing w:after="40"/>
      </w:pPr>
    </w:p>
    <w:p>
      <w:pPr>
        <w:spacing w:after="60"/>
      </w:pPr>
      <w:r>
        <w:rPr>
          <w:b/>
          <w:i w:val="0"/>
          <w:sz w:val="20"/>
        </w:rPr>
        <w:t>Cómo saber que quedó bien:</w:t>
      </w:r>
    </w:p>
    <w:p>
      <w:pPr>
        <w:pStyle w:val="ListBullet"/>
        <w:spacing w:after="60"/>
      </w:pPr>
      <w:r>
        <w:rPr>
          <w:b/>
          <w:sz w:val="21"/>
        </w:rPr>
        <w:t>Ejecución de la tarea:</w:t>
      </w:r>
      <w:r>
        <w:rPr>
          <w:sz w:val="21"/>
        </w:rPr>
        <w:t xml:space="preserve"> Cuando registro el resultado y finalizo Entonces la ocurrencia queda completada con su duración y su ejecutor</w:t>
      </w:r>
    </w:p>
    <w:p>
      <w:pPr>
        <w:pStyle w:val="ListBullet"/>
        <w:spacing w:after="60"/>
      </w:pPr>
      <w:r>
        <w:rPr>
          <w:b/>
          <w:sz w:val="21"/>
        </w:rPr>
        <w:t>Evidencia obligatoria:</w:t>
      </w:r>
      <w:r>
        <w:rPr>
          <w:sz w:val="21"/>
        </w:rPr>
        <w:t xml:space="preserve"> Dado que la tarea requiere evidencia Cuando intento finalizar sin fotografía Entonces se indica que falta la evidencia y no se permite finalizar</w:t>
      </w:r>
    </w:p>
    <w:p>
      <w:pPr>
        <w:pStyle w:val="ListBullet"/>
        <w:spacing w:after="60"/>
      </w:pPr>
      <w:r>
        <w:rPr>
          <w:b/>
          <w:sz w:val="21"/>
        </w:rPr>
        <w:t>Ejecución sin conexión:</w:t>
      </w:r>
      <w:r>
        <w:rPr>
          <w:sz w:val="21"/>
        </w:rPr>
        <w:t xml:space="preserve"> Dado que estoy sin señal Entonces la tarea se completa localmente y se sincroniza al recuperar conexión</w:t>
      </w:r>
    </w:p>
    <w:p>
      <w:pPr>
        <w:pStyle w:val="Heading3"/>
      </w:pPr>
      <w:r>
        <w:t>HU-101 · Crear una tarea</w:t>
      </w:r>
    </w:p>
    <w:p>
      <w:pPr>
        <w:spacing w:after="120"/>
      </w:pPr>
      <w:r>
        <w:rPr>
          <w:b w:val="0"/>
          <w:i w:val="0"/>
          <w:sz w:val="22"/>
        </w:rPr>
        <w:t>Para qué: como planificador, registrar un trabajo que no interviene un equipo, que ese trabajo también quede planificado y verificado.</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Título</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Categoría</w:t>
            </w:r>
          </w:p>
        </w:tc>
        <w:tc>
          <w:tcPr>
            <w:tcW w:type="dxa" w:w="2551"/>
          </w:tcPr>
          <w:p>
            <w:r/>
            <w:r>
              <w:rPr>
                <w:sz w:val="17"/>
              </w:rPr>
              <w:t>Lista desplegable</w:t>
            </w:r>
          </w:p>
        </w:tc>
        <w:tc>
          <w:tcPr>
            <w:tcW w:type="dxa" w:w="1134"/>
          </w:tcPr>
          <w:p>
            <w:r/>
            <w:r>
              <w:rPr>
                <w:sz w:val="17"/>
              </w:rPr>
              <w:t>No</w:t>
            </w:r>
          </w:p>
        </w:tc>
        <w:tc>
          <w:tcPr>
            <w:tcW w:type="dxa" w:w="3685"/>
          </w:tcPr>
          <w:p>
            <w:r/>
            <w:r>
              <w:rPr>
                <w:sz w:val="17"/>
              </w:rPr>
              <w:t>Categorías de tarea del cliente</w:t>
            </w:r>
          </w:p>
        </w:tc>
      </w:tr>
      <w:tr>
        <w:tc>
          <w:tcPr>
            <w:tcW w:type="dxa" w:w="2268"/>
          </w:tcPr>
          <w:p>
            <w:r/>
            <w:r>
              <w:rPr>
                <w:sz w:val="17"/>
              </w:rPr>
              <w:t>Planta</w:t>
            </w:r>
          </w:p>
        </w:tc>
        <w:tc>
          <w:tcPr>
            <w:tcW w:type="dxa" w:w="2551"/>
          </w:tcPr>
          <w:p>
            <w:r/>
            <w:r>
              <w:rPr>
                <w:sz w:val="17"/>
              </w:rPr>
              <w:t>Lista desplegable</w:t>
            </w:r>
          </w:p>
        </w:tc>
        <w:tc>
          <w:tcPr>
            <w:tcW w:type="dxa" w:w="1134"/>
          </w:tcPr>
          <w:p>
            <w:r/>
            <w:r>
              <w:rPr>
                <w:sz w:val="17"/>
              </w:rPr>
              <w:t>No</w:t>
            </w:r>
          </w:p>
        </w:tc>
        <w:tc>
          <w:tcPr>
            <w:tcW w:type="dxa" w:w="3685"/>
          </w:tcPr>
          <w:p>
            <w:r/>
            <w:r>
              <w:rPr>
                <w:sz w:val="17"/>
              </w:rPr>
              <w:t>Plantas del cliente</w:t>
            </w:r>
          </w:p>
        </w:tc>
      </w:tr>
      <w:tr>
        <w:tc>
          <w:tcPr>
            <w:tcW w:type="dxa" w:w="2268"/>
          </w:tcPr>
          <w:p>
            <w:r/>
            <w:r>
              <w:rPr>
                <w:sz w:val="17"/>
              </w:rPr>
              <w:t>Área</w:t>
            </w:r>
          </w:p>
        </w:tc>
        <w:tc>
          <w:tcPr>
            <w:tcW w:type="dxa" w:w="2551"/>
          </w:tcPr>
          <w:p>
            <w:r/>
            <w:r>
              <w:rPr>
                <w:sz w:val="17"/>
              </w:rPr>
              <w:t>Lista desplegable dependiente</w:t>
            </w:r>
          </w:p>
        </w:tc>
        <w:tc>
          <w:tcPr>
            <w:tcW w:type="dxa" w:w="1134"/>
          </w:tcPr>
          <w:p>
            <w:r/>
            <w:r>
              <w:rPr>
                <w:sz w:val="17"/>
              </w:rPr>
              <w:t>No</w:t>
            </w:r>
          </w:p>
        </w:tc>
        <w:tc>
          <w:tcPr>
            <w:tcW w:type="dxa" w:w="3685"/>
          </w:tcPr>
          <w:p>
            <w:r/>
            <w:r>
              <w:rPr>
                <w:sz w:val="17"/>
              </w:rPr>
              <w:t>Áreas de la planta</w:t>
            </w:r>
          </w:p>
        </w:tc>
      </w:tr>
      <w:tr>
        <w:tc>
          <w:tcPr>
            <w:tcW w:type="dxa" w:w="2268"/>
          </w:tcPr>
          <w:p>
            <w:r/>
            <w:r>
              <w:rPr>
                <w:sz w:val="17"/>
              </w:rPr>
              <w:t>Activo</w:t>
            </w:r>
          </w:p>
        </w:tc>
        <w:tc>
          <w:tcPr>
            <w:tcW w:type="dxa" w:w="2551"/>
          </w:tcPr>
          <w:p>
            <w:r/>
            <w:r>
              <w:rPr>
                <w:sz w:val="17"/>
              </w:rPr>
              <w:t>Lista desplegable con buscador</w:t>
            </w:r>
          </w:p>
        </w:tc>
        <w:tc>
          <w:tcPr>
            <w:tcW w:type="dxa" w:w="1134"/>
          </w:tcPr>
          <w:p>
            <w:r/>
            <w:r>
              <w:rPr>
                <w:sz w:val="17"/>
              </w:rPr>
              <w:t>No</w:t>
            </w:r>
          </w:p>
        </w:tc>
        <w:tc>
          <w:tcPr>
            <w:tcW w:type="dxa" w:w="3685"/>
          </w:tcPr>
          <w:p>
            <w:r/>
            <w:r>
              <w:rPr>
                <w:sz w:val="17"/>
              </w:rPr>
              <w:t>Activos del cliente</w:t>
            </w:r>
          </w:p>
        </w:tc>
      </w:tr>
      <w:tr>
        <w:tc>
          <w:tcPr>
            <w:tcW w:type="dxa" w:w="2268"/>
          </w:tcPr>
          <w:p>
            <w:r/>
            <w:r>
              <w:rPr>
                <w:sz w:val="17"/>
              </w:rPr>
              <w:t>Prioridad</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prioridades de tarea</w:t>
            </w:r>
          </w:p>
        </w:tc>
      </w:tr>
      <w:tr>
        <w:tc>
          <w:tcPr>
            <w:tcW w:type="dxa" w:w="2268"/>
          </w:tcPr>
          <w:p>
            <w:r/>
            <w:r>
              <w:rPr>
                <w:sz w:val="17"/>
              </w:rPr>
              <w:t>Descripción</w:t>
            </w:r>
          </w:p>
        </w:tc>
        <w:tc>
          <w:tcPr>
            <w:tcW w:type="dxa" w:w="2551"/>
          </w:tcPr>
          <w:p>
            <w:r/>
            <w:r>
              <w:rPr>
                <w:sz w:val="17"/>
              </w:rPr>
              <w:t>Texto multilinea con dictado</w:t>
            </w:r>
          </w:p>
        </w:tc>
        <w:tc>
          <w:tcPr>
            <w:tcW w:type="dxa" w:w="1134"/>
          </w:tcPr>
          <w:p>
            <w:r/>
            <w:r>
              <w:rPr>
                <w:sz w:val="17"/>
              </w:rPr>
              <w:t>No</w:t>
            </w:r>
          </w:p>
        </w:tc>
        <w:tc>
          <w:tcPr>
            <w:tcW w:type="dxa" w:w="3685"/>
          </w:tcPr>
          <w:p>
            <w:r/>
            <w:r>
              <w:rPr>
                <w:sz w:val="17"/>
              </w:rPr>
              <w:t>Sin límite</w:t>
            </w:r>
          </w:p>
        </w:tc>
      </w:tr>
      <w:tr>
        <w:tc>
          <w:tcPr>
            <w:tcW w:type="dxa" w:w="2268"/>
          </w:tcPr>
          <w:p>
            <w:r/>
            <w:r>
              <w:rPr>
                <w:sz w:val="17"/>
              </w:rPr>
              <w:t>Duración estimada (minutos)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r>
        <w:tc>
          <w:tcPr>
            <w:tcW w:type="dxa" w:w="2268"/>
          </w:tcPr>
          <w:p>
            <w:r/>
            <w:r>
              <w:rPr>
                <w:sz w:val="17"/>
              </w:rPr>
              <w:t>Requiere evidencia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Checklists exigidos</w:t>
            </w:r>
          </w:p>
        </w:tc>
        <w:tc>
          <w:tcPr>
            <w:tcW w:type="dxa" w:w="2551"/>
          </w:tcPr>
          <w:p>
            <w:r/>
            <w:r>
              <w:rPr>
                <w:sz w:val="17"/>
              </w:rPr>
              <w:t>Grilla: plantilla, momento, obligatorio</w:t>
            </w:r>
          </w:p>
        </w:tc>
        <w:tc>
          <w:tcPr>
            <w:tcW w:type="dxa" w:w="1134"/>
          </w:tcPr>
          <w:p>
            <w:r/>
            <w:r>
              <w:rPr>
                <w:sz w:val="17"/>
              </w:rPr>
              <w:t>No</w:t>
            </w:r>
          </w:p>
        </w:tc>
        <w:tc>
          <w:tcPr>
            <w:tcW w:type="dxa" w:w="3685"/>
          </w:tcPr>
          <w:p>
            <w:r/>
            <w:r>
              <w:rPr>
                <w:sz w:val="17"/>
              </w:rPr>
              <w:t>Momento: antes, durante o después</w:t>
            </w:r>
          </w:p>
        </w:tc>
      </w:tr>
    </w:tbl>
    <w:p>
      <w:pPr>
        <w:spacing w:after="40"/>
      </w:pPr>
    </w:p>
    <w:p>
      <w:pPr>
        <w:spacing w:after="60"/>
      </w:pPr>
      <w:r>
        <w:rPr>
          <w:b/>
          <w:i w:val="0"/>
          <w:sz w:val="20"/>
        </w:rPr>
        <w:t>Cómo saber que quedó bien:</w:t>
      </w:r>
    </w:p>
    <w:p>
      <w:pPr>
        <w:pStyle w:val="ListBullet"/>
        <w:spacing w:after="60"/>
      </w:pPr>
      <w:r>
        <w:rPr>
          <w:b/>
          <w:sz w:val="21"/>
        </w:rPr>
        <w:t>Alta de tarea:</w:t>
      </w:r>
      <w:r>
        <w:rPr>
          <w:sz w:val="21"/>
        </w:rPr>
        <w:t xml:space="preserve"> Cuando creo una tarea con título, categoría y prioridad Entonces queda disponible para programarse o asignarse directamente Y su código es único dentro del cliente</w:t>
      </w:r>
    </w:p>
    <w:p>
      <w:pPr>
        <w:pStyle w:val="ListBullet"/>
        <w:spacing w:after="60"/>
      </w:pPr>
      <w:r>
        <w:rPr>
          <w:b/>
          <w:sz w:val="21"/>
        </w:rPr>
        <w:t>Tarea asociada a un equipo:</w:t>
      </w:r>
      <w:r>
        <w:rPr>
          <w:sz w:val="21"/>
        </w:rPr>
        <w:t xml:space="preserve"> Cuando asocio la tarea a un activo Entonces la tarea aparece en el historial del activo Y no se contabiliza en los indicadores de mantenimiento</w:t>
      </w:r>
    </w:p>
    <w:p>
      <w:pPr>
        <w:pStyle w:val="Heading3"/>
      </w:pPr>
      <w:r>
        <w:t>HU-102 · Programar una tarea recurrente</w:t>
      </w:r>
    </w:p>
    <w:p>
      <w:pPr>
        <w:spacing w:after="120"/>
      </w:pPr>
      <w:r>
        <w:rPr>
          <w:b w:val="0"/>
          <w:i w:val="0"/>
          <w:sz w:val="22"/>
        </w:rPr>
        <w:t>Para qué: como planificador, programar la repetición de una tarea, que la revisión mensual de extintores aparezca sola en la bandeja.</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Recurrencia</w:t>
            </w:r>
          </w:p>
        </w:tc>
        <w:tc>
          <w:tcPr>
            <w:tcW w:type="dxa" w:w="2551"/>
          </w:tcPr>
          <w:p>
            <w:r/>
            <w:r>
              <w:rPr>
                <w:sz w:val="17"/>
              </w:rPr>
              <w:t>Abre el asistente de programación</w:t>
            </w:r>
          </w:p>
        </w:tc>
        <w:tc>
          <w:tcPr>
            <w:tcW w:type="dxa" w:w="1134"/>
          </w:tcPr>
          <w:p>
            <w:r/>
            <w:r>
              <w:rPr>
                <w:sz w:val="17"/>
              </w:rPr>
              <w:t>Sí</w:t>
            </w:r>
          </w:p>
        </w:tc>
        <w:tc>
          <w:tcPr>
            <w:tcW w:type="dxa" w:w="3685"/>
          </w:tcPr>
          <w:p>
            <w:r/>
            <w:r>
              <w:rPr>
                <w:sz w:val="17"/>
              </w:rPr>
              <w:t>Obligatoria</w:t>
            </w:r>
          </w:p>
        </w:tc>
      </w:tr>
      <w:tr>
        <w:tc>
          <w:tcPr>
            <w:tcW w:type="dxa" w:w="2268"/>
          </w:tcPr>
          <w:p>
            <w:r/>
            <w:r>
              <w:rPr>
                <w:sz w:val="17"/>
              </w:rPr>
              <w:t>Responsable</w:t>
            </w:r>
          </w:p>
        </w:tc>
        <w:tc>
          <w:tcPr>
            <w:tcW w:type="dxa" w:w="2551"/>
          </w:tcPr>
          <w:p>
            <w:r/>
            <w:r>
              <w:rPr>
                <w:sz w:val="17"/>
              </w:rPr>
              <w:t>Lista desplegable de usuarios</w:t>
            </w:r>
          </w:p>
        </w:tc>
        <w:tc>
          <w:tcPr>
            <w:tcW w:type="dxa" w:w="1134"/>
          </w:tcPr>
          <w:p>
            <w:r/>
            <w:r>
              <w:rPr>
                <w:sz w:val="17"/>
              </w:rPr>
              <w:t>No</w:t>
            </w:r>
          </w:p>
        </w:tc>
        <w:tc>
          <w:tcPr>
            <w:tcW w:type="dxa" w:w="3685"/>
          </w:tcPr>
          <w:p>
            <w:r/>
            <w:r>
              <w:rPr>
                <w:sz w:val="17"/>
              </w:rPr>
              <w:t>Usuarios habilitados</w:t>
            </w:r>
          </w:p>
        </w:tc>
      </w:tr>
      <w:tr>
        <w:tc>
          <w:tcPr>
            <w:tcW w:type="dxa" w:w="2268"/>
          </w:tcPr>
          <w:p>
            <w:r/>
            <w:r>
              <w:rPr>
                <w:sz w:val="17"/>
              </w:rPr>
              <w:t>Grupo de trabajo</w:t>
            </w:r>
          </w:p>
        </w:tc>
        <w:tc>
          <w:tcPr>
            <w:tcW w:type="dxa" w:w="2551"/>
          </w:tcPr>
          <w:p>
            <w:r/>
            <w:r>
              <w:rPr>
                <w:sz w:val="17"/>
              </w:rPr>
              <w:t>Lista desplegable</w:t>
            </w:r>
          </w:p>
        </w:tc>
        <w:tc>
          <w:tcPr>
            <w:tcW w:type="dxa" w:w="1134"/>
          </w:tcPr>
          <w:p>
            <w:r/>
            <w:r>
              <w:rPr>
                <w:sz w:val="17"/>
              </w:rPr>
              <w:t>No</w:t>
            </w:r>
          </w:p>
        </w:tc>
        <w:tc>
          <w:tcPr>
            <w:tcW w:type="dxa" w:w="3685"/>
          </w:tcPr>
          <w:p>
            <w:r/>
            <w:r>
              <w:rPr>
                <w:sz w:val="17"/>
              </w:rPr>
              <w:t>Grupos del cliente</w:t>
            </w:r>
          </w:p>
        </w:tc>
      </w:tr>
    </w:tbl>
    <w:p>
      <w:pPr>
        <w:spacing w:after="40"/>
      </w:pPr>
    </w:p>
    <w:p>
      <w:pPr>
        <w:spacing w:after="60"/>
      </w:pPr>
      <w:r>
        <w:rPr>
          <w:b/>
          <w:i w:val="0"/>
          <w:sz w:val="20"/>
        </w:rPr>
        <w:t>Cómo saber que quedó bien:</w:t>
      </w:r>
    </w:p>
    <w:p>
      <w:pPr>
        <w:pStyle w:val="ListBullet"/>
        <w:spacing w:after="60"/>
      </w:pPr>
      <w:r>
        <w:rPr>
          <w:b/>
          <w:sz w:val="21"/>
        </w:rPr>
        <w:t>Programación de la tarea:</w:t>
      </w:r>
      <w:r>
        <w:rPr>
          <w:sz w:val="21"/>
        </w:rPr>
        <w:t xml:space="preserve"> Cuando asocio una programación a la tarea Entonces se generan ocurrencias según la recurrencia definida</w:t>
      </w:r>
    </w:p>
    <w:p>
      <w:pPr>
        <w:pStyle w:val="ListBullet"/>
        <w:spacing w:after="60"/>
      </w:pPr>
      <w:r>
        <w:rPr>
          <w:b/>
          <w:sz w:val="21"/>
        </w:rPr>
        <w:t>Tarea con varias fechas:</w:t>
      </w:r>
      <w:r>
        <w:rPr>
          <w:sz w:val="21"/>
        </w:rPr>
        <w:t xml:space="preserve"> Cuando defino una programación de fecha única con cuatro fechas Entonces se generan cuatro ocurrencias independientes Y cada una tiene su propia ejecución y evidencias</w:t>
      </w:r>
    </w:p>
    <w:p>
      <w:pPr>
        <w:pStyle w:val="Heading3"/>
      </w:pPr>
      <w:r>
        <w:t>HU-100 · Administrar categorías de tarea</w:t>
      </w:r>
    </w:p>
    <w:p>
      <w:pPr>
        <w:spacing w:after="120"/>
      </w:pPr>
      <w:r>
        <w:rPr>
          <w:b w:val="0"/>
          <w:i w:val="0"/>
          <w:sz w:val="22"/>
        </w:rPr>
        <w:t>Para qué: como administrador del cliente, clasificar las tareas según las categorías de mi planta, poder agrupar y filtrar el trabajo no asociado a equipos.</w:t>
      </w:r>
    </w:p>
    <w:p>
      <w:pPr>
        <w:spacing w:after="120"/>
      </w:pPr>
      <w:r>
        <w:rPr>
          <w:b w:val="0"/>
          <w:i w:val="0"/>
          <w:color w:val="555555"/>
          <w:sz w:val="19"/>
        </w:rPr>
        <w:t>Web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Aseo técnico, Seguridad, Inventario</w:t>
            </w:r>
          </w:p>
        </w:tc>
      </w:tr>
      <w:tr>
        <w:tc>
          <w:tcPr>
            <w:tcW w:type="dxa" w:w="2268"/>
          </w:tcPr>
          <w:p>
            <w:r/>
            <w:r>
              <w:rPr>
                <w:sz w:val="17"/>
              </w:rPr>
              <w:t>Color</w:t>
            </w:r>
          </w:p>
        </w:tc>
        <w:tc>
          <w:tcPr>
            <w:tcW w:type="dxa" w:w="2551"/>
          </w:tcPr>
          <w:p>
            <w:r/>
            <w:r>
              <w:rPr>
                <w:sz w:val="17"/>
              </w:rPr>
              <w:t>Selector de color</w:t>
            </w:r>
          </w:p>
        </w:tc>
        <w:tc>
          <w:tcPr>
            <w:tcW w:type="dxa" w:w="1134"/>
          </w:tcPr>
          <w:p>
            <w:r/>
            <w:r>
              <w:rPr>
                <w:sz w:val="17"/>
              </w:rPr>
              <w:t>No</w:t>
            </w:r>
          </w:p>
        </w:tc>
        <w:tc>
          <w:tcPr>
            <w:tcW w:type="dxa" w:w="3685"/>
          </w:tcPr>
          <w:p>
            <w:r/>
            <w:r>
              <w:rPr>
                <w:sz w:val="17"/>
              </w:rPr>
              <w:t>Código hexadecimal</w:t>
            </w:r>
          </w:p>
        </w:tc>
      </w:tr>
      <w:tr>
        <w:tc>
          <w:tcPr>
            <w:tcW w:type="dxa" w:w="2268"/>
          </w:tcPr>
          <w:p>
            <w:r/>
            <w:r>
              <w:rPr>
                <w:sz w:val="17"/>
              </w:rPr>
              <w:t>Orden</w:t>
            </w:r>
          </w:p>
        </w:tc>
        <w:tc>
          <w:tcPr>
            <w:tcW w:type="dxa" w:w="2551"/>
          </w:tcPr>
          <w:p>
            <w:r/>
            <w:r>
              <w:rPr>
                <w:sz w:val="17"/>
              </w:rPr>
              <w:t>Numérico entero</w:t>
            </w:r>
          </w:p>
        </w:tc>
        <w:tc>
          <w:tcPr>
            <w:tcW w:type="dxa" w:w="1134"/>
          </w:tcPr>
          <w:p>
            <w:r/>
            <w:r>
              <w:rPr>
                <w:sz w:val="17"/>
              </w:rPr>
              <w:t>No</w:t>
            </w:r>
          </w:p>
        </w:tc>
        <w:tc>
          <w:tcPr>
            <w:tcW w:type="dxa" w:w="3685"/>
          </w:tcPr>
          <w:p>
            <w:r/>
            <w:r>
              <w:rPr>
                <w:sz w:val="17"/>
              </w:rPr>
              <w:t>Define la posición en las listas</w:t>
            </w:r>
          </w:p>
        </w:tc>
      </w:tr>
    </w:tbl>
    <w:p>
      <w:pPr>
        <w:spacing w:after="40"/>
      </w:pPr>
    </w:p>
    <w:p>
      <w:pPr>
        <w:spacing w:after="60"/>
      </w:pPr>
      <w:r>
        <w:rPr>
          <w:b/>
          <w:i w:val="0"/>
          <w:sz w:val="20"/>
        </w:rPr>
        <w:t>Cómo saber que quedó bien:</w:t>
      </w:r>
    </w:p>
    <w:p>
      <w:pPr>
        <w:pStyle w:val="ListBullet"/>
        <w:spacing w:after="60"/>
      </w:pPr>
      <w:r>
        <w:rPr>
          <w:b/>
          <w:sz w:val="21"/>
        </w:rPr>
        <w:t>Alta de categoría:</w:t>
      </w:r>
      <w:r>
        <w:rPr>
          <w:sz w:val="21"/>
        </w:rPr>
        <w:t xml:space="preserve"> Cuando creo una categoría con nombre y color Entonces queda disponible al crear tareas Y el color se usa en el calendario del planificador</w:t>
      </w:r>
    </w:p>
    <w:p>
      <w:pPr>
        <w:pStyle w:val="Heading3"/>
      </w:pPr>
      <w:r>
        <w:t>HU-104 · Comentar una tarea</w:t>
      </w:r>
    </w:p>
    <w:p>
      <w:pPr>
        <w:spacing w:after="120"/>
      </w:pPr>
      <w:r>
        <w:rPr>
          <w:b w:val="0"/>
          <w:i w:val="0"/>
          <w:sz w:val="22"/>
        </w:rPr>
        <w:t>Para qué: como usuario de mantenimiento, dejar comentarios en el hilo de una tarea, coordinar sin salir del sistema y conservar lo que se acordó.</w:t>
      </w:r>
    </w:p>
    <w:p>
      <w:pPr>
        <w:spacing w:after="120"/>
      </w:pPr>
      <w:r>
        <w:rPr>
          <w:b w:val="0"/>
          <w:i w:val="0"/>
          <w:color w:val="555555"/>
          <w:sz w:val="19"/>
        </w:rPr>
        <w:t>Web y App · Sprint 4</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Comentario</w:t>
            </w:r>
          </w:p>
        </w:tc>
        <w:tc>
          <w:tcPr>
            <w:tcW w:type="dxa" w:w="2551"/>
          </w:tcPr>
          <w:p>
            <w:r/>
            <w:r>
              <w:rPr>
                <w:sz w:val="17"/>
              </w:rPr>
              <w:t>Texto multilinea con dictado por voz</w:t>
            </w:r>
          </w:p>
        </w:tc>
        <w:tc>
          <w:tcPr>
            <w:tcW w:type="dxa" w:w="1134"/>
          </w:tcPr>
          <w:p>
            <w:r/>
            <w:r>
              <w:rPr>
                <w:sz w:val="17"/>
              </w:rPr>
              <w:t>Sí</w:t>
            </w:r>
          </w:p>
        </w:tc>
        <w:tc>
          <w:tcPr>
            <w:tcW w:type="dxa" w:w="3685"/>
          </w:tcPr>
          <w:p>
            <w:r/>
            <w:r>
              <w:rPr>
                <w:sz w:val="17"/>
              </w:rPr>
              <w:t>Mínimo 3 caracteres</w:t>
            </w:r>
          </w:p>
        </w:tc>
      </w:tr>
    </w:tbl>
    <w:p>
      <w:pPr>
        <w:spacing w:after="40"/>
      </w:pPr>
    </w:p>
    <w:p>
      <w:pPr>
        <w:spacing w:after="60"/>
      </w:pPr>
      <w:r>
        <w:rPr>
          <w:b/>
          <w:i w:val="0"/>
          <w:sz w:val="20"/>
        </w:rPr>
        <w:t>Cómo saber que quedó bien:</w:t>
      </w:r>
    </w:p>
    <w:p>
      <w:pPr>
        <w:pStyle w:val="ListBullet"/>
        <w:spacing w:after="60"/>
      </w:pPr>
      <w:r>
        <w:rPr>
          <w:b/>
          <w:sz w:val="21"/>
        </w:rPr>
        <w:t>Comentario en el hilo:</w:t>
      </w:r>
      <w:r>
        <w:rPr>
          <w:sz w:val="21"/>
        </w:rPr>
        <w:t xml:space="preserve"> Cuando escribo un comentario Entonces queda registrado con mi nombre y la fecha Y no puede editarse ni eliminarse después</w:t>
      </w:r>
    </w:p>
    <w:p>
      <w:pPr>
        <w:pStyle w:val="ListBullet"/>
        <w:spacing w:after="60"/>
      </w:pPr>
      <w:r>
        <w:rPr>
          <w:b/>
          <w:sz w:val="21"/>
        </w:rPr>
        <w:t>Respuesta a un comentario:</w:t>
      </w:r>
      <w:r>
        <w:rPr>
          <w:sz w:val="21"/>
        </w:rPr>
        <w:t xml:space="preserve"> Cuando respondo a un comentario existente Entonces la respuesta se muestra anidada bajo el comentario original</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HU-103</w:t>
            </w:r>
          </w:p>
        </w:tc>
        <w:tc>
          <w:tcPr>
            <w:tcW w:type="dxa" w:w="2438"/>
          </w:tcPr>
          <w:p>
            <w:r/>
            <w:r>
              <w:rPr>
                <w:sz w:val="17"/>
              </w:rPr>
              <w:t>Evidencia obligatoria</w:t>
            </w:r>
          </w:p>
        </w:tc>
        <w:tc>
          <w:tcPr>
            <w:tcW w:type="dxa" w:w="5953"/>
          </w:tcPr>
          <w:p>
            <w:r/>
            <w:r>
              <w:rPr>
                <w:sz w:val="17"/>
              </w:rPr>
              <w:t>Dado que la tarea requiere evidencia Cuando intento finalizar sin fotografía Entonces se indica que falta la evidencia y no se permite finalizar</w:t>
            </w:r>
          </w:p>
        </w:tc>
      </w:tr>
      <w:tr>
        <w:tc>
          <w:tcPr>
            <w:tcW w:type="dxa" w:w="1247"/>
          </w:tcPr>
          <w:p>
            <w:r/>
            <w:r>
              <w:rPr>
                <w:sz w:val="17"/>
              </w:rPr>
              <w:t>HU-104</w:t>
            </w:r>
          </w:p>
        </w:tc>
        <w:tc>
          <w:tcPr>
            <w:tcW w:type="dxa" w:w="2438"/>
          </w:tcPr>
          <w:p>
            <w:r/>
            <w:r>
              <w:rPr>
                <w:sz w:val="17"/>
              </w:rPr>
              <w:t>Comentario en el hilo</w:t>
            </w:r>
          </w:p>
        </w:tc>
        <w:tc>
          <w:tcPr>
            <w:tcW w:type="dxa" w:w="5953"/>
          </w:tcPr>
          <w:p>
            <w:r/>
            <w:r>
              <w:rPr>
                <w:sz w:val="17"/>
              </w:rPr>
              <w:t>Cuando escribo un comentario Entonces queda registrado con mi nombre y la fecha Y no puede editarse ni eliminarse después</w:t>
            </w:r>
          </w:p>
        </w:tc>
      </w:tr>
    </w:tbl>
    <w:p>
      <w:pPr>
        <w:spacing w:after="40"/>
      </w:pPr>
    </w:p>
    <w:p>
      <w:r>
        <w:br w:type="page"/>
      </w:r>
    </w:p>
    <w:p>
      <w:pPr>
        <w:pStyle w:val="Heading1"/>
      </w:pPr>
      <w:r>
        <w:t>EP-12 · Órdenes de trabajo y fallas</w:t>
      </w:r>
    </w:p>
    <w:p>
      <w:pPr>
        <w:spacing w:after="200"/>
      </w:pPr>
      <w:r>
        <w:rPr>
          <w:b w:val="0"/>
          <w:i/>
          <w:color w:val="555555"/>
          <w:sz w:val="22"/>
        </w:rPr>
        <w:t>Gestionar el trabajo de mantenimiento desde que se detecta la necesidad hasta que se cierra.</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Listado de órdenes</w:t>
            </w:r>
          </w:p>
        </w:tc>
        <w:tc>
          <w:tcPr>
            <w:tcW w:type="dxa" w:w="3969"/>
          </w:tcPr>
          <w:p>
            <w:r/>
            <w:r>
              <w:rPr>
                <w:sz w:val="18"/>
              </w:rPr>
              <w:t>Centro de Mantenimiento › Órdenes de trabajo › Listado de órdenes</w:t>
            </w:r>
          </w:p>
        </w:tc>
        <w:tc>
          <w:tcPr>
            <w:tcW w:type="dxa" w:w="2551"/>
          </w:tcPr>
          <w:p>
            <w:r/>
            <w:r>
              <w:rPr>
                <w:sz w:val="18"/>
              </w:rPr>
              <w:t>Ver ordenes de trabajo</w:t>
            </w:r>
          </w:p>
        </w:tc>
      </w:tr>
      <w:tr>
        <w:tc>
          <w:tcPr>
            <w:tcW w:type="dxa" w:w="3118"/>
          </w:tcPr>
          <w:p>
            <w:r/>
            <w:r>
              <w:rPr>
                <w:sz w:val="18"/>
              </w:rPr>
              <w:t>Fallas</w:t>
            </w:r>
          </w:p>
        </w:tc>
        <w:tc>
          <w:tcPr>
            <w:tcW w:type="dxa" w:w="3969"/>
          </w:tcPr>
          <w:p>
            <w:r/>
            <w:r>
              <w:rPr>
                <w:sz w:val="18"/>
              </w:rPr>
              <w:t>Centro de Mantenimiento › Órdenes de trabajo › Fallas</w:t>
            </w:r>
          </w:p>
        </w:tc>
        <w:tc>
          <w:tcPr>
            <w:tcW w:type="dxa" w:w="2551"/>
          </w:tcPr>
          <w:p>
            <w:r/>
            <w:r>
              <w:rPr>
                <w:sz w:val="18"/>
              </w:rPr>
              <w:t>Ver ordenes de trabajo</w:t>
            </w:r>
          </w:p>
        </w:tc>
      </w:tr>
      <w:tr>
        <w:tc>
          <w:tcPr>
            <w:tcW w:type="dxa" w:w="3118"/>
          </w:tcPr>
          <w:p>
            <w:r/>
            <w:r>
              <w:rPr>
                <w:sz w:val="18"/>
              </w:rPr>
              <w:t>Orden de trabajo (detalle)  (se abre desde otra pantalla)</w:t>
            </w:r>
          </w:p>
        </w:tc>
        <w:tc>
          <w:tcPr>
            <w:tcW w:type="dxa" w:w="3969"/>
          </w:tcPr>
          <w:p>
            <w:r/>
            <w:r>
              <w:rPr>
                <w:sz w:val="18"/>
              </w:rPr>
              <w:t>Centro de Mantenimiento › Órdenes de trabajo › Orden de trabajo (detalle)</w:t>
            </w:r>
          </w:p>
        </w:tc>
        <w:tc>
          <w:tcPr>
            <w:tcW w:type="dxa" w:w="2551"/>
          </w:tcPr>
          <w:p>
            <w:r/>
            <w:r>
              <w:rPr>
                <w:sz w:val="18"/>
              </w:rPr>
              <w:t>Ver ordenes de trabajo</w:t>
            </w:r>
          </w:p>
        </w:tc>
      </w:tr>
      <w:tr>
        <w:tc>
          <w:tcPr>
            <w:tcW w:type="dxa" w:w="3118"/>
          </w:tcPr>
          <w:p>
            <w:r/>
            <w:r>
              <w:rPr>
                <w:sz w:val="18"/>
              </w:rPr>
              <w:t>Falla (detalle)  (se abre desde otra pantalla)</w:t>
            </w:r>
          </w:p>
        </w:tc>
        <w:tc>
          <w:tcPr>
            <w:tcW w:type="dxa" w:w="3969"/>
          </w:tcPr>
          <w:p>
            <w:r/>
            <w:r>
              <w:rPr>
                <w:sz w:val="18"/>
              </w:rPr>
              <w:t>Centro de Mantenimiento › Órdenes de trabajo › Falla (detalle)</w:t>
            </w:r>
          </w:p>
        </w:tc>
        <w:tc>
          <w:tcPr>
            <w:tcW w:type="dxa" w:w="2551"/>
          </w:tcPr>
          <w:p>
            <w:r/>
            <w:r>
              <w:rPr>
                <w:sz w:val="18"/>
              </w:rPr>
              <w:t>Ver ordenes de trabajo</w:t>
            </w:r>
          </w:p>
        </w:tc>
      </w:tr>
      <w:tr>
        <w:tc>
          <w:tcPr>
            <w:tcW w:type="dxa" w:w="3118"/>
          </w:tcPr>
          <w:p>
            <w:r/>
            <w:r>
              <w:rPr>
                <w:sz w:val="18"/>
              </w:rPr>
              <w:t>Indisponibilidad (detalle)  (se abre desde otra pantalla)</w:t>
            </w:r>
          </w:p>
        </w:tc>
        <w:tc>
          <w:tcPr>
            <w:tcW w:type="dxa" w:w="3969"/>
          </w:tcPr>
          <w:p>
            <w:r/>
            <w:r>
              <w:rPr>
                <w:sz w:val="18"/>
              </w:rPr>
              <w:t>Centro de Mantenimiento › Órdenes de trabajo › Indisponibilidad (detalle)</w:t>
            </w:r>
          </w:p>
        </w:tc>
        <w:tc>
          <w:tcPr>
            <w:tcW w:type="dxa" w:w="2551"/>
          </w:tcPr>
          <w:p>
            <w:r/>
            <w:r>
              <w:rPr>
                <w:sz w:val="18"/>
              </w:rPr>
              <w:t>Ver ordenes de trabajo</w:t>
            </w:r>
          </w:p>
        </w:tc>
      </w:tr>
      <w:tr>
        <w:tc>
          <w:tcPr>
            <w:tcW w:type="dxa" w:w="3118"/>
          </w:tcPr>
          <w:p>
            <w:r/>
            <w:r>
              <w:rPr>
                <w:sz w:val="18"/>
              </w:rPr>
              <w:t>Firma de la orden (detalle)  (se abre desde otra pantalla)</w:t>
            </w:r>
          </w:p>
        </w:tc>
        <w:tc>
          <w:tcPr>
            <w:tcW w:type="dxa" w:w="3969"/>
          </w:tcPr>
          <w:p>
            <w:r/>
            <w:r>
              <w:rPr>
                <w:sz w:val="18"/>
              </w:rPr>
              <w:t>Centro de Mantenimiento › Órdenes de trabajo › Firma de la orden (detalle)</w:t>
            </w:r>
          </w:p>
        </w:tc>
        <w:tc>
          <w:tcPr>
            <w:tcW w:type="dxa" w:w="2551"/>
          </w:tcPr>
          <w:p>
            <w:r/>
            <w:r>
              <w:rPr>
                <w:sz w:val="18"/>
              </w:rPr>
              <w:t>Validar orden de trabajo</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Validar orden de trabajo</w:t>
      </w:r>
    </w:p>
    <w:p>
      <w:pPr>
        <w:pStyle w:val="ListBullet"/>
        <w:spacing w:after="60"/>
      </w:pPr>
      <w:r>
        <w:rPr>
          <w:sz w:val="21"/>
        </w:rPr>
        <w:t>Ver ordenes de trabajo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HU-035</w:t>
            </w:r>
          </w:p>
        </w:tc>
        <w:tc>
          <w:tcPr>
            <w:tcW w:type="dxa" w:w="7937"/>
          </w:tcPr>
          <w:p>
            <w:r/>
            <w:r>
              <w:rPr>
                <w:sz w:val="18"/>
              </w:rPr>
              <w:t>Registrar un activo</w:t>
            </w:r>
          </w:p>
        </w:tc>
      </w:tr>
      <w:tr>
        <w:tc>
          <w:tcPr>
            <w:tcW w:type="dxa" w:w="1701"/>
          </w:tcPr>
          <w:p>
            <w:r/>
            <w:r>
              <w:rPr>
                <w:sz w:val="18"/>
              </w:rPr>
              <w:t>HU-055</w:t>
            </w:r>
          </w:p>
        </w:tc>
        <w:tc>
          <w:tcPr>
            <w:tcW w:type="dxa" w:w="7937"/>
          </w:tcPr>
          <w:p>
            <w:r/>
            <w:r>
              <w:rPr>
                <w:sz w:val="18"/>
              </w:rPr>
              <w:t>Entregar repuestos contra una orden de trabajo</w:t>
            </w:r>
          </w:p>
        </w:tc>
      </w:tr>
      <w:tr>
        <w:tc>
          <w:tcPr>
            <w:tcW w:type="dxa" w:w="1701"/>
          </w:tcPr>
          <w:p>
            <w:r/>
            <w:r>
              <w:rPr>
                <w:sz w:val="18"/>
              </w:rPr>
              <w:t>HU-060</w:t>
            </w:r>
          </w:p>
        </w:tc>
        <w:tc>
          <w:tcPr>
            <w:tcW w:type="dxa" w:w="7937"/>
          </w:tcPr>
          <w:p>
            <w:r/>
            <w:r>
              <w:rPr>
                <w:sz w:val="18"/>
              </w:rPr>
              <w:t>Administrar proveedores</w:t>
            </w:r>
          </w:p>
        </w:tc>
      </w:tr>
      <w:tr>
        <w:tc>
          <w:tcPr>
            <w:tcW w:type="dxa" w:w="1701"/>
          </w:tcPr>
          <w:p>
            <w:r/>
            <w:r>
              <w:rPr>
                <w:sz w:val="18"/>
              </w:rPr>
              <w:t>HU-087</w:t>
            </w:r>
          </w:p>
        </w:tc>
        <w:tc>
          <w:tcPr>
            <w:tcW w:type="dxa" w:w="7937"/>
          </w:tcPr>
          <w:p>
            <w:r/>
            <w:r>
              <w:rPr>
                <w:sz w:val="18"/>
              </w:rPr>
              <w:t>Consultar la bandeja de ocurrencias pendientes</w:t>
            </w:r>
          </w:p>
        </w:tc>
      </w:tr>
      <w:tr>
        <w:tc>
          <w:tcPr>
            <w:tcW w:type="dxa" w:w="1701"/>
          </w:tcPr>
          <w:p>
            <w:r/>
            <w:r>
              <w:rPr>
                <w:sz w:val="18"/>
              </w:rPr>
              <w:t>HU-110</w:t>
            </w:r>
          </w:p>
        </w:tc>
        <w:tc>
          <w:tcPr>
            <w:tcW w:type="dxa" w:w="7937"/>
          </w:tcPr>
          <w:p>
            <w:r/>
            <w:r>
              <w:rPr>
                <w:sz w:val="18"/>
              </w:rPr>
              <w:t>Crear una orden de trabajo correctiva</w:t>
            </w:r>
          </w:p>
        </w:tc>
      </w:tr>
      <w:tr>
        <w:tc>
          <w:tcPr>
            <w:tcW w:type="dxa" w:w="1701"/>
          </w:tcPr>
          <w:p>
            <w:r/>
            <w:r>
              <w:rPr>
                <w:sz w:val="18"/>
              </w:rPr>
              <w:t>HU-112</w:t>
            </w:r>
          </w:p>
        </w:tc>
        <w:tc>
          <w:tcPr>
            <w:tcW w:type="dxa" w:w="7937"/>
          </w:tcPr>
          <w:p>
            <w:r/>
            <w:r>
              <w:rPr>
                <w:sz w:val="18"/>
              </w:rPr>
              <w:t>Asignar una orden de trabajo</w:t>
            </w:r>
          </w:p>
        </w:tc>
      </w:tr>
      <w:tr>
        <w:tc>
          <w:tcPr>
            <w:tcW w:type="dxa" w:w="1701"/>
          </w:tcPr>
          <w:p>
            <w:r/>
            <w:r>
              <w:rPr>
                <w:sz w:val="18"/>
              </w:rPr>
              <w:t>HU-113</w:t>
            </w:r>
          </w:p>
        </w:tc>
        <w:tc>
          <w:tcPr>
            <w:tcW w:type="dxa" w:w="7937"/>
          </w:tcPr>
          <w:p>
            <w:r/>
            <w:r>
              <w:rPr>
                <w:sz w:val="18"/>
              </w:rPr>
              <w:t>Tomar una orden de trabajo</w:t>
            </w:r>
          </w:p>
        </w:tc>
      </w:tr>
      <w:tr>
        <w:tc>
          <w:tcPr>
            <w:tcW w:type="dxa" w:w="1701"/>
          </w:tcPr>
          <w:p>
            <w:r/>
            <w:r>
              <w:rPr>
                <w:sz w:val="18"/>
              </w:rPr>
              <w:t>HU-114</w:t>
            </w:r>
          </w:p>
        </w:tc>
        <w:tc>
          <w:tcPr>
            <w:tcW w:type="dxa" w:w="7937"/>
          </w:tcPr>
          <w:p>
            <w:r/>
            <w:r>
              <w:rPr>
                <w:sz w:val="18"/>
              </w:rPr>
              <w:t>Ejecutar los pasos de una orden en terreno</w:t>
            </w:r>
          </w:p>
        </w:tc>
      </w:tr>
      <w:tr>
        <w:tc>
          <w:tcPr>
            <w:tcW w:type="dxa" w:w="1701"/>
          </w:tcPr>
          <w:p>
            <w:r/>
            <w:r>
              <w:rPr>
                <w:sz w:val="18"/>
              </w:rPr>
              <w:t>HU-119</w:t>
            </w:r>
          </w:p>
        </w:tc>
        <w:tc>
          <w:tcPr>
            <w:tcW w:type="dxa" w:w="7937"/>
          </w:tcPr>
          <w:p>
            <w:r/>
            <w:r>
              <w:rPr>
                <w:sz w:val="18"/>
              </w:rPr>
              <w:t>Finalizar una orden de trabajo</w:t>
            </w:r>
          </w:p>
        </w:tc>
      </w:tr>
      <w:tr>
        <w:tc>
          <w:tcPr>
            <w:tcW w:type="dxa" w:w="1701"/>
          </w:tcPr>
          <w:p>
            <w:r/>
            <w:r>
              <w:rPr>
                <w:sz w:val="18"/>
              </w:rPr>
              <w:t>HU-120</w:t>
            </w:r>
          </w:p>
        </w:tc>
        <w:tc>
          <w:tcPr>
            <w:tcW w:type="dxa" w:w="7937"/>
          </w:tcPr>
          <w:p>
            <w:r/>
            <w:r>
              <w:rPr>
                <w:sz w:val="18"/>
              </w:rPr>
              <w:t>Cerrar una orden de trabajo</w:t>
            </w:r>
          </w:p>
        </w:tc>
      </w:tr>
      <w:tr>
        <w:tc>
          <w:tcPr>
            <w:tcW w:type="dxa" w:w="1701"/>
          </w:tcPr>
          <w:p>
            <w:r/>
            <w:r>
              <w:rPr>
                <w:sz w:val="18"/>
              </w:rPr>
              <w:t>HU-121</w:t>
            </w:r>
          </w:p>
        </w:tc>
        <w:tc>
          <w:tcPr>
            <w:tcW w:type="dxa" w:w="7937"/>
          </w:tcPr>
          <w:p>
            <w:r/>
            <w:r>
              <w:rPr>
                <w:sz w:val="18"/>
              </w:rPr>
              <w:t>Consultar mi bandeja de trabajo</w:t>
            </w:r>
          </w:p>
        </w:tc>
      </w:tr>
    </w:tbl>
    <w:p>
      <w:pPr>
        <w:spacing w:after="40"/>
      </w:pPr>
    </w:p>
    <w:p>
      <w:pPr>
        <w:pStyle w:val="Heading2"/>
      </w:pPr>
      <w:r>
        <w:t>Paso a paso</w:t>
      </w:r>
    </w:p>
    <w:p>
      <w:pPr>
        <w:pStyle w:val="Heading3"/>
      </w:pPr>
      <w:r>
        <w:t>HU-110 · Crear una orden de trabajo correctiva</w:t>
      </w:r>
    </w:p>
    <w:p>
      <w:pPr>
        <w:spacing w:after="120"/>
      </w:pPr>
      <w:r>
        <w:rPr>
          <w:b w:val="0"/>
          <w:i w:val="0"/>
          <w:sz w:val="22"/>
        </w:rPr>
        <w:t>Para qué: como técnico, supervisor, jefe o planificador, registrar una necesidad de intervención, que el trabajo quede en el sistema desde el momento en que se detecta.</w:t>
      </w:r>
    </w:p>
    <w:p>
      <w:pPr>
        <w:spacing w:after="120"/>
      </w:pPr>
      <w:r>
        <w:rPr>
          <w:b w:val="0"/>
          <w:i w:val="0"/>
          <w:color w:val="555555"/>
          <w:sz w:val="19"/>
        </w:rPr>
        <w:t>Web y App · Sprint 5</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Número</w:t>
            </w:r>
          </w:p>
        </w:tc>
        <w:tc>
          <w:tcPr>
            <w:tcW w:type="dxa" w:w="2551"/>
          </w:tcPr>
          <w:p>
            <w:r/>
            <w:r>
              <w:rPr>
                <w:sz w:val="17"/>
              </w:rPr>
              <w:t>Solo lectura, asignado al guardar</w:t>
            </w:r>
          </w:p>
        </w:tc>
        <w:tc>
          <w:tcPr>
            <w:tcW w:type="dxa" w:w="1134"/>
          </w:tcPr>
          <w:p>
            <w:r/>
            <w:r>
              <w:rPr>
                <w:sz w:val="17"/>
              </w:rPr>
              <w:t>No</w:t>
            </w:r>
          </w:p>
        </w:tc>
        <w:tc>
          <w:tcPr>
            <w:tcW w:type="dxa" w:w="3685"/>
          </w:tcPr>
          <w:p>
            <w:r/>
            <w:r>
              <w:rPr>
                <w:sz w:val="17"/>
              </w:rPr>
              <w:t>Único por cliente</w:t>
            </w:r>
          </w:p>
        </w:tc>
      </w:tr>
      <w:tr>
        <w:tc>
          <w:tcPr>
            <w:tcW w:type="dxa" w:w="2268"/>
          </w:tcPr>
          <w:p>
            <w:r/>
            <w:r>
              <w:rPr>
                <w:sz w:val="17"/>
              </w:rPr>
              <w:t>Título</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Planta</w:t>
            </w:r>
          </w:p>
        </w:tc>
        <w:tc>
          <w:tcPr>
            <w:tcW w:type="dxa" w:w="2551"/>
          </w:tcPr>
          <w:p>
            <w:r/>
            <w:r>
              <w:rPr>
                <w:sz w:val="17"/>
              </w:rPr>
              <w:t>Lista desplegable</w:t>
            </w:r>
          </w:p>
        </w:tc>
        <w:tc>
          <w:tcPr>
            <w:tcW w:type="dxa" w:w="1134"/>
          </w:tcPr>
          <w:p>
            <w:r/>
            <w:r>
              <w:rPr>
                <w:sz w:val="17"/>
              </w:rPr>
              <w:t>Sí</w:t>
            </w:r>
          </w:p>
        </w:tc>
        <w:tc>
          <w:tcPr>
            <w:tcW w:type="dxa" w:w="3685"/>
          </w:tcPr>
          <w:p>
            <w:r/>
            <w:r>
              <w:rPr>
                <w:sz w:val="17"/>
              </w:rPr>
              <w:t>Plantas del cliente</w:t>
            </w:r>
          </w:p>
        </w:tc>
      </w:tr>
      <w:tr>
        <w:tc>
          <w:tcPr>
            <w:tcW w:type="dxa" w:w="2268"/>
          </w:tcPr>
          <w:p>
            <w:r/>
            <w:r>
              <w:rPr>
                <w:sz w:val="17"/>
              </w:rPr>
              <w:t>Área</w:t>
            </w:r>
          </w:p>
        </w:tc>
        <w:tc>
          <w:tcPr>
            <w:tcW w:type="dxa" w:w="2551"/>
          </w:tcPr>
          <w:p>
            <w:r/>
            <w:r>
              <w:rPr>
                <w:sz w:val="17"/>
              </w:rPr>
              <w:t>Lista desplegable dependiente</w:t>
            </w:r>
          </w:p>
        </w:tc>
        <w:tc>
          <w:tcPr>
            <w:tcW w:type="dxa" w:w="1134"/>
          </w:tcPr>
          <w:p>
            <w:r/>
            <w:r>
              <w:rPr>
                <w:sz w:val="17"/>
              </w:rPr>
              <w:t>No</w:t>
            </w:r>
          </w:p>
        </w:tc>
        <w:tc>
          <w:tcPr>
            <w:tcW w:type="dxa" w:w="3685"/>
          </w:tcPr>
          <w:p>
            <w:r/>
            <w:r>
              <w:rPr>
                <w:sz w:val="17"/>
              </w:rPr>
              <w:t>Áreas de la planta</w:t>
            </w:r>
          </w:p>
        </w:tc>
      </w:tr>
      <w:tr>
        <w:tc>
          <w:tcPr>
            <w:tcW w:type="dxa" w:w="2268"/>
          </w:tcPr>
          <w:p>
            <w:r/>
            <w:r>
              <w:rPr>
                <w:sz w:val="17"/>
              </w:rPr>
              <w:t>Activo</w:t>
            </w:r>
          </w:p>
        </w:tc>
        <w:tc>
          <w:tcPr>
            <w:tcW w:type="dxa" w:w="2551"/>
          </w:tcPr>
          <w:p>
            <w:r/>
            <w:r>
              <w:rPr>
                <w:sz w:val="17"/>
              </w:rPr>
              <w:t>Lista desplegable con buscador y botón de escaneo QR</w:t>
            </w:r>
          </w:p>
        </w:tc>
        <w:tc>
          <w:tcPr>
            <w:tcW w:type="dxa" w:w="1134"/>
          </w:tcPr>
          <w:p>
            <w:r/>
            <w:r>
              <w:rPr>
                <w:sz w:val="17"/>
              </w:rPr>
              <w:t>No</w:t>
            </w:r>
          </w:p>
        </w:tc>
        <w:tc>
          <w:tcPr>
            <w:tcW w:type="dxa" w:w="3685"/>
          </w:tcPr>
          <w:p>
            <w:r/>
            <w:r>
              <w:rPr>
                <w:sz w:val="17"/>
              </w:rPr>
              <w:t>Activos de la planta</w:t>
            </w:r>
          </w:p>
        </w:tc>
      </w:tr>
      <w:tr>
        <w:tc>
          <w:tcPr>
            <w:tcW w:type="dxa" w:w="2268"/>
          </w:tcPr>
          <w:p>
            <w:r/>
            <w:r>
              <w:rPr>
                <w:sz w:val="17"/>
              </w:rPr>
              <w:t>Componente</w:t>
            </w:r>
          </w:p>
        </w:tc>
        <w:tc>
          <w:tcPr>
            <w:tcW w:type="dxa" w:w="2551"/>
          </w:tcPr>
          <w:p>
            <w:r/>
            <w:r>
              <w:rPr>
                <w:sz w:val="17"/>
              </w:rPr>
              <w:t>Lista desplegable dependiente del activo</w:t>
            </w:r>
          </w:p>
        </w:tc>
        <w:tc>
          <w:tcPr>
            <w:tcW w:type="dxa" w:w="1134"/>
          </w:tcPr>
          <w:p>
            <w:r/>
            <w:r>
              <w:rPr>
                <w:sz w:val="17"/>
              </w:rPr>
              <w:t>No</w:t>
            </w:r>
          </w:p>
        </w:tc>
        <w:tc>
          <w:tcPr>
            <w:tcW w:type="dxa" w:w="3685"/>
          </w:tcPr>
          <w:p>
            <w:r/>
            <w:r>
              <w:rPr>
                <w:sz w:val="17"/>
              </w:rPr>
              <w:t>Componentes del activo</w:t>
            </w:r>
          </w:p>
        </w:tc>
      </w:tr>
      <w:tr>
        <w:tc>
          <w:tcPr>
            <w:tcW w:type="dxa" w:w="2268"/>
          </w:tcPr>
          <w:p>
            <w:r/>
            <w:r>
              <w:rPr>
                <w:sz w:val="17"/>
              </w:rPr>
              <w:t>Tipo</w:t>
            </w:r>
          </w:p>
        </w:tc>
        <w:tc>
          <w:tcPr>
            <w:tcW w:type="dxa" w:w="2551"/>
          </w:tcPr>
          <w:p>
            <w:r/>
            <w:r>
              <w:rPr>
                <w:sz w:val="17"/>
              </w:rPr>
              <w:t>Lista desplegable: Preventiva / Correctiva / Predictiva</w:t>
            </w:r>
          </w:p>
        </w:tc>
        <w:tc>
          <w:tcPr>
            <w:tcW w:type="dxa" w:w="1134"/>
          </w:tcPr>
          <w:p>
            <w:r/>
            <w:r>
              <w:rPr>
                <w:sz w:val="17"/>
              </w:rPr>
              <w:t>Sí</w:t>
            </w:r>
          </w:p>
        </w:tc>
        <w:tc>
          <w:tcPr>
            <w:tcW w:type="dxa" w:w="3685"/>
          </w:tcPr>
          <w:p>
            <w:r/>
            <w:r>
              <w:rPr>
                <w:sz w:val="17"/>
              </w:rPr>
              <w:t>Del catálogo de tipos de orden</w:t>
            </w:r>
          </w:p>
        </w:tc>
      </w:tr>
      <w:tr>
        <w:tc>
          <w:tcPr>
            <w:tcW w:type="dxa" w:w="2268"/>
          </w:tcPr>
          <w:p>
            <w:r/>
            <w:r>
              <w:rPr>
                <w:sz w:val="17"/>
              </w:rPr>
              <w:t>Estrategia</w:t>
            </w:r>
          </w:p>
        </w:tc>
        <w:tc>
          <w:tcPr>
            <w:tcW w:type="dxa" w:w="2551"/>
          </w:tcPr>
          <w:p>
            <w:r/>
            <w:r>
              <w:rPr>
                <w:sz w:val="17"/>
              </w:rPr>
              <w:t>Lista desplegable: Rutinario / Programado / Emergencia / Inspección / Overhaul / Mejora</w:t>
            </w:r>
          </w:p>
        </w:tc>
        <w:tc>
          <w:tcPr>
            <w:tcW w:type="dxa" w:w="1134"/>
          </w:tcPr>
          <w:p>
            <w:r/>
            <w:r>
              <w:rPr>
                <w:sz w:val="17"/>
              </w:rPr>
              <w:t>Sí</w:t>
            </w:r>
          </w:p>
        </w:tc>
        <w:tc>
          <w:tcPr>
            <w:tcW w:type="dxa" w:w="3685"/>
          </w:tcPr>
          <w:p>
            <w:r/>
            <w:r>
              <w:rPr>
                <w:sz w:val="17"/>
              </w:rPr>
              <w:t>Del catálogo de estrategias</w:t>
            </w:r>
          </w:p>
        </w:tc>
      </w:tr>
      <w:tr>
        <w:tc>
          <w:tcPr>
            <w:tcW w:type="dxa" w:w="2268"/>
          </w:tcPr>
          <w:p>
            <w:r/>
            <w:r>
              <w:rPr>
                <w:sz w:val="17"/>
              </w:rPr>
              <w:t>Prioridad</w:t>
            </w:r>
          </w:p>
        </w:tc>
        <w:tc>
          <w:tcPr>
            <w:tcW w:type="dxa" w:w="2551"/>
          </w:tcPr>
          <w:p>
            <w:r/>
            <w:r>
              <w:rPr>
                <w:sz w:val="17"/>
              </w:rPr>
              <w:t>Lista desplegable: Baja / Media / Alta / Crítica</w:t>
            </w:r>
          </w:p>
        </w:tc>
        <w:tc>
          <w:tcPr>
            <w:tcW w:type="dxa" w:w="1134"/>
          </w:tcPr>
          <w:p>
            <w:r/>
            <w:r>
              <w:rPr>
                <w:sz w:val="17"/>
              </w:rPr>
              <w:t>Sí</w:t>
            </w:r>
          </w:p>
        </w:tc>
        <w:tc>
          <w:tcPr>
            <w:tcW w:type="dxa" w:w="3685"/>
          </w:tcPr>
          <w:p>
            <w:r/>
            <w:r>
              <w:rPr>
                <w:sz w:val="17"/>
              </w:rPr>
              <w:t>Del catálogo de prioridades</w:t>
            </w:r>
          </w:p>
        </w:tc>
      </w:tr>
      <w:tr>
        <w:tc>
          <w:tcPr>
            <w:tcW w:type="dxa" w:w="2268"/>
          </w:tcPr>
          <w:p>
            <w:r/>
            <w:r>
              <w:rPr>
                <w:sz w:val="17"/>
              </w:rPr>
              <w:t>Solicitado por</w:t>
            </w:r>
          </w:p>
        </w:tc>
        <w:tc>
          <w:tcPr>
            <w:tcW w:type="dxa" w:w="2551"/>
          </w:tcPr>
          <w:p>
            <w:r/>
            <w:r>
              <w:rPr>
                <w:sz w:val="17"/>
              </w:rPr>
              <w:t>Lista desplegable de usuarios</w:t>
            </w:r>
          </w:p>
        </w:tc>
        <w:tc>
          <w:tcPr>
            <w:tcW w:type="dxa" w:w="1134"/>
          </w:tcPr>
          <w:p>
            <w:r/>
            <w:r>
              <w:rPr>
                <w:sz w:val="17"/>
              </w:rPr>
              <w:t>No</w:t>
            </w:r>
          </w:p>
        </w:tc>
        <w:tc>
          <w:tcPr>
            <w:tcW w:type="dxa" w:w="3685"/>
          </w:tcPr>
          <w:p>
            <w:r/>
            <w:r>
              <w:rPr>
                <w:sz w:val="17"/>
              </w:rPr>
              <w:t>Usuarios habilitados del cliente</w:t>
            </w:r>
          </w:p>
        </w:tc>
      </w:tr>
      <w:tr>
        <w:tc>
          <w:tcPr>
            <w:tcW w:type="dxa" w:w="2268"/>
          </w:tcPr>
          <w:p>
            <w:r/>
            <w:r>
              <w:rPr>
                <w:sz w:val="17"/>
              </w:rPr>
              <w:t>Número de solicitud</w:t>
            </w:r>
          </w:p>
        </w:tc>
        <w:tc>
          <w:tcPr>
            <w:tcW w:type="dxa" w:w="2551"/>
          </w:tcPr>
          <w:p>
            <w:r/>
            <w:r>
              <w:rPr>
                <w:sz w:val="17"/>
              </w:rPr>
              <w:t>Texto</w:t>
            </w:r>
          </w:p>
        </w:tc>
        <w:tc>
          <w:tcPr>
            <w:tcW w:type="dxa" w:w="1134"/>
          </w:tcPr>
          <w:p>
            <w:r/>
            <w:r>
              <w:rPr>
                <w:sz w:val="17"/>
              </w:rPr>
              <w:t>No</w:t>
            </w:r>
          </w:p>
        </w:tc>
        <w:tc>
          <w:tcPr>
            <w:tcW w:type="dxa" w:w="3685"/>
          </w:tcPr>
          <w:p>
            <w:r/>
            <w:r>
              <w:rPr>
                <w:sz w:val="17"/>
              </w:rPr>
              <w:t>Máximo 50 caracteres</w:t>
            </w:r>
          </w:p>
        </w:tc>
      </w:tr>
      <w:tr>
        <w:tc>
          <w:tcPr>
            <w:tcW w:type="dxa" w:w="2268"/>
          </w:tcPr>
          <w:p>
            <w:r/>
            <w:r>
              <w:rPr>
                <w:sz w:val="17"/>
              </w:rPr>
              <w:t>Fecha del evento</w:t>
            </w:r>
          </w:p>
        </w:tc>
        <w:tc>
          <w:tcPr>
            <w:tcW w:type="dxa" w:w="2551"/>
          </w:tcPr>
          <w:p>
            <w:r/>
            <w:r>
              <w:rPr>
                <w:sz w:val="17"/>
              </w:rPr>
              <w:t>Selector de fecha y hora</w:t>
            </w:r>
          </w:p>
        </w:tc>
        <w:tc>
          <w:tcPr>
            <w:tcW w:type="dxa" w:w="1134"/>
          </w:tcPr>
          <w:p>
            <w:r/>
            <w:r>
              <w:rPr>
                <w:sz w:val="17"/>
              </w:rPr>
              <w:t>No</w:t>
            </w:r>
          </w:p>
        </w:tc>
        <w:tc>
          <w:tcPr>
            <w:tcW w:type="dxa" w:w="3685"/>
          </w:tcPr>
          <w:p>
            <w:r/>
            <w:r>
              <w:rPr>
                <w:sz w:val="17"/>
              </w:rPr>
              <w:t>No puede ser futura</w:t>
            </w:r>
          </w:p>
        </w:tc>
      </w:tr>
      <w:tr>
        <w:tc>
          <w:tcPr>
            <w:tcW w:type="dxa" w:w="2268"/>
          </w:tcPr>
          <w:p>
            <w:r/>
            <w:r>
              <w:rPr>
                <w:sz w:val="17"/>
              </w:rPr>
              <w:t>Descripción</w:t>
            </w:r>
          </w:p>
        </w:tc>
        <w:tc>
          <w:tcPr>
            <w:tcW w:type="dxa" w:w="2551"/>
          </w:tcPr>
          <w:p>
            <w:r/>
            <w:r>
              <w:rPr>
                <w:sz w:val="17"/>
              </w:rPr>
              <w:t>Texto multilinea con dictado por voz</w:t>
            </w:r>
          </w:p>
        </w:tc>
        <w:tc>
          <w:tcPr>
            <w:tcW w:type="dxa" w:w="1134"/>
          </w:tcPr>
          <w:p>
            <w:r/>
            <w:r>
              <w:rPr>
                <w:sz w:val="17"/>
              </w:rPr>
              <w:t>No</w:t>
            </w:r>
          </w:p>
        </w:tc>
        <w:tc>
          <w:tcPr>
            <w:tcW w:type="dxa" w:w="3685"/>
          </w:tcPr>
          <w:p>
            <w:r/>
            <w:r>
              <w:rPr>
                <w:sz w:val="17"/>
              </w:rPr>
              <w:t>Sin límite</w:t>
            </w:r>
          </w:p>
        </w:tc>
      </w:tr>
      <w:tr>
        <w:tc>
          <w:tcPr>
            <w:tcW w:type="dxa" w:w="2268"/>
          </w:tcPr>
          <w:p>
            <w:r/>
            <w:r>
              <w:rPr>
                <w:sz w:val="17"/>
              </w:rPr>
              <w:t>Centro de costo</w:t>
            </w:r>
          </w:p>
        </w:tc>
        <w:tc>
          <w:tcPr>
            <w:tcW w:type="dxa" w:w="2551"/>
          </w:tcPr>
          <w:p>
            <w:r/>
            <w:r>
              <w:rPr>
                <w:sz w:val="17"/>
              </w:rPr>
              <w:t>Lista desplegable</w:t>
            </w:r>
          </w:p>
        </w:tc>
        <w:tc>
          <w:tcPr>
            <w:tcW w:type="dxa" w:w="1134"/>
          </w:tcPr>
          <w:p>
            <w:r/>
            <w:r>
              <w:rPr>
                <w:sz w:val="17"/>
              </w:rPr>
              <w:t>No</w:t>
            </w:r>
          </w:p>
        </w:tc>
        <w:tc>
          <w:tcPr>
            <w:tcW w:type="dxa" w:w="3685"/>
          </w:tcPr>
          <w:p>
            <w:r/>
            <w:r>
              <w:rPr>
                <w:sz w:val="17"/>
              </w:rPr>
              <w:t>Centros de costo del cliente</w:t>
            </w:r>
          </w:p>
        </w:tc>
      </w:tr>
      <w:tr>
        <w:tc>
          <w:tcPr>
            <w:tcW w:type="dxa" w:w="2268"/>
          </w:tcPr>
          <w:p>
            <w:r/>
            <w:r>
              <w:rPr>
                <w:sz w:val="17"/>
              </w:rPr>
              <w:t>Requiere permiso de trabajo</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Es un registro posterior</w:t>
            </w:r>
          </w:p>
        </w:tc>
        <w:tc>
          <w:tcPr>
            <w:tcW w:type="dxa" w:w="2551"/>
          </w:tcPr>
          <w:p>
            <w:r/>
            <w:r>
              <w:rPr>
                <w:sz w:val="17"/>
              </w:rPr>
              <w:t>Interruptor</w:t>
            </w:r>
          </w:p>
        </w:tc>
        <w:tc>
          <w:tcPr>
            <w:tcW w:type="dxa" w:w="1134"/>
          </w:tcPr>
          <w:p>
            <w:r/>
            <w:r>
              <w:rPr>
                <w:sz w:val="17"/>
              </w:rPr>
              <w:t>No</w:t>
            </w:r>
          </w:p>
        </w:tc>
        <w:tc>
          <w:tcPr>
            <w:tcW w:type="dxa" w:w="3685"/>
          </w:tcPr>
          <w:p>
            <w:r/>
            <w:r>
              <w:rPr>
                <w:sz w:val="17"/>
              </w:rPr>
              <w:t>Habilita la fecha de ocurrencia</w:t>
            </w:r>
          </w:p>
        </w:tc>
      </w:tr>
      <w:tr>
        <w:tc>
          <w:tcPr>
            <w:tcW w:type="dxa" w:w="2268"/>
          </w:tcPr>
          <w:p>
            <w:r/>
            <w:r>
              <w:rPr>
                <w:sz w:val="17"/>
              </w:rPr>
              <w:t>Fecha de ocurrencia</w:t>
            </w:r>
          </w:p>
        </w:tc>
        <w:tc>
          <w:tcPr>
            <w:tcW w:type="dxa" w:w="2551"/>
          </w:tcPr>
          <w:p>
            <w:r/>
            <w:r>
              <w:rPr>
                <w:sz w:val="17"/>
              </w:rPr>
              <w:t>Selector de fecha y hora</w:t>
            </w:r>
          </w:p>
        </w:tc>
        <w:tc>
          <w:tcPr>
            <w:tcW w:type="dxa" w:w="1134"/>
          </w:tcPr>
          <w:p>
            <w:r/>
            <w:r>
              <w:rPr>
                <w:sz w:val="17"/>
              </w:rPr>
              <w:t>No</w:t>
            </w:r>
          </w:p>
        </w:tc>
        <w:tc>
          <w:tcPr>
            <w:tcW w:type="dxa" w:w="3685"/>
          </w:tcPr>
          <w:p>
            <w:r/>
            <w:r>
              <w:rPr>
                <w:sz w:val="17"/>
              </w:rPr>
              <w:t>Anterior a la fecha actual</w:t>
            </w:r>
          </w:p>
        </w:tc>
      </w:tr>
    </w:tbl>
    <w:p>
      <w:pPr>
        <w:spacing w:after="40"/>
      </w:pPr>
    </w:p>
    <w:p>
      <w:pPr>
        <w:spacing w:after="60"/>
      </w:pPr>
      <w:r>
        <w:rPr>
          <w:b/>
          <w:i w:val="0"/>
          <w:sz w:val="20"/>
        </w:rPr>
        <w:t>Cómo saber que quedó bien:</w:t>
      </w:r>
    </w:p>
    <w:p>
      <w:pPr>
        <w:pStyle w:val="ListBullet"/>
        <w:spacing w:after="60"/>
      </w:pPr>
      <w:r>
        <w:rPr>
          <w:b/>
          <w:sz w:val="21"/>
        </w:rPr>
        <w:t>Alta de orden:</w:t>
      </w:r>
      <w:r>
        <w:rPr>
          <w:sz w:val="21"/>
        </w:rPr>
        <w:t xml:space="preserve"> Cuando creo una orden con título, tipo, estrategia y prioridad Entonces se crea en estado abierta con un correlativo único dentro del cliente Y queda registrado quién la generó</w:t>
      </w:r>
    </w:p>
    <w:p>
      <w:pPr>
        <w:pStyle w:val="ListBullet"/>
        <w:spacing w:after="60"/>
      </w:pPr>
      <w:r>
        <w:rPr>
          <w:b/>
          <w:sz w:val="21"/>
        </w:rPr>
        <w:t>El técnico puede abrir pero no cerrar:</w:t>
      </w:r>
      <w:r>
        <w:rPr>
          <w:sz w:val="21"/>
        </w:rPr>
        <w:t xml:space="preserve"> Dado que mi perfil es técnico de mantenimiento Cuando creo una orden correctiva Entonces se crea correctamente Y la acción de cerrar la orden no está disponible para mi en ningún momento</w:t>
      </w:r>
    </w:p>
    <w:p>
      <w:pPr>
        <w:pStyle w:val="ListBullet"/>
        <w:spacing w:after="60"/>
      </w:pPr>
      <w:r>
        <w:rPr>
          <w:b/>
          <w:sz w:val="21"/>
        </w:rPr>
        <w:t>Registro posterior:</w:t>
      </w:r>
      <w:r>
        <w:rPr>
          <w:sz w:val="21"/>
        </w:rPr>
        <w:t xml:space="preserve"> Dado que el trabajo ocurrió ayer a las 22:00 y lo registro hoy a las 09:00 Cuando marco la orden como registro posterior e indico la fecha de ocurrencia Entonces se conservan ambas fechas por separado Y la ficha muestra las dos</w:t>
      </w:r>
    </w:p>
    <w:p>
      <w:pPr>
        <w:pStyle w:val="ListBullet"/>
        <w:spacing w:after="60"/>
      </w:pPr>
      <w:r>
        <w:rPr>
          <w:b/>
          <w:sz w:val="21"/>
        </w:rPr>
        <w:t>Orden sin activo:</w:t>
      </w:r>
      <w:r>
        <w:rPr>
          <w:sz w:val="21"/>
        </w:rPr>
        <w:t xml:space="preserve"> Cuando creo una orden sobre un área sin indicar activo Entonces la orden se crea correctamente Y no se contabiliza en los indicadores por equipo</w:t>
      </w:r>
    </w:p>
    <w:p>
      <w:pPr>
        <w:pStyle w:val="Heading3"/>
      </w:pPr>
      <w:r>
        <w:t>HU-114 · Ejecutar los pasos de una orden en terreno</w:t>
      </w:r>
    </w:p>
    <w:p>
      <w:pPr>
        <w:spacing w:after="120"/>
      </w:pPr>
      <w:r>
        <w:rPr>
          <w:b w:val="0"/>
          <w:i w:val="0"/>
          <w:sz w:val="22"/>
        </w:rPr>
        <w:t>Para qué: como técnico de mantenimiento, ir completando los pasos del trabajo desde el teléfono, registrar lo hecho en el momento y no de memoria al final del turno.</w:t>
      </w:r>
    </w:p>
    <w:p>
      <w:pPr>
        <w:spacing w:after="120"/>
      </w:pPr>
      <w:r>
        <w:rPr>
          <w:b w:val="0"/>
          <w:i w:val="0"/>
          <w:color w:val="555555"/>
          <w:sz w:val="19"/>
        </w:rPr>
        <w:t>App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Resultado del paso</w:t>
            </w:r>
          </w:p>
        </w:tc>
        <w:tc>
          <w:tcPr>
            <w:tcW w:type="dxa" w:w="2551"/>
          </w:tcPr>
          <w:p>
            <w:r/>
            <w:r>
              <w:rPr>
                <w:sz w:val="17"/>
              </w:rPr>
              <w:t>Botones de opción: Conforme / No conforme / No aplica</w:t>
            </w:r>
          </w:p>
        </w:tc>
        <w:tc>
          <w:tcPr>
            <w:tcW w:type="dxa" w:w="1134"/>
          </w:tcPr>
          <w:p>
            <w:r/>
            <w:r>
              <w:rPr>
                <w:sz w:val="17"/>
              </w:rPr>
              <w:t>Sí</w:t>
            </w:r>
          </w:p>
        </w:tc>
        <w:tc>
          <w:tcPr>
            <w:tcW w:type="dxa" w:w="3685"/>
          </w:tcPr>
          <w:p>
            <w:r/>
            <w:r>
              <w:rPr>
                <w:sz w:val="17"/>
              </w:rPr>
              <w:t>Del catálogo de resultados de paso</w:t>
            </w:r>
          </w:p>
        </w:tc>
      </w:tr>
      <w:tr>
        <w:tc>
          <w:tcPr>
            <w:tcW w:type="dxa" w:w="2268"/>
          </w:tcPr>
          <w:p>
            <w:r/>
            <w:r>
              <w:rPr>
                <w:sz w:val="17"/>
              </w:rPr>
              <w:t>Observación del paso</w:t>
            </w:r>
          </w:p>
        </w:tc>
        <w:tc>
          <w:tcPr>
            <w:tcW w:type="dxa" w:w="2551"/>
          </w:tcPr>
          <w:p>
            <w:r/>
            <w:r>
              <w:rPr>
                <w:sz w:val="17"/>
              </w:rPr>
              <w:t>Texto multilinea con dictado</w:t>
            </w:r>
          </w:p>
        </w:tc>
        <w:tc>
          <w:tcPr>
            <w:tcW w:type="dxa" w:w="1134"/>
          </w:tcPr>
          <w:p>
            <w:r/>
            <w:r>
              <w:rPr>
                <w:sz w:val="17"/>
              </w:rPr>
              <w:t>No</w:t>
            </w:r>
          </w:p>
        </w:tc>
        <w:tc>
          <w:tcPr>
            <w:tcW w:type="dxa" w:w="3685"/>
          </w:tcPr>
          <w:p>
            <w:r/>
            <w:r>
              <w:rPr>
                <w:sz w:val="17"/>
              </w:rPr>
              <w:t>Mínimo 10 caracteres</w:t>
            </w:r>
          </w:p>
        </w:tc>
      </w:tr>
      <w:tr>
        <w:tc>
          <w:tcPr>
            <w:tcW w:type="dxa" w:w="2268"/>
          </w:tcPr>
          <w:p>
            <w:r/>
            <w:r>
              <w:rPr>
                <w:sz w:val="17"/>
              </w:rPr>
              <w:t>Fotografía del paso</w:t>
            </w:r>
          </w:p>
        </w:tc>
        <w:tc>
          <w:tcPr>
            <w:tcW w:type="dxa" w:w="2551"/>
          </w:tcPr>
          <w:p>
            <w:r/>
            <w:r>
              <w:rPr>
                <w:sz w:val="17"/>
              </w:rPr>
              <w:t>Cámara</w:t>
            </w:r>
          </w:p>
        </w:tc>
        <w:tc>
          <w:tcPr>
            <w:tcW w:type="dxa" w:w="1134"/>
          </w:tcPr>
          <w:p>
            <w:r/>
            <w:r>
              <w:rPr>
                <w:sz w:val="17"/>
              </w:rPr>
              <w:t>No</w:t>
            </w:r>
          </w:p>
        </w:tc>
        <w:tc>
          <w:tcPr>
            <w:tcW w:type="dxa" w:w="3685"/>
          </w:tcPr>
          <w:p>
            <w:r/>
            <w:r>
              <w:rPr>
                <w:sz w:val="17"/>
              </w:rPr>
              <w:t>JPG, máximo 4 MB</w:t>
            </w:r>
          </w:p>
        </w:tc>
      </w:tr>
      <w:tr>
        <w:tc>
          <w:tcPr>
            <w:tcW w:type="dxa" w:w="2268"/>
          </w:tcPr>
          <w:p>
            <w:r/>
            <w:r>
              <w:rPr>
                <w:sz w:val="17"/>
              </w:rPr>
              <w:t>Valor medido</w:t>
            </w:r>
          </w:p>
        </w:tc>
        <w:tc>
          <w:tcPr>
            <w:tcW w:type="dxa" w:w="2551"/>
          </w:tcPr>
          <w:p>
            <w:r/>
            <w:r>
              <w:rPr>
                <w:sz w:val="17"/>
              </w:rPr>
              <w:t>Teclado numérico con dictado</w:t>
            </w:r>
          </w:p>
        </w:tc>
        <w:tc>
          <w:tcPr>
            <w:tcW w:type="dxa" w:w="1134"/>
          </w:tcPr>
          <w:p>
            <w:r/>
            <w:r>
              <w:rPr>
                <w:sz w:val="17"/>
              </w:rPr>
              <w:t>No</w:t>
            </w:r>
          </w:p>
        </w:tc>
        <w:tc>
          <w:tcPr>
            <w:tcW w:type="dxa" w:w="3685"/>
          </w:tcPr>
          <w:p>
            <w:r/>
            <w:r>
              <w:rPr>
                <w:sz w:val="17"/>
              </w:rPr>
              <w:t>Validado contra los umbrales de la variable</w:t>
            </w:r>
          </w:p>
        </w:tc>
      </w:tr>
    </w:tbl>
    <w:p>
      <w:pPr>
        <w:spacing w:after="40"/>
      </w:pPr>
    </w:p>
    <w:p>
      <w:pPr>
        <w:spacing w:after="60"/>
      </w:pPr>
      <w:r>
        <w:rPr>
          <w:b/>
          <w:i w:val="0"/>
          <w:sz w:val="20"/>
        </w:rPr>
        <w:t>Cómo saber que quedó bien:</w:t>
      </w:r>
    </w:p>
    <w:p>
      <w:pPr>
        <w:pStyle w:val="ListBullet"/>
        <w:spacing w:after="60"/>
      </w:pPr>
      <w:r>
        <w:rPr>
          <w:b/>
          <w:sz w:val="21"/>
        </w:rPr>
        <w:t>Completar un paso:</w:t>
      </w:r>
      <w:r>
        <w:rPr>
          <w:sz w:val="21"/>
        </w:rPr>
        <w:t xml:space="preserve"> Cuando marco un paso como conforme Entonces se registra quién lo ejecutó y en qué momento</w:t>
      </w:r>
    </w:p>
    <w:p>
      <w:pPr>
        <w:pStyle w:val="ListBullet"/>
        <w:spacing w:after="60"/>
      </w:pPr>
      <w:r>
        <w:rPr>
          <w:b/>
          <w:sz w:val="21"/>
        </w:rPr>
        <w:t>Paso no aplicable:</w:t>
      </w:r>
      <w:r>
        <w:rPr>
          <w:sz w:val="21"/>
        </w:rPr>
        <w:t xml:space="preserve"> Dado un paso definido como no obligatorio Cuando lo marco como no aplica Entonces se solicita un comentario Y el paso no bloquea la finalización</w:t>
      </w:r>
    </w:p>
    <w:p>
      <w:pPr>
        <w:pStyle w:val="ListBullet"/>
        <w:spacing w:after="60"/>
      </w:pPr>
      <w:r>
        <w:rPr>
          <w:b/>
          <w:sz w:val="21"/>
        </w:rPr>
        <w:t>Paso obligatorio pendiente:</w:t>
      </w:r>
      <w:r>
        <w:rPr>
          <w:sz w:val="21"/>
        </w:rPr>
        <w:t xml:space="preserve"> Cuando intento finalizar con un paso obligatorio sin resolver Entonces se indica cuál falta y no se permite finalizar</w:t>
      </w:r>
    </w:p>
    <w:p>
      <w:pPr>
        <w:pStyle w:val="ListBullet"/>
        <w:spacing w:after="60"/>
      </w:pPr>
      <w:r>
        <w:rPr>
          <w:b/>
          <w:sz w:val="21"/>
        </w:rPr>
        <w:t>Paso con medición:</w:t>
      </w:r>
      <w:r>
        <w:rPr>
          <w:sz w:val="21"/>
        </w:rPr>
        <w:t xml:space="preserve"> Dado un paso que requiere medición Cuando registro el valor Entonces queda en la serie histórica del activo</w:t>
      </w:r>
    </w:p>
    <w:p>
      <w:pPr>
        <w:pStyle w:val="ListBullet"/>
        <w:spacing w:after="60"/>
      </w:pPr>
      <w:r>
        <w:rPr>
          <w:b/>
          <w:sz w:val="21"/>
        </w:rPr>
        <w:t>Ejecución sin conexión:</w:t>
      </w:r>
      <w:r>
        <w:rPr>
          <w:sz w:val="21"/>
        </w:rPr>
        <w:t xml:space="preserve"> Dado que estoy sin señal Entonces puedo completar todos los pasos, dictar observaciones y tomar fotografías Y todo se sincroniza al recuperar conexión</w:t>
      </w:r>
    </w:p>
    <w:p>
      <w:pPr>
        <w:pStyle w:val="Heading3"/>
      </w:pPr>
      <w:r>
        <w:t>HU-111 · Generar una orden desde la ocurrencia de un plan</w:t>
      </w:r>
    </w:p>
    <w:p>
      <w:pPr>
        <w:spacing w:after="120"/>
      </w:pPr>
      <w:r>
        <w:rPr>
          <w:b w:val="0"/>
          <w:i w:val="0"/>
          <w:sz w:val="22"/>
        </w:rPr>
        <w:t>Para qué: como planificador, materializar en una orden la mantención que corresponde ejecutar, que el plan se traduzca en trabajo concreto sin volver a escribirlo.</w:t>
      </w:r>
    </w:p>
    <w:p>
      <w:pPr>
        <w:spacing w:after="120"/>
      </w:pPr>
      <w:r>
        <w:rPr>
          <w:b w:val="0"/>
          <w:i w:val="0"/>
          <w:color w:val="555555"/>
          <w:sz w:val="19"/>
        </w:rPr>
        <w:t>Web · Sprint 5</w:t>
      </w:r>
    </w:p>
    <w:p>
      <w:pPr>
        <w:spacing w:after="60"/>
      </w:pPr>
      <w:r>
        <w:rPr>
          <w:b/>
          <w:i w:val="0"/>
          <w:sz w:val="20"/>
        </w:rPr>
        <w:t>Cómo saber que quedó bien:</w:t>
      </w:r>
    </w:p>
    <w:p>
      <w:pPr>
        <w:pStyle w:val="ListBullet"/>
        <w:spacing w:after="60"/>
      </w:pPr>
      <w:r>
        <w:rPr>
          <w:b/>
          <w:sz w:val="21"/>
        </w:rPr>
        <w:t>Generación desde la ocurrencia:</w:t>
      </w:r>
      <w:r>
        <w:rPr>
          <w:sz w:val="21"/>
        </w:rPr>
        <w:t xml:space="preserve"> Cuando genero la orden desde una ocurrencia Entonces la orden se crea con origen plan de mantenimiento Y contiene un paso por cada actividad del hito Y los repuestos planificados quedan cargados</w:t>
      </w:r>
    </w:p>
    <w:p>
      <w:pPr>
        <w:pStyle w:val="ListBullet"/>
        <w:spacing w:after="60"/>
      </w:pPr>
      <w:r>
        <w:rPr>
          <w:b/>
          <w:sz w:val="21"/>
        </w:rPr>
        <w:t>Texto congelado:</w:t>
      </w:r>
      <w:r>
        <w:rPr>
          <w:sz w:val="21"/>
        </w:rPr>
        <w:t xml:space="preserve"> Cuando se genera la orden Entonces el texto de cada paso se copia desde la actividad Y una modificación posterior del plan no altera la orden ya generada</w:t>
      </w:r>
    </w:p>
    <w:p>
      <w:pPr>
        <w:pStyle w:val="ListBullet"/>
        <w:spacing w:after="60"/>
      </w:pPr>
      <w:r>
        <w:rPr>
          <w:b/>
          <w:sz w:val="21"/>
        </w:rPr>
        <w:t>Generación masiva:</w:t>
      </w:r>
      <w:r>
        <w:rPr>
          <w:sz w:val="21"/>
        </w:rPr>
        <w:t xml:space="preserve"> Cuando selecciono varias ocurrencias de la misma semana Entonces se genera una orden por cada una Y se informa el resultado de cada generación</w:t>
      </w:r>
    </w:p>
    <w:p>
      <w:pPr>
        <w:pStyle w:val="Heading3"/>
      </w:pPr>
      <w:r>
        <w:t>HU-120 · Cerrar una orden de trabajo</w:t>
      </w:r>
    </w:p>
    <w:p>
      <w:pPr>
        <w:spacing w:after="120"/>
      </w:pPr>
      <w:r>
        <w:rPr>
          <w:b w:val="0"/>
          <w:i w:val="0"/>
          <w:sz w:val="22"/>
        </w:rPr>
        <w:t>Para qué: como planificador, supervisor o jefe de mantenimiento, cerrar formalmente la orden, que el trabajo quede contabilizado y el equipo vuelva a su estado operativo.</w:t>
      </w:r>
    </w:p>
    <w:p>
      <w:pPr>
        <w:spacing w:after="120"/>
      </w:pPr>
      <w:r>
        <w:rPr>
          <w:b w:val="0"/>
          <w:i w:val="0"/>
          <w:color w:val="555555"/>
          <w:sz w:val="19"/>
        </w:rPr>
        <w:t>Web · Sprint 5</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Motivo de cierre</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motivos de cierre</w:t>
            </w:r>
          </w:p>
        </w:tc>
      </w:tr>
      <w:tr>
        <w:tc>
          <w:tcPr>
            <w:tcW w:type="dxa" w:w="2268"/>
          </w:tcPr>
          <w:p>
            <w:r/>
            <w:r>
              <w:rPr>
                <w:sz w:val="17"/>
              </w:rPr>
              <w:t>Trabajo realizado</w:t>
            </w:r>
          </w:p>
        </w:tc>
        <w:tc>
          <w:tcPr>
            <w:tcW w:type="dxa" w:w="2551"/>
          </w:tcPr>
          <w:p>
            <w:r/>
            <w:r>
              <w:rPr>
                <w:sz w:val="17"/>
              </w:rPr>
              <w:t>Texto multilinea con dictado</w:t>
            </w:r>
          </w:p>
        </w:tc>
        <w:tc>
          <w:tcPr>
            <w:tcW w:type="dxa" w:w="1134"/>
          </w:tcPr>
          <w:p>
            <w:r/>
            <w:r>
              <w:rPr>
                <w:sz w:val="17"/>
              </w:rPr>
              <w:t>Sí</w:t>
            </w:r>
          </w:p>
        </w:tc>
        <w:tc>
          <w:tcPr>
            <w:tcW w:type="dxa" w:w="3685"/>
          </w:tcPr>
          <w:p>
            <w:r/>
            <w:r>
              <w:rPr>
                <w:sz w:val="17"/>
              </w:rPr>
              <w:t>Mínimo 20 caracteres</w:t>
            </w:r>
          </w:p>
        </w:tc>
      </w:tr>
      <w:tr>
        <w:tc>
          <w:tcPr>
            <w:tcW w:type="dxa" w:w="2268"/>
          </w:tcPr>
          <w:p>
            <w:r/>
            <w:r>
              <w:rPr>
                <w:sz w:val="17"/>
              </w:rPr>
              <w:t>Tiempo de detención del equipo (minutos)</w:t>
            </w:r>
          </w:p>
        </w:tc>
        <w:tc>
          <w:tcPr>
            <w:tcW w:type="dxa" w:w="2551"/>
          </w:tcPr>
          <w:p>
            <w:r/>
            <w:r>
              <w:rPr>
                <w:sz w:val="17"/>
              </w:rPr>
              <w:t>Numérico entero</w:t>
            </w:r>
          </w:p>
        </w:tc>
        <w:tc>
          <w:tcPr>
            <w:tcW w:type="dxa" w:w="1134"/>
          </w:tcPr>
          <w:p>
            <w:r/>
            <w:r>
              <w:rPr>
                <w:sz w:val="17"/>
              </w:rPr>
              <w:t>No</w:t>
            </w:r>
          </w:p>
        </w:tc>
        <w:tc>
          <w:tcPr>
            <w:tcW w:type="dxa" w:w="3685"/>
          </w:tcPr>
          <w:p>
            <w:r/>
            <w:r>
              <w:rPr>
                <w:sz w:val="17"/>
              </w:rPr>
              <w:t>Mayor o igual a cero</w:t>
            </w:r>
          </w:p>
        </w:tc>
      </w:tr>
      <w:tr>
        <w:tc>
          <w:tcPr>
            <w:tcW w:type="dxa" w:w="2268"/>
          </w:tcPr>
          <w:p>
            <w:r/>
            <w:r>
              <w:rPr>
                <w:sz w:val="17"/>
              </w:rPr>
              <w:t>Estado en que queda el equipo</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estados de activo</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Sin límite</w:t>
            </w:r>
          </w:p>
        </w:tc>
      </w:tr>
    </w:tbl>
    <w:p>
      <w:pPr>
        <w:spacing w:after="40"/>
      </w:pPr>
    </w:p>
    <w:p>
      <w:pPr>
        <w:spacing w:after="60"/>
      </w:pPr>
      <w:r>
        <w:rPr>
          <w:b/>
          <w:i w:val="0"/>
          <w:sz w:val="20"/>
        </w:rPr>
        <w:t>Cómo saber que quedó bien:</w:t>
      </w:r>
    </w:p>
    <w:p>
      <w:pPr>
        <w:pStyle w:val="ListBullet"/>
        <w:spacing w:after="60"/>
      </w:pPr>
      <w:r>
        <w:rPr>
          <w:b/>
          <w:sz w:val="21"/>
        </w:rPr>
        <w:t>Cierre normal:</w:t>
      </w:r>
      <w:r>
        <w:rPr>
          <w:sz w:val="21"/>
        </w:rPr>
        <w:t xml:space="preserve"> Cuando cierro una orden en espera de cierre Entonces pasa a estado cerrada con fecha, responsable y motivo Y sus costos se contabilizan en los indicadores del periodo</w:t>
      </w:r>
    </w:p>
    <w:p>
      <w:pPr>
        <w:pStyle w:val="ListBullet"/>
        <w:spacing w:after="60"/>
      </w:pPr>
      <w:r>
        <w:rPr>
          <w:b/>
          <w:sz w:val="21"/>
        </w:rPr>
        <w:t>El técnico no puede cerrar:</w:t>
      </w:r>
      <w:r>
        <w:rPr>
          <w:sz w:val="21"/>
        </w:rPr>
        <w:t xml:space="preserve"> Dado que mi perfil es técnico de mantenimiento Cuando se invoca la operación de cierre Entonces es rechazada con "Su perfil no tiene la facultad de cerrar órdenes de trabajo"</w:t>
      </w:r>
    </w:p>
    <w:p>
      <w:pPr>
        <w:pStyle w:val="ListBullet"/>
        <w:spacing w:after="60"/>
      </w:pPr>
      <w:r>
        <w:rPr>
          <w:b/>
          <w:sz w:val="21"/>
        </w:rPr>
        <w:t>Anular una orden:</w:t>
      </w:r>
      <w:r>
        <w:rPr>
          <w:sz w:val="21"/>
        </w:rPr>
        <w:t xml:space="preserve"> Dado una orden creada por error Cuando la cierro con el motivo Anulada por error Entonces queda cerrada y el correlativo se conserva Y la orden sigue siendo consultable</w:t>
      </w:r>
    </w:p>
    <w:p>
      <w:pPr>
        <w:pStyle w:val="ListBullet"/>
        <w:spacing w:after="60"/>
      </w:pPr>
      <w:r>
        <w:rPr>
          <w:b/>
          <w:sz w:val="21"/>
        </w:rPr>
        <w:t>Resultado obligatorio:</w:t>
      </w:r>
      <w:r>
        <w:rPr>
          <w:sz w:val="21"/>
        </w:rPr>
        <w:t xml:space="preserve"> Cuando intento cerrar sin describir el trabajo realizado Entonces la operación es rechazada</w:t>
      </w:r>
    </w:p>
    <w:p>
      <w:pPr>
        <w:pStyle w:val="Heading3"/>
      </w:pPr>
      <w:r>
        <w:t>HU-121 · Consultar mi bandeja de trabajo</w:t>
      </w:r>
    </w:p>
    <w:p>
      <w:pPr>
        <w:spacing w:after="120"/>
      </w:pPr>
      <w:r>
        <w:rPr>
          <w:b w:val="0"/>
          <w:i w:val="0"/>
          <w:sz w:val="22"/>
        </w:rPr>
        <w:t>Para qué: como técnico de mantenimiento, ver lo que tengo asignado para hoy, saber qué hacer al llegar a la planta sin preguntarle a nadie.</w:t>
      </w:r>
    </w:p>
    <w:p>
      <w:pPr>
        <w:spacing w:after="120"/>
      </w:pPr>
      <w:r>
        <w:rPr>
          <w:b w:val="0"/>
          <w:i w:val="0"/>
          <w:color w:val="555555"/>
          <w:sz w:val="19"/>
        </w:rPr>
        <w:t>App y Web · Sprint 6</w:t>
      </w:r>
    </w:p>
    <w:p>
      <w:pPr>
        <w:spacing w:after="60"/>
      </w:pPr>
      <w:r>
        <w:rPr>
          <w:b/>
          <w:i w:val="0"/>
          <w:sz w:val="20"/>
        </w:rPr>
        <w:t>Cómo saber que quedó bien:</w:t>
      </w:r>
    </w:p>
    <w:p>
      <w:pPr>
        <w:pStyle w:val="ListBullet"/>
        <w:spacing w:after="60"/>
      </w:pPr>
      <w:r>
        <w:rPr>
          <w:b/>
          <w:sz w:val="21"/>
        </w:rPr>
        <w:t>Bandeja del día:</w:t>
      </w:r>
      <w:r>
        <w:rPr>
          <w:sz w:val="21"/>
        </w:rPr>
        <w:t xml:space="preserve"> Cuando abro la bandeja Entonces veo mis órdenes, tareas y checklists del día ordenados por prioridad y hora Y se distingue lo asignado a mi de lo asignado a mi grupo</w:t>
      </w:r>
    </w:p>
    <w:p>
      <w:pPr>
        <w:pStyle w:val="ListBullet"/>
        <w:spacing w:after="60"/>
      </w:pPr>
      <w:r>
        <w:rPr>
          <w:b/>
          <w:sz w:val="21"/>
        </w:rPr>
        <w:t>Bandeja sin conexión:</w:t>
      </w:r>
      <w:r>
        <w:rPr>
          <w:sz w:val="21"/>
        </w:rPr>
        <w:t xml:space="preserve"> Dado que estoy sin señal Entonces veo la bandeja de la última sincronización Y un indicador permanente muestra los cambios pendientes de enviar</w:t>
      </w:r>
    </w:p>
    <w:p>
      <w:pPr>
        <w:pStyle w:val="ListBullet"/>
        <w:spacing w:after="60"/>
      </w:pPr>
      <w:r>
        <w:rPr>
          <w:b/>
          <w:sz w:val="21"/>
        </w:rPr>
        <w:t>Trabajo disponible para tomar:</w:t>
      </w:r>
      <w:r>
        <w:rPr>
          <w:sz w:val="21"/>
        </w:rPr>
        <w:t xml:space="preserve"> Cuando reviso el trabajo disponible Entonces veo las órdenes abiertas de mi planta que aún nadie ha tomado</w:t>
      </w:r>
    </w:p>
    <w:p>
      <w:pPr>
        <w:pStyle w:val="Heading3"/>
      </w:pPr>
      <w:r>
        <w:t>HU-112 · Asignar una orden de trabajo</w:t>
      </w:r>
    </w:p>
    <w:p>
      <w:pPr>
        <w:spacing w:after="120"/>
      </w:pPr>
      <w:r>
        <w:rPr>
          <w:b w:val="0"/>
          <w:i w:val="0"/>
          <w:sz w:val="22"/>
        </w:rPr>
        <w:t>Para qué: como planificador o supervisor, asignar la orden a un técnico, a un grupo o a una empresa externa, que quede claro quién es responsable de ejecutarla.</w:t>
      </w:r>
    </w:p>
    <w:p>
      <w:pPr>
        <w:spacing w:after="120"/>
      </w:pPr>
      <w:r>
        <w:rPr>
          <w:b w:val="0"/>
          <w:i w:val="0"/>
          <w:color w:val="555555"/>
          <w:sz w:val="19"/>
        </w:rPr>
        <w:t>Web · Sprint 5</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Ejecuta</w:t>
            </w:r>
          </w:p>
        </w:tc>
        <w:tc>
          <w:tcPr>
            <w:tcW w:type="dxa" w:w="2551"/>
          </w:tcPr>
          <w:p>
            <w:r/>
            <w:r>
              <w:rPr>
                <w:sz w:val="17"/>
              </w:rPr>
              <w:t>Botones de opción: Técnico / Grupo de trabajo / Empresa externa</w:t>
            </w:r>
          </w:p>
        </w:tc>
        <w:tc>
          <w:tcPr>
            <w:tcW w:type="dxa" w:w="1134"/>
          </w:tcPr>
          <w:p>
            <w:r/>
            <w:r>
              <w:rPr>
                <w:sz w:val="17"/>
              </w:rPr>
              <w:t>Sí</w:t>
            </w:r>
          </w:p>
        </w:tc>
        <w:tc>
          <w:tcPr>
            <w:tcW w:type="dxa" w:w="3685"/>
          </w:tcPr>
          <w:p>
            <w:r/>
            <w:r>
              <w:rPr>
                <w:sz w:val="17"/>
              </w:rPr>
              <w:t>Una única selección</w:t>
            </w:r>
          </w:p>
        </w:tc>
      </w:tr>
      <w:tr>
        <w:tc>
          <w:tcPr>
            <w:tcW w:type="dxa" w:w="2268"/>
          </w:tcPr>
          <w:p>
            <w:r/>
            <w:r>
              <w:rPr>
                <w:sz w:val="17"/>
              </w:rPr>
              <w:t>Técnico</w:t>
            </w:r>
          </w:p>
        </w:tc>
        <w:tc>
          <w:tcPr>
            <w:tcW w:type="dxa" w:w="2551"/>
          </w:tcPr>
          <w:p>
            <w:r/>
            <w:r>
              <w:rPr>
                <w:sz w:val="17"/>
              </w:rPr>
              <w:t>Lista desplegable con buscador</w:t>
            </w:r>
          </w:p>
        </w:tc>
        <w:tc>
          <w:tcPr>
            <w:tcW w:type="dxa" w:w="1134"/>
          </w:tcPr>
          <w:p>
            <w:r/>
            <w:r>
              <w:rPr>
                <w:sz w:val="17"/>
              </w:rPr>
              <w:t>No</w:t>
            </w:r>
          </w:p>
        </w:tc>
        <w:tc>
          <w:tcPr>
            <w:tcW w:type="dxa" w:w="3685"/>
          </w:tcPr>
          <w:p>
            <w:r/>
            <w:r>
              <w:rPr>
                <w:sz w:val="17"/>
              </w:rPr>
              <w:t>Usuarios habilitados de la planta</w:t>
            </w:r>
          </w:p>
        </w:tc>
      </w:tr>
      <w:tr>
        <w:tc>
          <w:tcPr>
            <w:tcW w:type="dxa" w:w="2268"/>
          </w:tcPr>
          <w:p>
            <w:r/>
            <w:r>
              <w:rPr>
                <w:sz w:val="17"/>
              </w:rPr>
              <w:t>Grupo de trabajo</w:t>
            </w:r>
          </w:p>
        </w:tc>
        <w:tc>
          <w:tcPr>
            <w:tcW w:type="dxa" w:w="2551"/>
          </w:tcPr>
          <w:p>
            <w:r/>
            <w:r>
              <w:rPr>
                <w:sz w:val="17"/>
              </w:rPr>
              <w:t>Lista desplegable</w:t>
            </w:r>
          </w:p>
        </w:tc>
        <w:tc>
          <w:tcPr>
            <w:tcW w:type="dxa" w:w="1134"/>
          </w:tcPr>
          <w:p>
            <w:r/>
            <w:r>
              <w:rPr>
                <w:sz w:val="17"/>
              </w:rPr>
              <w:t>No</w:t>
            </w:r>
          </w:p>
        </w:tc>
        <w:tc>
          <w:tcPr>
            <w:tcW w:type="dxa" w:w="3685"/>
          </w:tcPr>
          <w:p>
            <w:r/>
            <w:r>
              <w:rPr>
                <w:sz w:val="17"/>
              </w:rPr>
              <w:t>Grupos de la planta</w:t>
            </w:r>
          </w:p>
        </w:tc>
      </w:tr>
      <w:tr>
        <w:tc>
          <w:tcPr>
            <w:tcW w:type="dxa" w:w="2268"/>
          </w:tcPr>
          <w:p>
            <w:r/>
            <w:r>
              <w:rPr>
                <w:sz w:val="17"/>
              </w:rPr>
              <w:t>Empresa</w:t>
            </w:r>
          </w:p>
        </w:tc>
        <w:tc>
          <w:tcPr>
            <w:tcW w:type="dxa" w:w="2551"/>
          </w:tcPr>
          <w:p>
            <w:r/>
            <w:r>
              <w:rPr>
                <w:sz w:val="17"/>
              </w:rPr>
              <w:t>Lista desplegable</w:t>
            </w:r>
          </w:p>
        </w:tc>
        <w:tc>
          <w:tcPr>
            <w:tcW w:type="dxa" w:w="1134"/>
          </w:tcPr>
          <w:p>
            <w:r/>
            <w:r>
              <w:rPr>
                <w:sz w:val="17"/>
              </w:rPr>
              <w:t>No</w:t>
            </w:r>
          </w:p>
        </w:tc>
        <w:tc>
          <w:tcPr>
            <w:tcW w:type="dxa" w:w="3685"/>
          </w:tcPr>
          <w:p>
            <w:r/>
            <w:r>
              <w:rPr>
                <w:sz w:val="17"/>
              </w:rPr>
              <w:t>Proveedores marcados como contratistas</w:t>
            </w:r>
          </w:p>
        </w:tc>
      </w:tr>
      <w:tr>
        <w:tc>
          <w:tcPr>
            <w:tcW w:type="dxa" w:w="2268"/>
          </w:tcPr>
          <w:p>
            <w:r/>
            <w:r>
              <w:rPr>
                <w:sz w:val="17"/>
              </w:rPr>
              <w:t>Es el responsable</w:t>
            </w:r>
          </w:p>
        </w:tc>
        <w:tc>
          <w:tcPr>
            <w:tcW w:type="dxa" w:w="2551"/>
          </w:tcPr>
          <w:p>
            <w:r/>
            <w:r>
              <w:rPr>
                <w:sz w:val="17"/>
              </w:rPr>
              <w:t>Interruptor</w:t>
            </w:r>
          </w:p>
        </w:tc>
        <w:tc>
          <w:tcPr>
            <w:tcW w:type="dxa" w:w="1134"/>
          </w:tcPr>
          <w:p>
            <w:r/>
            <w:r>
              <w:rPr>
                <w:sz w:val="17"/>
              </w:rPr>
              <w:t>No</w:t>
            </w:r>
          </w:p>
        </w:tc>
        <w:tc>
          <w:tcPr>
            <w:tcW w:type="dxa" w:w="3685"/>
          </w:tcPr>
          <w:p>
            <w:r/>
            <w:r>
              <w:rPr>
                <w:sz w:val="17"/>
              </w:rPr>
              <w:t>Un único responsable por orden</w:t>
            </w:r>
          </w:p>
        </w:tc>
      </w:tr>
      <w:tr>
        <w:tc>
          <w:tcPr>
            <w:tcW w:type="dxa" w:w="2268"/>
          </w:tcPr>
          <w:p>
            <w:r/>
            <w:r>
              <w:rPr>
                <w:sz w:val="17"/>
              </w:rPr>
              <w:t>Rol</w:t>
            </w:r>
          </w:p>
        </w:tc>
        <w:tc>
          <w:tcPr>
            <w:tcW w:type="dxa" w:w="2551"/>
          </w:tcPr>
          <w:p>
            <w:r/>
            <w:r>
              <w:rPr>
                <w:sz w:val="17"/>
              </w:rPr>
              <w:t>Lista desplegable: Ejecutor principal / Apoyo / Supervisor / Observador</w:t>
            </w:r>
          </w:p>
        </w:tc>
        <w:tc>
          <w:tcPr>
            <w:tcW w:type="dxa" w:w="1134"/>
          </w:tcPr>
          <w:p>
            <w:r/>
            <w:r>
              <w:rPr>
                <w:sz w:val="17"/>
              </w:rPr>
              <w:t>No</w:t>
            </w:r>
          </w:p>
        </w:tc>
        <w:tc>
          <w:tcPr>
            <w:tcW w:type="dxa" w:w="3685"/>
          </w:tcPr>
          <w:p>
            <w:r/>
            <w:r>
              <w:rPr>
                <w:sz w:val="17"/>
              </w:rPr>
              <w:t>Del catálogo de roles de ejecución</w:t>
            </w:r>
          </w:p>
        </w:tc>
      </w:tr>
      <w:tr>
        <w:tc>
          <w:tcPr>
            <w:tcW w:type="dxa" w:w="2268"/>
          </w:tcPr>
          <w:p>
            <w:r/>
            <w:r>
              <w:rPr>
                <w:sz w:val="17"/>
              </w:rPr>
              <w:t>Especialidades requeridas</w:t>
            </w:r>
          </w:p>
        </w:tc>
        <w:tc>
          <w:tcPr>
            <w:tcW w:type="dxa" w:w="2551"/>
          </w:tcPr>
          <w:p>
            <w:r/>
            <w:r>
              <w:rPr>
                <w:sz w:val="17"/>
              </w:rPr>
              <w:t>Grilla: especialidad, cantidad de personas</w:t>
            </w:r>
          </w:p>
        </w:tc>
        <w:tc>
          <w:tcPr>
            <w:tcW w:type="dxa" w:w="1134"/>
          </w:tcPr>
          <w:p>
            <w:r/>
            <w:r>
              <w:rPr>
                <w:sz w:val="17"/>
              </w:rPr>
              <w:t>No</w:t>
            </w:r>
          </w:p>
        </w:tc>
        <w:tc>
          <w:tcPr>
            <w:tcW w:type="dxa" w:w="3685"/>
          </w:tcPr>
          <w:p>
            <w:r/>
            <w:r>
              <w:rPr>
                <w:sz w:val="17"/>
              </w:rPr>
              <w:t>Cantidad mayor o igual a 1</w:t>
            </w:r>
          </w:p>
        </w:tc>
      </w:tr>
    </w:tbl>
    <w:p>
      <w:pPr>
        <w:spacing w:after="40"/>
      </w:pPr>
    </w:p>
    <w:p>
      <w:pPr>
        <w:spacing w:after="60"/>
      </w:pPr>
      <w:r>
        <w:rPr>
          <w:b/>
          <w:i w:val="0"/>
          <w:sz w:val="20"/>
        </w:rPr>
        <w:t>Cómo saber que quedó bien:</w:t>
      </w:r>
    </w:p>
    <w:p>
      <w:pPr>
        <w:pStyle w:val="ListBullet"/>
        <w:spacing w:after="60"/>
      </w:pPr>
      <w:r>
        <w:rPr>
          <w:b/>
          <w:sz w:val="21"/>
        </w:rPr>
        <w:t>Asignación a un técnico:</w:t>
      </w:r>
      <w:r>
        <w:rPr>
          <w:sz w:val="21"/>
        </w:rPr>
        <w:t xml:space="preserve"> Cuando asigno la orden a un técnico Entonces la orden aparece en su bandeja de trabajo Y recibe una notificación</w:t>
      </w:r>
    </w:p>
    <w:p>
      <w:pPr>
        <w:pStyle w:val="ListBullet"/>
        <w:spacing w:after="60"/>
      </w:pPr>
      <w:r>
        <w:rPr>
          <w:b/>
          <w:sz w:val="21"/>
        </w:rPr>
        <w:t>Asignación a una empresa externa:</w:t>
      </w:r>
      <w:r>
        <w:rPr>
          <w:sz w:val="21"/>
        </w:rPr>
        <w:t xml:space="preserve"> Cuando indico que la ejecuta una empresa externa Entonces se selecciona el proveedor desde el registro de contratistas Y no se requiere crear un usuario para esa empresa</w:t>
      </w:r>
    </w:p>
    <w:p>
      <w:pPr>
        <w:pStyle w:val="ListBullet"/>
        <w:spacing w:after="60"/>
      </w:pPr>
      <w:r>
        <w:rPr>
          <w:b/>
          <w:sz w:val="21"/>
        </w:rPr>
        <w:t>Un solo responsable:</w:t>
      </w:r>
      <w:r>
        <w:rPr>
          <w:sz w:val="21"/>
        </w:rPr>
        <w:t xml:space="preserve"> Cuando marco a un segundo participante como responsable Entonces el responsable anterior pasa a apoyo Y la orden mantiene un único responsable</w:t>
      </w:r>
    </w:p>
    <w:p>
      <w:pPr>
        <w:pStyle w:val="ListBullet"/>
        <w:spacing w:after="60"/>
      </w:pPr>
      <w:r>
        <w:rPr>
          <w:b/>
          <w:sz w:val="21"/>
        </w:rPr>
        <w:t>Especialidad requerida:</w:t>
      </w:r>
      <w:r>
        <w:rPr>
          <w:sz w:val="21"/>
        </w:rPr>
        <w:t xml:space="preserve"> Dado que la orden requiere una especialidad Cuando selecciono a un técnico que no la tiene Entonces se advierte y se permite continuar registrando la advertencia</w:t>
      </w:r>
    </w:p>
    <w:p>
      <w:pPr>
        <w:pStyle w:val="Heading3"/>
      </w:pPr>
      <w:r>
        <w:t>HU-113 · Tomar una orden de trabajo</w:t>
      </w:r>
    </w:p>
    <w:p>
      <w:pPr>
        <w:spacing w:after="120"/>
      </w:pPr>
      <w:r>
        <w:rPr>
          <w:b w:val="0"/>
          <w:i w:val="0"/>
          <w:sz w:val="22"/>
        </w:rPr>
        <w:t>Para qué: como técnico de mantenimiento, tomar una orden disponible desde el teléfono, que quede claro que yo la estoy ejecutando y nadie más llegue a la misma máquina.</w:t>
      </w:r>
    </w:p>
    <w:p>
      <w:pPr>
        <w:spacing w:after="120"/>
      </w:pPr>
      <w:r>
        <w:rPr>
          <w:b w:val="0"/>
          <w:i w:val="0"/>
          <w:color w:val="555555"/>
          <w:sz w:val="19"/>
        </w:rPr>
        <w:t>App · Sprint 6</w:t>
      </w:r>
    </w:p>
    <w:p>
      <w:pPr>
        <w:spacing w:after="60"/>
      </w:pPr>
      <w:r>
        <w:rPr>
          <w:b/>
          <w:i w:val="0"/>
          <w:sz w:val="20"/>
        </w:rPr>
        <w:t>Cómo saber que quedó bien:</w:t>
      </w:r>
    </w:p>
    <w:p>
      <w:pPr>
        <w:pStyle w:val="ListBullet"/>
        <w:spacing w:after="60"/>
      </w:pPr>
      <w:r>
        <w:rPr>
          <w:b/>
          <w:sz w:val="21"/>
        </w:rPr>
        <w:t>Toma de la orden:</w:t>
      </w:r>
      <w:r>
        <w:rPr>
          <w:sz w:val="21"/>
        </w:rPr>
        <w:t xml:space="preserve"> Cuando tomo una orden abierta Entonces pasa a estado en ejecución Y quedo registrado como responsable con la fecha de inicio</w:t>
      </w:r>
    </w:p>
    <w:p>
      <w:pPr>
        <w:pStyle w:val="ListBullet"/>
        <w:spacing w:after="60"/>
      </w:pPr>
      <w:r>
        <w:rPr>
          <w:b/>
          <w:sz w:val="21"/>
        </w:rPr>
        <w:t>Dos técnicos simultaneos:</w:t>
      </w:r>
      <w:r>
        <w:rPr>
          <w:sz w:val="21"/>
        </w:rPr>
        <w:t xml:space="preserve"> Dado una orden en estado abierta Cuando dos técnicos la toman en el mismo momento Entonces uno la toma correctamente Y el otro recibe "La orden ya fue tomada por otro usuario" Y no se registran dos responsables</w:t>
      </w:r>
    </w:p>
    <w:p>
      <w:pPr>
        <w:pStyle w:val="ListBullet"/>
        <w:spacing w:after="60"/>
      </w:pPr>
      <w:r>
        <w:rPr>
          <w:b/>
          <w:sz w:val="21"/>
        </w:rPr>
        <w:t>Sumar un compañero:</w:t>
      </w:r>
      <w:r>
        <w:rPr>
          <w:sz w:val="21"/>
        </w:rPr>
        <w:t xml:space="preserve"> Dado que tomé la orden y soy el responsable Cuando agrego a otro técnico como apoyo Entonces ambos ven la orden en su bandeja Y el responsable sigue siendo uno solo</w:t>
      </w:r>
    </w:p>
    <w:p>
      <w:pPr>
        <w:pStyle w:val="Heading3"/>
      </w:pPr>
      <w:r>
        <w:t>HU-116 · Registrar el consumo de repuestos en una orden</w:t>
      </w:r>
    </w:p>
    <w:p>
      <w:pPr>
        <w:spacing w:after="120"/>
      </w:pPr>
      <w:r>
        <w:rPr>
          <w:b w:val="0"/>
          <w:i w:val="0"/>
          <w:sz w:val="22"/>
        </w:rPr>
        <w:t>Para qué: como técnico de mantenimiento, anotar qué repuestos se usaron y en qué componente, conocer el costo real de la intervención y la vida útil de cada pieza.</w:t>
      </w:r>
    </w:p>
    <w:p>
      <w:pPr>
        <w:spacing w:after="120"/>
      </w:pPr>
      <w:r>
        <w:rPr>
          <w:b w:val="0"/>
          <w:i w:val="0"/>
          <w:color w:val="555555"/>
          <w:sz w:val="19"/>
        </w:rPr>
        <w:t>App y 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Repuesto</w:t>
            </w:r>
          </w:p>
        </w:tc>
        <w:tc>
          <w:tcPr>
            <w:tcW w:type="dxa" w:w="2551"/>
          </w:tcPr>
          <w:p>
            <w:r/>
            <w:r>
              <w:rPr>
                <w:sz w:val="17"/>
              </w:rPr>
              <w:t>Lista desplegable con buscador y lectura de código</w:t>
            </w:r>
          </w:p>
        </w:tc>
        <w:tc>
          <w:tcPr>
            <w:tcW w:type="dxa" w:w="1134"/>
          </w:tcPr>
          <w:p>
            <w:r/>
            <w:r>
              <w:rPr>
                <w:sz w:val="17"/>
              </w:rPr>
              <w:t>Sí</w:t>
            </w:r>
          </w:p>
        </w:tc>
        <w:tc>
          <w:tcPr>
            <w:tcW w:type="dxa" w:w="3685"/>
          </w:tcPr>
          <w:p>
            <w:r/>
            <w:r>
              <w:rPr>
                <w:sz w:val="17"/>
              </w:rPr>
              <w:t>Repuestos compatibles con el activo</w:t>
            </w:r>
          </w:p>
        </w:tc>
      </w:tr>
      <w:tr>
        <w:tc>
          <w:tcPr>
            <w:tcW w:type="dxa" w:w="2268"/>
          </w:tcPr>
          <w:p>
            <w:r/>
            <w:r>
              <w:rPr>
                <w:sz w:val="17"/>
              </w:rPr>
              <w:t>Cantidad consumida</w:t>
            </w:r>
          </w:p>
        </w:tc>
        <w:tc>
          <w:tcPr>
            <w:tcW w:type="dxa" w:w="2551"/>
          </w:tcPr>
          <w:p>
            <w:r/>
            <w:r>
              <w:rPr>
                <w:sz w:val="17"/>
              </w:rPr>
              <w:t>Numérico decimal</w:t>
            </w:r>
          </w:p>
        </w:tc>
        <w:tc>
          <w:tcPr>
            <w:tcW w:type="dxa" w:w="1134"/>
          </w:tcPr>
          <w:p>
            <w:r/>
            <w:r>
              <w:rPr>
                <w:sz w:val="17"/>
              </w:rPr>
              <w:t>Sí</w:t>
            </w:r>
          </w:p>
        </w:tc>
        <w:tc>
          <w:tcPr>
            <w:tcW w:type="dxa" w:w="3685"/>
          </w:tcPr>
          <w:p>
            <w:r/>
            <w:r>
              <w:rPr>
                <w:sz w:val="17"/>
              </w:rPr>
              <w:t>Mayor que cero</w:t>
            </w:r>
          </w:p>
        </w:tc>
      </w:tr>
      <w:tr>
        <w:tc>
          <w:tcPr>
            <w:tcW w:type="dxa" w:w="2268"/>
          </w:tcPr>
          <w:p>
            <w:r/>
            <w:r>
              <w:rPr>
                <w:sz w:val="17"/>
              </w:rPr>
              <w:t>Bodega</w:t>
            </w:r>
          </w:p>
        </w:tc>
        <w:tc>
          <w:tcPr>
            <w:tcW w:type="dxa" w:w="2551"/>
          </w:tcPr>
          <w:p>
            <w:r/>
            <w:r>
              <w:rPr>
                <w:sz w:val="17"/>
              </w:rPr>
              <w:t>Lista desplegable</w:t>
            </w:r>
          </w:p>
        </w:tc>
        <w:tc>
          <w:tcPr>
            <w:tcW w:type="dxa" w:w="1134"/>
          </w:tcPr>
          <w:p>
            <w:r/>
            <w:r>
              <w:rPr>
                <w:sz w:val="17"/>
              </w:rPr>
              <w:t>Sí</w:t>
            </w:r>
          </w:p>
        </w:tc>
        <w:tc>
          <w:tcPr>
            <w:tcW w:type="dxa" w:w="3685"/>
          </w:tcPr>
          <w:p>
            <w:r/>
            <w:r>
              <w:rPr>
                <w:sz w:val="17"/>
              </w:rPr>
              <w:t>Bodegas con existencia del repuesto</w:t>
            </w:r>
          </w:p>
        </w:tc>
      </w:tr>
      <w:tr>
        <w:tc>
          <w:tcPr>
            <w:tcW w:type="dxa" w:w="2268"/>
          </w:tcPr>
          <w:p>
            <w:r/>
            <w:r>
              <w:rPr>
                <w:sz w:val="17"/>
              </w:rPr>
              <w:t>Lote</w:t>
            </w:r>
          </w:p>
        </w:tc>
        <w:tc>
          <w:tcPr>
            <w:tcW w:type="dxa" w:w="2551"/>
          </w:tcPr>
          <w:p>
            <w:r/>
            <w:r>
              <w:rPr>
                <w:sz w:val="17"/>
              </w:rPr>
              <w:t>Lista desplegable</w:t>
            </w:r>
          </w:p>
        </w:tc>
        <w:tc>
          <w:tcPr>
            <w:tcW w:type="dxa" w:w="1134"/>
          </w:tcPr>
          <w:p>
            <w:r/>
            <w:r>
              <w:rPr>
                <w:sz w:val="17"/>
              </w:rPr>
              <w:t>No</w:t>
            </w:r>
          </w:p>
        </w:tc>
        <w:tc>
          <w:tcPr>
            <w:tcW w:type="dxa" w:w="3685"/>
          </w:tcPr>
          <w:p>
            <w:r/>
            <w:r>
              <w:rPr>
                <w:sz w:val="17"/>
              </w:rPr>
              <w:t>Lotes con existencia</w:t>
            </w:r>
          </w:p>
        </w:tc>
      </w:tr>
      <w:tr>
        <w:tc>
          <w:tcPr>
            <w:tcW w:type="dxa" w:w="2268"/>
          </w:tcPr>
          <w:p>
            <w:r/>
            <w:r>
              <w:rPr>
                <w:sz w:val="17"/>
              </w:rPr>
              <w:t>Se instaló en</w:t>
            </w:r>
          </w:p>
        </w:tc>
        <w:tc>
          <w:tcPr>
            <w:tcW w:type="dxa" w:w="2551"/>
          </w:tcPr>
          <w:p>
            <w:r/>
            <w:r>
              <w:rPr>
                <w:sz w:val="17"/>
              </w:rPr>
              <w:t>Lista desplegable de componentes del activo</w:t>
            </w:r>
          </w:p>
        </w:tc>
        <w:tc>
          <w:tcPr>
            <w:tcW w:type="dxa" w:w="1134"/>
          </w:tcPr>
          <w:p>
            <w:r/>
            <w:r>
              <w:rPr>
                <w:sz w:val="17"/>
              </w:rPr>
              <w:t>No</w:t>
            </w:r>
          </w:p>
        </w:tc>
        <w:tc>
          <w:tcPr>
            <w:tcW w:type="dxa" w:w="3685"/>
          </w:tcPr>
          <w:p>
            <w:r/>
            <w:r>
              <w:rPr>
                <w:sz w:val="17"/>
              </w:rPr>
              <w:t>Componentes del activo</w:t>
            </w:r>
          </w:p>
        </w:tc>
      </w:tr>
      <w:tr>
        <w:tc>
          <w:tcPr>
            <w:tcW w:type="dxa" w:w="2268"/>
          </w:tcPr>
          <w:p>
            <w:r/>
            <w:r>
              <w:rPr>
                <w:sz w:val="17"/>
              </w:rPr>
              <w:t>Horómetro al retirar</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 cero</w:t>
            </w:r>
          </w:p>
        </w:tc>
      </w:tr>
      <w:tr>
        <w:tc>
          <w:tcPr>
            <w:tcW w:type="dxa" w:w="2268"/>
          </w:tcPr>
          <w:p>
            <w:r/>
            <w:r>
              <w:rPr>
                <w:sz w:val="17"/>
              </w:rPr>
              <w:t>Horómetro al instalar</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 cero</w:t>
            </w:r>
          </w:p>
        </w:tc>
      </w:tr>
      <w:tr>
        <w:tc>
          <w:tcPr>
            <w:tcW w:type="dxa" w:w="2268"/>
          </w:tcPr>
          <w:p>
            <w:r/>
            <w:r>
              <w:rPr>
                <w:sz w:val="17"/>
              </w:rPr>
              <w:t>Cantidad devuelta</w:t>
            </w:r>
          </w:p>
        </w:tc>
        <w:tc>
          <w:tcPr>
            <w:tcW w:type="dxa" w:w="2551"/>
          </w:tcPr>
          <w:p>
            <w:r/>
            <w:r>
              <w:rPr>
                <w:sz w:val="17"/>
              </w:rPr>
              <w:t>Numérico decimal</w:t>
            </w:r>
          </w:p>
        </w:tc>
        <w:tc>
          <w:tcPr>
            <w:tcW w:type="dxa" w:w="1134"/>
          </w:tcPr>
          <w:p>
            <w:r/>
            <w:r>
              <w:rPr>
                <w:sz w:val="17"/>
              </w:rPr>
              <w:t>No</w:t>
            </w:r>
          </w:p>
        </w:tc>
        <w:tc>
          <w:tcPr>
            <w:tcW w:type="dxa" w:w="3685"/>
          </w:tcPr>
          <w:p>
            <w:r/>
            <w:r>
              <w:rPr>
                <w:sz w:val="17"/>
              </w:rPr>
              <w:t>Menor o igual a la consumida</w:t>
            </w:r>
          </w:p>
        </w:tc>
      </w:tr>
    </w:tbl>
    <w:p>
      <w:pPr>
        <w:spacing w:after="40"/>
      </w:pPr>
    </w:p>
    <w:p>
      <w:pPr>
        <w:spacing w:after="60"/>
      </w:pPr>
      <w:r>
        <w:rPr>
          <w:b/>
          <w:i w:val="0"/>
          <w:sz w:val="20"/>
        </w:rPr>
        <w:t>Cómo saber que quedó bien:</w:t>
      </w:r>
    </w:p>
    <w:p>
      <w:pPr>
        <w:pStyle w:val="ListBullet"/>
        <w:spacing w:after="60"/>
      </w:pPr>
      <w:r>
        <w:rPr>
          <w:b/>
          <w:sz w:val="21"/>
        </w:rPr>
        <w:t>Consumo con descuento de existencia:</w:t>
      </w:r>
      <w:r>
        <w:rPr>
          <w:sz w:val="21"/>
        </w:rPr>
        <w:t xml:space="preserve"> Cuando registro el consumo de un repuesto Entonces la existencia de la bodega disminuye Y el costo del repuesto se suma al costo de la orden</w:t>
      </w:r>
    </w:p>
    <w:p>
      <w:pPr>
        <w:pStyle w:val="ListBullet"/>
        <w:spacing w:after="60"/>
      </w:pPr>
      <w:r>
        <w:rPr>
          <w:b/>
          <w:sz w:val="21"/>
        </w:rPr>
        <w:t>Horómetro de la pieza:</w:t>
      </w:r>
      <w:r>
        <w:rPr>
          <w:sz w:val="21"/>
        </w:rPr>
        <w:t xml:space="preserve"> Cuando registro el horómetro al retirar y al instalar una pieza Entonces se calcula la vida útil real de la pieza retirada Y ambos campos son opcionales</w:t>
      </w:r>
    </w:p>
    <w:p>
      <w:pPr>
        <w:pStyle w:val="ListBullet"/>
        <w:spacing w:after="60"/>
      </w:pPr>
      <w:r>
        <w:rPr>
          <w:b/>
          <w:sz w:val="21"/>
        </w:rPr>
        <w:t>Devolución de sobrante:</w:t>
      </w:r>
      <w:r>
        <w:rPr>
          <w:sz w:val="21"/>
        </w:rPr>
        <w:t xml:space="preserve"> Cuando devuelvo un repuesto no utilizado Entonces la existencia aumenta y la cantidad consumida se reduce</w:t>
      </w:r>
    </w:p>
    <w:p>
      <w:pPr>
        <w:pStyle w:val="Heading3"/>
      </w:pPr>
      <w:r>
        <w:t>HU-119 · Finalizar una orden de trabajo</w:t>
      </w:r>
    </w:p>
    <w:p>
      <w:pPr>
        <w:spacing w:after="120"/>
      </w:pPr>
      <w:r>
        <w:rPr>
          <w:b w:val="0"/>
          <w:i w:val="0"/>
          <w:sz w:val="22"/>
        </w:rPr>
        <w:t>Para qué: como técnico de mantenimiento, dar por terminado el trabajo que ejecute, entregar la orden a quien corresponde cerrarla.</w:t>
      </w:r>
    </w:p>
    <w:p>
      <w:pPr>
        <w:spacing w:after="120"/>
      </w:pPr>
      <w:r>
        <w:rPr>
          <w:b w:val="0"/>
          <w:i w:val="0"/>
          <w:color w:val="555555"/>
          <w:sz w:val="19"/>
        </w:rPr>
        <w:t>App y Web · Sprint 6</w:t>
      </w:r>
    </w:p>
    <w:p>
      <w:pPr>
        <w:spacing w:after="60"/>
      </w:pPr>
      <w:r>
        <w:rPr>
          <w:b/>
          <w:i w:val="0"/>
          <w:sz w:val="20"/>
        </w:rPr>
        <w:t>Cómo saber que quedó bien:</w:t>
      </w:r>
    </w:p>
    <w:p>
      <w:pPr>
        <w:pStyle w:val="ListBullet"/>
        <w:spacing w:after="60"/>
      </w:pPr>
      <w:r>
        <w:rPr>
          <w:b/>
          <w:sz w:val="21"/>
        </w:rPr>
        <w:t>Finalización:</w:t>
      </w:r>
      <w:r>
        <w:rPr>
          <w:sz w:val="21"/>
        </w:rPr>
        <w:t xml:space="preserve"> Cuando finalizo el trabajo Entonces la orden pasa a estado en espera de cierre Y aparece en la bandeja del planificador Y ya no puedo modificarla</w:t>
      </w:r>
    </w:p>
    <w:p>
      <w:pPr>
        <w:pStyle w:val="ListBullet"/>
        <w:spacing w:after="60"/>
      </w:pPr>
      <w:r>
        <w:rPr>
          <w:b/>
          <w:sz w:val="21"/>
        </w:rPr>
        <w:t>Pasos pendientes:</w:t>
      </w:r>
      <w:r>
        <w:rPr>
          <w:sz w:val="21"/>
        </w:rPr>
        <w:t xml:space="preserve"> Cuando intento finalizar con pasos obligatorios sin resolver Entonces se indica cuáles faltan y no se permite finalizar</w:t>
      </w:r>
    </w:p>
    <w:p>
      <w:pPr>
        <w:pStyle w:val="ListBullet"/>
        <w:spacing w:after="60"/>
      </w:pPr>
      <w:r>
        <w:rPr>
          <w:b/>
          <w:sz w:val="21"/>
        </w:rPr>
        <w:t>Mano de obra sin registrar:</w:t>
      </w:r>
      <w:r>
        <w:rPr>
          <w:sz w:val="21"/>
        </w:rPr>
        <w:t xml:space="preserve"> Cuando intento finalizar sin ningún bloque de mano de obra Entonces se advierte y se permite continuar registrando la advertencia</w:t>
      </w:r>
    </w:p>
    <w:p>
      <w:pPr>
        <w:pStyle w:val="Heading3"/>
      </w:pPr>
      <w:r>
        <w:t>HU-122 · Consultar la bandeja de órdenes en espera de cierre</w:t>
      </w:r>
    </w:p>
    <w:p>
      <w:pPr>
        <w:spacing w:after="120"/>
      </w:pPr>
      <w:r>
        <w:rPr>
          <w:b w:val="0"/>
          <w:i w:val="0"/>
          <w:sz w:val="22"/>
        </w:rPr>
        <w:t>Para qué: como planificador, ver el trabajo terminado que todavía no he cerrado, tener a la vista mi propio pendiente y no dejar órdenes abiertas por meses.</w:t>
      </w:r>
    </w:p>
    <w:p>
      <w:pPr>
        <w:spacing w:after="120"/>
      </w:pPr>
      <w:r>
        <w:rPr>
          <w:b w:val="0"/>
          <w:i w:val="0"/>
          <w:color w:val="555555"/>
          <w:sz w:val="19"/>
        </w:rPr>
        <w:t>Web · Sprint 5</w:t>
      </w:r>
    </w:p>
    <w:p>
      <w:pPr>
        <w:spacing w:after="60"/>
      </w:pPr>
      <w:r>
        <w:rPr>
          <w:b/>
          <w:i w:val="0"/>
          <w:sz w:val="20"/>
        </w:rPr>
        <w:t>Cómo saber que quedó bien:</w:t>
      </w:r>
    </w:p>
    <w:p>
      <w:pPr>
        <w:pStyle w:val="ListBullet"/>
        <w:spacing w:after="60"/>
      </w:pPr>
      <w:r>
        <w:rPr>
          <w:b/>
          <w:sz w:val="21"/>
        </w:rPr>
        <w:t>Bandeja de cierre:</w:t>
      </w:r>
      <w:r>
        <w:rPr>
          <w:sz w:val="21"/>
        </w:rPr>
        <w:t xml:space="preserve"> Cuando abro la bandeja Entonces veo las órdenes en espera de cierre con los días que llevan esperando Y están ordenadas por antigüedad</w:t>
      </w:r>
    </w:p>
    <w:p>
      <w:pPr>
        <w:pStyle w:val="ListBullet"/>
        <w:spacing w:after="60"/>
      </w:pPr>
      <w:r>
        <w:rPr>
          <w:b/>
          <w:sz w:val="21"/>
        </w:rPr>
        <w:t>Cierre desde la bandeja:</w:t>
      </w:r>
      <w:r>
        <w:rPr>
          <w:sz w:val="21"/>
        </w:rPr>
        <w:t xml:space="preserve"> Cuando selecciono varias órdenes del mismo tipo Entonces puedo cerrarlas indicando un motivo común Y cada cierre queda registrado individualmente</w:t>
      </w:r>
    </w:p>
    <w:p>
      <w:pPr>
        <w:pStyle w:val="Heading3"/>
      </w:pPr>
      <w:r>
        <w:t>HU-115 · Registrar la mano de obra de una orden</w:t>
      </w:r>
    </w:p>
    <w:p>
      <w:pPr>
        <w:spacing w:after="120"/>
      </w:pPr>
      <w:r>
        <w:rPr>
          <w:b w:val="0"/>
          <w:i w:val="0"/>
          <w:sz w:val="22"/>
        </w:rPr>
        <w:t>Para qué: como técnico de mantenimiento, registrar las horas trabajadas por cada persona, saber cuánto esfuerzo costó realmente la intervención.</w:t>
      </w:r>
    </w:p>
    <w:p>
      <w:pPr>
        <w:spacing w:after="120"/>
      </w:pPr>
      <w:r>
        <w:rPr>
          <w:b w:val="0"/>
          <w:i w:val="0"/>
          <w:color w:val="555555"/>
          <w:sz w:val="19"/>
        </w:rPr>
        <w:t>Web y App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Ejecutado por</w:t>
            </w:r>
          </w:p>
        </w:tc>
        <w:tc>
          <w:tcPr>
            <w:tcW w:type="dxa" w:w="2551"/>
          </w:tcPr>
          <w:p>
            <w:r/>
            <w:r>
              <w:rPr>
                <w:sz w:val="17"/>
              </w:rPr>
              <w:t>Botones de opción: Usuario interno / Empresa externa</w:t>
            </w:r>
          </w:p>
        </w:tc>
        <w:tc>
          <w:tcPr>
            <w:tcW w:type="dxa" w:w="1134"/>
          </w:tcPr>
          <w:p>
            <w:r/>
            <w:r>
              <w:rPr>
                <w:sz w:val="17"/>
              </w:rPr>
              <w:t>Sí</w:t>
            </w:r>
          </w:p>
        </w:tc>
        <w:tc>
          <w:tcPr>
            <w:tcW w:type="dxa" w:w="3685"/>
          </w:tcPr>
          <w:p>
            <w:r/>
            <w:r>
              <w:rPr>
                <w:sz w:val="17"/>
              </w:rPr>
              <w:t>Una única selección</w:t>
            </w:r>
          </w:p>
        </w:tc>
      </w:tr>
      <w:tr>
        <w:tc>
          <w:tcPr>
            <w:tcW w:type="dxa" w:w="2268"/>
          </w:tcPr>
          <w:p>
            <w:r/>
            <w:r>
              <w:rPr>
                <w:sz w:val="17"/>
              </w:rPr>
              <w:t>Usuario</w:t>
            </w:r>
          </w:p>
        </w:tc>
        <w:tc>
          <w:tcPr>
            <w:tcW w:type="dxa" w:w="2551"/>
          </w:tcPr>
          <w:p>
            <w:r/>
            <w:r>
              <w:rPr>
                <w:sz w:val="17"/>
              </w:rPr>
              <w:t>Lista desplegable</w:t>
            </w:r>
          </w:p>
        </w:tc>
        <w:tc>
          <w:tcPr>
            <w:tcW w:type="dxa" w:w="1134"/>
          </w:tcPr>
          <w:p>
            <w:r/>
            <w:r>
              <w:rPr>
                <w:sz w:val="17"/>
              </w:rPr>
              <w:t>No</w:t>
            </w:r>
          </w:p>
        </w:tc>
        <w:tc>
          <w:tcPr>
            <w:tcW w:type="dxa" w:w="3685"/>
          </w:tcPr>
          <w:p>
            <w:r/>
            <w:r>
              <w:rPr>
                <w:sz w:val="17"/>
              </w:rPr>
              <w:t>Usuarios asignados a la orden</w:t>
            </w:r>
          </w:p>
        </w:tc>
      </w:tr>
      <w:tr>
        <w:tc>
          <w:tcPr>
            <w:tcW w:type="dxa" w:w="2268"/>
          </w:tcPr>
          <w:p>
            <w:r/>
            <w:r>
              <w:rPr>
                <w:sz w:val="17"/>
              </w:rPr>
              <w:t>Empresa</w:t>
            </w:r>
          </w:p>
        </w:tc>
        <w:tc>
          <w:tcPr>
            <w:tcW w:type="dxa" w:w="2551"/>
          </w:tcPr>
          <w:p>
            <w:r/>
            <w:r>
              <w:rPr>
                <w:sz w:val="17"/>
              </w:rPr>
              <w:t>Lista desplegable</w:t>
            </w:r>
          </w:p>
        </w:tc>
        <w:tc>
          <w:tcPr>
            <w:tcW w:type="dxa" w:w="1134"/>
          </w:tcPr>
          <w:p>
            <w:r/>
            <w:r>
              <w:rPr>
                <w:sz w:val="17"/>
              </w:rPr>
              <w:t>No</w:t>
            </w:r>
          </w:p>
        </w:tc>
        <w:tc>
          <w:tcPr>
            <w:tcW w:type="dxa" w:w="3685"/>
          </w:tcPr>
          <w:p>
            <w:r/>
            <w:r>
              <w:rPr>
                <w:sz w:val="17"/>
              </w:rPr>
              <w:t>Proveedores contratistas</w:t>
            </w:r>
          </w:p>
        </w:tc>
      </w:tr>
      <w:tr>
        <w:tc>
          <w:tcPr>
            <w:tcW w:type="dxa" w:w="2268"/>
          </w:tcPr>
          <w:p>
            <w:r/>
            <w:r>
              <w:rPr>
                <w:sz w:val="17"/>
              </w:rPr>
              <w:t>Desde</w:t>
            </w:r>
          </w:p>
        </w:tc>
        <w:tc>
          <w:tcPr>
            <w:tcW w:type="dxa" w:w="2551"/>
          </w:tcPr>
          <w:p>
            <w:r/>
            <w:r>
              <w:rPr>
                <w:sz w:val="17"/>
              </w:rPr>
              <w:t>Selector de fecha y hora</w:t>
            </w:r>
          </w:p>
        </w:tc>
        <w:tc>
          <w:tcPr>
            <w:tcW w:type="dxa" w:w="1134"/>
          </w:tcPr>
          <w:p>
            <w:r/>
            <w:r>
              <w:rPr>
                <w:sz w:val="17"/>
              </w:rPr>
              <w:t>Sí</w:t>
            </w:r>
          </w:p>
        </w:tc>
        <w:tc>
          <w:tcPr>
            <w:tcW w:type="dxa" w:w="3685"/>
          </w:tcPr>
          <w:p>
            <w:r/>
            <w:r>
              <w:rPr>
                <w:sz w:val="17"/>
              </w:rPr>
              <w:t>No puede ser futura</w:t>
            </w:r>
          </w:p>
        </w:tc>
      </w:tr>
      <w:tr>
        <w:tc>
          <w:tcPr>
            <w:tcW w:type="dxa" w:w="2268"/>
          </w:tcPr>
          <w:p>
            <w:r/>
            <w:r>
              <w:rPr>
                <w:sz w:val="17"/>
              </w:rPr>
              <w:t>Hasta</w:t>
            </w:r>
          </w:p>
        </w:tc>
        <w:tc>
          <w:tcPr>
            <w:tcW w:type="dxa" w:w="2551"/>
          </w:tcPr>
          <w:p>
            <w:r/>
            <w:r>
              <w:rPr>
                <w:sz w:val="17"/>
              </w:rPr>
              <w:t>Selector de fecha y hora</w:t>
            </w:r>
          </w:p>
        </w:tc>
        <w:tc>
          <w:tcPr>
            <w:tcW w:type="dxa" w:w="1134"/>
          </w:tcPr>
          <w:p>
            <w:r/>
            <w:r>
              <w:rPr>
                <w:sz w:val="17"/>
              </w:rPr>
              <w:t>No</w:t>
            </w:r>
          </w:p>
        </w:tc>
        <w:tc>
          <w:tcPr>
            <w:tcW w:type="dxa" w:w="3685"/>
          </w:tcPr>
          <w:p>
            <w:r/>
            <w:r>
              <w:rPr>
                <w:sz w:val="17"/>
              </w:rPr>
              <w:t>Posterior a la hora de inicio</w:t>
            </w:r>
          </w:p>
        </w:tc>
      </w:tr>
      <w:tr>
        <w:tc>
          <w:tcPr>
            <w:tcW w:type="dxa" w:w="2268"/>
          </w:tcPr>
          <w:p>
            <w:r/>
            <w:r>
              <w:rPr>
                <w:sz w:val="17"/>
              </w:rPr>
              <w:t>Minutos</w:t>
            </w:r>
          </w:p>
        </w:tc>
        <w:tc>
          <w:tcPr>
            <w:tcW w:type="dxa" w:w="2551"/>
          </w:tcPr>
          <w:p>
            <w:r/>
            <w:r>
              <w:rPr>
                <w:sz w:val="17"/>
              </w:rPr>
              <w:t>Numérico entero, calculado automáticamente</w:t>
            </w:r>
          </w:p>
        </w:tc>
        <w:tc>
          <w:tcPr>
            <w:tcW w:type="dxa" w:w="1134"/>
          </w:tcPr>
          <w:p>
            <w:r/>
            <w:r>
              <w:rPr>
                <w:sz w:val="17"/>
              </w:rPr>
              <w:t>Sí</w:t>
            </w:r>
          </w:p>
        </w:tc>
        <w:tc>
          <w:tcPr>
            <w:tcW w:type="dxa" w:w="3685"/>
          </w:tcPr>
          <w:p>
            <w:r/>
            <w:r>
              <w:rPr>
                <w:sz w:val="17"/>
              </w:rPr>
              <w:t>Mayor que cero</w:t>
            </w:r>
          </w:p>
        </w:tc>
      </w:tr>
      <w:tr>
        <w:tc>
          <w:tcPr>
            <w:tcW w:type="dxa" w:w="2268"/>
          </w:tcPr>
          <w:p>
            <w:r/>
            <w:r>
              <w:rPr>
                <w:sz w:val="17"/>
              </w:rPr>
              <w:t>Especialidad</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especialidades</w:t>
            </w:r>
          </w:p>
        </w:tc>
      </w:tr>
      <w:tr>
        <w:tc>
          <w:tcPr>
            <w:tcW w:type="dxa" w:w="2268"/>
          </w:tcPr>
          <w:p>
            <w:r/>
            <w:r>
              <w:rPr>
                <w:sz w:val="17"/>
              </w:rPr>
              <w:t>Hora extraordinaria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Valor por hora</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 cero</w:t>
            </w:r>
          </w:p>
        </w:tc>
      </w:tr>
      <w:tr>
        <w:tc>
          <w:tcPr>
            <w:tcW w:type="dxa" w:w="2268"/>
          </w:tcPr>
          <w:p>
            <w:r/>
            <w:r>
              <w:rPr>
                <w:sz w:val="17"/>
              </w:rPr>
              <w:t>Moneda</w:t>
            </w:r>
          </w:p>
        </w:tc>
        <w:tc>
          <w:tcPr>
            <w:tcW w:type="dxa" w:w="2551"/>
          </w:tcPr>
          <w:p>
            <w:r/>
            <w:r>
              <w:rPr>
                <w:sz w:val="17"/>
              </w:rPr>
              <w:t>Lista desplegable</w:t>
            </w:r>
          </w:p>
        </w:tc>
        <w:tc>
          <w:tcPr>
            <w:tcW w:type="dxa" w:w="1134"/>
          </w:tcPr>
          <w:p>
            <w:r/>
            <w:r>
              <w:rPr>
                <w:sz w:val="17"/>
              </w:rPr>
              <w:t>No</w:t>
            </w:r>
          </w:p>
        </w:tc>
        <w:tc>
          <w:tcPr>
            <w:tcW w:type="dxa" w:w="3685"/>
          </w:tcPr>
          <w:p>
            <w:r/>
            <w:r>
              <w:rPr>
                <w:sz w:val="17"/>
              </w:rPr>
              <w:t>Por defecto la moneda del cliente</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Registro de un bloque de trabajo:</w:t>
      </w:r>
      <w:r>
        <w:rPr>
          <w:sz w:val="21"/>
        </w:rPr>
        <w:t xml:space="preserve"> Cuando registro un bloque con hora de inicio y de término Entonces los minutos se calculan automáticamente Y la duración real de la orden es la suma de todos los bloques</w:t>
      </w:r>
    </w:p>
    <w:p>
      <w:pPr>
        <w:pStyle w:val="ListBullet"/>
        <w:spacing w:after="60"/>
      </w:pPr>
      <w:r>
        <w:rPr>
          <w:b/>
          <w:sz w:val="21"/>
        </w:rPr>
        <w:t>Mano de obra externa:</w:t>
      </w:r>
      <w:r>
        <w:rPr>
          <w:sz w:val="21"/>
        </w:rPr>
        <w:t xml:space="preserve"> Cuando registro horas de una empresa externa Entonces se indica el proveedor en lugar del usuario Y puede registrarse el valor por hora y su moneda</w:t>
      </w:r>
    </w:p>
    <w:p>
      <w:pPr>
        <w:pStyle w:val="ListBullet"/>
        <w:spacing w:after="60"/>
      </w:pPr>
      <w:r>
        <w:rPr>
          <w:b/>
          <w:sz w:val="21"/>
        </w:rPr>
        <w:t>Ejecutante obligatorio:</w:t>
      </w:r>
      <w:r>
        <w:rPr>
          <w:sz w:val="21"/>
        </w:rPr>
        <w:t xml:space="preserve"> Cuando intento registrar un bloque sin indicar usuario ni proveedor Entonces la operación es rechazada</w:t>
      </w:r>
    </w:p>
    <w:p>
      <w:pPr>
        <w:pStyle w:val="Heading3"/>
      </w:pPr>
      <w:r>
        <w:t>HU-117 · Registrar los servicios contratados en una orden</w:t>
      </w:r>
    </w:p>
    <w:p>
      <w:pPr>
        <w:spacing w:after="120"/>
      </w:pPr>
      <w:r>
        <w:rPr>
          <w:b w:val="0"/>
          <w:i w:val="0"/>
          <w:sz w:val="22"/>
        </w:rPr>
        <w:t>Para qué: como jefe de mantenimiento, registrar lo que se le pagó a un tercero por esta intervención, poder sumar el gasto en contratistas al cierre del periodo.</w:t>
      </w:r>
    </w:p>
    <w:p>
      <w:pPr>
        <w:spacing w:after="120"/>
      </w:pPr>
      <w:r>
        <w:rPr>
          <w:b w:val="0"/>
          <w:i w:val="0"/>
          <w:color w:val="555555"/>
          <w:sz w:val="19"/>
        </w:rPr>
        <w:t>Web · Sprint 5</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Empresa</w:t>
            </w:r>
          </w:p>
        </w:tc>
        <w:tc>
          <w:tcPr>
            <w:tcW w:type="dxa" w:w="2551"/>
          </w:tcPr>
          <w:p>
            <w:r/>
            <w:r>
              <w:rPr>
                <w:sz w:val="17"/>
              </w:rPr>
              <w:t>Lista desplegable</w:t>
            </w:r>
          </w:p>
        </w:tc>
        <w:tc>
          <w:tcPr>
            <w:tcW w:type="dxa" w:w="1134"/>
          </w:tcPr>
          <w:p>
            <w:r/>
            <w:r>
              <w:rPr>
                <w:sz w:val="17"/>
              </w:rPr>
              <w:t>Sí</w:t>
            </w:r>
          </w:p>
        </w:tc>
        <w:tc>
          <w:tcPr>
            <w:tcW w:type="dxa" w:w="3685"/>
          </w:tcPr>
          <w:p>
            <w:r/>
            <w:r>
              <w:rPr>
                <w:sz w:val="17"/>
              </w:rPr>
              <w:t>Proveedores del cliente</w:t>
            </w:r>
          </w:p>
        </w:tc>
      </w:tr>
      <w:tr>
        <w:tc>
          <w:tcPr>
            <w:tcW w:type="dxa" w:w="2268"/>
          </w:tcPr>
          <w:p>
            <w:r/>
            <w:r>
              <w:rPr>
                <w:sz w:val="17"/>
              </w:rPr>
              <w:t>Tipo de servicio</w:t>
            </w:r>
          </w:p>
        </w:tc>
        <w:tc>
          <w:tcPr>
            <w:tcW w:type="dxa" w:w="2551"/>
          </w:tcPr>
          <w:p>
            <w:r/>
            <w:r>
              <w:rPr>
                <w:sz w:val="17"/>
              </w:rPr>
              <w:t>Lista desplegable: Servicio técnico / Arriendo de equipo / Montaje / Desmontaje / Mano de obra externa / Repuesto / Transporte / Calibración</w:t>
            </w:r>
          </w:p>
        </w:tc>
        <w:tc>
          <w:tcPr>
            <w:tcW w:type="dxa" w:w="1134"/>
          </w:tcPr>
          <w:p>
            <w:r/>
            <w:r>
              <w:rPr>
                <w:sz w:val="17"/>
              </w:rPr>
              <w:t>Sí</w:t>
            </w:r>
          </w:p>
        </w:tc>
        <w:tc>
          <w:tcPr>
            <w:tcW w:type="dxa" w:w="3685"/>
          </w:tcPr>
          <w:p>
            <w:r/>
            <w:r>
              <w:rPr>
                <w:sz w:val="17"/>
              </w:rPr>
              <w:t>Del catálogo de tipos de servicio</w:t>
            </w:r>
          </w:p>
        </w:tc>
      </w:tr>
      <w:tr>
        <w:tc>
          <w:tcPr>
            <w:tcW w:type="dxa" w:w="2268"/>
          </w:tcPr>
          <w:p>
            <w:r/>
            <w:r>
              <w:rPr>
                <w:sz w:val="17"/>
              </w:rPr>
              <w:t>Descripción</w:t>
            </w:r>
          </w:p>
        </w:tc>
        <w:tc>
          <w:tcPr>
            <w:tcW w:type="dxa" w:w="2551"/>
          </w:tcPr>
          <w:p>
            <w:r/>
            <w:r>
              <w:rPr>
                <w:sz w:val="17"/>
              </w:rPr>
              <w:t>Texto</w:t>
            </w:r>
          </w:p>
        </w:tc>
        <w:tc>
          <w:tcPr>
            <w:tcW w:type="dxa" w:w="1134"/>
          </w:tcPr>
          <w:p>
            <w:r/>
            <w:r>
              <w:rPr>
                <w:sz w:val="17"/>
              </w:rPr>
              <w:t>Sí</w:t>
            </w:r>
          </w:p>
        </w:tc>
        <w:tc>
          <w:tcPr>
            <w:tcW w:type="dxa" w:w="3685"/>
          </w:tcPr>
          <w:p>
            <w:r/>
            <w:r>
              <w:rPr>
                <w:sz w:val="17"/>
              </w:rPr>
              <w:t>Máximo 500 caracteres</w:t>
            </w:r>
          </w:p>
        </w:tc>
      </w:tr>
      <w:tr>
        <w:tc>
          <w:tcPr>
            <w:tcW w:type="dxa" w:w="2268"/>
          </w:tcPr>
          <w:p>
            <w:r/>
            <w:r>
              <w:rPr>
                <w:sz w:val="17"/>
              </w:rPr>
              <w:t>Cantidad</w:t>
            </w:r>
          </w:p>
        </w:tc>
        <w:tc>
          <w:tcPr>
            <w:tcW w:type="dxa" w:w="2551"/>
          </w:tcPr>
          <w:p>
            <w:r/>
            <w:r>
              <w:rPr>
                <w:sz w:val="17"/>
              </w:rPr>
              <w:t>Numérico decimal</w:t>
            </w:r>
          </w:p>
        </w:tc>
        <w:tc>
          <w:tcPr>
            <w:tcW w:type="dxa" w:w="1134"/>
          </w:tcPr>
          <w:p>
            <w:r/>
            <w:r>
              <w:rPr>
                <w:sz w:val="17"/>
              </w:rPr>
              <w:t>No</w:t>
            </w:r>
          </w:p>
        </w:tc>
        <w:tc>
          <w:tcPr>
            <w:tcW w:type="dxa" w:w="3685"/>
          </w:tcPr>
          <w:p>
            <w:r/>
            <w:r>
              <w:rPr>
                <w:sz w:val="17"/>
              </w:rPr>
              <w:t>Mayor que cero</w:t>
            </w:r>
          </w:p>
        </w:tc>
      </w:tr>
      <w:tr>
        <w:tc>
          <w:tcPr>
            <w:tcW w:type="dxa" w:w="2268"/>
          </w:tcPr>
          <w:p>
            <w:r/>
            <w:r>
              <w:rPr>
                <w:sz w:val="17"/>
              </w:rPr>
              <w:t>Valor unitario</w:t>
            </w:r>
          </w:p>
        </w:tc>
        <w:tc>
          <w:tcPr>
            <w:tcW w:type="dxa" w:w="2551"/>
          </w:tcPr>
          <w:p>
            <w:r/>
            <w:r>
              <w:rPr>
                <w:sz w:val="17"/>
              </w:rPr>
              <w:t>Numérico decimal</w:t>
            </w:r>
          </w:p>
        </w:tc>
        <w:tc>
          <w:tcPr>
            <w:tcW w:type="dxa" w:w="1134"/>
          </w:tcPr>
          <w:p>
            <w:r/>
            <w:r>
              <w:rPr>
                <w:sz w:val="17"/>
              </w:rPr>
              <w:t>No</w:t>
            </w:r>
          </w:p>
        </w:tc>
        <w:tc>
          <w:tcPr>
            <w:tcW w:type="dxa" w:w="3685"/>
          </w:tcPr>
          <w:p>
            <w:r/>
            <w:r>
              <w:rPr>
                <w:sz w:val="17"/>
              </w:rPr>
              <w:t>Mayor o igual a cero</w:t>
            </w:r>
          </w:p>
        </w:tc>
      </w:tr>
      <w:tr>
        <w:tc>
          <w:tcPr>
            <w:tcW w:type="dxa" w:w="2268"/>
          </w:tcPr>
          <w:p>
            <w:r/>
            <w:r>
              <w:rPr>
                <w:sz w:val="17"/>
              </w:rPr>
              <w:t>Monto total</w:t>
            </w:r>
          </w:p>
        </w:tc>
        <w:tc>
          <w:tcPr>
            <w:tcW w:type="dxa" w:w="2551"/>
          </w:tcPr>
          <w:p>
            <w:r/>
            <w:r>
              <w:rPr>
                <w:sz w:val="17"/>
              </w:rPr>
              <w:t>Numérico decimal</w:t>
            </w:r>
          </w:p>
        </w:tc>
        <w:tc>
          <w:tcPr>
            <w:tcW w:type="dxa" w:w="1134"/>
          </w:tcPr>
          <w:p>
            <w:r/>
            <w:r>
              <w:rPr>
                <w:sz w:val="17"/>
              </w:rPr>
              <w:t>Sí</w:t>
            </w:r>
          </w:p>
        </w:tc>
        <w:tc>
          <w:tcPr>
            <w:tcW w:type="dxa" w:w="3685"/>
          </w:tcPr>
          <w:p>
            <w:r/>
            <w:r>
              <w:rPr>
                <w:sz w:val="17"/>
              </w:rPr>
              <w:t>Mayor o igual a cero</w:t>
            </w:r>
          </w:p>
        </w:tc>
      </w:tr>
      <w:tr>
        <w:tc>
          <w:tcPr>
            <w:tcW w:type="dxa" w:w="2268"/>
          </w:tcPr>
          <w:p>
            <w:r/>
            <w:r>
              <w:rPr>
                <w:sz w:val="17"/>
              </w:rPr>
              <w:t>Moneda</w:t>
            </w:r>
          </w:p>
        </w:tc>
        <w:tc>
          <w:tcPr>
            <w:tcW w:type="dxa" w:w="2551"/>
          </w:tcPr>
          <w:p>
            <w:r/>
            <w:r>
              <w:rPr>
                <w:sz w:val="17"/>
              </w:rPr>
              <w:t>Lista desplegable: Peso chileno / Unidad de fomento / Dólar</w:t>
            </w:r>
          </w:p>
        </w:tc>
        <w:tc>
          <w:tcPr>
            <w:tcW w:type="dxa" w:w="1134"/>
          </w:tcPr>
          <w:p>
            <w:r/>
            <w:r>
              <w:rPr>
                <w:sz w:val="17"/>
              </w:rPr>
              <w:t>Sí</w:t>
            </w:r>
          </w:p>
        </w:tc>
        <w:tc>
          <w:tcPr>
            <w:tcW w:type="dxa" w:w="3685"/>
          </w:tcPr>
          <w:p>
            <w:r/>
            <w:r>
              <w:rPr>
                <w:sz w:val="17"/>
              </w:rPr>
              <w:t>Del catálogo de monedas</w:t>
            </w:r>
          </w:p>
        </w:tc>
      </w:tr>
      <w:tr>
        <w:tc>
          <w:tcPr>
            <w:tcW w:type="dxa" w:w="2268"/>
          </w:tcPr>
          <w:p>
            <w:r/>
            <w:r>
              <w:rPr>
                <w:sz w:val="17"/>
              </w:rPr>
              <w:t>Número de orden de compra o factura</w:t>
            </w:r>
          </w:p>
        </w:tc>
        <w:tc>
          <w:tcPr>
            <w:tcW w:type="dxa" w:w="2551"/>
          </w:tcPr>
          <w:p>
            <w:r/>
            <w:r>
              <w:rPr>
                <w:sz w:val="17"/>
              </w:rPr>
              <w:t>Texto</w:t>
            </w:r>
          </w:p>
        </w:tc>
        <w:tc>
          <w:tcPr>
            <w:tcW w:type="dxa" w:w="1134"/>
          </w:tcPr>
          <w:p>
            <w:r/>
            <w:r>
              <w:rPr>
                <w:sz w:val="17"/>
              </w:rPr>
              <w:t>No</w:t>
            </w:r>
          </w:p>
        </w:tc>
        <w:tc>
          <w:tcPr>
            <w:tcW w:type="dxa" w:w="3685"/>
          </w:tcPr>
          <w:p>
            <w:r/>
            <w:r>
              <w:rPr>
                <w:sz w:val="17"/>
              </w:rPr>
              <w:t>Máximo 100 caracteres</w:t>
            </w:r>
          </w:p>
        </w:tc>
      </w:tr>
      <w:tr>
        <w:tc>
          <w:tcPr>
            <w:tcW w:type="dxa" w:w="2268"/>
          </w:tcPr>
          <w:p>
            <w:r/>
            <w:r>
              <w:rPr>
                <w:sz w:val="17"/>
              </w:rPr>
              <w:t>Fecha del servicio</w:t>
            </w:r>
          </w:p>
        </w:tc>
        <w:tc>
          <w:tcPr>
            <w:tcW w:type="dxa" w:w="2551"/>
          </w:tcPr>
          <w:p>
            <w:r/>
            <w:r>
              <w:rPr>
                <w:sz w:val="17"/>
              </w:rPr>
              <w:t>Selector de fecha</w:t>
            </w:r>
          </w:p>
        </w:tc>
        <w:tc>
          <w:tcPr>
            <w:tcW w:type="dxa" w:w="1134"/>
          </w:tcPr>
          <w:p>
            <w:r/>
            <w:r>
              <w:rPr>
                <w:sz w:val="17"/>
              </w:rPr>
              <w:t>No</w:t>
            </w:r>
          </w:p>
        </w:tc>
        <w:tc>
          <w:tcPr>
            <w:tcW w:type="dxa" w:w="3685"/>
          </w:tcPr>
          <w:p>
            <w:r/>
            <w:r>
              <w:rPr>
                <w:sz w:val="17"/>
              </w:rPr>
              <w:t>No puede ser futura</w:t>
            </w:r>
          </w:p>
        </w:tc>
      </w:tr>
      <w:tr>
        <w:tc>
          <w:tcPr>
            <w:tcW w:type="dxa" w:w="2268"/>
          </w:tcPr>
          <w:p>
            <w:r/>
            <w:r>
              <w:rPr>
                <w:sz w:val="17"/>
              </w:rPr>
              <w:t>Informe del trabajo realizado</w:t>
            </w:r>
          </w:p>
        </w:tc>
        <w:tc>
          <w:tcPr>
            <w:tcW w:type="dxa" w:w="2551"/>
          </w:tcPr>
          <w:p>
            <w:r/>
            <w:r>
              <w:rPr>
                <w:sz w:val="17"/>
              </w:rPr>
              <w:t>Carga de archivo o cámara</w:t>
            </w:r>
          </w:p>
        </w:tc>
        <w:tc>
          <w:tcPr>
            <w:tcW w:type="dxa" w:w="1134"/>
          </w:tcPr>
          <w:p>
            <w:r/>
            <w:r>
              <w:rPr>
                <w:sz w:val="17"/>
              </w:rPr>
              <w:t>Sí</w:t>
            </w:r>
          </w:p>
        </w:tc>
        <w:tc>
          <w:tcPr>
            <w:tcW w:type="dxa" w:w="3685"/>
          </w:tcPr>
          <w:p>
            <w:r/>
            <w:r>
              <w:rPr>
                <w:sz w:val="17"/>
              </w:rPr>
              <w:t>PDF o imagen, máximo 10 MB</w:t>
            </w:r>
          </w:p>
        </w:tc>
      </w:tr>
    </w:tbl>
    <w:p>
      <w:pPr>
        <w:spacing w:after="40"/>
      </w:pPr>
    </w:p>
    <w:p>
      <w:pPr>
        <w:spacing w:after="60"/>
      </w:pPr>
      <w:r>
        <w:rPr>
          <w:b/>
          <w:i w:val="0"/>
          <w:sz w:val="20"/>
        </w:rPr>
        <w:t>Cómo saber que quedó bien:</w:t>
      </w:r>
    </w:p>
    <w:p>
      <w:pPr>
        <w:pStyle w:val="ListBullet"/>
        <w:spacing w:after="60"/>
      </w:pPr>
      <w:r>
        <w:rPr>
          <w:b/>
          <w:sz w:val="21"/>
        </w:rPr>
        <w:t>Registro de un servicio:</w:t>
      </w:r>
      <w:r>
        <w:rPr>
          <w:sz w:val="21"/>
        </w:rPr>
        <w:t xml:space="preserve"> Cuando registro un servicio con proveedor, tipo, descripción y monto Entonces el monto se suma al costo de terceros de la orden</w:t>
      </w:r>
    </w:p>
    <w:p>
      <w:pPr>
        <w:pStyle w:val="ListBullet"/>
        <w:spacing w:after="60"/>
      </w:pPr>
      <w:r>
        <w:rPr>
          <w:b/>
          <w:sz w:val="21"/>
        </w:rPr>
        <w:t>Adjuntar el informe del trabajo:</w:t>
      </w:r>
      <w:r>
        <w:rPr>
          <w:sz w:val="21"/>
        </w:rPr>
        <w:t xml:space="preserve"> Cuando adjunto el informe entregado por el proveedor Entonces queda asociado a la orden y disponible para consulta Y el informe es obligatorio para cerrar una orden con servicios de terceros</w:t>
      </w:r>
    </w:p>
    <w:p>
      <w:pPr>
        <w:pStyle w:val="ListBullet"/>
        <w:spacing w:after="60"/>
      </w:pPr>
      <w:r>
        <w:rPr>
          <w:b/>
          <w:sz w:val="21"/>
        </w:rPr>
        <w:t>Montos en distintas monedas:</w:t>
      </w:r>
      <w:r>
        <w:rPr>
          <w:sz w:val="21"/>
        </w:rPr>
        <w:t xml:space="preserve"> Dado que registro un servicio en unidades de fomento y otro en pesos Entonces el total se presenta separado por moneda</w:t>
      </w:r>
    </w:p>
    <w:p>
      <w:pPr>
        <w:pStyle w:val="Heading3"/>
      </w:pPr>
      <w:r>
        <w:t>HU-123 · Registrar una falla y su diagnóstico</w:t>
      </w:r>
    </w:p>
    <w:p>
      <w:pPr>
        <w:spacing w:after="120"/>
      </w:pPr>
      <w:r>
        <w:rPr>
          <w:b w:val="0"/>
          <w:i w:val="0"/>
          <w:sz w:val="22"/>
        </w:rPr>
        <w:t>Para qué: como técnico o supervisor de mantenimiento, registrar qué se rompió, cómo falló y por qué, poder analizar después las causas que más repiten y atacarlas.</w:t>
      </w:r>
    </w:p>
    <w:p>
      <w:pPr>
        <w:spacing w:after="120"/>
      </w:pPr>
      <w:r>
        <w:rPr>
          <w:b w:val="0"/>
          <w:i w:val="0"/>
          <w:color w:val="555555"/>
          <w:sz w:val="19"/>
        </w:rPr>
        <w:t>Web y App · Sprint 5</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w:t>
            </w:r>
          </w:p>
        </w:tc>
        <w:tc>
          <w:tcPr>
            <w:tcW w:type="dxa" w:w="2551"/>
          </w:tcPr>
          <w:p>
            <w:r/>
            <w:r>
              <w:rPr>
                <w:sz w:val="17"/>
              </w:rPr>
              <w:t>Lista desplegable con buscador y escaneo QR</w:t>
            </w:r>
          </w:p>
        </w:tc>
        <w:tc>
          <w:tcPr>
            <w:tcW w:type="dxa" w:w="1134"/>
          </w:tcPr>
          <w:p>
            <w:r/>
            <w:r>
              <w:rPr>
                <w:sz w:val="17"/>
              </w:rPr>
              <w:t>Sí</w:t>
            </w:r>
          </w:p>
        </w:tc>
        <w:tc>
          <w:tcPr>
            <w:tcW w:type="dxa" w:w="3685"/>
          </w:tcPr>
          <w:p>
            <w:r/>
            <w:r>
              <w:rPr>
                <w:sz w:val="17"/>
              </w:rPr>
              <w:t>Activos del cliente</w:t>
            </w:r>
          </w:p>
        </w:tc>
      </w:tr>
      <w:tr>
        <w:tc>
          <w:tcPr>
            <w:tcW w:type="dxa" w:w="2268"/>
          </w:tcPr>
          <w:p>
            <w:r/>
            <w:r>
              <w:rPr>
                <w:sz w:val="17"/>
              </w:rPr>
              <w:t>Componente</w:t>
            </w:r>
          </w:p>
        </w:tc>
        <w:tc>
          <w:tcPr>
            <w:tcW w:type="dxa" w:w="2551"/>
          </w:tcPr>
          <w:p>
            <w:r/>
            <w:r>
              <w:rPr>
                <w:sz w:val="17"/>
              </w:rPr>
              <w:t>Lista desplegable dependiente</w:t>
            </w:r>
          </w:p>
        </w:tc>
        <w:tc>
          <w:tcPr>
            <w:tcW w:type="dxa" w:w="1134"/>
          </w:tcPr>
          <w:p>
            <w:r/>
            <w:r>
              <w:rPr>
                <w:sz w:val="17"/>
              </w:rPr>
              <w:t>No</w:t>
            </w:r>
          </w:p>
        </w:tc>
        <w:tc>
          <w:tcPr>
            <w:tcW w:type="dxa" w:w="3685"/>
          </w:tcPr>
          <w:p>
            <w:r/>
            <w:r>
              <w:rPr>
                <w:sz w:val="17"/>
              </w:rPr>
              <w:t>Componentes del activo</w:t>
            </w:r>
          </w:p>
        </w:tc>
      </w:tr>
      <w:tr>
        <w:tc>
          <w:tcPr>
            <w:tcW w:type="dxa" w:w="2268"/>
          </w:tcPr>
          <w:p>
            <w:r/>
            <w:r>
              <w:rPr>
                <w:sz w:val="17"/>
              </w:rPr>
              <w:t>Síntoma observado</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síntomas</w:t>
            </w:r>
          </w:p>
        </w:tc>
      </w:tr>
      <w:tr>
        <w:tc>
          <w:tcPr>
            <w:tcW w:type="dxa" w:w="2268"/>
          </w:tcPr>
          <w:p>
            <w:r/>
            <w:r>
              <w:rPr>
                <w:sz w:val="17"/>
              </w:rPr>
              <w:t>Título</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Descripción</w:t>
            </w:r>
          </w:p>
        </w:tc>
        <w:tc>
          <w:tcPr>
            <w:tcW w:type="dxa" w:w="2551"/>
          </w:tcPr>
          <w:p>
            <w:r/>
            <w:r>
              <w:rPr>
                <w:sz w:val="17"/>
              </w:rPr>
              <w:t>Texto multilinea con dictado</w:t>
            </w:r>
          </w:p>
        </w:tc>
        <w:tc>
          <w:tcPr>
            <w:tcW w:type="dxa" w:w="1134"/>
          </w:tcPr>
          <w:p>
            <w:r/>
            <w:r>
              <w:rPr>
                <w:sz w:val="17"/>
              </w:rPr>
              <w:t>No</w:t>
            </w:r>
          </w:p>
        </w:tc>
        <w:tc>
          <w:tcPr>
            <w:tcW w:type="dxa" w:w="3685"/>
          </w:tcPr>
          <w:p>
            <w:r/>
            <w:r>
              <w:rPr>
                <w:sz w:val="17"/>
              </w:rPr>
              <w:t>Sin límite</w:t>
            </w:r>
          </w:p>
        </w:tc>
      </w:tr>
      <w:tr>
        <w:tc>
          <w:tcPr>
            <w:tcW w:type="dxa" w:w="2268"/>
          </w:tcPr>
          <w:p>
            <w:r/>
            <w:r>
              <w:rPr>
                <w:sz w:val="17"/>
              </w:rPr>
              <w:t>Consecuencia</w:t>
            </w:r>
          </w:p>
        </w:tc>
        <w:tc>
          <w:tcPr>
            <w:tcW w:type="dxa" w:w="2551"/>
          </w:tcPr>
          <w:p>
            <w:r/>
            <w:r>
              <w:rPr>
                <w:sz w:val="17"/>
              </w:rPr>
              <w:t>Texto</w:t>
            </w:r>
          </w:p>
        </w:tc>
        <w:tc>
          <w:tcPr>
            <w:tcW w:type="dxa" w:w="1134"/>
          </w:tcPr>
          <w:p>
            <w:r/>
            <w:r>
              <w:rPr>
                <w:sz w:val="17"/>
              </w:rPr>
              <w:t>No</w:t>
            </w:r>
          </w:p>
        </w:tc>
        <w:tc>
          <w:tcPr>
            <w:tcW w:type="dxa" w:w="3685"/>
          </w:tcPr>
          <w:p>
            <w:r/>
            <w:r>
              <w:rPr>
                <w:sz w:val="17"/>
              </w:rPr>
              <w:t>Máximo 500 caracteres</w:t>
            </w:r>
          </w:p>
        </w:tc>
      </w:tr>
      <w:tr>
        <w:tc>
          <w:tcPr>
            <w:tcW w:type="dxa" w:w="2268"/>
          </w:tcPr>
          <w:p>
            <w:r/>
            <w:r>
              <w:rPr>
                <w:sz w:val="17"/>
              </w:rPr>
              <w:t>Criticidad</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niveles de criticidad</w:t>
            </w:r>
          </w:p>
        </w:tc>
      </w:tr>
      <w:tr>
        <w:tc>
          <w:tcPr>
            <w:tcW w:type="dxa" w:w="2268"/>
          </w:tcPr>
          <w:p>
            <w:r/>
            <w:r>
              <w:rPr>
                <w:sz w:val="17"/>
              </w:rPr>
              <w:t>Detuvo la producción</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Fecha de detección</w:t>
            </w:r>
          </w:p>
        </w:tc>
        <w:tc>
          <w:tcPr>
            <w:tcW w:type="dxa" w:w="2551"/>
          </w:tcPr>
          <w:p>
            <w:r/>
            <w:r>
              <w:rPr>
                <w:sz w:val="17"/>
              </w:rPr>
              <w:t>Selector de fecha y hora</w:t>
            </w:r>
          </w:p>
        </w:tc>
        <w:tc>
          <w:tcPr>
            <w:tcW w:type="dxa" w:w="1134"/>
          </w:tcPr>
          <w:p>
            <w:r/>
            <w:r>
              <w:rPr>
                <w:sz w:val="17"/>
              </w:rPr>
              <w:t>Sí</w:t>
            </w:r>
          </w:p>
        </w:tc>
        <w:tc>
          <w:tcPr>
            <w:tcW w:type="dxa" w:w="3685"/>
          </w:tcPr>
          <w:p>
            <w:r/>
            <w:r>
              <w:rPr>
                <w:sz w:val="17"/>
              </w:rPr>
              <w:t>No puede ser futura</w:t>
            </w:r>
          </w:p>
        </w:tc>
      </w:tr>
      <w:tr>
        <w:tc>
          <w:tcPr>
            <w:tcW w:type="dxa" w:w="2268"/>
          </w:tcPr>
          <w:p>
            <w:r/>
            <w:r>
              <w:rPr>
                <w:sz w:val="17"/>
              </w:rPr>
              <w:t>Estado en que queda el equipo</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estados de activo</w:t>
            </w:r>
          </w:p>
        </w:tc>
      </w:tr>
      <w:tr>
        <w:tc>
          <w:tcPr>
            <w:tcW w:type="dxa" w:w="2268"/>
          </w:tcPr>
          <w:p>
            <w:r/>
            <w:r>
              <w:rPr>
                <w:sz w:val="17"/>
              </w:rPr>
              <w:t>Modo de falla</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modos de falla</w:t>
            </w:r>
          </w:p>
        </w:tc>
      </w:tr>
      <w:tr>
        <w:tc>
          <w:tcPr>
            <w:tcW w:type="dxa" w:w="2268"/>
          </w:tcPr>
          <w:p>
            <w:r/>
            <w:r>
              <w:rPr>
                <w:sz w:val="17"/>
              </w:rPr>
              <w:t>Causa</w:t>
            </w:r>
          </w:p>
        </w:tc>
        <w:tc>
          <w:tcPr>
            <w:tcW w:type="dxa" w:w="2551"/>
          </w:tcPr>
          <w:p>
            <w:r/>
            <w:r>
              <w:rPr>
                <w:sz w:val="17"/>
              </w:rPr>
              <w:t>Selector de árbol de causas</w:t>
            </w:r>
          </w:p>
        </w:tc>
        <w:tc>
          <w:tcPr>
            <w:tcW w:type="dxa" w:w="1134"/>
          </w:tcPr>
          <w:p>
            <w:r/>
            <w:r>
              <w:rPr>
                <w:sz w:val="17"/>
              </w:rPr>
              <w:t>No</w:t>
            </w:r>
          </w:p>
        </w:tc>
        <w:tc>
          <w:tcPr>
            <w:tcW w:type="dxa" w:w="3685"/>
          </w:tcPr>
          <w:p>
            <w:r/>
            <w:r>
              <w:rPr>
                <w:sz w:val="17"/>
              </w:rPr>
              <w:t>Del catálogo jerárquico de causas</w:t>
            </w:r>
          </w:p>
        </w:tc>
      </w:tr>
      <w:tr>
        <w:tc>
          <w:tcPr>
            <w:tcW w:type="dxa" w:w="2268"/>
          </w:tcPr>
          <w:p>
            <w:r/>
            <w:r>
              <w:rPr>
                <w:sz w:val="17"/>
              </w:rPr>
              <w:t>Método de diagnóstico</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métodos de diagnóstico</w:t>
            </w:r>
          </w:p>
        </w:tc>
      </w:tr>
      <w:tr>
        <w:tc>
          <w:tcPr>
            <w:tcW w:type="dxa" w:w="2268"/>
          </w:tcPr>
          <w:p>
            <w:r/>
            <w:r>
              <w:rPr>
                <w:sz w:val="17"/>
              </w:rPr>
              <w:t>La acción es definitiva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bl>
    <w:p>
      <w:pPr>
        <w:spacing w:after="40"/>
      </w:pPr>
    </w:p>
    <w:p>
      <w:pPr>
        <w:spacing w:after="60"/>
      </w:pPr>
      <w:r>
        <w:rPr>
          <w:b/>
          <w:i w:val="0"/>
          <w:sz w:val="20"/>
        </w:rPr>
        <w:t>Cómo saber que quedó bien:</w:t>
      </w:r>
    </w:p>
    <w:p>
      <w:pPr>
        <w:pStyle w:val="ListBullet"/>
        <w:spacing w:after="60"/>
      </w:pPr>
      <w:r>
        <w:rPr>
          <w:b/>
          <w:sz w:val="21"/>
        </w:rPr>
        <w:t>Registro de la falla:</w:t>
      </w:r>
      <w:r>
        <w:rPr>
          <w:sz w:val="21"/>
        </w:rPr>
        <w:t xml:space="preserve"> Cuando registro una falla indicando activo, síntoma y criticidad Entonces queda disponible para asociarle diagnóstico, acciones y una orden</w:t>
      </w:r>
    </w:p>
    <w:p>
      <w:pPr>
        <w:pStyle w:val="ListBullet"/>
        <w:spacing w:after="60"/>
      </w:pPr>
      <w:r>
        <w:rPr>
          <w:b/>
          <w:sz w:val="21"/>
        </w:rPr>
        <w:t>Diagnóstico posterior:</w:t>
      </w:r>
      <w:r>
        <w:rPr>
          <w:sz w:val="21"/>
        </w:rPr>
        <w:t xml:space="preserve"> Cuando registro un diagnóstico después de desarmar el equipo Entonces puedo indicar modo de falla, causa y método de diagnóstico Y pueden registrarse varios diagnósticos sucesivos sobre la misma falla</w:t>
      </w:r>
    </w:p>
    <w:p>
      <w:pPr>
        <w:pStyle w:val="ListBullet"/>
        <w:spacing w:after="60"/>
      </w:pPr>
      <w:r>
        <w:rPr>
          <w:b/>
          <w:sz w:val="21"/>
        </w:rPr>
        <w:t>Acción definitiva o provisoria:</w:t>
      </w:r>
      <w:r>
        <w:rPr>
          <w:sz w:val="21"/>
        </w:rPr>
        <w:t xml:space="preserve"> Cuando registro una acción Entonces indico si es definitiva o provisoria Y esa distinción permite detectar equipos reparados de forma provisoria repetidas veces</w:t>
      </w:r>
    </w:p>
    <w:p>
      <w:pPr>
        <w:pStyle w:val="ListBullet"/>
        <w:spacing w:after="60"/>
      </w:pPr>
      <w:r>
        <w:rPr>
          <w:b/>
          <w:sz w:val="21"/>
        </w:rPr>
        <w:t>Estado posterior del equipo:</w:t>
      </w:r>
      <w:r>
        <w:rPr>
          <w:sz w:val="21"/>
        </w:rPr>
        <w:t xml:space="preserve"> Cuando indico el estado en que queda el equipo tras la falla Entonces se registra el cambio de estado del activo</w:t>
      </w:r>
    </w:p>
    <w:p>
      <w:pPr>
        <w:pStyle w:val="Heading3"/>
      </w:pPr>
      <w:r>
        <w:t>HU-124 · Registrar la indisponibilidad de un equipo</w:t>
      </w:r>
    </w:p>
    <w:p>
      <w:pPr>
        <w:spacing w:after="120"/>
      </w:pPr>
      <w:r>
        <w:rPr>
          <w:b w:val="0"/>
          <w:i w:val="0"/>
          <w:sz w:val="22"/>
        </w:rPr>
        <w:t>Para qué: como supervisor de mantenimiento, registrar el tiempo en que un equipo no estuvo disponible, poder calcular la disponibilidad real y no un promedio sin sustento.</w:t>
      </w:r>
    </w:p>
    <w:p>
      <w:pPr>
        <w:spacing w:after="120"/>
      </w:pPr>
      <w:r>
        <w:rPr>
          <w:b w:val="0"/>
          <w:i w:val="0"/>
          <w:color w:val="555555"/>
          <w:sz w:val="19"/>
        </w:rPr>
        <w:t>Web y App · Sprint 5</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w:t>
            </w:r>
          </w:p>
        </w:tc>
        <w:tc>
          <w:tcPr>
            <w:tcW w:type="dxa" w:w="2551"/>
          </w:tcPr>
          <w:p>
            <w:r/>
            <w:r>
              <w:rPr>
                <w:sz w:val="17"/>
              </w:rPr>
              <w:t>Lista desplegable con buscador</w:t>
            </w:r>
          </w:p>
        </w:tc>
        <w:tc>
          <w:tcPr>
            <w:tcW w:type="dxa" w:w="1134"/>
          </w:tcPr>
          <w:p>
            <w:r/>
            <w:r>
              <w:rPr>
                <w:sz w:val="17"/>
              </w:rPr>
              <w:t>Sí</w:t>
            </w:r>
          </w:p>
        </w:tc>
        <w:tc>
          <w:tcPr>
            <w:tcW w:type="dxa" w:w="3685"/>
          </w:tcPr>
          <w:p>
            <w:r/>
            <w:r>
              <w:rPr>
                <w:sz w:val="17"/>
              </w:rPr>
              <w:t>Activos del cliente</w:t>
            </w:r>
          </w:p>
        </w:tc>
      </w:tr>
      <w:tr>
        <w:tc>
          <w:tcPr>
            <w:tcW w:type="dxa" w:w="2268"/>
          </w:tcPr>
          <w:p>
            <w:r/>
            <w:r>
              <w:rPr>
                <w:sz w:val="17"/>
              </w:rPr>
              <w:t>Orden de trabajo</w:t>
            </w:r>
          </w:p>
        </w:tc>
        <w:tc>
          <w:tcPr>
            <w:tcW w:type="dxa" w:w="2551"/>
          </w:tcPr>
          <w:p>
            <w:r/>
            <w:r>
              <w:rPr>
                <w:sz w:val="17"/>
              </w:rPr>
              <w:t>Lista desplegable con buscador</w:t>
            </w:r>
          </w:p>
        </w:tc>
        <w:tc>
          <w:tcPr>
            <w:tcW w:type="dxa" w:w="1134"/>
          </w:tcPr>
          <w:p>
            <w:r/>
            <w:r>
              <w:rPr>
                <w:sz w:val="17"/>
              </w:rPr>
              <w:t>No</w:t>
            </w:r>
          </w:p>
        </w:tc>
        <w:tc>
          <w:tcPr>
            <w:tcW w:type="dxa" w:w="3685"/>
          </w:tcPr>
          <w:p>
            <w:r/>
            <w:r>
              <w:rPr>
                <w:sz w:val="17"/>
              </w:rPr>
              <w:t>Órdenes del activo</w:t>
            </w:r>
          </w:p>
        </w:tc>
      </w:tr>
      <w:tr>
        <w:tc>
          <w:tcPr>
            <w:tcW w:type="dxa" w:w="2268"/>
          </w:tcPr>
          <w:p>
            <w:r/>
            <w:r>
              <w:rPr>
                <w:sz w:val="17"/>
              </w:rPr>
              <w:t>Motivo</w:t>
            </w:r>
          </w:p>
        </w:tc>
        <w:tc>
          <w:tcPr>
            <w:tcW w:type="dxa" w:w="2551"/>
          </w:tcPr>
          <w:p>
            <w:r/>
            <w:r>
              <w:rPr>
                <w:sz w:val="17"/>
              </w:rPr>
              <w:t>Lista desplegable: Mantenimiento planificado / Falla / Espera de repuesto / Espera de técnico / Causa externa / Parada de producción</w:t>
            </w:r>
          </w:p>
        </w:tc>
        <w:tc>
          <w:tcPr>
            <w:tcW w:type="dxa" w:w="1134"/>
          </w:tcPr>
          <w:p>
            <w:r/>
            <w:r>
              <w:rPr>
                <w:sz w:val="17"/>
              </w:rPr>
              <w:t>Sí</w:t>
            </w:r>
          </w:p>
        </w:tc>
        <w:tc>
          <w:tcPr>
            <w:tcW w:type="dxa" w:w="3685"/>
          </w:tcPr>
          <w:p>
            <w:r/>
            <w:r>
              <w:rPr>
                <w:sz w:val="17"/>
              </w:rPr>
              <w:t>Del catálogo de motivos de indisponibilidad</w:t>
            </w:r>
          </w:p>
        </w:tc>
      </w:tr>
      <w:tr>
        <w:tc>
          <w:tcPr>
            <w:tcW w:type="dxa" w:w="2268"/>
          </w:tcPr>
          <w:p>
            <w:r/>
            <w:r>
              <w:rPr>
                <w:sz w:val="17"/>
              </w:rPr>
              <w:t>Desde</w:t>
            </w:r>
          </w:p>
        </w:tc>
        <w:tc>
          <w:tcPr>
            <w:tcW w:type="dxa" w:w="2551"/>
          </w:tcPr>
          <w:p>
            <w:r/>
            <w:r>
              <w:rPr>
                <w:sz w:val="17"/>
              </w:rPr>
              <w:t>Selector de fecha y hora</w:t>
            </w:r>
          </w:p>
        </w:tc>
        <w:tc>
          <w:tcPr>
            <w:tcW w:type="dxa" w:w="1134"/>
          </w:tcPr>
          <w:p>
            <w:r/>
            <w:r>
              <w:rPr>
                <w:sz w:val="17"/>
              </w:rPr>
              <w:t>Sí</w:t>
            </w:r>
          </w:p>
        </w:tc>
        <w:tc>
          <w:tcPr>
            <w:tcW w:type="dxa" w:w="3685"/>
          </w:tcPr>
          <w:p>
            <w:r/>
            <w:r>
              <w:rPr>
                <w:sz w:val="17"/>
              </w:rPr>
              <w:t>No puede ser futura</w:t>
            </w:r>
          </w:p>
        </w:tc>
      </w:tr>
      <w:tr>
        <w:tc>
          <w:tcPr>
            <w:tcW w:type="dxa" w:w="2268"/>
          </w:tcPr>
          <w:p>
            <w:r/>
            <w:r>
              <w:rPr>
                <w:sz w:val="17"/>
              </w:rPr>
              <w:t>Hasta</w:t>
            </w:r>
          </w:p>
        </w:tc>
        <w:tc>
          <w:tcPr>
            <w:tcW w:type="dxa" w:w="2551"/>
          </w:tcPr>
          <w:p>
            <w:r/>
            <w:r>
              <w:rPr>
                <w:sz w:val="17"/>
              </w:rPr>
              <w:t>Selector de fecha y hora</w:t>
            </w:r>
          </w:p>
        </w:tc>
        <w:tc>
          <w:tcPr>
            <w:tcW w:type="dxa" w:w="1134"/>
          </w:tcPr>
          <w:p>
            <w:r/>
            <w:r>
              <w:rPr>
                <w:sz w:val="17"/>
              </w:rPr>
              <w:t>No</w:t>
            </w:r>
          </w:p>
        </w:tc>
        <w:tc>
          <w:tcPr>
            <w:tcW w:type="dxa" w:w="3685"/>
          </w:tcPr>
          <w:p>
            <w:r/>
            <w:r>
              <w:rPr>
                <w:sz w:val="17"/>
              </w:rPr>
              <w:t>Posterior al inicio</w:t>
            </w:r>
          </w:p>
        </w:tc>
      </w:tr>
      <w:tr>
        <w:tc>
          <w:tcPr>
            <w:tcW w:type="dxa" w:w="2268"/>
          </w:tcPr>
          <w:p>
            <w:r/>
            <w:r>
              <w:rPr>
                <w:sz w:val="17"/>
              </w:rPr>
              <w:t>Fue planificada</w:t>
            </w:r>
          </w:p>
        </w:tc>
        <w:tc>
          <w:tcPr>
            <w:tcW w:type="dxa" w:w="2551"/>
          </w:tcPr>
          <w:p>
            <w:r/>
            <w:r>
              <w:rPr>
                <w:sz w:val="17"/>
              </w:rPr>
              <w:t>Interruptor</w:t>
            </w:r>
          </w:p>
        </w:tc>
        <w:tc>
          <w:tcPr>
            <w:tcW w:type="dxa" w:w="1134"/>
          </w:tcPr>
          <w:p>
            <w:r/>
            <w:r>
              <w:rPr>
                <w:sz w:val="17"/>
              </w:rPr>
              <w:t>Sí</w:t>
            </w:r>
          </w:p>
        </w:tc>
        <w:tc>
          <w:tcPr>
            <w:tcW w:type="dxa" w:w="3685"/>
          </w:tcPr>
          <w:p>
            <w:r/>
            <w:r>
              <w:rPr>
                <w:sz w:val="17"/>
              </w:rPr>
              <w:t>Desactivado por defecto</w:t>
            </w:r>
          </w:p>
        </w:tc>
      </w:tr>
      <w:tr>
        <w:tc>
          <w:tcPr>
            <w:tcW w:type="dxa" w:w="2268"/>
          </w:tcPr>
          <w:p>
            <w:r/>
            <w:r>
              <w:rPr>
                <w:sz w:val="17"/>
              </w:rPr>
              <w:t>Detuvo la producción</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Detalle</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Registro de indisponibilidad:</w:t>
      </w:r>
      <w:r>
        <w:rPr>
          <w:sz w:val="21"/>
        </w:rPr>
        <w:t xml:space="preserve"> Cuando registro un periodo de indisponibilidad Entonces los minutos se calculan a partir del inicio y del término</w:t>
      </w:r>
    </w:p>
    <w:p>
      <w:pPr>
        <w:pStyle w:val="ListBullet"/>
        <w:spacing w:after="60"/>
      </w:pPr>
      <w:r>
        <w:rPr>
          <w:b/>
          <w:sz w:val="21"/>
        </w:rPr>
        <w:t>Planificada o no planificada:</w:t>
      </w:r>
      <w:r>
        <w:rPr>
          <w:sz w:val="21"/>
        </w:rPr>
        <w:t xml:space="preserve"> Cuando marco la indisponibilidad como planificada Entonces no penaliza el indicador de disponibilidad Y una parada no planificada si lo penaliza</w:t>
      </w:r>
    </w:p>
    <w:p>
      <w:pPr>
        <w:pStyle w:val="ListBullet"/>
        <w:spacing w:after="60"/>
      </w:pPr>
      <w:r>
        <w:rPr>
          <w:b/>
          <w:sz w:val="21"/>
        </w:rPr>
        <w:t>Indisponibilidad sin orden:</w:t>
      </w:r>
      <w:r>
        <w:rPr>
          <w:sz w:val="21"/>
        </w:rPr>
        <w:t xml:space="preserve"> Cuando registro una parada por corte de energía sin orden asociada Entonces el registro se acepta correctamente</w:t>
      </w:r>
    </w:p>
    <w:p>
      <w:pPr>
        <w:pStyle w:val="Heading3"/>
      </w:pPr>
      <w:r>
        <w:t>HU-118 · Registrar las firmas de aceptación, ejecución y validación</w:t>
      </w:r>
    </w:p>
    <w:p>
      <w:pPr>
        <w:spacing w:after="120"/>
      </w:pPr>
      <w:r>
        <w:rPr>
          <w:b w:val="0"/>
          <w:i w:val="0"/>
          <w:sz w:val="22"/>
        </w:rPr>
        <w:t>Para qué: como supervisor o jefe de mantenimiento, dejar constancia de quién recibió, ejecutó y aprobó el trabajo, que la orden tenga el mismo respaldo que el formulario en papel que reemplaza.</w:t>
      </w:r>
    </w:p>
    <w:p>
      <w:pPr>
        <w:spacing w:after="120"/>
      </w:pPr>
      <w:r>
        <w:rPr>
          <w:b w:val="0"/>
          <w:i w:val="0"/>
          <w:color w:val="555555"/>
          <w:sz w:val="19"/>
        </w:rPr>
        <w:t>Web y App · Sprint 5</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Tipo de firma</w:t>
            </w:r>
          </w:p>
        </w:tc>
        <w:tc>
          <w:tcPr>
            <w:tcW w:type="dxa" w:w="2551"/>
          </w:tcPr>
          <w:p>
            <w:r/>
            <w:r>
              <w:rPr>
                <w:sz w:val="17"/>
              </w:rPr>
              <w:t>Lista desplegable: Aceptación / Ejecución / Validación</w:t>
            </w:r>
          </w:p>
        </w:tc>
        <w:tc>
          <w:tcPr>
            <w:tcW w:type="dxa" w:w="1134"/>
          </w:tcPr>
          <w:p>
            <w:r/>
            <w:r>
              <w:rPr>
                <w:sz w:val="17"/>
              </w:rPr>
              <w:t>Sí</w:t>
            </w:r>
          </w:p>
        </w:tc>
        <w:tc>
          <w:tcPr>
            <w:tcW w:type="dxa" w:w="3685"/>
          </w:tcPr>
          <w:p>
            <w:r/>
            <w:r>
              <w:rPr>
                <w:sz w:val="17"/>
              </w:rPr>
              <w:t>Del catálogo de tipos de validación</w:t>
            </w:r>
          </w:p>
        </w:tc>
      </w:tr>
      <w:tr>
        <w:tc>
          <w:tcPr>
            <w:tcW w:type="dxa" w:w="2268"/>
          </w:tcPr>
          <w:p>
            <w:r/>
            <w:r>
              <w:rPr>
                <w:sz w:val="17"/>
              </w:rPr>
              <w:t>Resultado</w:t>
            </w:r>
          </w:p>
        </w:tc>
        <w:tc>
          <w:tcPr>
            <w:tcW w:type="dxa" w:w="2551"/>
          </w:tcPr>
          <w:p>
            <w:r/>
            <w:r>
              <w:rPr>
                <w:sz w:val="17"/>
              </w:rPr>
              <w:t>Botones de opción: Aprobado / Rechazado</w:t>
            </w:r>
          </w:p>
        </w:tc>
        <w:tc>
          <w:tcPr>
            <w:tcW w:type="dxa" w:w="1134"/>
          </w:tcPr>
          <w:p>
            <w:r/>
            <w:r>
              <w:rPr>
                <w:sz w:val="17"/>
              </w:rPr>
              <w:t>Sí</w:t>
            </w:r>
          </w:p>
        </w:tc>
        <w:tc>
          <w:tcPr>
            <w:tcW w:type="dxa" w:w="3685"/>
          </w:tcPr>
          <w:p>
            <w:r/>
            <w:r>
              <w:rPr>
                <w:sz w:val="17"/>
              </w:rPr>
              <w:t>Una única selección</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Mínimo 10 caracteres</w:t>
            </w:r>
          </w:p>
        </w:tc>
      </w:tr>
      <w:tr>
        <w:tc>
          <w:tcPr>
            <w:tcW w:type="dxa" w:w="2268"/>
          </w:tcPr>
          <w:p>
            <w:r/>
            <w:r>
              <w:rPr>
                <w:sz w:val="17"/>
              </w:rPr>
              <w:t>Firma</w:t>
            </w:r>
          </w:p>
        </w:tc>
        <w:tc>
          <w:tcPr>
            <w:tcW w:type="dxa" w:w="2551"/>
          </w:tcPr>
          <w:p>
            <w:r/>
            <w:r>
              <w:rPr>
                <w:sz w:val="17"/>
              </w:rPr>
              <w:t>Captura de firma en pantalla táctil</w:t>
            </w:r>
          </w:p>
        </w:tc>
        <w:tc>
          <w:tcPr>
            <w:tcW w:type="dxa" w:w="1134"/>
          </w:tcPr>
          <w:p>
            <w:r/>
            <w:r>
              <w:rPr>
                <w:sz w:val="17"/>
              </w:rPr>
              <w:t>No</w:t>
            </w:r>
          </w:p>
        </w:tc>
        <w:tc>
          <w:tcPr>
            <w:tcW w:type="dxa" w:w="3685"/>
          </w:tcPr>
          <w:p>
            <w:r/>
            <w:r>
              <w:rPr>
                <w:sz w:val="17"/>
              </w:rPr>
              <w:t>Imagen PNG</w:t>
            </w:r>
          </w:p>
        </w:tc>
      </w:tr>
    </w:tbl>
    <w:p>
      <w:pPr>
        <w:spacing w:after="40"/>
      </w:pPr>
    </w:p>
    <w:p>
      <w:pPr>
        <w:spacing w:after="60"/>
      </w:pPr>
      <w:r>
        <w:rPr>
          <w:b/>
          <w:i w:val="0"/>
          <w:sz w:val="20"/>
        </w:rPr>
        <w:t>Cómo saber que quedó bien:</w:t>
      </w:r>
    </w:p>
    <w:p>
      <w:pPr>
        <w:pStyle w:val="ListBullet"/>
        <w:spacing w:after="60"/>
      </w:pPr>
      <w:r>
        <w:rPr>
          <w:b/>
          <w:sz w:val="21"/>
        </w:rPr>
        <w:t>Registro de una firma:</w:t>
      </w:r>
      <w:r>
        <w:rPr>
          <w:sz w:val="21"/>
        </w:rPr>
        <w:t xml:space="preserve"> Cuando registro una firma indicando su tipo y resultado Entonces queda con fecha, usuario y observación</w:t>
      </w:r>
    </w:p>
    <w:p>
      <w:pPr>
        <w:pStyle w:val="ListBullet"/>
        <w:spacing w:after="60"/>
      </w:pPr>
      <w:r>
        <w:rPr>
          <w:b/>
          <w:sz w:val="21"/>
        </w:rPr>
        <w:t>Rechazo y nueva validación:</w:t>
      </w:r>
      <w:r>
        <w:rPr>
          <w:sz w:val="21"/>
        </w:rPr>
        <w:t xml:space="preserve"> Cuando una validación se registra como rechazada Entonces puede registrarse una validación posterior Y ambas quedan visibles en el historial</w:t>
      </w:r>
    </w:p>
    <w:p>
      <w:pPr>
        <w:pStyle w:val="ListBullet"/>
        <w:spacing w:after="60"/>
      </w:pPr>
      <w:r>
        <w:rPr>
          <w:b/>
          <w:sz w:val="21"/>
        </w:rPr>
        <w:t>Estado derivado:</w:t>
      </w:r>
      <w:r>
        <w:rPr>
          <w:sz w:val="21"/>
        </w:rPr>
        <w:t xml:space="preserve"> Dado que existe una validación aprobada Entonces la orden se presenta como validada Y esa condición se calcula al consultar, no se almacena como estado</w:t>
      </w:r>
    </w:p>
    <w:p>
      <w:pPr>
        <w:pStyle w:val="Heading3"/>
      </w:pPr>
      <w:r>
        <w:t>HU-125 · Imprimir una orden de trabajo</w:t>
      </w:r>
    </w:p>
    <w:p>
      <w:pPr>
        <w:spacing w:after="120"/>
      </w:pPr>
      <w:r>
        <w:rPr>
          <w:b w:val="0"/>
          <w:i w:val="0"/>
          <w:sz w:val="22"/>
        </w:rPr>
        <w:t>Para qué: como jefe de mantenimiento, imprimir la orden en el formato que usa la planta, entregarla en papel cuando el trabajo lo requiere.</w:t>
      </w:r>
    </w:p>
    <w:p>
      <w:pPr>
        <w:spacing w:after="120"/>
      </w:pPr>
      <w:r>
        <w:rPr>
          <w:b w:val="0"/>
          <w:i w:val="0"/>
          <w:color w:val="555555"/>
          <w:sz w:val="19"/>
        </w:rPr>
        <w:t>Web · Sprint 5</w:t>
      </w:r>
    </w:p>
    <w:p>
      <w:pPr>
        <w:spacing w:after="60"/>
      </w:pPr>
      <w:r>
        <w:rPr>
          <w:b/>
          <w:i w:val="0"/>
          <w:sz w:val="20"/>
        </w:rPr>
        <w:t>Cómo saber que quedó bien:</w:t>
      </w:r>
    </w:p>
    <w:p>
      <w:pPr>
        <w:pStyle w:val="ListBullet"/>
        <w:spacing w:after="60"/>
      </w:pPr>
      <w:r>
        <w:rPr>
          <w:b/>
          <w:sz w:val="21"/>
        </w:rPr>
        <w:t>Documento imprimible:</w:t>
      </w:r>
      <w:r>
        <w:rPr>
          <w:sz w:val="21"/>
        </w:rPr>
        <w:t xml:space="preserve"> Cuando solicito imprimir una orden Entonces se genera un documento con el encabezado del cliente, los datos de la orden, sus pasos, repuestos, mano de obra y espacios de firma</w:t>
      </w:r>
    </w:p>
    <w:p>
      <w:pPr>
        <w:pStyle w:val="ListBullet"/>
        <w:spacing w:after="60"/>
      </w:pPr>
      <w:r>
        <w:rPr>
          <w:b/>
          <w:sz w:val="21"/>
        </w:rPr>
        <w:t>Orden cerrada:</w:t>
      </w:r>
      <w:r>
        <w:rPr>
          <w:sz w:val="21"/>
        </w:rPr>
        <w:t xml:space="preserve"> Cuando imprimo una orden cerrada Entonces el documento incluye el resultado, el motivo de cierre y las firmas registradas</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HU-114</w:t>
            </w:r>
          </w:p>
        </w:tc>
        <w:tc>
          <w:tcPr>
            <w:tcW w:type="dxa" w:w="2438"/>
          </w:tcPr>
          <w:p>
            <w:r/>
            <w:r>
              <w:rPr>
                <w:sz w:val="17"/>
              </w:rPr>
              <w:t>Paso no aplicable</w:t>
            </w:r>
          </w:p>
        </w:tc>
        <w:tc>
          <w:tcPr>
            <w:tcW w:type="dxa" w:w="5953"/>
          </w:tcPr>
          <w:p>
            <w:r/>
            <w:r>
              <w:rPr>
                <w:sz w:val="17"/>
              </w:rPr>
              <w:t>Dado un paso definido como no obligatorio Cuando lo marco como no aplica Entonces se solicita un comentario Y el paso no bloquea la finalización</w:t>
            </w:r>
          </w:p>
        </w:tc>
      </w:tr>
      <w:tr>
        <w:tc>
          <w:tcPr>
            <w:tcW w:type="dxa" w:w="1247"/>
          </w:tcPr>
          <w:p>
            <w:r/>
            <w:r>
              <w:rPr>
                <w:sz w:val="17"/>
              </w:rPr>
              <w:t>HU-114</w:t>
            </w:r>
          </w:p>
        </w:tc>
        <w:tc>
          <w:tcPr>
            <w:tcW w:type="dxa" w:w="2438"/>
          </w:tcPr>
          <w:p>
            <w:r/>
            <w:r>
              <w:rPr>
                <w:sz w:val="17"/>
              </w:rPr>
              <w:t>Paso obligatorio pendiente</w:t>
            </w:r>
          </w:p>
        </w:tc>
        <w:tc>
          <w:tcPr>
            <w:tcW w:type="dxa" w:w="5953"/>
          </w:tcPr>
          <w:p>
            <w:r/>
            <w:r>
              <w:rPr>
                <w:sz w:val="17"/>
              </w:rPr>
              <w:t>Cuando intento finalizar con un paso obligatorio sin resolver Entonces se indica cuál falta y no se permite finalizar</w:t>
            </w:r>
          </w:p>
        </w:tc>
      </w:tr>
      <w:tr>
        <w:tc>
          <w:tcPr>
            <w:tcW w:type="dxa" w:w="1247"/>
          </w:tcPr>
          <w:p>
            <w:r/>
            <w:r>
              <w:rPr>
                <w:sz w:val="17"/>
              </w:rPr>
              <w:t>HU-120</w:t>
            </w:r>
          </w:p>
        </w:tc>
        <w:tc>
          <w:tcPr>
            <w:tcW w:type="dxa" w:w="2438"/>
          </w:tcPr>
          <w:p>
            <w:r/>
            <w:r>
              <w:rPr>
                <w:sz w:val="17"/>
              </w:rPr>
              <w:t>El técnico no puede cerrar</w:t>
            </w:r>
          </w:p>
        </w:tc>
        <w:tc>
          <w:tcPr>
            <w:tcW w:type="dxa" w:w="5953"/>
          </w:tcPr>
          <w:p>
            <w:r/>
            <w:r>
              <w:rPr>
                <w:sz w:val="17"/>
              </w:rPr>
              <w:t>Dado que mi perfil es técnico de mantenimiento Cuando se invoca la operación de cierre Entonces es rechazada con "Su perfil no tiene la facultad de cerrar órdenes de trabajo"</w:t>
            </w:r>
          </w:p>
        </w:tc>
      </w:tr>
      <w:tr>
        <w:tc>
          <w:tcPr>
            <w:tcW w:type="dxa" w:w="1247"/>
          </w:tcPr>
          <w:p>
            <w:r/>
            <w:r>
              <w:rPr>
                <w:sz w:val="17"/>
              </w:rPr>
              <w:t>HU-120</w:t>
            </w:r>
          </w:p>
        </w:tc>
        <w:tc>
          <w:tcPr>
            <w:tcW w:type="dxa" w:w="2438"/>
          </w:tcPr>
          <w:p>
            <w:r/>
            <w:r>
              <w:rPr>
                <w:sz w:val="17"/>
              </w:rPr>
              <w:t>Anular una orden</w:t>
            </w:r>
          </w:p>
        </w:tc>
        <w:tc>
          <w:tcPr>
            <w:tcW w:type="dxa" w:w="5953"/>
          </w:tcPr>
          <w:p>
            <w:r/>
            <w:r>
              <w:rPr>
                <w:sz w:val="17"/>
              </w:rPr>
              <w:t>Dado una orden creada por error Cuando la cierro con el motivo Anulada por error Entonces queda cerrada y el correlativo se conserva Y la orden sigue siendo consultable</w:t>
            </w:r>
          </w:p>
        </w:tc>
      </w:tr>
      <w:tr>
        <w:tc>
          <w:tcPr>
            <w:tcW w:type="dxa" w:w="1247"/>
          </w:tcPr>
          <w:p>
            <w:r/>
            <w:r>
              <w:rPr>
                <w:sz w:val="17"/>
              </w:rPr>
              <w:t>HU-120</w:t>
            </w:r>
          </w:p>
        </w:tc>
        <w:tc>
          <w:tcPr>
            <w:tcW w:type="dxa" w:w="2438"/>
          </w:tcPr>
          <w:p>
            <w:r/>
            <w:r>
              <w:rPr>
                <w:sz w:val="17"/>
              </w:rPr>
              <w:t>Resultado obligatorio</w:t>
            </w:r>
          </w:p>
        </w:tc>
        <w:tc>
          <w:tcPr>
            <w:tcW w:type="dxa" w:w="5953"/>
          </w:tcPr>
          <w:p>
            <w:r/>
            <w:r>
              <w:rPr>
                <w:sz w:val="17"/>
              </w:rPr>
              <w:t>Cuando intento cerrar sin describir el trabajo realizado Entonces la operación es rechazada</w:t>
            </w:r>
          </w:p>
        </w:tc>
      </w:tr>
      <w:tr>
        <w:tc>
          <w:tcPr>
            <w:tcW w:type="dxa" w:w="1247"/>
          </w:tcPr>
          <w:p>
            <w:r/>
            <w:r>
              <w:rPr>
                <w:sz w:val="17"/>
              </w:rPr>
              <w:t>HU-112</w:t>
            </w:r>
          </w:p>
        </w:tc>
        <w:tc>
          <w:tcPr>
            <w:tcW w:type="dxa" w:w="2438"/>
          </w:tcPr>
          <w:p>
            <w:r/>
            <w:r>
              <w:rPr>
                <w:sz w:val="17"/>
              </w:rPr>
              <w:t>Especialidad requerida</w:t>
            </w:r>
          </w:p>
        </w:tc>
        <w:tc>
          <w:tcPr>
            <w:tcW w:type="dxa" w:w="5953"/>
          </w:tcPr>
          <w:p>
            <w:r/>
            <w:r>
              <w:rPr>
                <w:sz w:val="17"/>
              </w:rPr>
              <w:t>Dado que la orden requiere una especialidad Cuando selecciono a un técnico que no la tiene Entonces se advierte y se permite continuar registrando la advertencia</w:t>
            </w:r>
          </w:p>
        </w:tc>
      </w:tr>
      <w:tr>
        <w:tc>
          <w:tcPr>
            <w:tcW w:type="dxa" w:w="1247"/>
          </w:tcPr>
          <w:p>
            <w:r/>
            <w:r>
              <w:rPr>
                <w:sz w:val="17"/>
              </w:rPr>
              <w:t>HU-119</w:t>
            </w:r>
          </w:p>
        </w:tc>
        <w:tc>
          <w:tcPr>
            <w:tcW w:type="dxa" w:w="2438"/>
          </w:tcPr>
          <w:p>
            <w:r/>
            <w:r>
              <w:rPr>
                <w:sz w:val="17"/>
              </w:rPr>
              <w:t>Pasos pendientes</w:t>
            </w:r>
          </w:p>
        </w:tc>
        <w:tc>
          <w:tcPr>
            <w:tcW w:type="dxa" w:w="5953"/>
          </w:tcPr>
          <w:p>
            <w:r/>
            <w:r>
              <w:rPr>
                <w:sz w:val="17"/>
              </w:rPr>
              <w:t>Cuando intento finalizar con pasos obligatorios sin resolver Entonces se indica cuáles faltan y no se permite finalizar</w:t>
            </w:r>
          </w:p>
        </w:tc>
      </w:tr>
      <w:tr>
        <w:tc>
          <w:tcPr>
            <w:tcW w:type="dxa" w:w="1247"/>
          </w:tcPr>
          <w:p>
            <w:r/>
            <w:r>
              <w:rPr>
                <w:sz w:val="17"/>
              </w:rPr>
              <w:t>HU-119</w:t>
            </w:r>
          </w:p>
        </w:tc>
        <w:tc>
          <w:tcPr>
            <w:tcW w:type="dxa" w:w="2438"/>
          </w:tcPr>
          <w:p>
            <w:r/>
            <w:r>
              <w:rPr>
                <w:sz w:val="17"/>
              </w:rPr>
              <w:t>Mano de obra sin registrar</w:t>
            </w:r>
          </w:p>
        </w:tc>
        <w:tc>
          <w:tcPr>
            <w:tcW w:type="dxa" w:w="5953"/>
          </w:tcPr>
          <w:p>
            <w:r/>
            <w:r>
              <w:rPr>
                <w:sz w:val="17"/>
              </w:rPr>
              <w:t>Cuando intento finalizar sin ningún bloque de mano de obra Entonces se advierte y se permite continuar registrando la advertencia</w:t>
            </w:r>
          </w:p>
        </w:tc>
      </w:tr>
      <w:tr>
        <w:tc>
          <w:tcPr>
            <w:tcW w:type="dxa" w:w="1247"/>
          </w:tcPr>
          <w:p>
            <w:r/>
            <w:r>
              <w:rPr>
                <w:sz w:val="17"/>
              </w:rPr>
              <w:t>HU-115</w:t>
            </w:r>
          </w:p>
        </w:tc>
        <w:tc>
          <w:tcPr>
            <w:tcW w:type="dxa" w:w="2438"/>
          </w:tcPr>
          <w:p>
            <w:r/>
            <w:r>
              <w:rPr>
                <w:sz w:val="17"/>
              </w:rPr>
              <w:t>Ejecutante obligatorio</w:t>
            </w:r>
          </w:p>
        </w:tc>
        <w:tc>
          <w:tcPr>
            <w:tcW w:type="dxa" w:w="5953"/>
          </w:tcPr>
          <w:p>
            <w:r/>
            <w:r>
              <w:rPr>
                <w:sz w:val="17"/>
              </w:rPr>
              <w:t>Cuando intento registrar un bloque sin indicar usuario ni proveedor Entonces la operación es rechazada</w:t>
            </w:r>
          </w:p>
        </w:tc>
      </w:tr>
      <w:tr>
        <w:tc>
          <w:tcPr>
            <w:tcW w:type="dxa" w:w="1247"/>
          </w:tcPr>
          <w:p>
            <w:r/>
            <w:r>
              <w:rPr>
                <w:sz w:val="17"/>
              </w:rPr>
              <w:t>HU-117</w:t>
            </w:r>
          </w:p>
        </w:tc>
        <w:tc>
          <w:tcPr>
            <w:tcW w:type="dxa" w:w="2438"/>
          </w:tcPr>
          <w:p>
            <w:r/>
            <w:r>
              <w:rPr>
                <w:sz w:val="17"/>
              </w:rPr>
              <w:t>Adjuntar el informe del trabajo</w:t>
            </w:r>
          </w:p>
        </w:tc>
        <w:tc>
          <w:tcPr>
            <w:tcW w:type="dxa" w:w="5953"/>
          </w:tcPr>
          <w:p>
            <w:r/>
            <w:r>
              <w:rPr>
                <w:sz w:val="17"/>
              </w:rPr>
              <w:t>Cuando adjunto el informe entregado por el proveedor Entonces queda asociado a la orden y disponible para consulta Y el informe es obligatorio para cerrar una orden con servicios de terceros</w:t>
            </w:r>
          </w:p>
        </w:tc>
      </w:tr>
      <w:tr>
        <w:tc>
          <w:tcPr>
            <w:tcW w:type="dxa" w:w="1247"/>
          </w:tcPr>
          <w:p>
            <w:r/>
            <w:r>
              <w:rPr>
                <w:sz w:val="17"/>
              </w:rPr>
              <w:t>HU-118</w:t>
            </w:r>
          </w:p>
        </w:tc>
        <w:tc>
          <w:tcPr>
            <w:tcW w:type="dxa" w:w="2438"/>
          </w:tcPr>
          <w:p>
            <w:r/>
            <w:r>
              <w:rPr>
                <w:sz w:val="17"/>
              </w:rPr>
              <w:t>Rechazo y nueva validación</w:t>
            </w:r>
          </w:p>
        </w:tc>
        <w:tc>
          <w:tcPr>
            <w:tcW w:type="dxa" w:w="5953"/>
          </w:tcPr>
          <w:p>
            <w:r/>
            <w:r>
              <w:rPr>
                <w:sz w:val="17"/>
              </w:rPr>
              <w:t>Cuando una validación se registra como rechazada Entonces puede registrarse una validación posterior Y ambas quedan visibles en el historial</w:t>
            </w:r>
          </w:p>
        </w:tc>
      </w:tr>
    </w:tbl>
    <w:p>
      <w:pPr>
        <w:spacing w:after="40"/>
      </w:pPr>
    </w:p>
    <w:p>
      <w:r>
        <w:br w:type="page"/>
      </w:r>
    </w:p>
    <w:p>
      <w:pPr>
        <w:pStyle w:val="Heading1"/>
      </w:pPr>
      <w:r>
        <w:t>EP-13 · Bitácora de turno</w:t>
      </w:r>
    </w:p>
    <w:p>
      <w:pPr>
        <w:spacing w:after="200"/>
      </w:pPr>
      <w:r>
        <w:rPr>
          <w:b w:val="0"/>
          <w:i/>
          <w:color w:val="555555"/>
          <w:sz w:val="22"/>
        </w:rPr>
        <w:t>Conservar lo que el turno observó, escrito por quien lo vio y en el momento en que lo vio.</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Bitácora de planta</w:t>
            </w:r>
          </w:p>
        </w:tc>
        <w:tc>
          <w:tcPr>
            <w:tcW w:type="dxa" w:w="3969"/>
          </w:tcPr>
          <w:p>
            <w:r/>
            <w:r>
              <w:rPr>
                <w:sz w:val="18"/>
              </w:rPr>
              <w:t>Bitácora de planta</w:t>
            </w:r>
          </w:p>
        </w:tc>
        <w:tc>
          <w:tcPr>
            <w:tcW w:type="dxa" w:w="2551"/>
          </w:tcPr>
          <w:p>
            <w:r/>
            <w:r>
              <w:rPr>
                <w:sz w:val="18"/>
              </w:rPr>
              <w:t>Ver la bitacora de planta</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la bitacora de planta</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HU-121</w:t>
            </w:r>
          </w:p>
        </w:tc>
        <w:tc>
          <w:tcPr>
            <w:tcW w:type="dxa" w:w="7937"/>
          </w:tcPr>
          <w:p>
            <w:r/>
            <w:r>
              <w:rPr>
                <w:sz w:val="18"/>
              </w:rPr>
              <w:t>Consultar mi bandeja de trabajo</w:t>
            </w:r>
          </w:p>
        </w:tc>
      </w:tr>
      <w:tr>
        <w:tc>
          <w:tcPr>
            <w:tcW w:type="dxa" w:w="1701"/>
          </w:tcPr>
          <w:p>
            <w:r/>
            <w:r>
              <w:rPr>
                <w:sz w:val="18"/>
              </w:rPr>
              <w:t>HU-130</w:t>
            </w:r>
          </w:p>
        </w:tc>
        <w:tc>
          <w:tcPr>
            <w:tcW w:type="dxa" w:w="7937"/>
          </w:tcPr>
          <w:p>
            <w:r/>
            <w:r>
              <w:rPr>
                <w:sz w:val="18"/>
              </w:rPr>
              <w:t>Registrar una entrada de bitácora</w:t>
            </w:r>
          </w:p>
        </w:tc>
      </w:tr>
    </w:tbl>
    <w:p>
      <w:pPr>
        <w:spacing w:after="40"/>
      </w:pPr>
    </w:p>
    <w:p>
      <w:pPr>
        <w:pStyle w:val="Heading2"/>
      </w:pPr>
      <w:r>
        <w:t>Paso a paso</w:t>
      </w:r>
    </w:p>
    <w:p>
      <w:pPr>
        <w:pStyle w:val="Heading3"/>
      </w:pPr>
      <w:r>
        <w:t>HU-130 · Registrar una entrada de bitácora</w:t>
      </w:r>
    </w:p>
    <w:p>
      <w:pPr>
        <w:spacing w:after="120"/>
      </w:pPr>
      <w:r>
        <w:rPr>
          <w:b w:val="0"/>
          <w:i w:val="0"/>
          <w:sz w:val="22"/>
        </w:rPr>
        <w:t>Para qué: como técnico de mantenimiento, anotar lo que observe durante el turno, que quede constancia de lo que vi aunque en ese momento no parezca importante.</w:t>
      </w:r>
    </w:p>
    <w:p>
      <w:pPr>
        <w:spacing w:after="120"/>
      </w:pPr>
      <w:r>
        <w:rPr>
          <w:b w:val="0"/>
          <w:i w:val="0"/>
          <w:color w:val="555555"/>
          <w:sz w:val="19"/>
        </w:rPr>
        <w:t>App y 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Tipo de entrada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tipos de bitácora</w:t>
            </w:r>
          </w:p>
        </w:tc>
      </w:tr>
      <w:tr>
        <w:tc>
          <w:tcPr>
            <w:tcW w:type="dxa" w:w="2268"/>
          </w:tcPr>
          <w:p>
            <w:r/>
            <w:r>
              <w:rPr>
                <w:sz w:val="17"/>
              </w:rPr>
              <w:t>Planta</w:t>
            </w:r>
          </w:p>
        </w:tc>
        <w:tc>
          <w:tcPr>
            <w:tcW w:type="dxa" w:w="2551"/>
          </w:tcPr>
          <w:p>
            <w:r/>
            <w:r>
              <w:rPr>
                <w:sz w:val="17"/>
              </w:rPr>
              <w:t>Lista desplegable</w:t>
            </w:r>
          </w:p>
        </w:tc>
        <w:tc>
          <w:tcPr>
            <w:tcW w:type="dxa" w:w="1134"/>
          </w:tcPr>
          <w:p>
            <w:r/>
            <w:r>
              <w:rPr>
                <w:sz w:val="17"/>
              </w:rPr>
              <w:t>Sí</w:t>
            </w:r>
          </w:p>
        </w:tc>
        <w:tc>
          <w:tcPr>
            <w:tcW w:type="dxa" w:w="3685"/>
          </w:tcPr>
          <w:p>
            <w:r/>
            <w:r>
              <w:rPr>
                <w:sz w:val="17"/>
              </w:rPr>
              <w:t>Plantas del usuario</w:t>
            </w:r>
          </w:p>
        </w:tc>
      </w:tr>
      <w:tr>
        <w:tc>
          <w:tcPr>
            <w:tcW w:type="dxa" w:w="2268"/>
          </w:tcPr>
          <w:p>
            <w:r/>
            <w:r>
              <w:rPr>
                <w:sz w:val="17"/>
              </w:rPr>
              <w:t>Área</w:t>
            </w:r>
          </w:p>
        </w:tc>
        <w:tc>
          <w:tcPr>
            <w:tcW w:type="dxa" w:w="2551"/>
          </w:tcPr>
          <w:p>
            <w:r/>
            <w:r>
              <w:rPr>
                <w:sz w:val="17"/>
              </w:rPr>
              <w:t>Lista desplegable dependiente</w:t>
            </w:r>
          </w:p>
        </w:tc>
        <w:tc>
          <w:tcPr>
            <w:tcW w:type="dxa" w:w="1134"/>
          </w:tcPr>
          <w:p>
            <w:r/>
            <w:r>
              <w:rPr>
                <w:sz w:val="17"/>
              </w:rPr>
              <w:t>No</w:t>
            </w:r>
          </w:p>
        </w:tc>
        <w:tc>
          <w:tcPr>
            <w:tcW w:type="dxa" w:w="3685"/>
          </w:tcPr>
          <w:p>
            <w:r/>
            <w:r>
              <w:rPr>
                <w:sz w:val="17"/>
              </w:rPr>
              <w:t>Áreas de la planta</w:t>
            </w:r>
          </w:p>
        </w:tc>
      </w:tr>
      <w:tr>
        <w:tc>
          <w:tcPr>
            <w:tcW w:type="dxa" w:w="2268"/>
          </w:tcPr>
          <w:p>
            <w:r/>
            <w:r>
              <w:rPr>
                <w:sz w:val="17"/>
              </w:rPr>
              <w:t>Activo</w:t>
            </w:r>
          </w:p>
        </w:tc>
        <w:tc>
          <w:tcPr>
            <w:tcW w:type="dxa" w:w="2551"/>
          </w:tcPr>
          <w:p>
            <w:r/>
            <w:r>
              <w:rPr>
                <w:sz w:val="17"/>
              </w:rPr>
              <w:t>Lista desplegable con buscador y escaneo QR</w:t>
            </w:r>
          </w:p>
        </w:tc>
        <w:tc>
          <w:tcPr>
            <w:tcW w:type="dxa" w:w="1134"/>
          </w:tcPr>
          <w:p>
            <w:r/>
            <w:r>
              <w:rPr>
                <w:sz w:val="17"/>
              </w:rPr>
              <w:t>No</w:t>
            </w:r>
          </w:p>
        </w:tc>
        <w:tc>
          <w:tcPr>
            <w:tcW w:type="dxa" w:w="3685"/>
          </w:tcPr>
          <w:p>
            <w:r/>
            <w:r>
              <w:rPr>
                <w:sz w:val="17"/>
              </w:rPr>
              <w:t>Activos de la planta</w:t>
            </w:r>
          </w:p>
        </w:tc>
      </w:tr>
      <w:tr>
        <w:tc>
          <w:tcPr>
            <w:tcW w:type="dxa" w:w="2268"/>
          </w:tcPr>
          <w:p>
            <w:r/>
            <w:r>
              <w:rPr>
                <w:sz w:val="17"/>
              </w:rPr>
              <w:t>Orden de trabajo</w:t>
            </w:r>
          </w:p>
        </w:tc>
        <w:tc>
          <w:tcPr>
            <w:tcW w:type="dxa" w:w="2551"/>
          </w:tcPr>
          <w:p>
            <w:r/>
            <w:r>
              <w:rPr>
                <w:sz w:val="17"/>
              </w:rPr>
              <w:t>Lista desplegable con buscador</w:t>
            </w:r>
          </w:p>
        </w:tc>
        <w:tc>
          <w:tcPr>
            <w:tcW w:type="dxa" w:w="1134"/>
          </w:tcPr>
          <w:p>
            <w:r/>
            <w:r>
              <w:rPr>
                <w:sz w:val="17"/>
              </w:rPr>
              <w:t>No</w:t>
            </w:r>
          </w:p>
        </w:tc>
        <w:tc>
          <w:tcPr>
            <w:tcW w:type="dxa" w:w="3685"/>
          </w:tcPr>
          <w:p>
            <w:r/>
            <w:r>
              <w:rPr>
                <w:sz w:val="17"/>
              </w:rPr>
              <w:t>Órdenes de la planta</w:t>
            </w:r>
          </w:p>
        </w:tc>
      </w:tr>
      <w:tr>
        <w:tc>
          <w:tcPr>
            <w:tcW w:type="dxa" w:w="2268"/>
          </w:tcPr>
          <w:p>
            <w:r/>
            <w:r>
              <w:rPr>
                <w:sz w:val="17"/>
              </w:rPr>
              <w:t>Título</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Texto de la entrada</w:t>
            </w:r>
          </w:p>
        </w:tc>
        <w:tc>
          <w:tcPr>
            <w:tcW w:type="dxa" w:w="2551"/>
          </w:tcPr>
          <w:p>
            <w:r/>
            <w:r>
              <w:rPr>
                <w:sz w:val="17"/>
              </w:rPr>
              <w:t>Texto multilinea con dictado por voz</w:t>
            </w:r>
          </w:p>
        </w:tc>
        <w:tc>
          <w:tcPr>
            <w:tcW w:type="dxa" w:w="1134"/>
          </w:tcPr>
          <w:p>
            <w:r/>
            <w:r>
              <w:rPr>
                <w:sz w:val="17"/>
              </w:rPr>
              <w:t>Sí</w:t>
            </w:r>
          </w:p>
        </w:tc>
        <w:tc>
          <w:tcPr>
            <w:tcW w:type="dxa" w:w="3685"/>
          </w:tcPr>
          <w:p>
            <w:r/>
            <w:r>
              <w:rPr>
                <w:sz w:val="17"/>
              </w:rPr>
              <w:t>Mínimo 10 caracteres</w:t>
            </w:r>
          </w:p>
        </w:tc>
      </w:tr>
      <w:tr>
        <w:tc>
          <w:tcPr>
            <w:tcW w:type="dxa" w:w="2268"/>
          </w:tcPr>
          <w:p>
            <w:r/>
            <w:r>
              <w:rPr>
                <w:sz w:val="17"/>
              </w:rPr>
              <w:t>Fecha y hora del evento</w:t>
            </w:r>
          </w:p>
        </w:tc>
        <w:tc>
          <w:tcPr>
            <w:tcW w:type="dxa" w:w="2551"/>
          </w:tcPr>
          <w:p>
            <w:r/>
            <w:r>
              <w:rPr>
                <w:sz w:val="17"/>
              </w:rPr>
              <w:t>Selector de fecha y hora</w:t>
            </w:r>
          </w:p>
        </w:tc>
        <w:tc>
          <w:tcPr>
            <w:tcW w:type="dxa" w:w="1134"/>
          </w:tcPr>
          <w:p>
            <w:r/>
            <w:r>
              <w:rPr>
                <w:sz w:val="17"/>
              </w:rPr>
              <w:t>Sí</w:t>
            </w:r>
          </w:p>
        </w:tc>
        <w:tc>
          <w:tcPr>
            <w:tcW w:type="dxa" w:w="3685"/>
          </w:tcPr>
          <w:p>
            <w:r/>
            <w:r>
              <w:rPr>
                <w:sz w:val="17"/>
              </w:rPr>
              <w:t>Por defecto el momento actual. No puede ser futura</w:t>
            </w:r>
          </w:p>
        </w:tc>
      </w:tr>
      <w:tr>
        <w:tc>
          <w:tcPr>
            <w:tcW w:type="dxa" w:w="2268"/>
          </w:tcPr>
          <w:p>
            <w:r/>
            <w:r>
              <w:rPr>
                <w:sz w:val="17"/>
              </w:rPr>
              <w:t>Turno</w:t>
            </w:r>
          </w:p>
        </w:tc>
        <w:tc>
          <w:tcPr>
            <w:tcW w:type="dxa" w:w="2551"/>
          </w:tcPr>
          <w:p>
            <w:r/>
            <w:r>
              <w:rPr>
                <w:sz w:val="17"/>
              </w:rPr>
              <w:t>Texto</w:t>
            </w:r>
          </w:p>
        </w:tc>
        <w:tc>
          <w:tcPr>
            <w:tcW w:type="dxa" w:w="1134"/>
          </w:tcPr>
          <w:p>
            <w:r/>
            <w:r>
              <w:rPr>
                <w:sz w:val="17"/>
              </w:rPr>
              <w:t>No</w:t>
            </w:r>
          </w:p>
        </w:tc>
        <w:tc>
          <w:tcPr>
            <w:tcW w:type="dxa" w:w="3685"/>
          </w:tcPr>
          <w:p>
            <w:r/>
            <w:r>
              <w:rPr>
                <w:sz w:val="17"/>
              </w:rPr>
              <w:t>Máximo 50 caracteres</w:t>
            </w:r>
          </w:p>
        </w:tc>
      </w:tr>
      <w:tr>
        <w:tc>
          <w:tcPr>
            <w:tcW w:type="dxa" w:w="2268"/>
          </w:tcPr>
          <w:p>
            <w:r/>
            <w:r>
              <w:rPr>
                <w:sz w:val="17"/>
              </w:rPr>
              <w:t>Requiere atención</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Severidad</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severidades</w:t>
            </w:r>
          </w:p>
        </w:tc>
      </w:tr>
      <w:tr>
        <w:tc>
          <w:tcPr>
            <w:tcW w:type="dxa" w:w="2268"/>
          </w:tcPr>
          <w:p>
            <w:r/>
            <w:r>
              <w:rPr>
                <w:sz w:val="17"/>
              </w:rPr>
              <w:t>Evidencias</w:t>
            </w:r>
          </w:p>
        </w:tc>
        <w:tc>
          <w:tcPr>
            <w:tcW w:type="dxa" w:w="2551"/>
          </w:tcPr>
          <w:p>
            <w:r/>
            <w:r>
              <w:rPr>
                <w:sz w:val="17"/>
              </w:rPr>
              <w:t>Cámara, hasta 5 imágenes</w:t>
            </w:r>
          </w:p>
        </w:tc>
        <w:tc>
          <w:tcPr>
            <w:tcW w:type="dxa" w:w="1134"/>
          </w:tcPr>
          <w:p>
            <w:r/>
            <w:r>
              <w:rPr>
                <w:sz w:val="17"/>
              </w:rPr>
              <w:t>No</w:t>
            </w:r>
          </w:p>
        </w:tc>
        <w:tc>
          <w:tcPr>
            <w:tcW w:type="dxa" w:w="3685"/>
          </w:tcPr>
          <w:p>
            <w:r/>
            <w:r>
              <w:rPr>
                <w:sz w:val="17"/>
              </w:rPr>
              <w:t>JPG, máximo 4 MB por imagen</w:t>
            </w:r>
          </w:p>
        </w:tc>
      </w:tr>
    </w:tbl>
    <w:p>
      <w:pPr>
        <w:spacing w:after="40"/>
      </w:pPr>
    </w:p>
    <w:p>
      <w:pPr>
        <w:spacing w:after="60"/>
      </w:pPr>
      <w:r>
        <w:rPr>
          <w:b/>
          <w:i w:val="0"/>
          <w:sz w:val="20"/>
        </w:rPr>
        <w:t>Cómo saber que quedó bien:</w:t>
      </w:r>
    </w:p>
    <w:p>
      <w:pPr>
        <w:pStyle w:val="ListBullet"/>
        <w:spacing w:after="60"/>
      </w:pPr>
      <w:r>
        <w:rPr>
          <w:b/>
          <w:sz w:val="21"/>
        </w:rPr>
        <w:t>Registro de la entrada:</w:t>
      </w:r>
      <w:r>
        <w:rPr>
          <w:sz w:val="21"/>
        </w:rPr>
        <w:t xml:space="preserve"> Cuando registro una entrada indicando tipo y texto Entonces queda con mi nombre, la fecha del evento y el turno Y no puede editarse ni eliminarse después</w:t>
      </w:r>
    </w:p>
    <w:p>
      <w:pPr>
        <w:pStyle w:val="ListBullet"/>
        <w:spacing w:after="60"/>
      </w:pPr>
      <w:r>
        <w:rPr>
          <w:b/>
          <w:sz w:val="21"/>
        </w:rPr>
        <w:t>Registro por voz:</w:t>
      </w:r>
      <w:r>
        <w:rPr>
          <w:sz w:val="21"/>
        </w:rPr>
        <w:t xml:space="preserve"> Cuando dicto la entrada Entonces el texto transcrito se muestra para confirmar antes de guardar Y queda registrado que el ingreso fue por voz</w:t>
      </w:r>
    </w:p>
    <w:p>
      <w:pPr>
        <w:pStyle w:val="ListBullet"/>
        <w:spacing w:after="60"/>
      </w:pPr>
      <w:r>
        <w:rPr>
          <w:b/>
          <w:sz w:val="21"/>
        </w:rPr>
        <w:t>Marca de atención:</w:t>
      </w:r>
      <w:r>
        <w:rPr>
          <w:sz w:val="21"/>
        </w:rPr>
        <w:t xml:space="preserve"> Cuando marco la entrada como que requiere atención Entonces aparece en la bandeja del supervisor Y puede generar una alerta según el tipo de bitácora</w:t>
      </w:r>
    </w:p>
    <w:p>
      <w:pPr>
        <w:pStyle w:val="ListBullet"/>
        <w:spacing w:after="60"/>
      </w:pPr>
      <w:r>
        <w:rPr>
          <w:b/>
          <w:sz w:val="21"/>
        </w:rPr>
        <w:t>Registro sin conexión:</w:t>
      </w:r>
      <w:r>
        <w:rPr>
          <w:sz w:val="21"/>
        </w:rPr>
        <w:t xml:space="preserve"> Dado que estoy sin señal Entonces la entrada se guarda localmente con la fecha real del evento Y se sincroniza al recuperar conexión</w:t>
      </w:r>
    </w:p>
    <w:p>
      <w:pPr>
        <w:pStyle w:val="Heading3"/>
      </w:pPr>
      <w:r>
        <w:t>HU-131 · Comentar y rectificar una entrada de bitácora</w:t>
      </w:r>
    </w:p>
    <w:p>
      <w:pPr>
        <w:spacing w:after="120"/>
      </w:pPr>
      <w:r>
        <w:rPr>
          <w:b w:val="0"/>
          <w:i w:val="0"/>
          <w:sz w:val="22"/>
        </w:rPr>
        <w:t>Para qué: como usuario de mantenimiento, comentar una entrada o corregirla sin borrar lo escrito, que la corrección sea visible y no un reemplazo silencioso.</w:t>
      </w:r>
    </w:p>
    <w:p>
      <w:pPr>
        <w:spacing w:after="120"/>
      </w:pPr>
      <w:r>
        <w:rPr>
          <w:b w:val="0"/>
          <w:i w:val="0"/>
          <w:color w:val="555555"/>
          <w:sz w:val="19"/>
        </w:rPr>
        <w:t>Web y App · Sprint 5</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Comentario</w:t>
            </w:r>
          </w:p>
        </w:tc>
        <w:tc>
          <w:tcPr>
            <w:tcW w:type="dxa" w:w="2551"/>
          </w:tcPr>
          <w:p>
            <w:r/>
            <w:r>
              <w:rPr>
                <w:sz w:val="17"/>
              </w:rPr>
              <w:t>Texto multilinea con dictado</w:t>
            </w:r>
          </w:p>
        </w:tc>
        <w:tc>
          <w:tcPr>
            <w:tcW w:type="dxa" w:w="1134"/>
          </w:tcPr>
          <w:p>
            <w:r/>
            <w:r>
              <w:rPr>
                <w:sz w:val="17"/>
              </w:rPr>
              <w:t>No</w:t>
            </w:r>
          </w:p>
        </w:tc>
        <w:tc>
          <w:tcPr>
            <w:tcW w:type="dxa" w:w="3685"/>
          </w:tcPr>
          <w:p>
            <w:r/>
            <w:r>
              <w:rPr>
                <w:sz w:val="17"/>
              </w:rPr>
              <w:t>Mínimo 3 caracteres</w:t>
            </w:r>
          </w:p>
        </w:tc>
      </w:tr>
      <w:tr>
        <w:tc>
          <w:tcPr>
            <w:tcW w:type="dxa" w:w="2268"/>
          </w:tcPr>
          <w:p>
            <w:r/>
            <w:r>
              <w:rPr>
                <w:sz w:val="17"/>
              </w:rPr>
              <w:t>Texto rectificado</w:t>
            </w:r>
          </w:p>
        </w:tc>
        <w:tc>
          <w:tcPr>
            <w:tcW w:type="dxa" w:w="2551"/>
          </w:tcPr>
          <w:p>
            <w:r/>
            <w:r>
              <w:rPr>
                <w:sz w:val="17"/>
              </w:rPr>
              <w:t>Texto multilinea</w:t>
            </w:r>
          </w:p>
        </w:tc>
        <w:tc>
          <w:tcPr>
            <w:tcW w:type="dxa" w:w="1134"/>
          </w:tcPr>
          <w:p>
            <w:r/>
            <w:r>
              <w:rPr>
                <w:sz w:val="17"/>
              </w:rPr>
              <w:t>No</w:t>
            </w:r>
          </w:p>
        </w:tc>
        <w:tc>
          <w:tcPr>
            <w:tcW w:type="dxa" w:w="3685"/>
          </w:tcPr>
          <w:p>
            <w:r/>
            <w:r>
              <w:rPr>
                <w:sz w:val="17"/>
              </w:rPr>
              <w:t>Mínimo 10 caracteres</w:t>
            </w:r>
          </w:p>
        </w:tc>
      </w:tr>
      <w:tr>
        <w:tc>
          <w:tcPr>
            <w:tcW w:type="dxa" w:w="2268"/>
          </w:tcPr>
          <w:p>
            <w:r/>
            <w:r>
              <w:rPr>
                <w:sz w:val="17"/>
              </w:rPr>
              <w:t>Motivo de la rectificación</w:t>
            </w:r>
          </w:p>
        </w:tc>
        <w:tc>
          <w:tcPr>
            <w:tcW w:type="dxa" w:w="2551"/>
          </w:tcPr>
          <w:p>
            <w:r/>
            <w:r>
              <w:rPr>
                <w:sz w:val="17"/>
              </w:rPr>
              <w:t>Texto multilinea</w:t>
            </w:r>
          </w:p>
        </w:tc>
        <w:tc>
          <w:tcPr>
            <w:tcW w:type="dxa" w:w="1134"/>
          </w:tcPr>
          <w:p>
            <w:r/>
            <w:r>
              <w:rPr>
                <w:sz w:val="17"/>
              </w:rPr>
              <w:t>No</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Comentario:</w:t>
      </w:r>
      <w:r>
        <w:rPr>
          <w:sz w:val="21"/>
        </w:rPr>
        <w:t xml:space="preserve"> Cuando comento una entrada Entonces el comentario queda con mi nombre y fecha Y no puede editarse ni eliminarse</w:t>
      </w:r>
    </w:p>
    <w:p>
      <w:pPr>
        <w:pStyle w:val="ListBullet"/>
        <w:spacing w:after="60"/>
      </w:pPr>
      <w:r>
        <w:rPr>
          <w:b/>
          <w:sz w:val="21"/>
        </w:rPr>
        <w:t>Rectificación:</w:t>
      </w:r>
      <w:r>
        <w:rPr>
          <w:sz w:val="21"/>
        </w:rPr>
        <w:t xml:space="preserve"> Cuando rectifico una entrada indicando el texto correcto y el motivo Entonces la entrada original se conserva Y la interfaz muestra el texto original tachado con la rectificación junto a él</w:t>
      </w:r>
    </w:p>
    <w:p>
      <w:pPr>
        <w:pStyle w:val="ListBullet"/>
        <w:spacing w:after="60"/>
      </w:pPr>
      <w:r>
        <w:rPr>
          <w:b/>
          <w:sz w:val="21"/>
        </w:rPr>
        <w:t>Motivo obligatorio:</w:t>
      </w:r>
      <w:r>
        <w:rPr>
          <w:sz w:val="21"/>
        </w:rPr>
        <w:t xml:space="preserve"> Cuando intento rectificar sin indicar el motivo Entonces la operación es rechazada</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HU-130</w:t>
            </w:r>
          </w:p>
        </w:tc>
        <w:tc>
          <w:tcPr>
            <w:tcW w:type="dxa" w:w="2438"/>
          </w:tcPr>
          <w:p>
            <w:r/>
            <w:r>
              <w:rPr>
                <w:sz w:val="17"/>
              </w:rPr>
              <w:t>Registro de la entrada</w:t>
            </w:r>
          </w:p>
        </w:tc>
        <w:tc>
          <w:tcPr>
            <w:tcW w:type="dxa" w:w="5953"/>
          </w:tcPr>
          <w:p>
            <w:r/>
            <w:r>
              <w:rPr>
                <w:sz w:val="17"/>
              </w:rPr>
              <w:t>Cuando registro una entrada indicando tipo y texto Entonces queda con mi nombre, la fecha del evento y el turno Y no puede editarse ni eliminarse después</w:t>
            </w:r>
          </w:p>
        </w:tc>
      </w:tr>
      <w:tr>
        <w:tc>
          <w:tcPr>
            <w:tcW w:type="dxa" w:w="1247"/>
          </w:tcPr>
          <w:p>
            <w:r/>
            <w:r>
              <w:rPr>
                <w:sz w:val="17"/>
              </w:rPr>
              <w:t>HU-131</w:t>
            </w:r>
          </w:p>
        </w:tc>
        <w:tc>
          <w:tcPr>
            <w:tcW w:type="dxa" w:w="2438"/>
          </w:tcPr>
          <w:p>
            <w:r/>
            <w:r>
              <w:rPr>
                <w:sz w:val="17"/>
              </w:rPr>
              <w:t>Comentario</w:t>
            </w:r>
          </w:p>
        </w:tc>
        <w:tc>
          <w:tcPr>
            <w:tcW w:type="dxa" w:w="5953"/>
          </w:tcPr>
          <w:p>
            <w:r/>
            <w:r>
              <w:rPr>
                <w:sz w:val="17"/>
              </w:rPr>
              <w:t>Cuando comento una entrada Entonces el comentario queda con mi nombre y fecha Y no puede editarse ni eliminarse</w:t>
            </w:r>
          </w:p>
        </w:tc>
      </w:tr>
      <w:tr>
        <w:tc>
          <w:tcPr>
            <w:tcW w:type="dxa" w:w="1247"/>
          </w:tcPr>
          <w:p>
            <w:r/>
            <w:r>
              <w:rPr>
                <w:sz w:val="17"/>
              </w:rPr>
              <w:t>HU-131</w:t>
            </w:r>
          </w:p>
        </w:tc>
        <w:tc>
          <w:tcPr>
            <w:tcW w:type="dxa" w:w="2438"/>
          </w:tcPr>
          <w:p>
            <w:r/>
            <w:r>
              <w:rPr>
                <w:sz w:val="17"/>
              </w:rPr>
              <w:t>Motivo obligatorio</w:t>
            </w:r>
          </w:p>
        </w:tc>
        <w:tc>
          <w:tcPr>
            <w:tcW w:type="dxa" w:w="5953"/>
          </w:tcPr>
          <w:p>
            <w:r/>
            <w:r>
              <w:rPr>
                <w:sz w:val="17"/>
              </w:rPr>
              <w:t>Cuando intento rectificar sin indicar el motivo Entonces la operación es rechazada</w:t>
            </w:r>
          </w:p>
        </w:tc>
      </w:tr>
    </w:tbl>
    <w:p>
      <w:pPr>
        <w:spacing w:after="40"/>
      </w:pPr>
    </w:p>
    <w:p>
      <w:r>
        <w:br w:type="page"/>
      </w:r>
    </w:p>
    <w:p>
      <w:pPr>
        <w:pStyle w:val="Heading1"/>
      </w:pPr>
      <w:r>
        <w:t>EP-14 · Evidencias, archivos y análisis visual</w:t>
      </w:r>
    </w:p>
    <w:p>
      <w:pPr>
        <w:spacing w:after="200"/>
      </w:pPr>
      <w:r>
        <w:rPr>
          <w:b w:val="0"/>
          <w:i/>
          <w:color w:val="555555"/>
          <w:sz w:val="22"/>
        </w:rPr>
        <w:t>Que la fotografía tomada en terreno llegue al sistema y sirva de respaldo.</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Componentes</w:t>
            </w:r>
          </w:p>
        </w:tc>
        <w:tc>
          <w:tcPr>
            <w:tcW w:type="dxa" w:w="3969"/>
          </w:tcPr>
          <w:p>
            <w:r/>
            <w:r>
              <w:rPr>
                <w:sz w:val="18"/>
              </w:rPr>
              <w:t>Componentes</w:t>
            </w:r>
          </w:p>
        </w:tc>
        <w:tc>
          <w:tcPr>
            <w:tcW w:type="dxa" w:w="2551"/>
          </w:tcPr>
          <w:p>
            <w:r/>
            <w:r>
              <w:rPr>
                <w:sz w:val="18"/>
              </w:rPr>
              <w:t>Ver los componentes de los activos</w:t>
            </w:r>
          </w:p>
        </w:tc>
      </w:tr>
      <w:tr>
        <w:tc>
          <w:tcPr>
            <w:tcW w:type="dxa" w:w="3118"/>
          </w:tcPr>
          <w:p>
            <w:r/>
            <w:r>
              <w:rPr>
                <w:sz w:val="18"/>
              </w:rPr>
              <w:t>Escanear</w:t>
            </w:r>
          </w:p>
        </w:tc>
        <w:tc>
          <w:tcPr>
            <w:tcW w:type="dxa" w:w="3969"/>
          </w:tcPr>
          <w:p>
            <w:r/>
            <w:r>
              <w:rPr>
                <w:sz w:val="18"/>
              </w:rPr>
              <w:t>Utilidades › Escanear</w:t>
            </w:r>
          </w:p>
        </w:tc>
        <w:tc>
          <w:tcPr>
            <w:tcW w:type="dxa" w:w="2551"/>
          </w:tcPr>
          <w:p>
            <w:r/>
            <w:r>
              <w:rPr>
                <w:sz w:val="18"/>
              </w:rPr>
              <w:t>Ver existencias de bodega</w:t>
            </w:r>
          </w:p>
        </w:tc>
      </w:tr>
      <w:tr>
        <w:tc>
          <w:tcPr>
            <w:tcW w:type="dxa" w:w="3118"/>
          </w:tcPr>
          <w:p>
            <w:r/>
            <w:r>
              <w:rPr>
                <w:sz w:val="18"/>
              </w:rPr>
              <w:t>Ver documento adjunto  (se abre desde otra pantalla)</w:t>
            </w:r>
          </w:p>
        </w:tc>
        <w:tc>
          <w:tcPr>
            <w:tcW w:type="dxa" w:w="3969"/>
          </w:tcPr>
          <w:p>
            <w:r/>
            <w:r>
              <w:rPr>
                <w:sz w:val="18"/>
              </w:rPr>
              <w:t>Cliente › Ver documento adjunto</w:t>
            </w:r>
          </w:p>
        </w:tc>
        <w:tc>
          <w:tcPr>
            <w:tcW w:type="dxa" w:w="2551"/>
          </w:tcPr>
          <w:p>
            <w:r/>
            <w:r>
              <w:rPr>
                <w:sz w:val="18"/>
              </w:rPr>
              <w:t>Ver existencias de bodega</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existencias de bodega</w:t>
      </w:r>
    </w:p>
    <w:p>
      <w:pPr>
        <w:pStyle w:val="ListBullet"/>
        <w:spacing w:after="60"/>
      </w:pPr>
      <w:r>
        <w:rPr>
          <w:sz w:val="21"/>
        </w:rPr>
        <w:t>Ver los componentes de los activos</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HU-140</w:t>
            </w:r>
          </w:p>
        </w:tc>
        <w:tc>
          <w:tcPr>
            <w:tcW w:type="dxa" w:w="7937"/>
          </w:tcPr>
          <w:p>
            <w:r/>
            <w:r>
              <w:rPr>
                <w:sz w:val="18"/>
              </w:rPr>
              <w:t>Adjuntar evidencias desde terreno</w:t>
            </w:r>
          </w:p>
        </w:tc>
      </w:tr>
    </w:tbl>
    <w:p>
      <w:pPr>
        <w:spacing w:after="40"/>
      </w:pPr>
    </w:p>
    <w:p>
      <w:pPr>
        <w:pStyle w:val="Heading2"/>
      </w:pPr>
      <w:r>
        <w:t>Paso a paso</w:t>
      </w:r>
    </w:p>
    <w:p>
      <w:pPr>
        <w:pStyle w:val="Heading3"/>
      </w:pPr>
      <w:r>
        <w:t>HU-140 · Adjuntar evidencias desde terreno</w:t>
      </w:r>
    </w:p>
    <w:p>
      <w:pPr>
        <w:spacing w:after="120"/>
      </w:pPr>
      <w:r>
        <w:rPr>
          <w:b w:val="0"/>
          <w:i w:val="0"/>
          <w:sz w:val="22"/>
        </w:rPr>
        <w:t>Para qué: como técnico de mantenimiento, tomar fotografías y adjuntarlas al trabajo que estoy haciendo, respaldar lo que hice sin depender de mi palabra.</w:t>
      </w:r>
    </w:p>
    <w:p>
      <w:pPr>
        <w:spacing w:after="120"/>
      </w:pPr>
      <w:r>
        <w:rPr>
          <w:b w:val="0"/>
          <w:i w:val="0"/>
          <w:color w:val="555555"/>
          <w:sz w:val="19"/>
        </w:rPr>
        <w:t>App y 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Tomar fotografía</w:t>
            </w:r>
          </w:p>
        </w:tc>
        <w:tc>
          <w:tcPr>
            <w:tcW w:type="dxa" w:w="2551"/>
          </w:tcPr>
          <w:p>
            <w:r/>
            <w:r>
              <w:rPr>
                <w:sz w:val="17"/>
              </w:rPr>
              <w:t>Cámara del dispositivo</w:t>
            </w:r>
          </w:p>
        </w:tc>
        <w:tc>
          <w:tcPr>
            <w:tcW w:type="dxa" w:w="1134"/>
          </w:tcPr>
          <w:p>
            <w:r/>
            <w:r>
              <w:rPr>
                <w:sz w:val="17"/>
              </w:rPr>
              <w:t>No</w:t>
            </w:r>
          </w:p>
        </w:tc>
        <w:tc>
          <w:tcPr>
            <w:tcW w:type="dxa" w:w="3685"/>
          </w:tcPr>
          <w:p>
            <w:r/>
            <w:r>
              <w:rPr>
                <w:sz w:val="17"/>
              </w:rPr>
              <w:t>JPG, máximo 4 MB por imagen</w:t>
            </w:r>
          </w:p>
        </w:tc>
      </w:tr>
      <w:tr>
        <w:tc>
          <w:tcPr>
            <w:tcW w:type="dxa" w:w="2268"/>
          </w:tcPr>
          <w:p>
            <w:r/>
            <w:r>
              <w:rPr>
                <w:sz w:val="17"/>
              </w:rPr>
              <w:t>Adjuntar archivo</w:t>
            </w:r>
          </w:p>
        </w:tc>
        <w:tc>
          <w:tcPr>
            <w:tcW w:type="dxa" w:w="2551"/>
          </w:tcPr>
          <w:p>
            <w:r/>
            <w:r>
              <w:rPr>
                <w:sz w:val="17"/>
              </w:rPr>
              <w:t>Selector de archivo</w:t>
            </w:r>
          </w:p>
        </w:tc>
        <w:tc>
          <w:tcPr>
            <w:tcW w:type="dxa" w:w="1134"/>
          </w:tcPr>
          <w:p>
            <w:r/>
            <w:r>
              <w:rPr>
                <w:sz w:val="17"/>
              </w:rPr>
              <w:t>No</w:t>
            </w:r>
          </w:p>
        </w:tc>
        <w:tc>
          <w:tcPr>
            <w:tcW w:type="dxa" w:w="3685"/>
          </w:tcPr>
          <w:p>
            <w:r/>
            <w:r>
              <w:rPr>
                <w:sz w:val="17"/>
              </w:rPr>
              <w:t>JPG, PNG, PDF, MP4. Máximo 20 MB</w:t>
            </w:r>
          </w:p>
        </w:tc>
      </w:tr>
      <w:tr>
        <w:tc>
          <w:tcPr>
            <w:tcW w:type="dxa" w:w="2268"/>
          </w:tcPr>
          <w:p>
            <w:r/>
            <w:r>
              <w:rPr>
                <w:sz w:val="17"/>
              </w:rPr>
              <w:t>Título</w:t>
            </w:r>
          </w:p>
        </w:tc>
        <w:tc>
          <w:tcPr>
            <w:tcW w:type="dxa" w:w="2551"/>
          </w:tcPr>
          <w:p>
            <w:r/>
            <w:r>
              <w:rPr>
                <w:sz w:val="17"/>
              </w:rPr>
              <w:t>Texto</w:t>
            </w:r>
          </w:p>
        </w:tc>
        <w:tc>
          <w:tcPr>
            <w:tcW w:type="dxa" w:w="1134"/>
          </w:tcPr>
          <w:p>
            <w:r/>
            <w:r>
              <w:rPr>
                <w:sz w:val="17"/>
              </w:rPr>
              <w:t>No</w:t>
            </w:r>
          </w:p>
        </w:tc>
        <w:tc>
          <w:tcPr>
            <w:tcW w:type="dxa" w:w="3685"/>
          </w:tcPr>
          <w:p>
            <w:r/>
            <w:r>
              <w:rPr>
                <w:sz w:val="17"/>
              </w:rPr>
              <w:t>Máximo 200 caracteres</w:t>
            </w:r>
          </w:p>
        </w:tc>
      </w:tr>
      <w:tr>
        <w:tc>
          <w:tcPr>
            <w:tcW w:type="dxa" w:w="2268"/>
          </w:tcPr>
          <w:p>
            <w:r/>
            <w:r>
              <w:rPr>
                <w:sz w:val="17"/>
              </w:rPr>
              <w:t>Descripción</w:t>
            </w:r>
          </w:p>
        </w:tc>
        <w:tc>
          <w:tcPr>
            <w:tcW w:type="dxa" w:w="2551"/>
          </w:tcPr>
          <w:p>
            <w:r/>
            <w:r>
              <w:rPr>
                <w:sz w:val="17"/>
              </w:rPr>
              <w:t>Texto multilinea con dictado</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Captura y adjunto:</w:t>
      </w:r>
      <w:r>
        <w:rPr>
          <w:sz w:val="21"/>
        </w:rPr>
        <w:t xml:space="preserve"> Cuando tomo una fotografía desde la aplicación Entonces queda asociada al elemento desde el cual la tomé Y se registra la fecha, la hora y la ubicación de la captura</w:t>
      </w:r>
    </w:p>
    <w:p>
      <w:pPr>
        <w:pStyle w:val="ListBullet"/>
        <w:spacing w:after="60"/>
      </w:pPr>
      <w:r>
        <w:rPr>
          <w:b/>
          <w:sz w:val="21"/>
        </w:rPr>
        <w:t>Adjunto sin conexión:</w:t>
      </w:r>
      <w:r>
        <w:rPr>
          <w:sz w:val="21"/>
        </w:rPr>
        <w:t xml:space="preserve"> Dado que estoy sin señal Entonces la fotografía queda en la cola de envío del dispositivo Y se indica cuántos archivos están pendientes de subir</w:t>
      </w:r>
    </w:p>
    <w:p>
      <w:pPr>
        <w:pStyle w:val="ListBullet"/>
        <w:spacing w:after="60"/>
      </w:pPr>
      <w:r>
        <w:rPr>
          <w:b/>
          <w:sz w:val="21"/>
        </w:rPr>
        <w:t>Archivo pendiente de revisión:</w:t>
      </w:r>
      <w:r>
        <w:rPr>
          <w:sz w:val="21"/>
        </w:rPr>
        <w:t xml:space="preserve"> Cuando un archivo se sube al servidor Entonces queda en estado pendiente de revisión de seguridad Y no se muestra a otros usuarios hasta que la revisión concluye</w:t>
      </w:r>
    </w:p>
    <w:p>
      <w:pPr>
        <w:pStyle w:val="Heading3"/>
      </w:pPr>
      <w:r>
        <w:t>HU-141 · Cargar archivos con red intermitente</w:t>
      </w:r>
    </w:p>
    <w:p>
      <w:pPr>
        <w:spacing w:after="120"/>
      </w:pPr>
      <w:r>
        <w:rPr>
          <w:b w:val="0"/>
          <w:i w:val="0"/>
          <w:sz w:val="22"/>
        </w:rPr>
        <w:t>Para qué: como técnico de mantenimiento, que la subida de una fotografía se retome donde se cortó, no perder la evidencia por trabajar en un sector sin cobertura.</w:t>
      </w:r>
    </w:p>
    <w:p>
      <w:pPr>
        <w:spacing w:after="120"/>
      </w:pPr>
      <w:r>
        <w:rPr>
          <w:b w:val="0"/>
          <w:i w:val="0"/>
          <w:color w:val="555555"/>
          <w:sz w:val="19"/>
        </w:rPr>
        <w:t>App · Sprint 6</w:t>
      </w:r>
    </w:p>
    <w:p>
      <w:pPr>
        <w:spacing w:after="60"/>
      </w:pPr>
      <w:r>
        <w:rPr>
          <w:b/>
          <w:i w:val="0"/>
          <w:sz w:val="20"/>
        </w:rPr>
        <w:t>Cómo saber que quedó bien:</w:t>
      </w:r>
    </w:p>
    <w:p>
      <w:pPr>
        <w:pStyle w:val="ListBullet"/>
        <w:spacing w:after="60"/>
      </w:pPr>
      <w:r>
        <w:rPr>
          <w:b/>
          <w:sz w:val="21"/>
        </w:rPr>
        <w:t>Reanudación de la carga:</w:t>
      </w:r>
      <w:r>
        <w:rPr>
          <w:sz w:val="21"/>
        </w:rPr>
        <w:t xml:space="preserve"> Dado que la carga de una fotografía se interrumpe al 60 por ciento Cuando se recupera la conexión Entonces la carga se retoma desde el 60 por ciento y no desde el inicio</w:t>
      </w:r>
    </w:p>
    <w:p>
      <w:pPr>
        <w:pStyle w:val="ListBullet"/>
        <w:spacing w:after="60"/>
      </w:pPr>
      <w:r>
        <w:rPr>
          <w:b/>
          <w:sz w:val="21"/>
        </w:rPr>
        <w:t>Cola de envío:</w:t>
      </w:r>
      <w:r>
        <w:rPr>
          <w:sz w:val="21"/>
        </w:rPr>
        <w:t xml:space="preserve"> Cuando tengo varios archivos pendientes Entonces se suben en orden y veo el progreso de cada uno Y puedo cancelar uno sin afectar a los demás</w:t>
      </w:r>
    </w:p>
    <w:p>
      <w:pPr>
        <w:pStyle w:val="ListBullet"/>
        <w:spacing w:after="60"/>
      </w:pPr>
      <w:r>
        <w:rPr>
          <w:b/>
          <w:sz w:val="21"/>
        </w:rPr>
        <w:t>Verificación de integridad:</w:t>
      </w:r>
      <w:r>
        <w:rPr>
          <w:sz w:val="21"/>
        </w:rPr>
        <w:t xml:space="preserve"> Cuando la carga finaliza Entonces el servidor verifica que el archivo recibido corresponde al enviado Y si no coincide la carga se reintenta automáticamente</w:t>
      </w:r>
    </w:p>
    <w:p>
      <w:pPr>
        <w:pStyle w:val="Heading3"/>
      </w:pPr>
      <w:r>
        <w:t>HU-142 · Consultar la galería de evidencias</w:t>
      </w:r>
    </w:p>
    <w:p>
      <w:pPr>
        <w:spacing w:after="120"/>
      </w:pPr>
      <w:r>
        <w:rPr>
          <w:b w:val="0"/>
          <w:i w:val="0"/>
          <w:sz w:val="22"/>
        </w:rPr>
        <w:t>Para qué: como usuario de mantenimiento, ver todas las fotografías asociadas a una orden o a un equipo, entender el estado del equipo antes de intervenirlo.</w:t>
      </w:r>
    </w:p>
    <w:p>
      <w:pPr>
        <w:spacing w:after="120"/>
      </w:pPr>
      <w:r>
        <w:rPr>
          <w:b w:val="0"/>
          <w:i w:val="0"/>
          <w:color w:val="555555"/>
          <w:sz w:val="19"/>
        </w:rPr>
        <w:t>Web y App · Sprint 5</w:t>
      </w:r>
    </w:p>
    <w:p>
      <w:pPr>
        <w:spacing w:after="60"/>
      </w:pPr>
      <w:r>
        <w:rPr>
          <w:b/>
          <w:i w:val="0"/>
          <w:sz w:val="20"/>
        </w:rPr>
        <w:t>Cómo saber que quedó bien:</w:t>
      </w:r>
    </w:p>
    <w:p>
      <w:pPr>
        <w:pStyle w:val="ListBullet"/>
        <w:spacing w:after="60"/>
      </w:pPr>
      <w:r>
        <w:rPr>
          <w:b/>
          <w:sz w:val="21"/>
        </w:rPr>
        <w:t>Galería de una orden:</w:t>
      </w:r>
      <w:r>
        <w:rPr>
          <w:sz w:val="21"/>
        </w:rPr>
        <w:t xml:space="preserve"> Cuando abro la galería de una orden Entonces veo sus fotografías agrupadas por paso y por momento Y puedo ampliarlas y descargarlas</w:t>
      </w:r>
    </w:p>
    <w:p>
      <w:pPr>
        <w:pStyle w:val="ListBullet"/>
        <w:spacing w:after="60"/>
      </w:pPr>
      <w:r>
        <w:rPr>
          <w:b/>
          <w:sz w:val="21"/>
        </w:rPr>
        <w:t>Galería de un equipo:</w:t>
      </w:r>
      <w:r>
        <w:rPr>
          <w:sz w:val="21"/>
        </w:rPr>
        <w:t xml:space="preserve"> Cuando abro la galería de un activo Entonces veo las fotografías de todas sus órdenes ordenadas por fecha</w:t>
      </w:r>
    </w:p>
    <w:p>
      <w:pPr>
        <w:pStyle w:val="Heading3"/>
      </w:pPr>
      <w:r>
        <w:t>HU-143 · Definir imágenes de referencia</w:t>
      </w:r>
    </w:p>
    <w:p>
      <w:pPr>
        <w:spacing w:after="120"/>
      </w:pPr>
      <w:r>
        <w:rPr>
          <w:b w:val="0"/>
          <w:i w:val="0"/>
          <w:sz w:val="22"/>
        </w:rPr>
        <w:t>Para qué: como planificador, adjuntar la fotografía de como debe quedar un trabajo, que el técnico compare contra un estándar y no contra su criterio.</w:t>
      </w:r>
    </w:p>
    <w:p>
      <w:pPr>
        <w:spacing w:after="120"/>
      </w:pPr>
      <w:r>
        <w:rPr>
          <w:b w:val="0"/>
          <w:i w:val="0"/>
          <w:color w:val="555555"/>
          <w:sz w:val="19"/>
        </w:rPr>
        <w:t>Web · Sprint 5</w:t>
      </w:r>
    </w:p>
    <w:p>
      <w:pPr>
        <w:spacing w:after="60"/>
      </w:pPr>
      <w:r>
        <w:rPr>
          <w:b/>
          <w:i w:val="0"/>
          <w:sz w:val="20"/>
        </w:rPr>
        <w:t>Cómo saber que quedó bien:</w:t>
      </w:r>
    </w:p>
    <w:p>
      <w:pPr>
        <w:pStyle w:val="ListBullet"/>
        <w:spacing w:after="60"/>
      </w:pPr>
      <w:r>
        <w:rPr>
          <w:b/>
          <w:sz w:val="21"/>
        </w:rPr>
        <w:t>Imagen de referencia en una actividad:</w:t>
      </w:r>
      <w:r>
        <w:rPr>
          <w:sz w:val="21"/>
        </w:rPr>
        <w:t xml:space="preserve"> Cuando adjunto una imagen de referencia a una actividad del plan Entonces el técnico la ve al ejecutar el paso correspondiente Y se presenta claramente identificada como referencia y no como evidencia</w:t>
      </w:r>
    </w:p>
    <w:p>
      <w:pPr>
        <w:pStyle w:val="ListBullet"/>
        <w:spacing w:after="60"/>
      </w:pPr>
      <w:r>
        <w:rPr>
          <w:b/>
          <w:sz w:val="21"/>
        </w:rPr>
        <w:t>Imagen de referencia en un ítem de checklist:</w:t>
      </w:r>
      <w:r>
        <w:rPr>
          <w:sz w:val="21"/>
        </w:rPr>
        <w:t xml:space="preserve"> Cuando adjunto una imagen de referencia a un ítem Entonces se muestra junto a la pregunta durante la ejecución</w:t>
      </w:r>
    </w:p>
    <w:p>
      <w:pPr>
        <w:pStyle w:val="ListBullet"/>
        <w:spacing w:after="60"/>
      </w:pPr>
      <w:r>
        <w:rPr>
          <w:b/>
          <w:sz w:val="21"/>
        </w:rPr>
        <w:t>Distinción en la galería:</w:t>
      </w:r>
      <w:r>
        <w:rPr>
          <w:sz w:val="21"/>
        </w:rPr>
        <w:t xml:space="preserve"> Cuando abro la galería Entonces las imágenes de referencia se muestran separadas de las evidencias de ejecución Sin esa distinción, la aplicación mezcla la fotografía modelo con la del terreno y el técnico no sabe cuál está mirando.</w:t>
      </w:r>
    </w:p>
    <w:p>
      <w:pPr>
        <w:pStyle w:val="Heading3"/>
      </w:pPr>
      <w:r>
        <w:t>HU-144 · Revisar las detecciones del análisis visual</w:t>
      </w:r>
    </w:p>
    <w:p>
      <w:pPr>
        <w:spacing w:after="120"/>
      </w:pPr>
      <w:r>
        <w:rPr>
          <w:b w:val="0"/>
          <w:i w:val="0"/>
          <w:sz w:val="22"/>
        </w:rPr>
        <w:t>Para qué: como planificador, revisar lo que el análisis automático encontró en las fotografías, aprovechar las imágenes que ya se capturan sin tener que mirarlas todas.</w:t>
      </w:r>
    </w:p>
    <w:p>
      <w:pPr>
        <w:spacing w:after="120"/>
      </w:pPr>
      <w:r>
        <w:rPr>
          <w:b w:val="0"/>
          <w:i w:val="0"/>
          <w:color w:val="555555"/>
          <w:sz w:val="19"/>
        </w:rPr>
        <w:t>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Resultado de la revisión</w:t>
            </w:r>
          </w:p>
        </w:tc>
        <w:tc>
          <w:tcPr>
            <w:tcW w:type="dxa" w:w="2551"/>
          </w:tcPr>
          <w:p>
            <w:r/>
            <w:r>
              <w:rPr>
                <w:sz w:val="17"/>
              </w:rPr>
              <w:t>Botones de opción: Confirmada / Rechazada</w:t>
            </w:r>
          </w:p>
        </w:tc>
        <w:tc>
          <w:tcPr>
            <w:tcW w:type="dxa" w:w="1134"/>
          </w:tcPr>
          <w:p>
            <w:r/>
            <w:r>
              <w:rPr>
                <w:sz w:val="17"/>
              </w:rPr>
              <w:t>Sí</w:t>
            </w:r>
          </w:p>
        </w:tc>
        <w:tc>
          <w:tcPr>
            <w:tcW w:type="dxa" w:w="3685"/>
          </w:tcPr>
          <w:p>
            <w:r/>
            <w:r>
              <w:rPr>
                <w:sz w:val="17"/>
              </w:rPr>
              <w:t>Una única selección</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Cola de análisis:</w:t>
      </w:r>
      <w:r>
        <w:rPr>
          <w:sz w:val="21"/>
        </w:rPr>
        <w:t xml:space="preserve"> Cuando una fotografía se sube Entonces entra en la cola de análisis visual Y se procesa según la prioridad definida</w:t>
      </w:r>
    </w:p>
    <w:p>
      <w:pPr>
        <w:pStyle w:val="ListBullet"/>
        <w:spacing w:after="60"/>
      </w:pPr>
      <w:r>
        <w:rPr>
          <w:b/>
          <w:sz w:val="21"/>
        </w:rPr>
        <w:t>Detecciones sobre la imagen:</w:t>
      </w:r>
      <w:r>
        <w:rPr>
          <w:sz w:val="21"/>
        </w:rPr>
        <w:t xml:space="preserve"> Cuando abro el resultado del análisis Entonces veo la imagen con las zonas detectadas marcadas y su etiqueta y confianza</w:t>
      </w:r>
    </w:p>
    <w:p>
      <w:pPr>
        <w:pStyle w:val="ListBullet"/>
        <w:spacing w:after="60"/>
      </w:pPr>
      <w:r>
        <w:rPr>
          <w:b/>
          <w:sz w:val="21"/>
        </w:rPr>
        <w:t>Confirmar o rechazar:</w:t>
      </w:r>
      <w:r>
        <w:rPr>
          <w:sz w:val="21"/>
        </w:rPr>
        <w:t xml:space="preserve"> Cuando confirmo o rechazo una detección Entonces la decisión queda registrada con mi nombre y fecha Y esa decisión se incorpora al conjunto de datos de entrenamiento</w:t>
      </w:r>
    </w:p>
    <w:p>
      <w:pPr>
        <w:pStyle w:val="ListBullet"/>
        <w:spacing w:after="60"/>
      </w:pPr>
      <w:r>
        <w:rPr>
          <w:b/>
          <w:sz w:val="21"/>
        </w:rPr>
        <w:t>Detección no revisada:</w:t>
      </w:r>
      <w:r>
        <w:rPr>
          <w:sz w:val="21"/>
        </w:rPr>
        <w:t xml:space="preserve"> Dado que nadie ha revisado una detección Entonces se presenta como pendiente y no como confirmada</w:t>
      </w:r>
    </w:p>
    <w:p>
      <w:pPr>
        <w:pStyle w:val="Heading2"/>
      </w:pPr>
      <w:r>
        <w:t>Lo que el sistema no deja hacer</w:t>
      </w:r>
    </w:p>
    <w:p>
      <w:pPr>
        <w:spacing w:after="120"/>
      </w:pPr>
      <w:r>
        <w:rPr>
          <w:b w:val="0"/>
          <w:i w:val="0"/>
          <w:sz w:val="22"/>
        </w:rPr>
        <w:t>No hay reglas de rechazo declaradas en los criterios de este módulo.</w:t>
      </w:r>
    </w:p>
    <w:p>
      <w:r>
        <w:br w:type="page"/>
      </w:r>
    </w:p>
    <w:p>
      <w:pPr>
        <w:pStyle w:val="Heading1"/>
      </w:pPr>
      <w:r>
        <w:t>EP-15 · Aplicación móvil y trabajo sin conexión</w:t>
      </w:r>
    </w:p>
    <w:p>
      <w:pPr>
        <w:spacing w:after="200"/>
      </w:pPr>
      <w:r>
        <w:rPr>
          <w:b w:val="0"/>
          <w:i/>
          <w:color w:val="555555"/>
          <w:sz w:val="22"/>
        </w:rPr>
        <w:t>Que el técnico pueda trabajar un turno completo en una sala sin señal.</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Inicio</w:t>
            </w:r>
          </w:p>
        </w:tc>
        <w:tc>
          <w:tcPr>
            <w:tcW w:type="dxa" w:w="3969"/>
          </w:tcPr>
          <w:p>
            <w:r/>
            <w:r>
              <w:rPr>
                <w:sz w:val="18"/>
              </w:rPr>
              <w:t>Inicio</w:t>
            </w:r>
          </w:p>
        </w:tc>
        <w:tc>
          <w:tcPr>
            <w:tcW w:type="dxa" w:w="2551"/>
          </w:tcPr>
          <w:p>
            <w:r/>
            <w:r>
              <w:rPr>
                <w:sz w:val="18"/>
              </w:rPr>
              <w:t>—</w:t>
            </w:r>
          </w:p>
        </w:tc>
      </w:tr>
      <w:tr>
        <w:tc>
          <w:tcPr>
            <w:tcW w:type="dxa" w:w="3118"/>
          </w:tcPr>
          <w:p>
            <w:r/>
            <w:r>
              <w:rPr>
                <w:sz w:val="18"/>
              </w:rPr>
              <w:t>Análisis de SIGMA AI</w:t>
            </w:r>
          </w:p>
        </w:tc>
        <w:tc>
          <w:tcPr>
            <w:tcW w:type="dxa" w:w="3969"/>
          </w:tcPr>
          <w:p>
            <w:r/>
            <w:r>
              <w:rPr>
                <w:sz w:val="18"/>
              </w:rPr>
              <w:t>Análisis de SIGMA AI</w:t>
            </w:r>
          </w:p>
        </w:tc>
        <w:tc>
          <w:tcPr>
            <w:tcW w:type="dxa" w:w="2551"/>
          </w:tcPr>
          <w:p>
            <w:r/>
            <w:r>
              <w:rPr>
                <w:sz w:val="18"/>
              </w:rPr>
              <w:t>Ver el analisis de SIGMA AI</w:t>
            </w:r>
          </w:p>
        </w:tc>
      </w:tr>
      <w:tr>
        <w:tc>
          <w:tcPr>
            <w:tcW w:type="dxa" w:w="3118"/>
          </w:tcPr>
          <w:p>
            <w:r/>
            <w:r>
              <w:rPr>
                <w:sz w:val="18"/>
              </w:rPr>
              <w:t>Mis tareas</w:t>
            </w:r>
          </w:p>
        </w:tc>
        <w:tc>
          <w:tcPr>
            <w:tcW w:type="dxa" w:w="3969"/>
          </w:tcPr>
          <w:p>
            <w:r/>
            <w:r>
              <w:rPr>
                <w:sz w:val="18"/>
              </w:rPr>
              <w:t>Mis tareas</w:t>
            </w:r>
          </w:p>
        </w:tc>
        <w:tc>
          <w:tcPr>
            <w:tcW w:type="dxa" w:w="2551"/>
          </w:tcPr>
          <w:p>
            <w:r/>
            <w:r>
              <w:rPr>
                <w:sz w:val="18"/>
              </w:rPr>
              <w:t>Ejecutar tarea en terreno</w:t>
            </w:r>
          </w:p>
        </w:tc>
      </w:tr>
      <w:tr>
        <w:tc>
          <w:tcPr>
            <w:tcW w:type="dxa" w:w="3118"/>
          </w:tcPr>
          <w:p>
            <w:r/>
            <w:r>
              <w:rPr>
                <w:sz w:val="18"/>
              </w:rPr>
              <w:t>Pautas de inspección</w:t>
            </w:r>
          </w:p>
        </w:tc>
        <w:tc>
          <w:tcPr>
            <w:tcW w:type="dxa" w:w="3969"/>
          </w:tcPr>
          <w:p>
            <w:r/>
            <w:r>
              <w:rPr>
                <w:sz w:val="18"/>
              </w:rPr>
              <w:t>Pautas de inspección</w:t>
            </w:r>
          </w:p>
        </w:tc>
        <w:tc>
          <w:tcPr>
            <w:tcW w:type="dxa" w:w="2551"/>
          </w:tcPr>
          <w:p>
            <w:r/>
            <w:r>
              <w:rPr>
                <w:sz w:val="18"/>
              </w:rPr>
              <w:t>Ejecutar checklist en terreno</w:t>
            </w:r>
          </w:p>
        </w:tc>
      </w:tr>
      <w:tr>
        <w:tc>
          <w:tcPr>
            <w:tcW w:type="dxa" w:w="3118"/>
          </w:tcPr>
          <w:p>
            <w:r/>
            <w:r>
              <w:rPr>
                <w:sz w:val="18"/>
              </w:rPr>
              <w:t>Mis órdenes de trabajo</w:t>
            </w:r>
          </w:p>
        </w:tc>
        <w:tc>
          <w:tcPr>
            <w:tcW w:type="dxa" w:w="3969"/>
          </w:tcPr>
          <w:p>
            <w:r/>
            <w:r>
              <w:rPr>
                <w:sz w:val="18"/>
              </w:rPr>
              <w:t>Mis órdenes de trabajo</w:t>
            </w:r>
          </w:p>
        </w:tc>
        <w:tc>
          <w:tcPr>
            <w:tcW w:type="dxa" w:w="2551"/>
          </w:tcPr>
          <w:p>
            <w:r/>
            <w:r>
              <w:rPr>
                <w:sz w:val="18"/>
              </w:rPr>
              <w:t>Ver ordenes de trabajo</w:t>
            </w:r>
          </w:p>
        </w:tc>
      </w:tr>
      <w:tr>
        <w:tc>
          <w:tcPr>
            <w:tcW w:type="dxa" w:w="3118"/>
          </w:tcPr>
          <w:p>
            <w:r/>
            <w:r>
              <w:rPr>
                <w:sz w:val="18"/>
              </w:rPr>
              <w:t>Existencias de bodega</w:t>
            </w:r>
          </w:p>
        </w:tc>
        <w:tc>
          <w:tcPr>
            <w:tcW w:type="dxa" w:w="3969"/>
          </w:tcPr>
          <w:p>
            <w:r/>
            <w:r>
              <w:rPr>
                <w:sz w:val="18"/>
              </w:rPr>
              <w:t>Existencias de bodega</w:t>
            </w:r>
          </w:p>
        </w:tc>
        <w:tc>
          <w:tcPr>
            <w:tcW w:type="dxa" w:w="2551"/>
          </w:tcPr>
          <w:p>
            <w:r/>
            <w:r>
              <w:rPr>
                <w:sz w:val="18"/>
              </w:rPr>
              <w:t>Ver existencias de bodega</w:t>
            </w:r>
          </w:p>
        </w:tc>
      </w:tr>
      <w:tr>
        <w:tc>
          <w:tcPr>
            <w:tcW w:type="dxa" w:w="3118"/>
          </w:tcPr>
          <w:p>
            <w:r/>
            <w:r>
              <w:rPr>
                <w:sz w:val="18"/>
              </w:rPr>
              <w:t>Permisos de trabajo</w:t>
            </w:r>
          </w:p>
        </w:tc>
        <w:tc>
          <w:tcPr>
            <w:tcW w:type="dxa" w:w="3969"/>
          </w:tcPr>
          <w:p>
            <w:r/>
            <w:r>
              <w:rPr>
                <w:sz w:val="18"/>
              </w:rPr>
              <w:t>Permisos de trabajo</w:t>
            </w:r>
          </w:p>
        </w:tc>
        <w:tc>
          <w:tcPr>
            <w:tcW w:type="dxa" w:w="2551"/>
          </w:tcPr>
          <w:p>
            <w:r/>
            <w:r>
              <w:rPr>
                <w:sz w:val="18"/>
              </w:rPr>
              <w:t>Ver permisos de trabajo</w:t>
            </w:r>
          </w:p>
        </w:tc>
      </w:tr>
      <w:tr>
        <w:tc>
          <w:tcPr>
            <w:tcW w:type="dxa" w:w="3118"/>
          </w:tcPr>
          <w:p>
            <w:r/>
            <w:r>
              <w:rPr>
                <w:sz w:val="18"/>
              </w:rPr>
              <w:t>Sincronización</w:t>
            </w:r>
          </w:p>
        </w:tc>
        <w:tc>
          <w:tcPr>
            <w:tcW w:type="dxa" w:w="3969"/>
          </w:tcPr>
          <w:p>
            <w:r/>
            <w:r>
              <w:rPr>
                <w:sz w:val="18"/>
              </w:rPr>
              <w:t>Sincronización</w:t>
            </w:r>
          </w:p>
        </w:tc>
        <w:tc>
          <w:tcPr>
            <w:tcW w:type="dxa" w:w="2551"/>
          </w:tcPr>
          <w:p>
            <w:r/>
            <w:r>
              <w:rPr>
                <w:sz w:val="18"/>
              </w:rPr>
              <w:t>—</w:t>
            </w:r>
          </w:p>
        </w:tc>
      </w:tr>
      <w:tr>
        <w:tc>
          <w:tcPr>
            <w:tcW w:type="dxa" w:w="3118"/>
          </w:tcPr>
          <w:p>
            <w:r/>
            <w:r>
              <w:rPr>
                <w:sz w:val="18"/>
              </w:rPr>
              <w:t>Bitácora de planta</w:t>
            </w:r>
          </w:p>
        </w:tc>
        <w:tc>
          <w:tcPr>
            <w:tcW w:type="dxa" w:w="3969"/>
          </w:tcPr>
          <w:p>
            <w:r/>
            <w:r>
              <w:rPr>
                <w:sz w:val="18"/>
              </w:rPr>
              <w:t>Bitácora de planta</w:t>
            </w:r>
          </w:p>
        </w:tc>
        <w:tc>
          <w:tcPr>
            <w:tcW w:type="dxa" w:w="2551"/>
          </w:tcPr>
          <w:p>
            <w:r/>
            <w:r>
              <w:rPr>
                <w:sz w:val="18"/>
              </w:rPr>
              <w:t>Ver la bitacora de planta</w:t>
            </w:r>
          </w:p>
        </w:tc>
      </w:tr>
      <w:tr>
        <w:tc>
          <w:tcPr>
            <w:tcW w:type="dxa" w:w="3118"/>
          </w:tcPr>
          <w:p>
            <w:r/>
            <w:r>
              <w:rPr>
                <w:sz w:val="18"/>
              </w:rPr>
              <w:t>Fallas</w:t>
            </w:r>
          </w:p>
        </w:tc>
        <w:tc>
          <w:tcPr>
            <w:tcW w:type="dxa" w:w="3969"/>
          </w:tcPr>
          <w:p>
            <w:r/>
            <w:r>
              <w:rPr>
                <w:sz w:val="18"/>
              </w:rPr>
              <w:t>Fallas</w:t>
            </w:r>
          </w:p>
        </w:tc>
        <w:tc>
          <w:tcPr>
            <w:tcW w:type="dxa" w:w="2551"/>
          </w:tcPr>
          <w:p>
            <w:r/>
            <w:r>
              <w:rPr>
                <w:sz w:val="18"/>
              </w:rPr>
              <w:t>Ver ordenes de trabajo</w:t>
            </w:r>
          </w:p>
        </w:tc>
      </w:tr>
      <w:tr>
        <w:tc>
          <w:tcPr>
            <w:tcW w:type="dxa" w:w="3118"/>
          </w:tcPr>
          <w:p>
            <w:r/>
            <w:r>
              <w:rPr>
                <w:sz w:val="18"/>
              </w:rPr>
              <w:t>Mi perfil</w:t>
            </w:r>
          </w:p>
        </w:tc>
        <w:tc>
          <w:tcPr>
            <w:tcW w:type="dxa" w:w="3969"/>
          </w:tcPr>
          <w:p>
            <w:r/>
            <w:r>
              <w:rPr>
                <w:sz w:val="18"/>
              </w:rPr>
              <w:t>Mi perfil</w:t>
            </w:r>
          </w:p>
        </w:tc>
        <w:tc>
          <w:tcPr>
            <w:tcW w:type="dxa" w:w="2551"/>
          </w:tcPr>
          <w:p>
            <w:r/>
            <w:r>
              <w:rPr>
                <w:sz w:val="18"/>
              </w:rPr>
              <w:t>—</w:t>
            </w:r>
          </w:p>
        </w:tc>
      </w:tr>
      <w:tr>
        <w:tc>
          <w:tcPr>
            <w:tcW w:type="dxa" w:w="3118"/>
          </w:tcPr>
          <w:p>
            <w:r/>
            <w:r>
              <w:rPr>
                <w:sz w:val="18"/>
              </w:rPr>
              <w:t>Catálogo de repuestos</w:t>
            </w:r>
          </w:p>
        </w:tc>
        <w:tc>
          <w:tcPr>
            <w:tcW w:type="dxa" w:w="3969"/>
          </w:tcPr>
          <w:p>
            <w:r/>
            <w:r>
              <w:rPr>
                <w:sz w:val="18"/>
              </w:rPr>
              <w:t>Catálogo de repuestos</w:t>
            </w:r>
          </w:p>
        </w:tc>
        <w:tc>
          <w:tcPr>
            <w:tcW w:type="dxa" w:w="2551"/>
          </w:tcPr>
          <w:p>
            <w:r/>
            <w:r>
              <w:rPr>
                <w:sz w:val="18"/>
              </w:rPr>
              <w:t>Ver el maestro de repuestos</w:t>
            </w:r>
          </w:p>
        </w:tc>
      </w:tr>
      <w:tr>
        <w:tc>
          <w:tcPr>
            <w:tcW w:type="dxa" w:w="3118"/>
          </w:tcPr>
          <w:p>
            <w:r/>
            <w:r>
              <w:rPr>
                <w:sz w:val="18"/>
              </w:rPr>
              <w:t>Bodegas y estantes</w:t>
            </w:r>
          </w:p>
        </w:tc>
        <w:tc>
          <w:tcPr>
            <w:tcW w:type="dxa" w:w="3969"/>
          </w:tcPr>
          <w:p>
            <w:r/>
            <w:r>
              <w:rPr>
                <w:sz w:val="18"/>
              </w:rPr>
              <w:t>Bodegas y estantes</w:t>
            </w:r>
          </w:p>
        </w:tc>
        <w:tc>
          <w:tcPr>
            <w:tcW w:type="dxa" w:w="2551"/>
          </w:tcPr>
          <w:p>
            <w:r/>
            <w:r>
              <w:rPr>
                <w:sz w:val="18"/>
              </w:rPr>
              <w:t>Ver bodegas y ubicaciones</w:t>
            </w:r>
          </w:p>
        </w:tc>
      </w:tr>
      <w:tr>
        <w:tc>
          <w:tcPr>
            <w:tcW w:type="dxa" w:w="3118"/>
          </w:tcPr>
          <w:p>
            <w:r/>
            <w:r>
              <w:rPr>
                <w:sz w:val="18"/>
              </w:rPr>
              <w:t>Equipos de la planta</w:t>
            </w:r>
          </w:p>
        </w:tc>
        <w:tc>
          <w:tcPr>
            <w:tcW w:type="dxa" w:w="3969"/>
          </w:tcPr>
          <w:p>
            <w:r/>
            <w:r>
              <w:rPr>
                <w:sz w:val="18"/>
              </w:rPr>
              <w:t>Equipos de la planta</w:t>
            </w:r>
          </w:p>
        </w:tc>
        <w:tc>
          <w:tcPr>
            <w:tcW w:type="dxa" w:w="2551"/>
          </w:tcPr>
          <w:p>
            <w:r/>
            <w:r>
              <w:rPr>
                <w:sz w:val="18"/>
              </w:rPr>
              <w:t>Ver los activos del cliente</w:t>
            </w:r>
          </w:p>
        </w:tc>
      </w:tr>
      <w:tr>
        <w:tc>
          <w:tcPr>
            <w:tcW w:type="dxa" w:w="3118"/>
          </w:tcPr>
          <w:p>
            <w:r/>
            <w:r>
              <w:rPr>
                <w:sz w:val="18"/>
              </w:rPr>
              <w:t>Componentes</w:t>
            </w:r>
          </w:p>
        </w:tc>
        <w:tc>
          <w:tcPr>
            <w:tcW w:type="dxa" w:w="3969"/>
          </w:tcPr>
          <w:p>
            <w:r/>
            <w:r>
              <w:rPr>
                <w:sz w:val="18"/>
              </w:rPr>
              <w:t>Componentes</w:t>
            </w:r>
          </w:p>
        </w:tc>
        <w:tc>
          <w:tcPr>
            <w:tcW w:type="dxa" w:w="2551"/>
          </w:tcPr>
          <w:p>
            <w:r/>
            <w:r>
              <w:rPr>
                <w:sz w:val="18"/>
              </w:rPr>
              <w:t>Ver los componentes de los activos</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Ejecutar checklist en terreno</w:t>
      </w:r>
    </w:p>
    <w:p>
      <w:pPr>
        <w:pStyle w:val="ListBullet"/>
        <w:spacing w:after="60"/>
      </w:pPr>
      <w:r>
        <w:rPr>
          <w:sz w:val="21"/>
        </w:rPr>
        <w:t>Ejecutar tarea en terreno</w:t>
      </w:r>
    </w:p>
    <w:p>
      <w:pPr>
        <w:pStyle w:val="ListBullet"/>
        <w:spacing w:after="60"/>
      </w:pPr>
      <w:r>
        <w:rPr>
          <w:sz w:val="21"/>
        </w:rPr>
        <w:t>Ver bodegas y ubicaciones</w:t>
      </w:r>
    </w:p>
    <w:p>
      <w:pPr>
        <w:pStyle w:val="ListBullet"/>
        <w:spacing w:after="60"/>
      </w:pPr>
      <w:r>
        <w:rPr>
          <w:sz w:val="21"/>
        </w:rPr>
        <w:t>Ver el analisis de SIGMA AI</w:t>
      </w:r>
    </w:p>
    <w:p>
      <w:pPr>
        <w:pStyle w:val="ListBullet"/>
        <w:spacing w:after="60"/>
      </w:pPr>
      <w:r>
        <w:rPr>
          <w:sz w:val="21"/>
        </w:rPr>
        <w:t>Ver el maestro de repuestos</w:t>
      </w:r>
    </w:p>
    <w:p>
      <w:pPr>
        <w:pStyle w:val="ListBullet"/>
        <w:spacing w:after="60"/>
      </w:pPr>
      <w:r>
        <w:rPr>
          <w:sz w:val="21"/>
        </w:rPr>
        <w:t>Ver existencias de bodega</w:t>
      </w:r>
    </w:p>
    <w:p>
      <w:pPr>
        <w:pStyle w:val="ListBullet"/>
        <w:spacing w:after="60"/>
      </w:pPr>
      <w:r>
        <w:rPr>
          <w:sz w:val="21"/>
        </w:rPr>
        <w:t>Ver la bitacora de planta</w:t>
      </w:r>
    </w:p>
    <w:p>
      <w:pPr>
        <w:pStyle w:val="ListBullet"/>
        <w:spacing w:after="60"/>
      </w:pPr>
      <w:r>
        <w:rPr>
          <w:sz w:val="21"/>
        </w:rPr>
        <w:t>Ver los activos del cliente</w:t>
      </w:r>
    </w:p>
    <w:p>
      <w:pPr>
        <w:pStyle w:val="ListBullet"/>
        <w:spacing w:after="60"/>
      </w:pPr>
      <w:r>
        <w:rPr>
          <w:sz w:val="21"/>
        </w:rPr>
        <w:t>Ver los componentes de los activos</w:t>
      </w:r>
    </w:p>
    <w:p>
      <w:pPr>
        <w:pStyle w:val="ListBullet"/>
        <w:spacing w:after="60"/>
      </w:pPr>
      <w:r>
        <w:rPr>
          <w:sz w:val="21"/>
        </w:rPr>
        <w:t>Ver ordenes de trabajo</w:t>
      </w:r>
    </w:p>
    <w:p>
      <w:pPr>
        <w:pStyle w:val="ListBullet"/>
        <w:spacing w:after="60"/>
      </w:pPr>
      <w:r>
        <w:rPr>
          <w:sz w:val="21"/>
        </w:rPr>
        <w:t>Ver permisos de trabajo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HU-034</w:t>
            </w:r>
          </w:p>
        </w:tc>
        <w:tc>
          <w:tcPr>
            <w:tcW w:type="dxa" w:w="7937"/>
          </w:tcPr>
          <w:p>
            <w:r/>
            <w:r>
              <w:rPr>
                <w:sz w:val="18"/>
              </w:rPr>
              <w:t>Generar e imprimir el código QR de una posición</w:t>
            </w:r>
          </w:p>
        </w:tc>
      </w:tr>
      <w:tr>
        <w:tc>
          <w:tcPr>
            <w:tcW w:type="dxa" w:w="1701"/>
          </w:tcPr>
          <w:p>
            <w:r/>
            <w:r>
              <w:rPr>
                <w:sz w:val="18"/>
              </w:rPr>
              <w:t>HU-035</w:t>
            </w:r>
          </w:p>
        </w:tc>
        <w:tc>
          <w:tcPr>
            <w:tcW w:type="dxa" w:w="7937"/>
          </w:tcPr>
          <w:p>
            <w:r/>
            <w:r>
              <w:rPr>
                <w:sz w:val="18"/>
              </w:rPr>
              <w:t>Registrar un activo</w:t>
            </w:r>
          </w:p>
        </w:tc>
      </w:tr>
      <w:tr>
        <w:tc>
          <w:tcPr>
            <w:tcW w:type="dxa" w:w="1701"/>
          </w:tcPr>
          <w:p>
            <w:r/>
            <w:r>
              <w:rPr>
                <w:sz w:val="18"/>
              </w:rPr>
              <w:t>HU-150</w:t>
            </w:r>
          </w:p>
        </w:tc>
        <w:tc>
          <w:tcPr>
            <w:tcW w:type="dxa" w:w="7937"/>
          </w:tcPr>
          <w:p>
            <w:r/>
            <w:r>
              <w:rPr>
                <w:sz w:val="18"/>
              </w:rPr>
              <w:t>Sincronizar los datos hacia el dispositivo</w:t>
            </w:r>
          </w:p>
        </w:tc>
      </w:tr>
      <w:tr>
        <w:tc>
          <w:tcPr>
            <w:tcW w:type="dxa" w:w="1701"/>
          </w:tcPr>
          <w:p>
            <w:r/>
            <w:r>
              <w:rPr>
                <w:sz w:val="18"/>
              </w:rPr>
              <w:t>HU-151</w:t>
            </w:r>
          </w:p>
        </w:tc>
        <w:tc>
          <w:tcPr>
            <w:tcW w:type="dxa" w:w="7937"/>
          </w:tcPr>
          <w:p>
            <w:r/>
            <w:r>
              <w:rPr>
                <w:sz w:val="18"/>
              </w:rPr>
              <w:t>Trabajar sin conexión</w:t>
            </w:r>
          </w:p>
        </w:tc>
      </w:tr>
      <w:tr>
        <w:tc>
          <w:tcPr>
            <w:tcW w:type="dxa" w:w="1701"/>
          </w:tcPr>
          <w:p>
            <w:r/>
            <w:r>
              <w:rPr>
                <w:sz w:val="18"/>
              </w:rPr>
              <w:t>HU-152</w:t>
            </w:r>
          </w:p>
        </w:tc>
        <w:tc>
          <w:tcPr>
            <w:tcW w:type="dxa" w:w="7937"/>
          </w:tcPr>
          <w:p>
            <w:r/>
            <w:r>
              <w:rPr>
                <w:sz w:val="18"/>
              </w:rPr>
              <w:t>Sincronizar los cambios hacia el servidor sin duplicar</w:t>
            </w:r>
          </w:p>
        </w:tc>
      </w:tr>
      <w:tr>
        <w:tc>
          <w:tcPr>
            <w:tcW w:type="dxa" w:w="1701"/>
          </w:tcPr>
          <w:p>
            <w:r/>
            <w:r>
              <w:rPr>
                <w:sz w:val="18"/>
              </w:rPr>
              <w:t>HU-154</w:t>
            </w:r>
          </w:p>
        </w:tc>
        <w:tc>
          <w:tcPr>
            <w:tcW w:type="dxa" w:w="7937"/>
          </w:tcPr>
          <w:p>
            <w:r/>
            <w:r>
              <w:rPr>
                <w:sz w:val="18"/>
              </w:rPr>
              <w:t>Escanear el código QR de una posición</w:t>
            </w:r>
          </w:p>
        </w:tc>
      </w:tr>
    </w:tbl>
    <w:p>
      <w:pPr>
        <w:spacing w:after="40"/>
      </w:pPr>
    </w:p>
    <w:p>
      <w:pPr>
        <w:pStyle w:val="Heading2"/>
      </w:pPr>
      <w:r>
        <w:t>Paso a paso</w:t>
      </w:r>
    </w:p>
    <w:p>
      <w:pPr>
        <w:pStyle w:val="Heading3"/>
      </w:pPr>
      <w:r>
        <w:t>HU-150 · Sincronizar los datos hacia el dispositivo</w:t>
      </w:r>
    </w:p>
    <w:p>
      <w:pPr>
        <w:spacing w:after="120"/>
      </w:pPr>
      <w:r>
        <w:rPr>
          <w:b w:val="0"/>
          <w:i w:val="0"/>
          <w:sz w:val="22"/>
        </w:rPr>
        <w:t>Para qué: como técnico de mantenimiento, descargar al teléfono lo que voy a necesitar en terreno, poder trabajar después sin depender de la señal.</w:t>
      </w:r>
    </w:p>
    <w:p>
      <w:pPr>
        <w:spacing w:after="120"/>
      </w:pPr>
      <w:r>
        <w:rPr>
          <w:b w:val="0"/>
          <w:i w:val="0"/>
          <w:color w:val="555555"/>
          <w:sz w:val="19"/>
        </w:rPr>
        <w:t>App · Sprint 6</w:t>
      </w:r>
    </w:p>
    <w:p>
      <w:pPr>
        <w:spacing w:after="60"/>
      </w:pPr>
      <w:r>
        <w:rPr>
          <w:b/>
          <w:i w:val="0"/>
          <w:sz w:val="20"/>
        </w:rPr>
        <w:t>Cómo saber que quedó bien:</w:t>
      </w:r>
    </w:p>
    <w:p>
      <w:pPr>
        <w:pStyle w:val="ListBullet"/>
        <w:spacing w:after="60"/>
      </w:pPr>
      <w:r>
        <w:rPr>
          <w:b/>
          <w:sz w:val="21"/>
        </w:rPr>
        <w:t>Primera sincronización:</w:t>
      </w:r>
      <w:r>
        <w:rPr>
          <w:sz w:val="21"/>
        </w:rPr>
        <w:t xml:space="preserve"> Cuando sincronizo por primera vez Entonces se descargan catálogos, mis activos, mis órdenes abiertas y las plantillas publicadas Y se muestra el progreso por bloque</w:t>
      </w:r>
    </w:p>
    <w:p>
      <w:pPr>
        <w:pStyle w:val="ListBullet"/>
        <w:spacing w:after="60"/>
      </w:pPr>
      <w:r>
        <w:rPr>
          <w:b/>
          <w:sz w:val="21"/>
        </w:rPr>
        <w:t>Sincronización incremental:</w:t>
      </w:r>
      <w:r>
        <w:rPr>
          <w:sz w:val="21"/>
        </w:rPr>
        <w:t xml:space="preserve"> Dado que ya sincronicé antes Cuando vuelvo a sincronizar Entonces solo se descarga lo modificado desde la última marca</w:t>
      </w:r>
    </w:p>
    <w:p>
      <w:pPr>
        <w:pStyle w:val="ListBullet"/>
        <w:spacing w:after="60"/>
      </w:pPr>
      <w:r>
        <w:rPr>
          <w:b/>
          <w:sz w:val="21"/>
        </w:rPr>
        <w:t>Sincronización interrumpida:</w:t>
      </w:r>
      <w:r>
        <w:rPr>
          <w:sz w:val="21"/>
        </w:rPr>
        <w:t xml:space="preserve"> Cuando la sincronización se interrumpe a la mitad Entonces al reintentar continúa desde donde quedó Y los datos ya descargados permanecen utilizables</w:t>
      </w:r>
    </w:p>
    <w:p>
      <w:pPr>
        <w:pStyle w:val="Heading3"/>
      </w:pPr>
      <w:r>
        <w:t>HU-154 · Escanear el código QR de una posición</w:t>
      </w:r>
    </w:p>
    <w:p>
      <w:pPr>
        <w:spacing w:after="120"/>
      </w:pPr>
      <w:r>
        <w:rPr>
          <w:b w:val="0"/>
          <w:i w:val="0"/>
          <w:sz w:val="22"/>
        </w:rPr>
        <w:t>Para qué: como técnico de mantenimiento, llegar a la ficha del equipo escaneando el código pegado en la máquina, no buscar el equipo en una lista estando frente a él.</w:t>
      </w:r>
    </w:p>
    <w:p>
      <w:pPr>
        <w:spacing w:after="120"/>
      </w:pPr>
      <w:r>
        <w:rPr>
          <w:b w:val="0"/>
          <w:i w:val="0"/>
          <w:color w:val="555555"/>
          <w:sz w:val="19"/>
        </w:rPr>
        <w:t>App · Sprint 6</w:t>
      </w:r>
    </w:p>
    <w:p>
      <w:pPr>
        <w:spacing w:after="60"/>
      </w:pPr>
      <w:r>
        <w:rPr>
          <w:b/>
          <w:i w:val="0"/>
          <w:sz w:val="20"/>
        </w:rPr>
        <w:t>Cómo saber que quedó bien:</w:t>
      </w:r>
    </w:p>
    <w:p>
      <w:pPr>
        <w:pStyle w:val="ListBullet"/>
        <w:spacing w:after="60"/>
      </w:pPr>
      <w:r>
        <w:rPr>
          <w:b/>
          <w:sz w:val="21"/>
        </w:rPr>
        <w:t>Escaneo con conexión:</w:t>
      </w:r>
      <w:r>
        <w:rPr>
          <w:sz w:val="21"/>
        </w:rPr>
        <w:t xml:space="preserve"> Cuando escaneo el código de una posición Entonces se abre la ficha del activo que la ocupa Y veo su estado, criticidad, componentes y órdenes abiertas</w:t>
      </w:r>
    </w:p>
    <w:p>
      <w:pPr>
        <w:pStyle w:val="ListBullet"/>
        <w:spacing w:after="60"/>
      </w:pPr>
      <w:r>
        <w:rPr>
          <w:b/>
          <w:sz w:val="21"/>
        </w:rPr>
        <w:t>Escaneo sin conexión:</w:t>
      </w:r>
      <w:r>
        <w:rPr>
          <w:sz w:val="21"/>
        </w:rPr>
        <w:t xml:space="preserve"> Dado que el activo está sincronizado en el dispositivo Cuando escaneo sin conexión Entonces la ficha se abre desde los datos locales Y se indica la fecha de la última sincronización</w:t>
      </w:r>
    </w:p>
    <w:p>
      <w:pPr>
        <w:pStyle w:val="ListBullet"/>
        <w:spacing w:after="60"/>
      </w:pPr>
      <w:r>
        <w:rPr>
          <w:b/>
          <w:sz w:val="21"/>
        </w:rPr>
        <w:t>Posición sin activo asignado:</w:t>
      </w:r>
      <w:r>
        <w:rPr>
          <w:sz w:val="21"/>
        </w:rPr>
        <w:t xml:space="preserve"> Cuando escaneo el código de una posición desocupada Entonces se ofrece registrar un activo en esa posición</w:t>
      </w:r>
    </w:p>
    <w:p>
      <w:pPr>
        <w:pStyle w:val="ListBullet"/>
        <w:spacing w:after="60"/>
      </w:pPr>
      <w:r>
        <w:rPr>
          <w:b/>
          <w:sz w:val="21"/>
        </w:rPr>
        <w:t>Código no reconocido:</w:t>
      </w:r>
      <w:r>
        <w:rPr>
          <w:sz w:val="21"/>
        </w:rPr>
        <w:t xml:space="preserve"> Cuando escaneo un código que no corresponde a una posición del cliente Entonces se informa que el código no pertenece a esta instalación</w:t>
      </w:r>
    </w:p>
    <w:p>
      <w:pPr>
        <w:pStyle w:val="Heading3"/>
      </w:pPr>
      <w:r>
        <w:t>HU-151 · Trabajar sin conexión</w:t>
      </w:r>
    </w:p>
    <w:p>
      <w:pPr>
        <w:spacing w:after="120"/>
      </w:pPr>
      <w:r>
        <w:rPr>
          <w:b w:val="0"/>
          <w:i w:val="0"/>
          <w:sz w:val="22"/>
        </w:rPr>
        <w:t>Para qué: como técnico de mantenimiento, usar la aplicación completa aunque no tenga señal, no interrumpir el trabajo por una condición que la planta no puede resolver.</w:t>
      </w:r>
    </w:p>
    <w:p>
      <w:pPr>
        <w:spacing w:after="120"/>
      </w:pPr>
      <w:r>
        <w:rPr>
          <w:b w:val="0"/>
          <w:i w:val="0"/>
          <w:color w:val="555555"/>
          <w:sz w:val="19"/>
        </w:rPr>
        <w:t>App · Sprint 6</w:t>
      </w:r>
    </w:p>
    <w:p>
      <w:pPr>
        <w:spacing w:after="60"/>
      </w:pPr>
      <w:r>
        <w:rPr>
          <w:b/>
          <w:i w:val="0"/>
          <w:sz w:val="20"/>
        </w:rPr>
        <w:t>Cómo saber que quedó bien:</w:t>
      </w:r>
    </w:p>
    <w:p>
      <w:pPr>
        <w:pStyle w:val="ListBullet"/>
        <w:spacing w:after="60"/>
      </w:pPr>
      <w:r>
        <w:rPr>
          <w:b/>
          <w:sz w:val="21"/>
        </w:rPr>
        <w:t>Turno completo sin señal:</w:t>
      </w:r>
      <w:r>
        <w:rPr>
          <w:sz w:val="21"/>
        </w:rPr>
        <w:t xml:space="preserve"> Dado que estoy sin conexión desde que entré a la planta Cuando escaneo códigos, abro órdenes, ejecuto checklists, dicto observaciones y tomo fotografías Entonces todo funciona sin ningún mensaje de error de red</w:t>
      </w:r>
    </w:p>
    <w:p>
      <w:pPr>
        <w:pStyle w:val="ListBullet"/>
        <w:spacing w:after="60"/>
      </w:pPr>
      <w:r>
        <w:rPr>
          <w:b/>
          <w:sz w:val="21"/>
        </w:rPr>
        <w:t>Indicador permanente:</w:t>
      </w:r>
      <w:r>
        <w:rPr>
          <w:sz w:val="21"/>
        </w:rPr>
        <w:t xml:space="preserve"> Cuando estoy sin conexión Entonces un indicador visible muestra el estado y la cantidad de cambios pendientes</w:t>
      </w:r>
    </w:p>
    <w:p>
      <w:pPr>
        <w:pStyle w:val="ListBullet"/>
        <w:spacing w:after="60"/>
      </w:pPr>
      <w:r>
        <w:rPr>
          <w:b/>
          <w:sz w:val="21"/>
        </w:rPr>
        <w:t>Espacio disponible:</w:t>
      </w:r>
      <w:r>
        <w:rPr>
          <w:sz w:val="21"/>
        </w:rPr>
        <w:t xml:space="preserve"> Cuando el almacenamiento del dispositivo está por agotarse Entonces se advierte antes de que impida seguir capturando evidencias</w:t>
      </w:r>
    </w:p>
    <w:p>
      <w:pPr>
        <w:pStyle w:val="Heading3"/>
      </w:pPr>
      <w:r>
        <w:t>HU-152 · Sincronizar los cambios hacia el servidor sin duplicar</w:t>
      </w:r>
    </w:p>
    <w:p>
      <w:pPr>
        <w:spacing w:after="120"/>
      </w:pPr>
      <w:r>
        <w:rPr>
          <w:b w:val="0"/>
          <w:i w:val="0"/>
          <w:sz w:val="22"/>
        </w:rPr>
        <w:t>Para qué: como técnico de mantenimiento, que lo que registre en terreno llegue al servidor una sola vez, que el planificador no vea trabajo duplicado ni perdido.</w:t>
      </w:r>
    </w:p>
    <w:p>
      <w:pPr>
        <w:spacing w:after="120"/>
      </w:pPr>
      <w:r>
        <w:rPr>
          <w:b w:val="0"/>
          <w:i w:val="0"/>
          <w:color w:val="555555"/>
          <w:sz w:val="19"/>
        </w:rPr>
        <w:t>App · Sprint 6</w:t>
      </w:r>
    </w:p>
    <w:p>
      <w:pPr>
        <w:spacing w:after="60"/>
      </w:pPr>
      <w:r>
        <w:rPr>
          <w:b/>
          <w:i w:val="0"/>
          <w:sz w:val="20"/>
        </w:rPr>
        <w:t>Cómo saber que quedó bien:</w:t>
      </w:r>
    </w:p>
    <w:p>
      <w:pPr>
        <w:pStyle w:val="ListBullet"/>
        <w:spacing w:after="60"/>
      </w:pPr>
      <w:r>
        <w:rPr>
          <w:b/>
          <w:sz w:val="21"/>
        </w:rPr>
        <w:t>Envío parcial interrumpido:</w:t>
      </w:r>
      <w:r>
        <w:rPr>
          <w:sz w:val="21"/>
        </w:rPr>
        <w:t xml:space="preserve"> Dado que tengo doce cambios pendientes Cuando la conexión se corta después de enviar siete Entonces al reintentar solo se envian los cinco restantes Y los siete ya enviados no se duplican</w:t>
      </w:r>
    </w:p>
    <w:p>
      <w:pPr>
        <w:pStyle w:val="ListBullet"/>
        <w:spacing w:after="60"/>
      </w:pPr>
      <w:r>
        <w:rPr>
          <w:b/>
          <w:sz w:val="21"/>
        </w:rPr>
        <w:t>Reenvio del mismo registro:</w:t>
      </w:r>
      <w:r>
        <w:rPr>
          <w:sz w:val="21"/>
        </w:rPr>
        <w:t xml:space="preserve"> Cuando el mismo registro se envía dos veces por un reintento Entonces el servidor lo reconoce y no crea un duplicado</w:t>
      </w:r>
    </w:p>
    <w:p>
      <w:pPr>
        <w:pStyle w:val="ListBullet"/>
        <w:spacing w:after="60"/>
      </w:pPr>
      <w:r>
        <w:rPr>
          <w:b/>
          <w:sz w:val="21"/>
        </w:rPr>
        <w:t>Fecha real del registro:</w:t>
      </w:r>
      <w:r>
        <w:rPr>
          <w:sz w:val="21"/>
        </w:rPr>
        <w:t xml:space="preserve"> Dado que registré un trabajo a las 22:00 sin señal y sincronizo a las 07:00 Entonces la fecha del registro es las 22:00 Y además se conserva la fecha de sincronización Cada registro creado en terreno lleva un identificador propio generado en el dispositivo. Es lo que permite al servidor reconocer un reenvio y no crear trabajo fantasma.</w:t>
      </w:r>
    </w:p>
    <w:p>
      <w:pPr>
        <w:pStyle w:val="Heading3"/>
      </w:pPr>
      <w:r>
        <w:t>HU-153 · Resolver un conflicto de sincronización</w:t>
      </w:r>
    </w:p>
    <w:p>
      <w:pPr>
        <w:spacing w:after="120"/>
      </w:pPr>
      <w:r>
        <w:rPr>
          <w:b w:val="0"/>
          <w:i w:val="0"/>
          <w:sz w:val="22"/>
        </w:rPr>
        <w:t>Para qué: como técnico de mantenimiento, decidir qué versión se conserva cuando el mismo registro cambio en dos lados, no perder trabajo por una edición simultanea.</w:t>
      </w:r>
    </w:p>
    <w:p>
      <w:pPr>
        <w:spacing w:after="120"/>
      </w:pPr>
      <w:r>
        <w:rPr>
          <w:b w:val="0"/>
          <w:i w:val="0"/>
          <w:color w:val="555555"/>
          <w:sz w:val="19"/>
        </w:rPr>
        <w:t>App · Sprint 6</w:t>
      </w:r>
    </w:p>
    <w:p>
      <w:pPr>
        <w:spacing w:after="60"/>
      </w:pPr>
      <w:r>
        <w:rPr>
          <w:b/>
          <w:i w:val="0"/>
          <w:sz w:val="20"/>
        </w:rPr>
        <w:t>Cómo saber que quedó bien:</w:t>
      </w:r>
    </w:p>
    <w:p>
      <w:pPr>
        <w:pStyle w:val="ListBullet"/>
        <w:spacing w:after="60"/>
      </w:pPr>
      <w:r>
        <w:rPr>
          <w:b/>
          <w:sz w:val="21"/>
        </w:rPr>
        <w:t>Detección del conflicto:</w:t>
      </w:r>
      <w:r>
        <w:rPr>
          <w:sz w:val="21"/>
        </w:rPr>
        <w:t xml:space="preserve"> Dado que edité una orden sin señal Y el planificador la modifico en la web mientras tanto Cuando sincronizo Entonces se muestra la comparación campo por campo de ambas versiones</w:t>
      </w:r>
    </w:p>
    <w:p>
      <w:pPr>
        <w:pStyle w:val="ListBullet"/>
        <w:spacing w:after="60"/>
      </w:pPr>
      <w:r>
        <w:rPr>
          <w:b/>
          <w:sz w:val="21"/>
        </w:rPr>
        <w:t>Resolución:</w:t>
      </w:r>
      <w:r>
        <w:rPr>
          <w:sz w:val="21"/>
        </w:rPr>
        <w:t xml:space="preserve"> Cuando elijo que versión conservar Entonces la decisión queda registrada con mi nombre y fecha Y la versión descartada queda disponible para consulta</w:t>
      </w:r>
    </w:p>
    <w:p>
      <w:pPr>
        <w:pStyle w:val="ListBullet"/>
        <w:spacing w:after="60"/>
      </w:pPr>
      <w:r>
        <w:rPr>
          <w:b/>
          <w:sz w:val="21"/>
        </w:rPr>
        <w:t>Sin conflicto real:</w:t>
      </w:r>
      <w:r>
        <w:rPr>
          <w:sz w:val="21"/>
        </w:rPr>
        <w:t xml:space="preserve"> Dado que los cambios afectan campos distintos Entonces se combinan automáticamente y no se solicita intervención</w:t>
      </w:r>
    </w:p>
    <w:p>
      <w:pPr>
        <w:pStyle w:val="Heading3"/>
      </w:pPr>
      <w:r>
        <w:t>HU-155 · Registrar un componente descubierto en terreno</w:t>
      </w:r>
    </w:p>
    <w:p>
      <w:pPr>
        <w:spacing w:after="120"/>
      </w:pPr>
      <w:r>
        <w:rPr>
          <w:b w:val="0"/>
          <w:i w:val="0"/>
          <w:sz w:val="22"/>
        </w:rPr>
        <w:t>Para qué: como técnico de mantenimiento, dar aviso de un componente que no estaba registrado, que el maestro se complete con lo que realmente hay en la máquina.</w:t>
      </w:r>
    </w:p>
    <w:p>
      <w:pPr>
        <w:spacing w:after="120"/>
      </w:pPr>
      <w:r>
        <w:rPr>
          <w:b w:val="0"/>
          <w:i w:val="0"/>
          <w:color w:val="555555"/>
          <w:sz w:val="19"/>
        </w:rPr>
        <w:t>App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Activo</w:t>
            </w:r>
          </w:p>
        </w:tc>
        <w:tc>
          <w:tcPr>
            <w:tcW w:type="dxa" w:w="2551"/>
          </w:tcPr>
          <w:p>
            <w:r/>
            <w:r>
              <w:rPr>
                <w:sz w:val="17"/>
              </w:rPr>
              <w:t>Solo lectura, proviene del código QR</w:t>
            </w:r>
          </w:p>
        </w:tc>
        <w:tc>
          <w:tcPr>
            <w:tcW w:type="dxa" w:w="1134"/>
          </w:tcPr>
          <w:p>
            <w:r/>
            <w:r>
              <w:rPr>
                <w:sz w:val="17"/>
              </w:rPr>
              <w:t>No</w:t>
            </w:r>
          </w:p>
        </w:tc>
        <w:tc>
          <w:tcPr>
            <w:tcW w:type="dxa" w:w="3685"/>
          </w:tcPr>
          <w:p>
            <w:r/>
            <w:r>
              <w:rPr>
                <w:sz w:val="17"/>
              </w:rPr>
              <w:t>No editable</w:t>
            </w:r>
          </w:p>
        </w:tc>
      </w:tr>
      <w:tr>
        <w:tc>
          <w:tcPr>
            <w:tcW w:type="dxa" w:w="2268"/>
          </w:tcPr>
          <w:p>
            <w:r/>
            <w:r>
              <w:rPr>
                <w:sz w:val="17"/>
              </w:rPr>
              <w:t>Nombre del componente</w:t>
            </w:r>
          </w:p>
        </w:tc>
        <w:tc>
          <w:tcPr>
            <w:tcW w:type="dxa" w:w="2551"/>
          </w:tcPr>
          <w:p>
            <w:r/>
            <w:r>
              <w:rPr>
                <w:sz w:val="17"/>
              </w:rPr>
              <w:t>Texto con dictado por voz</w:t>
            </w:r>
          </w:p>
        </w:tc>
        <w:tc>
          <w:tcPr>
            <w:tcW w:type="dxa" w:w="1134"/>
          </w:tcPr>
          <w:p>
            <w:r/>
            <w:r>
              <w:rPr>
                <w:sz w:val="17"/>
              </w:rPr>
              <w:t>Sí</w:t>
            </w:r>
          </w:p>
        </w:tc>
        <w:tc>
          <w:tcPr>
            <w:tcW w:type="dxa" w:w="3685"/>
          </w:tcPr>
          <w:p>
            <w:r/>
            <w:r>
              <w:rPr>
                <w:sz w:val="17"/>
              </w:rPr>
              <w:t>Máximo 200 caracteres</w:t>
            </w:r>
          </w:p>
        </w:tc>
      </w:tr>
      <w:tr>
        <w:tc>
          <w:tcPr>
            <w:tcW w:type="dxa" w:w="2268"/>
          </w:tcPr>
          <w:p>
            <w:r/>
            <w:r>
              <w:rPr>
                <w:sz w:val="17"/>
              </w:rPr>
              <w:t>Tipo de componente</w:t>
            </w:r>
          </w:p>
        </w:tc>
        <w:tc>
          <w:tcPr>
            <w:tcW w:type="dxa" w:w="2551"/>
          </w:tcPr>
          <w:p>
            <w:r/>
            <w:r>
              <w:rPr>
                <w:sz w:val="17"/>
              </w:rPr>
              <w:t>Lista desplegable</w:t>
            </w:r>
          </w:p>
        </w:tc>
        <w:tc>
          <w:tcPr>
            <w:tcW w:type="dxa" w:w="1134"/>
          </w:tcPr>
          <w:p>
            <w:r/>
            <w:r>
              <w:rPr>
                <w:sz w:val="17"/>
              </w:rPr>
              <w:t>No</w:t>
            </w:r>
          </w:p>
        </w:tc>
        <w:tc>
          <w:tcPr>
            <w:tcW w:type="dxa" w:w="3685"/>
          </w:tcPr>
          <w:p>
            <w:r/>
            <w:r>
              <w:rPr>
                <w:sz w:val="17"/>
              </w:rPr>
              <w:t>Del catálogo de tipos de componente</w:t>
            </w:r>
          </w:p>
        </w:tc>
      </w:tr>
      <w:tr>
        <w:tc>
          <w:tcPr>
            <w:tcW w:type="dxa" w:w="2268"/>
          </w:tcPr>
          <w:p>
            <w:r/>
            <w:r>
              <w:rPr>
                <w:sz w:val="17"/>
              </w:rPr>
              <w:t>Posición física</w:t>
            </w:r>
          </w:p>
        </w:tc>
        <w:tc>
          <w:tcPr>
            <w:tcW w:type="dxa" w:w="2551"/>
          </w:tcPr>
          <w:p>
            <w:r/>
            <w:r>
              <w:rPr>
                <w:sz w:val="17"/>
              </w:rPr>
              <w:t>Texto</w:t>
            </w:r>
          </w:p>
        </w:tc>
        <w:tc>
          <w:tcPr>
            <w:tcW w:type="dxa" w:w="1134"/>
          </w:tcPr>
          <w:p>
            <w:r/>
            <w:r>
              <w:rPr>
                <w:sz w:val="17"/>
              </w:rPr>
              <w:t>No</w:t>
            </w:r>
          </w:p>
        </w:tc>
        <w:tc>
          <w:tcPr>
            <w:tcW w:type="dxa" w:w="3685"/>
          </w:tcPr>
          <w:p>
            <w:r/>
            <w:r>
              <w:rPr>
                <w:sz w:val="17"/>
              </w:rPr>
              <w:t>Ejemplo: lado A, lado B</w:t>
            </w:r>
          </w:p>
        </w:tc>
      </w:tr>
      <w:tr>
        <w:tc>
          <w:tcPr>
            <w:tcW w:type="dxa" w:w="2268"/>
          </w:tcPr>
          <w:p>
            <w:r/>
            <w:r>
              <w:rPr>
                <w:sz w:val="17"/>
              </w:rPr>
              <w:t>Descripción</w:t>
            </w:r>
          </w:p>
        </w:tc>
        <w:tc>
          <w:tcPr>
            <w:tcW w:type="dxa" w:w="2551"/>
          </w:tcPr>
          <w:p>
            <w:r/>
            <w:r>
              <w:rPr>
                <w:sz w:val="17"/>
              </w:rPr>
              <w:t>Texto multilinea con dictado</w:t>
            </w:r>
          </w:p>
        </w:tc>
        <w:tc>
          <w:tcPr>
            <w:tcW w:type="dxa" w:w="1134"/>
          </w:tcPr>
          <w:p>
            <w:r/>
            <w:r>
              <w:rPr>
                <w:sz w:val="17"/>
              </w:rPr>
              <w:t>No</w:t>
            </w:r>
          </w:p>
        </w:tc>
        <w:tc>
          <w:tcPr>
            <w:tcW w:type="dxa" w:w="3685"/>
          </w:tcPr>
          <w:p>
            <w:r/>
            <w:r>
              <w:rPr>
                <w:sz w:val="17"/>
              </w:rPr>
              <w:t>Máximo 500 caracteres</w:t>
            </w:r>
          </w:p>
        </w:tc>
      </w:tr>
      <w:tr>
        <w:tc>
          <w:tcPr>
            <w:tcW w:type="dxa" w:w="2268"/>
          </w:tcPr>
          <w:p>
            <w:r/>
            <w:r>
              <w:rPr>
                <w:sz w:val="17"/>
              </w:rPr>
              <w:t>Fotografías</w:t>
            </w:r>
          </w:p>
        </w:tc>
        <w:tc>
          <w:tcPr>
            <w:tcW w:type="dxa" w:w="2551"/>
          </w:tcPr>
          <w:p>
            <w:r/>
            <w:r>
              <w:rPr>
                <w:sz w:val="17"/>
              </w:rPr>
              <w:t>Cámara, hasta 5 imágenes</w:t>
            </w:r>
          </w:p>
        </w:tc>
        <w:tc>
          <w:tcPr>
            <w:tcW w:type="dxa" w:w="1134"/>
          </w:tcPr>
          <w:p>
            <w:r/>
            <w:r>
              <w:rPr>
                <w:sz w:val="17"/>
              </w:rPr>
              <w:t>Sí</w:t>
            </w:r>
          </w:p>
        </w:tc>
        <w:tc>
          <w:tcPr>
            <w:tcW w:type="dxa" w:w="3685"/>
          </w:tcPr>
          <w:p>
            <w:r/>
            <w:r>
              <w:rPr>
                <w:sz w:val="17"/>
              </w:rPr>
              <w:t>Al menos una fotografía</w:t>
            </w:r>
          </w:p>
        </w:tc>
      </w:tr>
    </w:tbl>
    <w:p>
      <w:pPr>
        <w:spacing w:after="40"/>
      </w:pPr>
    </w:p>
    <w:p>
      <w:pPr>
        <w:spacing w:after="60"/>
      </w:pPr>
      <w:r>
        <w:rPr>
          <w:b/>
          <w:i w:val="0"/>
          <w:sz w:val="20"/>
        </w:rPr>
        <w:t>Cómo saber que quedó bien:</w:t>
      </w:r>
    </w:p>
    <w:p>
      <w:pPr>
        <w:pStyle w:val="ListBullet"/>
        <w:spacing w:after="60"/>
      </w:pPr>
      <w:r>
        <w:rPr>
          <w:b/>
          <w:sz w:val="21"/>
        </w:rPr>
        <w:t>Registro del descubrimiento:</w:t>
      </w:r>
      <w:r>
        <w:rPr>
          <w:sz w:val="21"/>
        </w:rPr>
        <w:t xml:space="preserve"> Cuando registro un componente no encontrado en el sistema Entonces se crea un descubrimiento pendiente de confirmación Y no se crea todavía el componente definitivo</w:t>
      </w:r>
    </w:p>
    <w:p>
      <w:pPr>
        <w:pStyle w:val="ListBullet"/>
        <w:spacing w:after="60"/>
      </w:pPr>
      <w:r>
        <w:rPr>
          <w:b/>
          <w:sz w:val="21"/>
        </w:rPr>
        <w:t>Registro sin conexión:</w:t>
      </w:r>
      <w:r>
        <w:rPr>
          <w:sz w:val="21"/>
        </w:rPr>
        <w:t xml:space="preserve"> Dado que estoy sin señal Entonces el descubrimiento se guarda localmente con sus fotografías Y se sincroniza al recuperar conexión</w:t>
      </w:r>
    </w:p>
    <w:p>
      <w:pPr>
        <w:pStyle w:val="ListBullet"/>
        <w:spacing w:after="60"/>
      </w:pPr>
      <w:r>
        <w:rPr>
          <w:b/>
          <w:sz w:val="21"/>
        </w:rPr>
        <w:t>Confirmación por el planificador:</w:t>
      </w:r>
      <w:r>
        <w:rPr>
          <w:sz w:val="21"/>
        </w:rPr>
        <w:t xml:space="preserve"> Cuando el planificador confirma el descubrimiento Entonces se crea el componente definitivo Y las evidencias del descubrimiento quedan asociadas a él</w:t>
      </w:r>
    </w:p>
    <w:p>
      <w:pPr>
        <w:pStyle w:val="ListBullet"/>
        <w:spacing w:after="60"/>
      </w:pPr>
      <w:r>
        <w:rPr>
          <w:b/>
          <w:sz w:val="21"/>
        </w:rPr>
        <w:t>Fusión con un componente existente:</w:t>
      </w:r>
      <w:r>
        <w:rPr>
          <w:sz w:val="21"/>
        </w:rPr>
        <w:t xml:space="preserve"> Cuando el planificador determina que corresponde a un componente ya registrado con otro nombre Entonces fusiona ambos registros Y la fusión queda documentada</w:t>
      </w:r>
    </w:p>
    <w:p>
      <w:pPr>
        <w:pStyle w:val="Heading3"/>
      </w:pPr>
      <w:r>
        <w:t>HU-156 · Consultar el estado de la sincronización</w:t>
      </w:r>
    </w:p>
    <w:p>
      <w:pPr>
        <w:spacing w:after="120"/>
      </w:pPr>
      <w:r>
        <w:rPr>
          <w:b w:val="0"/>
          <w:i w:val="0"/>
          <w:sz w:val="22"/>
        </w:rPr>
        <w:t>Para qué: como técnico de mantenimiento, saber qué tengo pendiente de enviar y cuándo sincronicé por última vez, confiar en que lo que registré efectivamente llegó.</w:t>
      </w:r>
    </w:p>
    <w:p>
      <w:pPr>
        <w:spacing w:after="120"/>
      </w:pPr>
      <w:r>
        <w:rPr>
          <w:b w:val="0"/>
          <w:i w:val="0"/>
          <w:color w:val="555555"/>
          <w:sz w:val="19"/>
        </w:rPr>
        <w:t>App · Sprint 6</w:t>
      </w:r>
    </w:p>
    <w:p>
      <w:pPr>
        <w:spacing w:after="60"/>
      </w:pPr>
      <w:r>
        <w:rPr>
          <w:b/>
          <w:i w:val="0"/>
          <w:sz w:val="20"/>
        </w:rPr>
        <w:t>Cómo saber que quedó bien:</w:t>
      </w:r>
    </w:p>
    <w:p>
      <w:pPr>
        <w:pStyle w:val="ListBullet"/>
        <w:spacing w:after="60"/>
      </w:pPr>
      <w:r>
        <w:rPr>
          <w:b/>
          <w:sz w:val="21"/>
        </w:rPr>
        <w:t>Panel de sincronización:</w:t>
      </w:r>
      <w:r>
        <w:rPr>
          <w:sz w:val="21"/>
        </w:rPr>
        <w:t xml:space="preserve"> Cuando abro el panel Entonces veo la fecha de la última sincronización, los cambios pendientes y los archivos en cola</w:t>
      </w:r>
    </w:p>
    <w:p>
      <w:pPr>
        <w:pStyle w:val="ListBullet"/>
        <w:spacing w:after="60"/>
      </w:pPr>
      <w:r>
        <w:rPr>
          <w:b/>
          <w:sz w:val="21"/>
        </w:rPr>
        <w:t>Error de envío:</w:t>
      </w:r>
      <w:r>
        <w:rPr>
          <w:sz w:val="21"/>
        </w:rPr>
        <w:t xml:space="preserve"> Cuando un registro no puede enviarse Entonces se indica el motivo y la acción sugerida Y el registro permanece en el dispositivo hasta resolverse</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HU-151</w:t>
            </w:r>
          </w:p>
        </w:tc>
        <w:tc>
          <w:tcPr>
            <w:tcW w:type="dxa" w:w="2438"/>
          </w:tcPr>
          <w:p>
            <w:r/>
            <w:r>
              <w:rPr>
                <w:sz w:val="17"/>
              </w:rPr>
              <w:t>Turno completo sin señal</w:t>
            </w:r>
          </w:p>
        </w:tc>
        <w:tc>
          <w:tcPr>
            <w:tcW w:type="dxa" w:w="5953"/>
          </w:tcPr>
          <w:p>
            <w:r/>
            <w:r>
              <w:rPr>
                <w:sz w:val="17"/>
              </w:rPr>
              <w:t>Dado que estoy sin conexión desde que entré a la planta Cuando escaneo códigos, abro órdenes, ejecuto checklists, dicto observaciones y tomo fotografías Entonces todo funciona sin ningún mensaje de error de red</w:t>
            </w:r>
          </w:p>
        </w:tc>
      </w:tr>
      <w:tr>
        <w:tc>
          <w:tcPr>
            <w:tcW w:type="dxa" w:w="1247"/>
          </w:tcPr>
          <w:p>
            <w:r/>
            <w:r>
              <w:rPr>
                <w:sz w:val="17"/>
              </w:rPr>
              <w:t>HU-151</w:t>
            </w:r>
          </w:p>
        </w:tc>
        <w:tc>
          <w:tcPr>
            <w:tcW w:type="dxa" w:w="2438"/>
          </w:tcPr>
          <w:p>
            <w:r/>
            <w:r>
              <w:rPr>
                <w:sz w:val="17"/>
              </w:rPr>
              <w:t>Espacio disponible</w:t>
            </w:r>
          </w:p>
        </w:tc>
        <w:tc>
          <w:tcPr>
            <w:tcW w:type="dxa" w:w="5953"/>
          </w:tcPr>
          <w:p>
            <w:r/>
            <w:r>
              <w:rPr>
                <w:sz w:val="17"/>
              </w:rPr>
              <w:t>Cuando el almacenamiento del dispositivo está por agotarse Entonces se advierte antes de que impida seguir capturando evidencias</w:t>
            </w:r>
          </w:p>
        </w:tc>
      </w:tr>
      <w:tr>
        <w:tc>
          <w:tcPr>
            <w:tcW w:type="dxa" w:w="1247"/>
          </w:tcPr>
          <w:p>
            <w:r/>
            <w:r>
              <w:rPr>
                <w:sz w:val="17"/>
              </w:rPr>
              <w:t>HU-156</w:t>
            </w:r>
          </w:p>
        </w:tc>
        <w:tc>
          <w:tcPr>
            <w:tcW w:type="dxa" w:w="2438"/>
          </w:tcPr>
          <w:p>
            <w:r/>
            <w:r>
              <w:rPr>
                <w:sz w:val="17"/>
              </w:rPr>
              <w:t>Error de envío</w:t>
            </w:r>
          </w:p>
        </w:tc>
        <w:tc>
          <w:tcPr>
            <w:tcW w:type="dxa" w:w="5953"/>
          </w:tcPr>
          <w:p>
            <w:r/>
            <w:r>
              <w:rPr>
                <w:sz w:val="17"/>
              </w:rPr>
              <w:t>Cuando un registro no puede enviarse Entonces se indica el motivo y la acción sugerida Y el registro permanece en el dispositivo hasta resolverse</w:t>
            </w:r>
          </w:p>
        </w:tc>
      </w:tr>
    </w:tbl>
    <w:p>
      <w:pPr>
        <w:spacing w:after="40"/>
      </w:pPr>
    </w:p>
    <w:p>
      <w:r>
        <w:br w:type="page"/>
      </w:r>
    </w:p>
    <w:p>
      <w:pPr>
        <w:pStyle w:val="Heading1"/>
      </w:pPr>
      <w:r>
        <w:t>EP-16 · Voz e inclusión</w:t>
      </w:r>
    </w:p>
    <w:p>
      <w:pPr>
        <w:spacing w:after="200"/>
      </w:pPr>
      <w:r>
        <w:rPr>
          <w:b w:val="0"/>
          <w:i/>
          <w:color w:val="555555"/>
          <w:sz w:val="22"/>
        </w:rPr>
        <w:t>Permitir registrar información hablando, sin conexión y sin costo por uso.</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Mis tareas</w:t>
            </w:r>
          </w:p>
        </w:tc>
        <w:tc>
          <w:tcPr>
            <w:tcW w:type="dxa" w:w="3969"/>
          </w:tcPr>
          <w:p>
            <w:r/>
            <w:r>
              <w:rPr>
                <w:sz w:val="18"/>
              </w:rPr>
              <w:t>Mis tareas</w:t>
            </w:r>
          </w:p>
        </w:tc>
        <w:tc>
          <w:tcPr>
            <w:tcW w:type="dxa" w:w="2551"/>
          </w:tcPr>
          <w:p>
            <w:r/>
            <w:r>
              <w:rPr>
                <w:sz w:val="18"/>
              </w:rPr>
              <w:t>Ejecutar tarea en terreno</w:t>
            </w:r>
          </w:p>
        </w:tc>
      </w:tr>
      <w:tr>
        <w:tc>
          <w:tcPr>
            <w:tcW w:type="dxa" w:w="3118"/>
          </w:tcPr>
          <w:p>
            <w:r/>
            <w:r>
              <w:rPr>
                <w:sz w:val="18"/>
              </w:rPr>
              <w:t>Pautas de inspección</w:t>
            </w:r>
          </w:p>
        </w:tc>
        <w:tc>
          <w:tcPr>
            <w:tcW w:type="dxa" w:w="3969"/>
          </w:tcPr>
          <w:p>
            <w:r/>
            <w:r>
              <w:rPr>
                <w:sz w:val="18"/>
              </w:rPr>
              <w:t>Pautas de inspección</w:t>
            </w:r>
          </w:p>
        </w:tc>
        <w:tc>
          <w:tcPr>
            <w:tcW w:type="dxa" w:w="2551"/>
          </w:tcPr>
          <w:p>
            <w:r/>
            <w:r>
              <w:rPr>
                <w:sz w:val="18"/>
              </w:rPr>
              <w:t>Ejecutar checklist en terreno</w:t>
            </w:r>
          </w:p>
        </w:tc>
      </w:tr>
      <w:tr>
        <w:tc>
          <w:tcPr>
            <w:tcW w:type="dxa" w:w="3118"/>
          </w:tcPr>
          <w:p>
            <w:r/>
            <w:r>
              <w:rPr>
                <w:sz w:val="18"/>
              </w:rPr>
              <w:t>Bitácora de planta</w:t>
            </w:r>
          </w:p>
        </w:tc>
        <w:tc>
          <w:tcPr>
            <w:tcW w:type="dxa" w:w="3969"/>
          </w:tcPr>
          <w:p>
            <w:r/>
            <w:r>
              <w:rPr>
                <w:sz w:val="18"/>
              </w:rPr>
              <w:t>Bitácora de planta</w:t>
            </w:r>
          </w:p>
        </w:tc>
        <w:tc>
          <w:tcPr>
            <w:tcW w:type="dxa" w:w="2551"/>
          </w:tcPr>
          <w:p>
            <w:r/>
            <w:r>
              <w:rPr>
                <w:sz w:val="18"/>
              </w:rPr>
              <w:t>Ver la bitacora de planta</w:t>
            </w:r>
          </w:p>
        </w:tc>
      </w:tr>
      <w:tr>
        <w:tc>
          <w:tcPr>
            <w:tcW w:type="dxa" w:w="3118"/>
          </w:tcPr>
          <w:p>
            <w:r/>
            <w:r>
              <w:rPr>
                <w:sz w:val="18"/>
              </w:rPr>
              <w:t>Fallas</w:t>
            </w:r>
          </w:p>
        </w:tc>
        <w:tc>
          <w:tcPr>
            <w:tcW w:type="dxa" w:w="3969"/>
          </w:tcPr>
          <w:p>
            <w:r/>
            <w:r>
              <w:rPr>
                <w:sz w:val="18"/>
              </w:rPr>
              <w:t>Fallas</w:t>
            </w:r>
          </w:p>
        </w:tc>
        <w:tc>
          <w:tcPr>
            <w:tcW w:type="dxa" w:w="2551"/>
          </w:tcPr>
          <w:p>
            <w:r/>
            <w:r>
              <w:rPr>
                <w:sz w:val="18"/>
              </w:rPr>
              <w:t>Ver ordenes de trabajo</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Ejecutar checklist en terreno</w:t>
      </w:r>
    </w:p>
    <w:p>
      <w:pPr>
        <w:pStyle w:val="ListBullet"/>
        <w:spacing w:after="60"/>
      </w:pPr>
      <w:r>
        <w:rPr>
          <w:sz w:val="21"/>
        </w:rPr>
        <w:t>Ejecutar tarea en terreno</w:t>
      </w:r>
    </w:p>
    <w:p>
      <w:pPr>
        <w:pStyle w:val="ListBullet"/>
        <w:spacing w:after="60"/>
      </w:pPr>
      <w:r>
        <w:rPr>
          <w:sz w:val="21"/>
        </w:rPr>
        <w:t>Ver la bitacora de planta</w:t>
      </w:r>
    </w:p>
    <w:p>
      <w:pPr>
        <w:pStyle w:val="ListBullet"/>
        <w:spacing w:after="60"/>
      </w:pPr>
      <w:r>
        <w:rPr>
          <w:sz w:val="21"/>
        </w:rPr>
        <w:t>Ver ordenes de trabajo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HU-160</w:t>
            </w:r>
          </w:p>
        </w:tc>
        <w:tc>
          <w:tcPr>
            <w:tcW w:type="dxa" w:w="7937"/>
          </w:tcPr>
          <w:p>
            <w:r/>
            <w:r>
              <w:rPr>
                <w:sz w:val="18"/>
              </w:rPr>
              <w:t>Dictar texto en cualquier campo</w:t>
            </w:r>
          </w:p>
        </w:tc>
      </w:tr>
    </w:tbl>
    <w:p>
      <w:pPr>
        <w:spacing w:after="40"/>
      </w:pPr>
    </w:p>
    <w:p>
      <w:pPr>
        <w:pStyle w:val="Heading2"/>
      </w:pPr>
      <w:r>
        <w:t>Paso a paso</w:t>
      </w:r>
    </w:p>
    <w:p>
      <w:pPr>
        <w:pStyle w:val="Heading3"/>
      </w:pPr>
      <w:r>
        <w:t>HU-160 · Dictar texto en cualquier campo</w:t>
      </w:r>
    </w:p>
    <w:p>
      <w:pPr>
        <w:spacing w:after="120"/>
      </w:pPr>
      <w:r>
        <w:rPr>
          <w:b w:val="0"/>
          <w:i w:val="0"/>
          <w:sz w:val="22"/>
        </w:rPr>
        <w:t>Para qué: como técnico de mantenimiento con las manos ocupadas, dictar en lugar de escribir, registrar lo que observo sin sacarme los guantes.</w:t>
      </w:r>
    </w:p>
    <w:p>
      <w:pPr>
        <w:spacing w:after="120"/>
      </w:pPr>
      <w:r>
        <w:rPr>
          <w:b w:val="0"/>
          <w:i w:val="0"/>
          <w:color w:val="555555"/>
          <w:sz w:val="19"/>
        </w:rPr>
        <w:t>App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Dictar</w:t>
            </w:r>
          </w:p>
        </w:tc>
        <w:tc>
          <w:tcPr>
            <w:tcW w:type="dxa" w:w="2551"/>
          </w:tcPr>
          <w:p>
            <w:r/>
            <w:r>
              <w:rPr>
                <w:sz w:val="17"/>
              </w:rPr>
              <w:t>Botón de mantener pulsado con indicador de nivel de audio</w:t>
            </w:r>
          </w:p>
        </w:tc>
        <w:tc>
          <w:tcPr>
            <w:tcW w:type="dxa" w:w="1134"/>
          </w:tcPr>
          <w:p>
            <w:r/>
            <w:r>
              <w:rPr>
                <w:sz w:val="17"/>
              </w:rPr>
              <w:t>No</w:t>
            </w:r>
          </w:p>
        </w:tc>
        <w:tc>
          <w:tcPr>
            <w:tcW w:type="dxa" w:w="3685"/>
          </w:tcPr>
          <w:p>
            <w:r/>
            <w:r>
              <w:rPr>
                <w:sz w:val="17"/>
              </w:rPr>
              <w:t>Requiere permiso de micrófono</w:t>
            </w:r>
          </w:p>
        </w:tc>
      </w:tr>
      <w:tr>
        <w:tc>
          <w:tcPr>
            <w:tcW w:type="dxa" w:w="2268"/>
          </w:tcPr>
          <w:p>
            <w:r/>
            <w:r>
              <w:rPr>
                <w:sz w:val="17"/>
              </w:rPr>
              <w:t>Texto reconocido</w:t>
            </w:r>
          </w:p>
        </w:tc>
        <w:tc>
          <w:tcPr>
            <w:tcW w:type="dxa" w:w="2551"/>
          </w:tcPr>
          <w:p>
            <w:r/>
            <w:r>
              <w:rPr>
                <w:sz w:val="17"/>
              </w:rPr>
              <w:t>Texto multilinea editable</w:t>
            </w:r>
          </w:p>
        </w:tc>
        <w:tc>
          <w:tcPr>
            <w:tcW w:type="dxa" w:w="1134"/>
          </w:tcPr>
          <w:p>
            <w:r/>
            <w:r>
              <w:rPr>
                <w:sz w:val="17"/>
              </w:rPr>
              <w:t>Sí</w:t>
            </w:r>
          </w:p>
        </w:tc>
        <w:tc>
          <w:tcPr>
            <w:tcW w:type="dxa" w:w="3685"/>
          </w:tcPr>
          <w:p>
            <w:r/>
            <w:r>
              <w:rPr>
                <w:sz w:val="17"/>
              </w:rPr>
              <w:t>El usuario puede corregirlo antes de confirmar</w:t>
            </w:r>
          </w:p>
        </w:tc>
      </w:tr>
    </w:tbl>
    <w:p>
      <w:pPr>
        <w:spacing w:after="40"/>
      </w:pPr>
    </w:p>
    <w:p>
      <w:pPr>
        <w:spacing w:after="60"/>
      </w:pPr>
      <w:r>
        <w:rPr>
          <w:b/>
          <w:i w:val="0"/>
          <w:sz w:val="20"/>
        </w:rPr>
        <w:t>Cómo saber que quedó bien:</w:t>
      </w:r>
    </w:p>
    <w:p>
      <w:pPr>
        <w:pStyle w:val="ListBullet"/>
        <w:spacing w:after="60"/>
      </w:pPr>
      <w:r>
        <w:rPr>
          <w:b/>
          <w:sz w:val="21"/>
        </w:rPr>
        <w:t>Dictado sin conexión:</w:t>
      </w:r>
      <w:r>
        <w:rPr>
          <w:sz w:val="21"/>
        </w:rPr>
        <w:t xml:space="preserve"> Dado que estoy sin conexión Cuando mantengo pulsado el botón de dictado y hablo Entonces la transcripción aparece en pantalla usando el motor del teléfono Y no se realiza ninguna llamada a un servicio externo</w:t>
      </w:r>
    </w:p>
    <w:p>
      <w:pPr>
        <w:pStyle w:val="ListBullet"/>
        <w:spacing w:after="60"/>
      </w:pPr>
      <w:r>
        <w:rPr>
          <w:b/>
          <w:sz w:val="21"/>
        </w:rPr>
        <w:t>Confirmación antes de guardar:</w:t>
      </w:r>
      <w:r>
        <w:rPr>
          <w:sz w:val="21"/>
        </w:rPr>
        <w:t xml:space="preserve"> Cuando término de dictar Entonces se muestra el texto transcrito para revisarlo y corregirlo Y puedo repetir el dictado o editar el texto manualmente</w:t>
      </w:r>
    </w:p>
    <w:p>
      <w:pPr>
        <w:pStyle w:val="ListBullet"/>
        <w:spacing w:after="60"/>
      </w:pPr>
      <w:r>
        <w:rPr>
          <w:b/>
          <w:sz w:val="21"/>
        </w:rPr>
        <w:t>El audio no se conserva:</w:t>
      </w:r>
      <w:r>
        <w:rPr>
          <w:sz w:val="21"/>
        </w:rPr>
        <w:t xml:space="preserve"> Cuando confirmo la transcripción Entonces el audio se descarta del dispositivo Y solo se conserva el texto</w:t>
      </w:r>
    </w:p>
    <w:p>
      <w:pPr>
        <w:pStyle w:val="ListBullet"/>
        <w:spacing w:after="60"/>
      </w:pPr>
      <w:r>
        <w:rPr>
          <w:b/>
          <w:sz w:val="21"/>
        </w:rPr>
        <w:t>Registro del modo de ingreso:</w:t>
      </w:r>
      <w:r>
        <w:rPr>
          <w:sz w:val="21"/>
        </w:rPr>
        <w:t xml:space="preserve"> Cuando un texto se ingresa por dictado Entonces queda registrado que el ingreso fue por voz Y esa marca se conserva junto al dato</w:t>
      </w:r>
    </w:p>
    <w:p>
      <w:pPr>
        <w:pStyle w:val="Heading3"/>
      </w:pPr>
      <w:r>
        <w:t>HU-161 · Escuchar el contenido en voz alta</w:t>
      </w:r>
    </w:p>
    <w:p>
      <w:pPr>
        <w:spacing w:after="120"/>
      </w:pPr>
      <w:r>
        <w:rPr>
          <w:b w:val="0"/>
          <w:i w:val="0"/>
          <w:sz w:val="22"/>
        </w:rPr>
        <w:t>Para qué: como técnico de mantenimiento, que el teléfono me lea las preguntas y las instrucciones, poder avanzar sin mirar la pantalla mientras trabajo con las manos.</w:t>
      </w:r>
    </w:p>
    <w:p>
      <w:pPr>
        <w:spacing w:after="120"/>
      </w:pPr>
      <w:r>
        <w:rPr>
          <w:b w:val="0"/>
          <w:i w:val="0"/>
          <w:color w:val="555555"/>
          <w:sz w:val="19"/>
        </w:rPr>
        <w:t>App · Sprint 6</w:t>
      </w:r>
    </w:p>
    <w:p>
      <w:pPr>
        <w:spacing w:after="60"/>
      </w:pPr>
      <w:r>
        <w:rPr>
          <w:b/>
          <w:i w:val="0"/>
          <w:sz w:val="20"/>
        </w:rPr>
        <w:t>Cómo saber que quedó bien:</w:t>
      </w:r>
    </w:p>
    <w:p>
      <w:pPr>
        <w:pStyle w:val="ListBullet"/>
        <w:spacing w:after="60"/>
      </w:pPr>
      <w:r>
        <w:rPr>
          <w:b/>
          <w:sz w:val="21"/>
        </w:rPr>
        <w:t>Lectura de un ítem de checklist:</w:t>
      </w:r>
      <w:r>
        <w:rPr>
          <w:sz w:val="21"/>
        </w:rPr>
        <w:t xml:space="preserve"> Cuando activo la lectura en voz alta Entonces el teléfono lee la pregunta y sus opciones Y la lectura funciona sin conexión</w:t>
      </w:r>
    </w:p>
    <w:p>
      <w:pPr>
        <w:pStyle w:val="ListBullet"/>
        <w:spacing w:after="60"/>
      </w:pPr>
      <w:r>
        <w:rPr>
          <w:b/>
          <w:sz w:val="21"/>
        </w:rPr>
        <w:t>Texto alternativo para la lectura:</w:t>
      </w:r>
      <w:r>
        <w:rPr>
          <w:sz w:val="21"/>
        </w:rPr>
        <w:t xml:space="preserve"> Dado un ítem con un texto alternativo definido para voz Entonces se lee ese texto en lugar del texto escrito Y eso permite corregir abreviaturas y unidades que se leen mal</w:t>
      </w:r>
    </w:p>
    <w:p>
      <w:pPr>
        <w:pStyle w:val="ListBullet"/>
        <w:spacing w:after="60"/>
      </w:pPr>
      <w:r>
        <w:rPr>
          <w:b/>
          <w:sz w:val="21"/>
        </w:rPr>
        <w:t>Control de la lectura:</w:t>
      </w:r>
      <w:r>
        <w:rPr>
          <w:sz w:val="21"/>
        </w:rPr>
        <w:t xml:space="preserve"> Cuando la lectura está en curso Entonces puedo pausarla, repetirla o detenerla</w:t>
      </w:r>
    </w:p>
    <w:p>
      <w:pPr>
        <w:pStyle w:val="Heading3"/>
      </w:pPr>
      <w:r>
        <w:t>HU-162 · Configurar las opciones de accesibilidad</w:t>
      </w:r>
    </w:p>
    <w:p>
      <w:pPr>
        <w:spacing w:after="120"/>
      </w:pPr>
      <w:r>
        <w:rPr>
          <w:b w:val="0"/>
          <w:i w:val="0"/>
          <w:sz w:val="22"/>
        </w:rPr>
        <w:t>Para qué: como usuario de SIGMA, ajustar tamaño de texto, contraste, voz y sonidos, poder usar el sistema según mis condiciones de trabajo y mis capacidades.</w:t>
      </w:r>
    </w:p>
    <w:p>
      <w:pPr>
        <w:spacing w:after="120"/>
      </w:pPr>
      <w:r>
        <w:rPr>
          <w:b w:val="0"/>
          <w:i w:val="0"/>
          <w:color w:val="555555"/>
          <w:sz w:val="19"/>
        </w:rPr>
        <w:t>App y Web · Sprint 5</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Tamaño del texto</w:t>
            </w:r>
          </w:p>
        </w:tc>
        <w:tc>
          <w:tcPr>
            <w:tcW w:type="dxa" w:w="2551"/>
          </w:tcPr>
          <w:p>
            <w:r/>
            <w:r>
              <w:rPr>
                <w:sz w:val="17"/>
              </w:rPr>
              <w:t>Control deslizante: Normal / Grande / Muy grande</w:t>
            </w:r>
          </w:p>
        </w:tc>
        <w:tc>
          <w:tcPr>
            <w:tcW w:type="dxa" w:w="1134"/>
          </w:tcPr>
          <w:p>
            <w:r/>
            <w:r>
              <w:rPr>
                <w:sz w:val="17"/>
              </w:rPr>
              <w:t>No</w:t>
            </w:r>
          </w:p>
        </w:tc>
        <w:tc>
          <w:tcPr>
            <w:tcW w:type="dxa" w:w="3685"/>
          </w:tcPr>
          <w:p>
            <w:r/>
            <w:r>
              <w:rPr>
                <w:sz w:val="17"/>
              </w:rPr>
              <w:t>Normal por defecto</w:t>
            </w:r>
          </w:p>
        </w:tc>
      </w:tr>
      <w:tr>
        <w:tc>
          <w:tcPr>
            <w:tcW w:type="dxa" w:w="2268"/>
          </w:tcPr>
          <w:p>
            <w:r/>
            <w:r>
              <w:rPr>
                <w:sz w:val="17"/>
              </w:rPr>
              <w:t>Alto contraste</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Lectura en voz alta</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r>
        <w:tc>
          <w:tcPr>
            <w:tcW w:type="dxa" w:w="2268"/>
          </w:tcPr>
          <w:p>
            <w:r/>
            <w:r>
              <w:rPr>
                <w:sz w:val="17"/>
              </w:rPr>
              <w:t>Velocidad de la voz</w:t>
            </w:r>
          </w:p>
        </w:tc>
        <w:tc>
          <w:tcPr>
            <w:tcW w:type="dxa" w:w="2551"/>
          </w:tcPr>
          <w:p>
            <w:r/>
            <w:r>
              <w:rPr>
                <w:sz w:val="17"/>
              </w:rPr>
              <w:t>Control deslizante</w:t>
            </w:r>
          </w:p>
        </w:tc>
        <w:tc>
          <w:tcPr>
            <w:tcW w:type="dxa" w:w="1134"/>
          </w:tcPr>
          <w:p>
            <w:r/>
            <w:r>
              <w:rPr>
                <w:sz w:val="17"/>
              </w:rPr>
              <w:t>No</w:t>
            </w:r>
          </w:p>
        </w:tc>
        <w:tc>
          <w:tcPr>
            <w:tcW w:type="dxa" w:w="3685"/>
          </w:tcPr>
          <w:p>
            <w:r/>
            <w:r>
              <w:rPr>
                <w:sz w:val="17"/>
              </w:rPr>
              <w:t>Velocidad normal por defecto</w:t>
            </w:r>
          </w:p>
        </w:tc>
      </w:tr>
      <w:tr>
        <w:tc>
          <w:tcPr>
            <w:tcW w:type="dxa" w:w="2268"/>
          </w:tcPr>
          <w:p>
            <w:r/>
            <w:r>
              <w:rPr>
                <w:sz w:val="17"/>
              </w:rPr>
              <w:t>Alertas sonoras</w:t>
            </w:r>
          </w:p>
        </w:tc>
        <w:tc>
          <w:tcPr>
            <w:tcW w:type="dxa" w:w="2551"/>
          </w:tcPr>
          <w:p>
            <w:r/>
            <w:r>
              <w:rPr>
                <w:sz w:val="17"/>
              </w:rPr>
              <w:t>Interruptor</w:t>
            </w:r>
          </w:p>
        </w:tc>
        <w:tc>
          <w:tcPr>
            <w:tcW w:type="dxa" w:w="1134"/>
          </w:tcPr>
          <w:p>
            <w:r/>
            <w:r>
              <w:rPr>
                <w:sz w:val="17"/>
              </w:rPr>
              <w:t>No</w:t>
            </w:r>
          </w:p>
        </w:tc>
        <w:tc>
          <w:tcPr>
            <w:tcW w:type="dxa" w:w="3685"/>
          </w:tcPr>
          <w:p>
            <w:r/>
            <w:r>
              <w:rPr>
                <w:sz w:val="17"/>
              </w:rPr>
              <w:t>Activado por defecto</w:t>
            </w:r>
          </w:p>
        </w:tc>
      </w:tr>
      <w:tr>
        <w:tc>
          <w:tcPr>
            <w:tcW w:type="dxa" w:w="2268"/>
          </w:tcPr>
          <w:p>
            <w:r/>
            <w:r>
              <w:rPr>
                <w:sz w:val="17"/>
              </w:rPr>
              <w:t>Volumen de las alertas</w:t>
            </w:r>
          </w:p>
        </w:tc>
        <w:tc>
          <w:tcPr>
            <w:tcW w:type="dxa" w:w="2551"/>
          </w:tcPr>
          <w:p>
            <w:r/>
            <w:r>
              <w:rPr>
                <w:sz w:val="17"/>
              </w:rPr>
              <w:t>Control deslizante</w:t>
            </w:r>
          </w:p>
        </w:tc>
        <w:tc>
          <w:tcPr>
            <w:tcW w:type="dxa" w:w="1134"/>
          </w:tcPr>
          <w:p>
            <w:r/>
            <w:r>
              <w:rPr>
                <w:sz w:val="17"/>
              </w:rPr>
              <w:t>No</w:t>
            </w:r>
          </w:p>
        </w:tc>
        <w:tc>
          <w:tcPr>
            <w:tcW w:type="dxa" w:w="3685"/>
          </w:tcPr>
          <w:p>
            <w:r/>
            <w:r>
              <w:rPr>
                <w:sz w:val="17"/>
              </w:rPr>
              <w:t>60 por ciento por defecto</w:t>
            </w:r>
          </w:p>
        </w:tc>
      </w:tr>
    </w:tbl>
    <w:p>
      <w:pPr>
        <w:spacing w:after="40"/>
      </w:pPr>
    </w:p>
    <w:p>
      <w:pPr>
        <w:spacing w:after="60"/>
      </w:pPr>
      <w:r>
        <w:rPr>
          <w:b/>
          <w:i w:val="0"/>
          <w:sz w:val="20"/>
        </w:rPr>
        <w:t>Cómo saber que quedó bien:</w:t>
      </w:r>
    </w:p>
    <w:p>
      <w:pPr>
        <w:pStyle w:val="ListBullet"/>
        <w:spacing w:after="60"/>
      </w:pPr>
      <w:r>
        <w:rPr>
          <w:b/>
          <w:sz w:val="21"/>
        </w:rPr>
        <w:t>Ajuste del tamaño del texto:</w:t>
      </w:r>
      <w:r>
        <w:rPr>
          <w:sz w:val="21"/>
        </w:rPr>
        <w:t xml:space="preserve"> Cuando aumento el tamaño del texto Entonces todas las pantallas lo respetan sin cortar contenido</w:t>
      </w:r>
    </w:p>
    <w:p>
      <w:pPr>
        <w:pStyle w:val="ListBullet"/>
        <w:spacing w:after="60"/>
      </w:pPr>
      <w:r>
        <w:rPr>
          <w:b/>
          <w:sz w:val="21"/>
        </w:rPr>
        <w:t>Modo de alto contraste:</w:t>
      </w:r>
      <w:r>
        <w:rPr>
          <w:sz w:val="21"/>
        </w:rPr>
        <w:t xml:space="preserve"> Cuando activo el alto contraste Entonces la interfaz aplica una paleta de mayor contraste</w:t>
      </w:r>
    </w:p>
    <w:p>
      <w:pPr>
        <w:pStyle w:val="ListBullet"/>
        <w:spacing w:after="60"/>
      </w:pPr>
      <w:r>
        <w:rPr>
          <w:b/>
          <w:sz w:val="21"/>
        </w:rPr>
        <w:t>Movimiento reducido:</w:t>
      </w:r>
      <w:r>
        <w:rPr>
          <w:sz w:val="21"/>
        </w:rPr>
        <w:t xml:space="preserve"> Cuando el sistema operativo solicita movimiento reducido Entonces las animaciones se reemplazan por transiciones simples Y ningún elemento presenta movimiento continuo</w:t>
      </w:r>
    </w:p>
    <w:p>
      <w:pPr>
        <w:pStyle w:val="ListBullet"/>
        <w:spacing w:after="60"/>
      </w:pPr>
      <w:r>
        <w:rPr>
          <w:b/>
          <w:sz w:val="21"/>
        </w:rPr>
        <w:t>Preferencias de sonido:</w:t>
      </w:r>
      <w:r>
        <w:rPr>
          <w:sz w:val="21"/>
        </w:rPr>
        <w:t xml:space="preserve"> Cuando ajusto el volumen o silencio las alertas sonoras Entonces la preferencia se conserva entre sesiones Y toda alerta sonora conserva su equivalente visual</w:t>
      </w:r>
    </w:p>
    <w:p>
      <w:pPr>
        <w:pStyle w:val="Heading2"/>
      </w:pPr>
      <w:r>
        <w:t>Lo que el sistema no deja hacer</w:t>
      </w:r>
    </w:p>
    <w:p>
      <w:pPr>
        <w:spacing w:after="120"/>
      </w:pPr>
      <w:r>
        <w:rPr>
          <w:b w:val="0"/>
          <w:i w:val="0"/>
          <w:sz w:val="22"/>
        </w:rPr>
        <w:t>No hay reglas de rechazo declaradas en los criterios de este módulo.</w:t>
      </w:r>
    </w:p>
    <w:p>
      <w:r>
        <w:br w:type="page"/>
      </w:r>
    </w:p>
    <w:p>
      <w:pPr>
        <w:pStyle w:val="Heading1"/>
      </w:pPr>
      <w:r>
        <w:t>EP-17 · SIGMA AI</w:t>
      </w:r>
    </w:p>
    <w:p>
      <w:pPr>
        <w:spacing w:after="200"/>
      </w:pPr>
      <w:r>
        <w:rPr>
          <w:b w:val="0"/>
          <w:i/>
          <w:color w:val="555555"/>
          <w:sz w:val="22"/>
        </w:rPr>
        <w:t>Anticipar la falla de un equipo y presentar esa anticipación de forma que provoque una decisión.</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Análisis de SIGMA AI</w:t>
            </w:r>
          </w:p>
        </w:tc>
        <w:tc>
          <w:tcPr>
            <w:tcW w:type="dxa" w:w="3969"/>
          </w:tcPr>
          <w:p>
            <w:r/>
            <w:r>
              <w:rPr>
                <w:sz w:val="18"/>
              </w:rPr>
              <w:t>Análisis de SIGMA AI</w:t>
            </w:r>
          </w:p>
        </w:tc>
        <w:tc>
          <w:tcPr>
            <w:tcW w:type="dxa" w:w="2551"/>
          </w:tcPr>
          <w:p>
            <w:r/>
            <w:r>
              <w:rPr>
                <w:sz w:val="18"/>
              </w:rPr>
              <w:t>Ver el analisis de SIGMA AI</w:t>
            </w:r>
          </w:p>
        </w:tc>
      </w:tr>
      <w:tr>
        <w:tc>
          <w:tcPr>
            <w:tcW w:type="dxa" w:w="3118"/>
          </w:tcPr>
          <w:p>
            <w:r/>
            <w:r>
              <w:rPr>
                <w:sz w:val="18"/>
              </w:rPr>
              <w:t>Experimentos</w:t>
            </w:r>
          </w:p>
        </w:tc>
        <w:tc>
          <w:tcPr>
            <w:tcW w:type="dxa" w:w="3969"/>
          </w:tcPr>
          <w:p>
            <w:r/>
            <w:r>
              <w:rPr>
                <w:sz w:val="18"/>
              </w:rPr>
              <w:t>SIGMA AI › Experimentos</w:t>
            </w:r>
          </w:p>
        </w:tc>
        <w:tc>
          <w:tcPr>
            <w:tcW w:type="dxa" w:w="2551"/>
          </w:tcPr>
          <w:p>
            <w:r/>
            <w:r>
              <w:rPr>
                <w:sz w:val="18"/>
              </w:rPr>
              <w:t>Ver el analisis de SIGMA AI</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el analisis de SIGMA AI</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HU-110</w:t>
            </w:r>
          </w:p>
        </w:tc>
        <w:tc>
          <w:tcPr>
            <w:tcW w:type="dxa" w:w="7937"/>
          </w:tcPr>
          <w:p>
            <w:r/>
            <w:r>
              <w:rPr>
                <w:sz w:val="18"/>
              </w:rPr>
              <w:t>Crear una orden de trabajo correctiva</w:t>
            </w:r>
          </w:p>
        </w:tc>
      </w:tr>
      <w:tr>
        <w:tc>
          <w:tcPr>
            <w:tcW w:type="dxa" w:w="1701"/>
          </w:tcPr>
          <w:p>
            <w:r/>
            <w:r>
              <w:rPr>
                <w:sz w:val="18"/>
              </w:rPr>
              <w:t>HU-162</w:t>
            </w:r>
          </w:p>
        </w:tc>
        <w:tc>
          <w:tcPr>
            <w:tcW w:type="dxa" w:w="7937"/>
          </w:tcPr>
          <w:p>
            <w:r/>
            <w:r>
              <w:rPr>
                <w:sz w:val="18"/>
              </w:rPr>
              <w:t>Configurar las opciones de accesibilidad</w:t>
            </w:r>
          </w:p>
        </w:tc>
      </w:tr>
      <w:tr>
        <w:tc>
          <w:tcPr>
            <w:tcW w:type="dxa" w:w="1701"/>
          </w:tcPr>
          <w:p>
            <w:r/>
            <w:r>
              <w:rPr>
                <w:sz w:val="18"/>
              </w:rPr>
              <w:t>HU-170</w:t>
            </w:r>
          </w:p>
        </w:tc>
        <w:tc>
          <w:tcPr>
            <w:tcW w:type="dxa" w:w="7937"/>
          </w:tcPr>
          <w:p>
            <w:r/>
            <w:r>
              <w:rPr>
                <w:sz w:val="18"/>
              </w:rPr>
              <w:t>Definir un modelo predictivo y sus características</w:t>
            </w:r>
          </w:p>
        </w:tc>
      </w:tr>
      <w:tr>
        <w:tc>
          <w:tcPr>
            <w:tcW w:type="dxa" w:w="1701"/>
          </w:tcPr>
          <w:p>
            <w:r/>
            <w:r>
              <w:rPr>
                <w:sz w:val="18"/>
              </w:rPr>
              <w:t>HU-171</w:t>
            </w:r>
          </w:p>
        </w:tc>
        <w:tc>
          <w:tcPr>
            <w:tcW w:type="dxa" w:w="7937"/>
          </w:tcPr>
          <w:p>
            <w:r/>
            <w:r>
              <w:rPr>
                <w:sz w:val="18"/>
              </w:rPr>
              <w:t>Preparar el conjunto de datos de entrenamiento</w:t>
            </w:r>
          </w:p>
        </w:tc>
      </w:tr>
      <w:tr>
        <w:tc>
          <w:tcPr>
            <w:tcW w:type="dxa" w:w="1701"/>
          </w:tcPr>
          <w:p>
            <w:r/>
            <w:r>
              <w:rPr>
                <w:sz w:val="18"/>
              </w:rPr>
              <w:t>HU-172</w:t>
            </w:r>
          </w:p>
        </w:tc>
        <w:tc>
          <w:tcPr>
            <w:tcW w:type="dxa" w:w="7937"/>
          </w:tcPr>
          <w:p>
            <w:r/>
            <w:r>
              <w:rPr>
                <w:sz w:val="18"/>
              </w:rPr>
              <w:t>Entrenar y publicar una versión del modelo</w:t>
            </w:r>
          </w:p>
        </w:tc>
      </w:tr>
      <w:tr>
        <w:tc>
          <w:tcPr>
            <w:tcW w:type="dxa" w:w="1701"/>
          </w:tcPr>
          <w:p>
            <w:r/>
            <w:r>
              <w:rPr>
                <w:sz w:val="18"/>
              </w:rPr>
              <w:t>HU-173</w:t>
            </w:r>
          </w:p>
        </w:tc>
        <w:tc>
          <w:tcPr>
            <w:tcW w:type="dxa" w:w="7937"/>
          </w:tcPr>
          <w:p>
            <w:r/>
            <w:r>
              <w:rPr>
                <w:sz w:val="18"/>
              </w:rPr>
              <w:t>Ver el panel SIGMA AI al ingresar</w:t>
            </w:r>
          </w:p>
        </w:tc>
      </w:tr>
      <w:tr>
        <w:tc>
          <w:tcPr>
            <w:tcW w:type="dxa" w:w="1701"/>
          </w:tcPr>
          <w:p>
            <w:r/>
            <w:r>
              <w:rPr>
                <w:sz w:val="18"/>
              </w:rPr>
              <w:t>HU-175</w:t>
            </w:r>
          </w:p>
        </w:tc>
        <w:tc>
          <w:tcPr>
            <w:tcW w:type="dxa" w:w="7937"/>
          </w:tcPr>
          <w:p>
            <w:r/>
            <w:r>
              <w:rPr>
                <w:sz w:val="18"/>
              </w:rPr>
              <w:t>Ver por qué el modelo predice lo que predice</w:t>
            </w:r>
          </w:p>
        </w:tc>
      </w:tr>
      <w:tr>
        <w:tc>
          <w:tcPr>
            <w:tcW w:type="dxa" w:w="1701"/>
          </w:tcPr>
          <w:p>
            <w:r/>
            <w:r>
              <w:rPr>
                <w:sz w:val="18"/>
              </w:rPr>
              <w:t>HU-176</w:t>
            </w:r>
          </w:p>
        </w:tc>
        <w:tc>
          <w:tcPr>
            <w:tcW w:type="dxa" w:w="7937"/>
          </w:tcPr>
          <w:p>
            <w:r/>
            <w:r>
              <w:rPr>
                <w:sz w:val="18"/>
              </w:rPr>
              <w:t>Generar una orden de trabajo desde una predicción</w:t>
            </w:r>
          </w:p>
        </w:tc>
      </w:tr>
      <w:tr>
        <w:tc>
          <w:tcPr>
            <w:tcW w:type="dxa" w:w="1701"/>
          </w:tcPr>
          <w:p>
            <w:r/>
            <w:r>
              <w:rPr>
                <w:sz w:val="18"/>
              </w:rPr>
              <w:t>HU-177</w:t>
            </w:r>
          </w:p>
        </w:tc>
        <w:tc>
          <w:tcPr>
            <w:tcW w:type="dxa" w:w="7937"/>
          </w:tcPr>
          <w:p>
            <w:r/>
            <w:r>
              <w:rPr>
                <w:sz w:val="18"/>
              </w:rPr>
              <w:t>Registrar si la predicción se cumplió</w:t>
            </w:r>
          </w:p>
        </w:tc>
      </w:tr>
    </w:tbl>
    <w:p>
      <w:pPr>
        <w:spacing w:after="40"/>
      </w:pPr>
    </w:p>
    <w:p>
      <w:pPr>
        <w:pStyle w:val="Heading2"/>
      </w:pPr>
      <w:r>
        <w:t>Paso a paso</w:t>
      </w:r>
    </w:p>
    <w:p>
      <w:pPr>
        <w:pStyle w:val="Heading3"/>
      </w:pPr>
      <w:r>
        <w:t>HU-173 · Ver el panel SIGMA AI al ingresar</w:t>
      </w:r>
    </w:p>
    <w:p>
      <w:pPr>
        <w:spacing w:after="120"/>
      </w:pPr>
      <w:r>
        <w:rPr>
          <w:b w:val="0"/>
          <w:i w:val="0"/>
          <w:sz w:val="22"/>
        </w:rPr>
        <w:t>Para qué: como planificador o jefe de mantenimiento, ver las predicciones activas apenas entro al sistema, enterarme de un problema mientras todavía puedo evitarlo.</w:t>
      </w:r>
    </w:p>
    <w:p>
      <w:pPr>
        <w:spacing w:after="120"/>
      </w:pPr>
      <w:r>
        <w:rPr>
          <w:b w:val="0"/>
          <w:i w:val="0"/>
          <w:color w:val="555555"/>
          <w:sz w:val="19"/>
        </w:rPr>
        <w:t>Web y App · Sprint 6</w:t>
      </w:r>
    </w:p>
    <w:p>
      <w:pPr>
        <w:spacing w:after="60"/>
      </w:pPr>
      <w:r>
        <w:rPr>
          <w:b/>
          <w:i w:val="0"/>
          <w:sz w:val="20"/>
        </w:rPr>
        <w:t>Cómo saber que quedó bien:</w:t>
      </w:r>
    </w:p>
    <w:p>
      <w:pPr>
        <w:pStyle w:val="ListBullet"/>
        <w:spacing w:after="60"/>
      </w:pPr>
      <w:r>
        <w:rPr>
          <w:b/>
          <w:sz w:val="21"/>
        </w:rPr>
        <w:t>Predicciones activas:</w:t>
      </w:r>
      <w:r>
        <w:rPr>
          <w:sz w:val="21"/>
        </w:rPr>
        <w:t xml:space="preserve"> Cuando ingreso a la pantalla de inicio Entonces veo las predicciones vigentes ordenadas por nivel y luego por fecha Y cada tarjeta muestra el equipo, la probabilidad, los días restantes y las tres razones principales</w:t>
      </w:r>
    </w:p>
    <w:p>
      <w:pPr>
        <w:pStyle w:val="ListBullet"/>
        <w:spacing w:after="60"/>
      </w:pPr>
      <w:r>
        <w:rPr>
          <w:b/>
          <w:sz w:val="21"/>
        </w:rPr>
        <w:t>Sin predicciones:</w:t>
      </w:r>
      <w:r>
        <w:rPr>
          <w:sz w:val="21"/>
        </w:rPr>
        <w:t xml:space="preserve"> Cuando no hay predicciones vigentes Entonces el panel indica cuántos equipos están siendo vigilados Y no se muestra un espacio vacío ni un mensaje de error</w:t>
      </w:r>
    </w:p>
    <w:p>
      <w:pPr>
        <w:pStyle w:val="ListBullet"/>
        <w:spacing w:after="60"/>
      </w:pPr>
      <w:r>
        <w:rPr>
          <w:b/>
          <w:sz w:val="21"/>
        </w:rPr>
        <w:t>Datos insuficientes:</w:t>
      </w:r>
      <w:r>
        <w:rPr>
          <w:sz w:val="21"/>
        </w:rPr>
        <w:t xml:space="preserve"> Dado un equipo sin mediciones suficientes para predecir Entonces la tarjeta indica que faltan datos y cuántas lecturas se requieren</w:t>
      </w:r>
    </w:p>
    <w:p>
      <w:pPr>
        <w:pStyle w:val="ListBullet"/>
        <w:spacing w:after="60"/>
      </w:pPr>
      <w:r>
        <w:rPr>
          <w:b/>
          <w:sz w:val="21"/>
        </w:rPr>
        <w:t>Aislamiento entre clientes:</w:t>
      </w:r>
      <w:r>
        <w:rPr>
          <w:sz w:val="21"/>
        </w:rPr>
        <w:t xml:space="preserve"> Dado que pertenezco a dos clientes Entonces solo veo las predicciones del cliente con el que inicie sesión</w:t>
      </w:r>
    </w:p>
    <w:p>
      <w:pPr>
        <w:pStyle w:val="ListBullet"/>
        <w:spacing w:after="60"/>
      </w:pPr>
      <w:r>
        <w:rPr>
          <w:b/>
          <w:sz w:val="21"/>
        </w:rPr>
        <w:t>Panel en la aplicación móvil:</w:t>
      </w:r>
      <w:r>
        <w:rPr>
          <w:sz w:val="21"/>
        </w:rPr>
        <w:t xml:space="preserve"> Cuando abro la aplicación Entonces el panel aparece en la parte superior de la pantalla de inicio en formato compacto y deslizable Y mi bandeja de trabajo permanece accesible sin desplazarme En la aplicación el panel es compacto porque el técnico entra a hacer su trabajo. Una lista larga de predicciones lo obligaría a desplazarse cada vez, y a los pocos días dejaría de mirarlas.</w:t>
      </w:r>
    </w:p>
    <w:p>
      <w:pPr>
        <w:pStyle w:val="Heading3"/>
      </w:pPr>
      <w:r>
        <w:t>HU-176 · Generar una orden de trabajo desde una predicción</w:t>
      </w:r>
    </w:p>
    <w:p>
      <w:pPr>
        <w:spacing w:after="120"/>
      </w:pPr>
      <w:r>
        <w:rPr>
          <w:b w:val="0"/>
          <w:i w:val="0"/>
          <w:sz w:val="22"/>
        </w:rPr>
        <w:t>Para qué: como planificador, convertir una predicción en trabajo concreto, que la anticipación sirva para evitar la falla y no solo para saber qué venia.</w:t>
      </w:r>
    </w:p>
    <w:p>
      <w:pPr>
        <w:spacing w:after="120"/>
      </w:pPr>
      <w:r>
        <w:rPr>
          <w:b w:val="0"/>
          <w:i w:val="0"/>
          <w:color w:val="555555"/>
          <w:sz w:val="19"/>
        </w:rPr>
        <w:t>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Título</w:t>
            </w:r>
          </w:p>
        </w:tc>
        <w:tc>
          <w:tcPr>
            <w:tcW w:type="dxa" w:w="2551"/>
          </w:tcPr>
          <w:p>
            <w:r/>
            <w:r>
              <w:rPr>
                <w:sz w:val="17"/>
              </w:rPr>
              <w:t>Texto, precargado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Prioridad</w:t>
            </w:r>
          </w:p>
        </w:tc>
        <w:tc>
          <w:tcPr>
            <w:tcW w:type="dxa" w:w="2551"/>
          </w:tcPr>
          <w:p>
            <w:r/>
            <w:r>
              <w:rPr>
                <w:sz w:val="17"/>
              </w:rPr>
              <w:t>Lista desplegable, precargada según el nivel</w:t>
            </w:r>
          </w:p>
        </w:tc>
        <w:tc>
          <w:tcPr>
            <w:tcW w:type="dxa" w:w="1134"/>
          </w:tcPr>
          <w:p>
            <w:r/>
            <w:r>
              <w:rPr>
                <w:sz w:val="17"/>
              </w:rPr>
              <w:t>Sí</w:t>
            </w:r>
          </w:p>
        </w:tc>
        <w:tc>
          <w:tcPr>
            <w:tcW w:type="dxa" w:w="3685"/>
          </w:tcPr>
          <w:p>
            <w:r/>
            <w:r>
              <w:rPr>
                <w:sz w:val="17"/>
              </w:rPr>
              <w:t>Del catálogo de prioridades</w:t>
            </w:r>
          </w:p>
        </w:tc>
      </w:tr>
      <w:tr>
        <w:tc>
          <w:tcPr>
            <w:tcW w:type="dxa" w:w="2268"/>
          </w:tcPr>
          <w:p>
            <w:r/>
            <w:r>
              <w:rPr>
                <w:sz w:val="17"/>
              </w:rPr>
              <w:t>Fecha programada</w:t>
            </w:r>
          </w:p>
        </w:tc>
        <w:tc>
          <w:tcPr>
            <w:tcW w:type="dxa" w:w="2551"/>
          </w:tcPr>
          <w:p>
            <w:r/>
            <w:r>
              <w:rPr>
                <w:sz w:val="17"/>
              </w:rPr>
              <w:t>Selector de fecha, precargada</w:t>
            </w:r>
          </w:p>
        </w:tc>
        <w:tc>
          <w:tcPr>
            <w:tcW w:type="dxa" w:w="1134"/>
          </w:tcPr>
          <w:p>
            <w:r/>
            <w:r>
              <w:rPr>
                <w:sz w:val="17"/>
              </w:rPr>
              <w:t>Sí</w:t>
            </w:r>
          </w:p>
        </w:tc>
        <w:tc>
          <w:tcPr>
            <w:tcW w:type="dxa" w:w="3685"/>
          </w:tcPr>
          <w:p>
            <w:r/>
            <w:r>
              <w:rPr>
                <w:sz w:val="17"/>
              </w:rPr>
              <w:t>Anterior a la fecha estimada del evento</w:t>
            </w:r>
          </w:p>
        </w:tc>
      </w:tr>
      <w:tr>
        <w:tc>
          <w:tcPr>
            <w:tcW w:type="dxa" w:w="2268"/>
          </w:tcPr>
          <w:p>
            <w:r/>
            <w:r>
              <w:rPr>
                <w:sz w:val="17"/>
              </w:rPr>
              <w:t>Descripción</w:t>
            </w:r>
          </w:p>
        </w:tc>
        <w:tc>
          <w:tcPr>
            <w:tcW w:type="dxa" w:w="2551"/>
          </w:tcPr>
          <w:p>
            <w:r/>
            <w:r>
              <w:rPr>
                <w:sz w:val="17"/>
              </w:rPr>
              <w:t>Texto multilinea, precargado con las razones</w:t>
            </w:r>
          </w:p>
        </w:tc>
        <w:tc>
          <w:tcPr>
            <w:tcW w:type="dxa" w:w="1134"/>
          </w:tcPr>
          <w:p>
            <w:r/>
            <w:r>
              <w:rPr>
                <w:sz w:val="17"/>
              </w:rPr>
              <w:t>Sí</w:t>
            </w:r>
          </w:p>
        </w:tc>
        <w:tc>
          <w:tcPr>
            <w:tcW w:type="dxa" w:w="3685"/>
          </w:tcPr>
          <w:p>
            <w:r/>
            <w:r>
              <w:rPr>
                <w:sz w:val="17"/>
              </w:rPr>
              <w:t>Editable</w:t>
            </w:r>
          </w:p>
        </w:tc>
      </w:tr>
      <w:tr>
        <w:tc>
          <w:tcPr>
            <w:tcW w:type="dxa" w:w="2268"/>
          </w:tcPr>
          <w:p>
            <w:r/>
            <w:r>
              <w:rPr>
                <w:sz w:val="17"/>
              </w:rPr>
              <w:t>Motivo del descarte</w:t>
            </w:r>
          </w:p>
        </w:tc>
        <w:tc>
          <w:tcPr>
            <w:tcW w:type="dxa" w:w="2551"/>
          </w:tcPr>
          <w:p>
            <w:r/>
            <w:r>
              <w:rPr>
                <w:sz w:val="17"/>
              </w:rPr>
              <w:t>Texto multilinea</w:t>
            </w:r>
          </w:p>
        </w:tc>
        <w:tc>
          <w:tcPr>
            <w:tcW w:type="dxa" w:w="1134"/>
          </w:tcPr>
          <w:p>
            <w:r/>
            <w:r>
              <w:rPr>
                <w:sz w:val="17"/>
              </w:rPr>
              <w:t>No</w:t>
            </w:r>
          </w:p>
        </w:tc>
        <w:tc>
          <w:tcPr>
            <w:tcW w:type="dxa" w:w="3685"/>
          </w:tcPr>
          <w:p>
            <w:r/>
            <w:r>
              <w:rPr>
                <w:sz w:val="17"/>
              </w:rPr>
              <w:t>Mínimo 10 caracteres</w:t>
            </w:r>
          </w:p>
        </w:tc>
      </w:tr>
    </w:tbl>
    <w:p>
      <w:pPr>
        <w:spacing w:after="40"/>
      </w:pPr>
    </w:p>
    <w:p>
      <w:pPr>
        <w:spacing w:after="60"/>
      </w:pPr>
      <w:r>
        <w:rPr>
          <w:b/>
          <w:i w:val="0"/>
          <w:sz w:val="20"/>
        </w:rPr>
        <w:t>Cómo saber que quedó bien:</w:t>
      </w:r>
    </w:p>
    <w:p>
      <w:pPr>
        <w:pStyle w:val="ListBullet"/>
        <w:spacing w:after="60"/>
      </w:pPr>
      <w:r>
        <w:rPr>
          <w:b/>
          <w:sz w:val="21"/>
        </w:rPr>
        <w:t>Generación de la orden:</w:t>
      </w:r>
      <w:r>
        <w:rPr>
          <w:sz w:val="21"/>
        </w:rPr>
        <w:t xml:space="preserve"> Cuando genero una orden desde una predicción Entonces la orden se crea con origen predicción Y la descripción viene precargada con las razones de la predicción Y la predicción queda enlazada a esa orden</w:t>
      </w:r>
    </w:p>
    <w:p>
      <w:pPr>
        <w:pStyle w:val="ListBullet"/>
        <w:spacing w:after="60"/>
      </w:pPr>
      <w:r>
        <w:rPr>
          <w:b/>
          <w:sz w:val="21"/>
        </w:rPr>
        <w:t>Fecha propuesta:</w:t>
      </w:r>
      <w:r>
        <w:rPr>
          <w:sz w:val="21"/>
        </w:rPr>
        <w:t xml:space="preserve"> Cuando se genera la orden Entonces se propone una fecha programada anterior a la fecha estimada del evento Y esa fecha puede modificarse</w:t>
      </w:r>
    </w:p>
    <w:p>
      <w:pPr>
        <w:pStyle w:val="ListBullet"/>
        <w:spacing w:after="60"/>
      </w:pPr>
      <w:r>
        <w:rPr>
          <w:b/>
          <w:sz w:val="21"/>
        </w:rPr>
        <w:t>Tarjeta atendida:</w:t>
      </w:r>
      <w:r>
        <w:rPr>
          <w:sz w:val="21"/>
        </w:rPr>
        <w:t xml:space="preserve"> Cuando la orden queda creada Entonces la tarjeta muestra el número de orden generada Y deja de destacarse y de sonar</w:t>
      </w:r>
    </w:p>
    <w:p>
      <w:pPr>
        <w:pStyle w:val="ListBullet"/>
        <w:spacing w:after="60"/>
      </w:pPr>
      <w:r>
        <w:rPr>
          <w:b/>
          <w:sz w:val="21"/>
        </w:rPr>
        <w:t>Descartar la predicción:</w:t>
      </w:r>
      <w:r>
        <w:rPr>
          <w:sz w:val="21"/>
        </w:rPr>
        <w:t xml:space="preserve"> Cuando descarto una predicción Entonces se exige un motivo de al menos 10 caracteres Y la predicción sale del panel pero sigue contando para las métricas del modelo</w:t>
      </w:r>
    </w:p>
    <w:p>
      <w:pPr>
        <w:pStyle w:val="Heading3"/>
      </w:pPr>
      <w:r>
        <w:t>HU-175 · Ver por qué el modelo predice lo que predice</w:t>
      </w:r>
    </w:p>
    <w:p>
      <w:pPr>
        <w:spacing w:after="120"/>
      </w:pPr>
      <w:r>
        <w:rPr>
          <w:b w:val="0"/>
          <w:i w:val="0"/>
          <w:sz w:val="22"/>
        </w:rPr>
        <w:t>Para qué: como jefe de mantenimiento, entender en qué se basa una predicción, poder decidir con fundamento y responder cuando me pregunten de dónde salió.</w:t>
      </w:r>
    </w:p>
    <w:p>
      <w:pPr>
        <w:spacing w:after="120"/>
      </w:pPr>
      <w:r>
        <w:rPr>
          <w:b w:val="0"/>
          <w:i w:val="0"/>
          <w:color w:val="555555"/>
          <w:sz w:val="19"/>
        </w:rPr>
        <w:t>Web y App · Sprint 6</w:t>
      </w:r>
    </w:p>
    <w:p>
      <w:pPr>
        <w:spacing w:after="60"/>
      </w:pPr>
      <w:r>
        <w:rPr>
          <w:b/>
          <w:i w:val="0"/>
          <w:sz w:val="20"/>
        </w:rPr>
        <w:t>Cómo saber que quedó bien:</w:t>
      </w:r>
    </w:p>
    <w:p>
      <w:pPr>
        <w:pStyle w:val="ListBullet"/>
        <w:spacing w:after="60"/>
      </w:pPr>
      <w:r>
        <w:rPr>
          <w:b/>
          <w:sz w:val="21"/>
        </w:rPr>
        <w:t>Detalle de la predicción:</w:t>
      </w:r>
      <w:r>
        <w:rPr>
          <w:sz w:val="21"/>
        </w:rPr>
        <w:t xml:space="preserve"> Cuando abro una predicción Entonces veo todas las razones ordenadas por su peso, con su valor observado y su valor de referencia Y cada razón está redactada en lenguaje comprensible</w:t>
      </w:r>
    </w:p>
    <w:p>
      <w:pPr>
        <w:pStyle w:val="ListBullet"/>
        <w:spacing w:after="60"/>
      </w:pPr>
      <w:r>
        <w:rPr>
          <w:b/>
          <w:sz w:val="21"/>
        </w:rPr>
        <w:t>Serie de la variable determinante:</w:t>
      </w:r>
      <w:r>
        <w:rPr>
          <w:sz w:val="21"/>
        </w:rPr>
        <w:t xml:space="preserve"> Cuando abro el detalle Entonces se muestra la serie histórica de la variable que más contribuyó Y la banda de valores normales aparece sombreada</w:t>
      </w:r>
    </w:p>
    <w:p>
      <w:pPr>
        <w:pStyle w:val="ListBullet"/>
        <w:spacing w:after="60"/>
      </w:pPr>
      <w:r>
        <w:rPr>
          <w:b/>
          <w:sz w:val="21"/>
        </w:rPr>
        <w:t>Intervalo de la estimación:</w:t>
      </w:r>
      <w:r>
        <w:rPr>
          <w:sz w:val="21"/>
        </w:rPr>
        <w:t xml:space="preserve"> Cuando la predicción indica días restantes Entonces se muestra el rango estimado y su nivel de confianza Y no solo un valor único</w:t>
      </w:r>
    </w:p>
    <w:p>
      <w:pPr>
        <w:pStyle w:val="ListBullet"/>
        <w:spacing w:after="60"/>
      </w:pPr>
      <w:r>
        <w:rPr>
          <w:b/>
          <w:sz w:val="21"/>
        </w:rPr>
        <w:t>Versión del modelo:</w:t>
      </w:r>
      <w:r>
        <w:rPr>
          <w:sz w:val="21"/>
        </w:rPr>
        <w:t xml:space="preserve"> Cuando abro el detalle Entonces veo qué modelo y qué versión produjeron la predicción, con sus métricas Y si el modelo fue entrenado con datos sintéticos se indica explícitamente Presentar el rango en lugar de un valor único es lo que permite que la predicción resista el escrutinio. Un valor único invita a declarar equivocado al modelo por un día de diferencia.</w:t>
      </w:r>
    </w:p>
    <w:p>
      <w:pPr>
        <w:pStyle w:val="Heading3"/>
      </w:pPr>
      <w:r>
        <w:t>HU-174 · Recibir el aviso de una predicción crítica</w:t>
      </w:r>
    </w:p>
    <w:p>
      <w:pPr>
        <w:spacing w:after="120"/>
      </w:pPr>
      <w:r>
        <w:rPr>
          <w:b w:val="0"/>
          <w:i w:val="0"/>
          <w:sz w:val="22"/>
        </w:rPr>
        <w:t>Para qué: como planificador, que una predicción crítica me llame la atención cuando aparece, no descubrirla tres días después revisando un listado.</w:t>
      </w:r>
    </w:p>
    <w:p>
      <w:pPr>
        <w:spacing w:after="120"/>
      </w:pPr>
      <w:r>
        <w:rPr>
          <w:b w:val="0"/>
          <w:i w:val="0"/>
          <w:color w:val="555555"/>
          <w:sz w:val="19"/>
        </w:rPr>
        <w:t>Web y App · Sprint 6</w:t>
      </w:r>
    </w:p>
    <w:p>
      <w:pPr>
        <w:spacing w:after="60"/>
      </w:pPr>
      <w:r>
        <w:rPr>
          <w:b/>
          <w:i w:val="0"/>
          <w:sz w:val="20"/>
        </w:rPr>
        <w:t>Cómo saber que quedó bien:</w:t>
      </w:r>
    </w:p>
    <w:p>
      <w:pPr>
        <w:pStyle w:val="ListBullet"/>
        <w:spacing w:after="60"/>
      </w:pPr>
      <w:r>
        <w:rPr>
          <w:b/>
          <w:sz w:val="21"/>
        </w:rPr>
        <w:t>Aviso visual:</w:t>
      </w:r>
      <w:r>
        <w:rPr>
          <w:sz w:val="21"/>
        </w:rPr>
        <w:t xml:space="preserve"> Cuando aparece una predicción crítica que no había visto Entonces la tarjeta entra con una animación de aparición Y el contador del menú se incrementa</w:t>
      </w:r>
    </w:p>
    <w:p>
      <w:pPr>
        <w:pStyle w:val="ListBullet"/>
        <w:spacing w:after="60"/>
      </w:pPr>
      <w:r>
        <w:rPr>
          <w:b/>
          <w:sz w:val="21"/>
        </w:rPr>
        <w:t>Primera activación del sonido en la web:</w:t>
      </w:r>
      <w:r>
        <w:rPr>
          <w:sz w:val="21"/>
        </w:rPr>
        <w:t xml:space="preserve"> Dado que nunca active las alertas sonoras en este navegador Cuando aparece una predicción crítica Entonces se muestra la opción Activar alertas sonoras Y no se intenta reproducir audio antes de esa activación</w:t>
      </w:r>
    </w:p>
    <w:p>
      <w:pPr>
        <w:pStyle w:val="ListBullet"/>
        <w:spacing w:after="60"/>
      </w:pPr>
      <w:r>
        <w:rPr>
          <w:b/>
          <w:sz w:val="21"/>
        </w:rPr>
        <w:t>Aviso sonoro:</w:t>
      </w:r>
      <w:r>
        <w:rPr>
          <w:sz w:val="21"/>
        </w:rPr>
        <w:t xml:space="preserve"> Dado que las alertas sonoras están activadas Cuando aparece una predicción crítica nueva Entonces suena una única vez Y no vuelve a sonar por esa misma predicción aunque actualice la página</w:t>
      </w:r>
    </w:p>
    <w:p>
      <w:pPr>
        <w:pStyle w:val="ListBullet"/>
        <w:spacing w:after="60"/>
      </w:pPr>
      <w:r>
        <w:rPr>
          <w:b/>
          <w:sz w:val="21"/>
        </w:rPr>
        <w:t>Notificación en la aplicación móvil:</w:t>
      </w:r>
      <w:r>
        <w:rPr>
          <w:sz w:val="21"/>
        </w:rPr>
        <w:t xml:space="preserve"> Dado que la aplicación está en segundo plano Cuando aparece una predicción crítica Entonces llega una notificación con vibración Y al tocarla se abre directamente esa predicción</w:t>
      </w:r>
    </w:p>
    <w:p>
      <w:pPr>
        <w:pStyle w:val="ListBullet"/>
        <w:spacing w:after="60"/>
      </w:pPr>
      <w:r>
        <w:rPr>
          <w:b/>
          <w:sz w:val="21"/>
        </w:rPr>
        <w:t>Horario de silencio:</w:t>
      </w:r>
      <w:r>
        <w:rPr>
          <w:sz w:val="21"/>
        </w:rPr>
        <w:t xml:space="preserve"> Dado que son las 23:40 en la hora local de la planta Cuando aparece una predicción crítica Entonces la notificación llega sin sonido Y queda marcada como no vista para la mañana siguiente</w:t>
      </w:r>
    </w:p>
    <w:p>
      <w:pPr>
        <w:pStyle w:val="ListBullet"/>
        <w:spacing w:after="60"/>
      </w:pPr>
      <w:r>
        <w:rPr>
          <w:b/>
          <w:sz w:val="21"/>
        </w:rPr>
        <w:t>Equivalente visual del sonido:</w:t>
      </w:r>
      <w:r>
        <w:rPr>
          <w:sz w:val="21"/>
        </w:rPr>
        <w:t xml:space="preserve"> Dado que las alertas sonoras están silenciadas Entonces la predicción crítica sigue destacándose visualmente Y la información transmitida es la misma</w:t>
      </w:r>
    </w:p>
    <w:p>
      <w:pPr>
        <w:pStyle w:val="ListBullet"/>
        <w:spacing w:after="60"/>
      </w:pPr>
      <w:r>
        <w:rPr>
          <w:b/>
          <w:sz w:val="21"/>
        </w:rPr>
        <w:t>Movimiento reducido:</w:t>
      </w:r>
      <w:r>
        <w:rPr>
          <w:sz w:val="21"/>
        </w:rPr>
        <w:t xml:space="preserve"> Dado que el sistema operativo solicita movimiento reducido Entonces no se aplica animación continua Y el sonido conserva su comportamiento El sonido dura alrededor de un segundo, es un aviso atento y no una alarma de emergencia, y no se repite. Un sonido que se repite se silencia, y con él se silencian los avisos que sí importaban.</w:t>
      </w:r>
    </w:p>
    <w:p>
      <w:pPr>
        <w:pStyle w:val="Heading3"/>
      </w:pPr>
      <w:r>
        <w:t>HU-177 · Registrar si la predicción se cumplió</w:t>
      </w:r>
    </w:p>
    <w:p>
      <w:pPr>
        <w:spacing w:after="120"/>
      </w:pPr>
      <w:r>
        <w:rPr>
          <w:b w:val="0"/>
          <w:i w:val="0"/>
          <w:sz w:val="22"/>
        </w:rPr>
        <w:t>Para qué: como planificador, registrar qué ocurrió realmente después de una predicción, que el modelo aprenda de sus aciertos y de sus errores.</w:t>
      </w:r>
    </w:p>
    <w:p>
      <w:pPr>
        <w:spacing w:after="120"/>
      </w:pPr>
      <w:r>
        <w:rPr>
          <w:b w:val="0"/>
          <w:i w:val="0"/>
          <w:color w:val="555555"/>
          <w:sz w:val="19"/>
        </w:rPr>
        <w:t>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El evento previsto ocurrió</w:t>
            </w:r>
          </w:p>
        </w:tc>
        <w:tc>
          <w:tcPr>
            <w:tcW w:type="dxa" w:w="2551"/>
          </w:tcPr>
          <w:p>
            <w:r/>
            <w:r>
              <w:rPr>
                <w:sz w:val="17"/>
              </w:rPr>
              <w:t>Botones de opción: Sí / No</w:t>
            </w:r>
          </w:p>
        </w:tc>
        <w:tc>
          <w:tcPr>
            <w:tcW w:type="dxa" w:w="1134"/>
          </w:tcPr>
          <w:p>
            <w:r/>
            <w:r>
              <w:rPr>
                <w:sz w:val="17"/>
              </w:rPr>
              <w:t>Sí</w:t>
            </w:r>
          </w:p>
        </w:tc>
        <w:tc>
          <w:tcPr>
            <w:tcW w:type="dxa" w:w="3685"/>
          </w:tcPr>
          <w:p>
            <w:r/>
            <w:r>
              <w:rPr>
                <w:sz w:val="17"/>
              </w:rPr>
              <w:t>Una única selección</w:t>
            </w:r>
          </w:p>
        </w:tc>
      </w:tr>
      <w:tr>
        <w:tc>
          <w:tcPr>
            <w:tcW w:type="dxa" w:w="2268"/>
          </w:tcPr>
          <w:p>
            <w:r/>
            <w:r>
              <w:rPr>
                <w:sz w:val="17"/>
              </w:rPr>
              <w:t>Fecha en que ocurrió</w:t>
            </w:r>
          </w:p>
        </w:tc>
        <w:tc>
          <w:tcPr>
            <w:tcW w:type="dxa" w:w="2551"/>
          </w:tcPr>
          <w:p>
            <w:r/>
            <w:r>
              <w:rPr>
                <w:sz w:val="17"/>
              </w:rPr>
              <w:t>Selector de fecha y hora</w:t>
            </w:r>
          </w:p>
        </w:tc>
        <w:tc>
          <w:tcPr>
            <w:tcW w:type="dxa" w:w="1134"/>
          </w:tcPr>
          <w:p>
            <w:r/>
            <w:r>
              <w:rPr>
                <w:sz w:val="17"/>
              </w:rPr>
              <w:t>No</w:t>
            </w:r>
          </w:p>
        </w:tc>
        <w:tc>
          <w:tcPr>
            <w:tcW w:type="dxa" w:w="3685"/>
          </w:tcPr>
          <w:p>
            <w:r/>
            <w:r>
              <w:rPr>
                <w:sz w:val="17"/>
              </w:rPr>
              <w:t>No puede ser futura</w:t>
            </w:r>
          </w:p>
        </w:tc>
      </w:tr>
      <w:tr>
        <w:tc>
          <w:tcPr>
            <w:tcW w:type="dxa" w:w="2268"/>
          </w:tcPr>
          <w:p>
            <w:r/>
            <w:r>
              <w:rPr>
                <w:sz w:val="17"/>
              </w:rPr>
              <w:t>Falla registrada</w:t>
            </w:r>
          </w:p>
        </w:tc>
        <w:tc>
          <w:tcPr>
            <w:tcW w:type="dxa" w:w="2551"/>
          </w:tcPr>
          <w:p>
            <w:r/>
            <w:r>
              <w:rPr>
                <w:sz w:val="17"/>
              </w:rPr>
              <w:t>Lista desplegable</w:t>
            </w:r>
          </w:p>
        </w:tc>
        <w:tc>
          <w:tcPr>
            <w:tcW w:type="dxa" w:w="1134"/>
          </w:tcPr>
          <w:p>
            <w:r/>
            <w:r>
              <w:rPr>
                <w:sz w:val="17"/>
              </w:rPr>
              <w:t>No</w:t>
            </w:r>
          </w:p>
        </w:tc>
        <w:tc>
          <w:tcPr>
            <w:tcW w:type="dxa" w:w="3685"/>
          </w:tcPr>
          <w:p>
            <w:r/>
            <w:r>
              <w:rPr>
                <w:sz w:val="17"/>
              </w:rPr>
              <w:t>Fallas del activo</w:t>
            </w:r>
          </w:p>
        </w:tc>
      </w:tr>
      <w:tr>
        <w:tc>
          <w:tcPr>
            <w:tcW w:type="dxa" w:w="2268"/>
          </w:tcPr>
          <w:p>
            <w:r/>
            <w:r>
              <w:rPr>
                <w:sz w:val="17"/>
              </w:rPr>
              <w:t>Se intervino el equipo antes de la fecha prevista</w:t>
            </w:r>
          </w:p>
        </w:tc>
        <w:tc>
          <w:tcPr>
            <w:tcW w:type="dxa" w:w="2551"/>
          </w:tcPr>
          <w:p>
            <w:r/>
            <w:r>
              <w:rPr>
                <w:sz w:val="17"/>
              </w:rPr>
              <w:t>Interruptor</w:t>
            </w:r>
          </w:p>
        </w:tc>
        <w:tc>
          <w:tcPr>
            <w:tcW w:type="dxa" w:w="1134"/>
          </w:tcPr>
          <w:p>
            <w:r/>
            <w:r>
              <w:rPr>
                <w:sz w:val="17"/>
              </w:rPr>
              <w:t>Sí</w:t>
            </w:r>
          </w:p>
        </w:tc>
        <w:tc>
          <w:tcPr>
            <w:tcW w:type="dxa" w:w="3685"/>
          </w:tcPr>
          <w:p>
            <w:r/>
            <w:r>
              <w:rPr>
                <w:sz w:val="17"/>
              </w:rPr>
              <w:t>Determina la clasificación del resultado</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Sin límite</w:t>
            </w:r>
          </w:p>
        </w:tc>
      </w:tr>
    </w:tbl>
    <w:p>
      <w:pPr>
        <w:spacing w:after="40"/>
      </w:pPr>
    </w:p>
    <w:p>
      <w:pPr>
        <w:spacing w:after="60"/>
      </w:pPr>
      <w:r>
        <w:rPr>
          <w:b/>
          <w:i w:val="0"/>
          <w:sz w:val="20"/>
        </w:rPr>
        <w:t>Cómo saber que quedó bien:</w:t>
      </w:r>
    </w:p>
    <w:p>
      <w:pPr>
        <w:pStyle w:val="ListBullet"/>
        <w:spacing w:after="60"/>
      </w:pPr>
      <w:r>
        <w:rPr>
          <w:b/>
          <w:sz w:val="21"/>
        </w:rPr>
        <w:t>Registro del resultado:</w:t>
      </w:r>
      <w:r>
        <w:rPr>
          <w:sz w:val="21"/>
        </w:rPr>
        <w:t xml:space="preserve"> Cuando registro si el evento ocurrió y en qué fecha Entonces la predicción queda evaluada Y el error respecto de la fecha estimada se calcula automáticamente</w:t>
      </w:r>
    </w:p>
    <w:p>
      <w:pPr>
        <w:pStyle w:val="ListBullet"/>
        <w:spacing w:after="60"/>
      </w:pPr>
      <w:r>
        <w:rPr>
          <w:b/>
          <w:sz w:val="21"/>
        </w:rPr>
        <w:t>Acierto con intervención:</w:t>
      </w:r>
      <w:r>
        <w:rPr>
          <w:sz w:val="21"/>
        </w:rPr>
        <w:t xml:space="preserve"> Dado una predicción de falla en seis días Y una orden preventiva ejecutada al cuarto día Y ninguna falla ocurrida Cuando registro que el evento no ocurrió pero sí hubo intervención previa Entonces se clasifica como acierto con intervención Y no se contabiliza como falso positivo</w:t>
      </w:r>
    </w:p>
    <w:p>
      <w:pPr>
        <w:pStyle w:val="ListBullet"/>
        <w:spacing w:after="60"/>
      </w:pPr>
      <w:r>
        <w:rPr>
          <w:b/>
          <w:sz w:val="21"/>
        </w:rPr>
        <w:t>Evaluación pendiente:</w:t>
      </w:r>
      <w:r>
        <w:rPr>
          <w:sz w:val="21"/>
        </w:rPr>
        <w:t xml:space="preserve"> Dado una predicción cuyo horizonte ya venció y no fue evaluada Entonces aparece en la lista de predicciones pendientes de evaluar</w:t>
      </w:r>
    </w:p>
    <w:p>
      <w:pPr>
        <w:pStyle w:val="Heading3"/>
      </w:pPr>
      <w:r>
        <w:t>HU-170 · Definir un modelo predictivo y sus características</w:t>
      </w:r>
    </w:p>
    <w:p>
      <w:pPr>
        <w:spacing w:after="120"/>
      </w:pPr>
      <w:r>
        <w:rPr>
          <w:b w:val="0"/>
          <w:i w:val="0"/>
          <w:sz w:val="22"/>
        </w:rPr>
        <w:t>Para qué: como administrador de SIGMA, configurar qué se predice, sobre qué equipos y con qué variables, poder ajustar el modelo sin reescribir el sistema.</w:t>
      </w:r>
    </w:p>
    <w:p>
      <w:pPr>
        <w:spacing w:after="120"/>
      </w:pPr>
      <w:r>
        <w:rPr>
          <w:b w:val="0"/>
          <w:i w:val="0"/>
          <w:color w:val="555555"/>
          <w:sz w:val="19"/>
        </w:rPr>
        <w:t>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Ejemplo: Falla de rodamiento en blowers</w:t>
            </w:r>
          </w:p>
        </w:tc>
      </w:tr>
      <w:tr>
        <w:tc>
          <w:tcPr>
            <w:tcW w:type="dxa" w:w="2268"/>
          </w:tcPr>
          <w:p>
            <w:r/>
            <w:r>
              <w:rPr>
                <w:sz w:val="17"/>
              </w:rPr>
              <w:t>Objetivo</w:t>
            </w:r>
          </w:p>
        </w:tc>
        <w:tc>
          <w:tcPr>
            <w:tcW w:type="dxa" w:w="2551"/>
          </w:tcPr>
          <w:p>
            <w:r/>
            <w:r>
              <w:rPr>
                <w:sz w:val="17"/>
              </w:rPr>
              <w:t>Lista desplegable: Falla / Vida útil restante / Anomalía / Consumo</w:t>
            </w:r>
          </w:p>
        </w:tc>
        <w:tc>
          <w:tcPr>
            <w:tcW w:type="dxa" w:w="1134"/>
          </w:tcPr>
          <w:p>
            <w:r/>
            <w:r>
              <w:rPr>
                <w:sz w:val="17"/>
              </w:rPr>
              <w:t>Sí</w:t>
            </w:r>
          </w:p>
        </w:tc>
        <w:tc>
          <w:tcPr>
            <w:tcW w:type="dxa" w:w="3685"/>
          </w:tcPr>
          <w:p>
            <w:r/>
            <w:r>
              <w:rPr>
                <w:sz w:val="17"/>
              </w:rPr>
              <w:t>Del catálogo de objetivos de modelo</w:t>
            </w:r>
          </w:p>
        </w:tc>
      </w:tr>
      <w:tr>
        <w:tc>
          <w:tcPr>
            <w:tcW w:type="dxa" w:w="2268"/>
          </w:tcPr>
          <w:p>
            <w:r/>
            <w:r>
              <w:rPr>
                <w:sz w:val="17"/>
              </w:rPr>
              <w:t>Tipo de activo</w:t>
            </w:r>
          </w:p>
        </w:tc>
        <w:tc>
          <w:tcPr>
            <w:tcW w:type="dxa" w:w="2551"/>
          </w:tcPr>
          <w:p>
            <w:r/>
            <w:r>
              <w:rPr>
                <w:sz w:val="17"/>
              </w:rPr>
              <w:t>Lista desplegable</w:t>
            </w:r>
          </w:p>
        </w:tc>
        <w:tc>
          <w:tcPr>
            <w:tcW w:type="dxa" w:w="1134"/>
          </w:tcPr>
          <w:p>
            <w:r/>
            <w:r>
              <w:rPr>
                <w:sz w:val="17"/>
              </w:rPr>
              <w:t>No</w:t>
            </w:r>
          </w:p>
        </w:tc>
        <w:tc>
          <w:tcPr>
            <w:tcW w:type="dxa" w:w="3685"/>
          </w:tcPr>
          <w:p>
            <w:r/>
            <w:r>
              <w:rPr>
                <w:sz w:val="17"/>
              </w:rPr>
              <w:t>Del árbol de tipos</w:t>
            </w:r>
          </w:p>
        </w:tc>
      </w:tr>
      <w:tr>
        <w:tc>
          <w:tcPr>
            <w:tcW w:type="dxa" w:w="2268"/>
          </w:tcPr>
          <w:p>
            <w:r/>
            <w:r>
              <w:rPr>
                <w:sz w:val="17"/>
              </w:rPr>
              <w:t>Horizonte de predicción (días)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r>
        <w:tc>
          <w:tcPr>
            <w:tcW w:type="dxa" w:w="2268"/>
          </w:tcPr>
          <w:p>
            <w:r/>
            <w:r>
              <w:rPr>
                <w:sz w:val="17"/>
              </w:rPr>
              <w:t>Umbral de aviso</w:t>
            </w:r>
          </w:p>
        </w:tc>
        <w:tc>
          <w:tcPr>
            <w:tcW w:type="dxa" w:w="2551"/>
          </w:tcPr>
          <w:p>
            <w:r/>
            <w:r>
              <w:rPr>
                <w:sz w:val="17"/>
              </w:rPr>
              <w:t>Numérico decimal</w:t>
            </w:r>
          </w:p>
        </w:tc>
        <w:tc>
          <w:tcPr>
            <w:tcW w:type="dxa" w:w="1134"/>
          </w:tcPr>
          <w:p>
            <w:r/>
            <w:r>
              <w:rPr>
                <w:sz w:val="17"/>
              </w:rPr>
              <w:t>No</w:t>
            </w:r>
          </w:p>
        </w:tc>
        <w:tc>
          <w:tcPr>
            <w:tcW w:type="dxa" w:w="3685"/>
          </w:tcPr>
          <w:p>
            <w:r/>
            <w:r>
              <w:rPr>
                <w:sz w:val="17"/>
              </w:rPr>
              <w:t>Entre 0 y 1</w:t>
            </w:r>
          </w:p>
        </w:tc>
      </w:tr>
      <w:tr>
        <w:tc>
          <w:tcPr>
            <w:tcW w:type="dxa" w:w="2268"/>
          </w:tcPr>
          <w:p>
            <w:r/>
            <w:r>
              <w:rPr>
                <w:sz w:val="17"/>
              </w:rPr>
              <w:t>Umbral crítico</w:t>
            </w:r>
          </w:p>
        </w:tc>
        <w:tc>
          <w:tcPr>
            <w:tcW w:type="dxa" w:w="2551"/>
          </w:tcPr>
          <w:p>
            <w:r/>
            <w:r>
              <w:rPr>
                <w:sz w:val="17"/>
              </w:rPr>
              <w:t>Numérico decimal</w:t>
            </w:r>
          </w:p>
        </w:tc>
        <w:tc>
          <w:tcPr>
            <w:tcW w:type="dxa" w:w="1134"/>
          </w:tcPr>
          <w:p>
            <w:r/>
            <w:r>
              <w:rPr>
                <w:sz w:val="17"/>
              </w:rPr>
              <w:t>No</w:t>
            </w:r>
          </w:p>
        </w:tc>
        <w:tc>
          <w:tcPr>
            <w:tcW w:type="dxa" w:w="3685"/>
          </w:tcPr>
          <w:p>
            <w:r/>
            <w:r>
              <w:rPr>
                <w:sz w:val="17"/>
              </w:rPr>
              <w:t>Entre 0 y 1, mayor que el umbral de aviso</w:t>
            </w:r>
          </w:p>
        </w:tc>
      </w:tr>
      <w:tr>
        <w:tc>
          <w:tcPr>
            <w:tcW w:type="dxa" w:w="2268"/>
          </w:tcPr>
          <w:p>
            <w:r/>
            <w:r>
              <w:rPr>
                <w:sz w:val="17"/>
              </w:rPr>
              <w:t>Etiqueta de la característica</w:t>
            </w:r>
          </w:p>
        </w:tc>
        <w:tc>
          <w:tcPr>
            <w:tcW w:type="dxa" w:w="2551"/>
          </w:tcPr>
          <w:p>
            <w:r/>
            <w:r>
              <w:rPr>
                <w:sz w:val="17"/>
              </w:rPr>
              <w:t>Texto</w:t>
            </w:r>
          </w:p>
        </w:tc>
        <w:tc>
          <w:tcPr>
            <w:tcW w:type="dxa" w:w="1134"/>
          </w:tcPr>
          <w:p>
            <w:r/>
            <w:r>
              <w:rPr>
                <w:sz w:val="17"/>
              </w:rPr>
              <w:t>No</w:t>
            </w:r>
          </w:p>
        </w:tc>
        <w:tc>
          <w:tcPr>
            <w:tcW w:type="dxa" w:w="3685"/>
          </w:tcPr>
          <w:p>
            <w:r/>
            <w:r>
              <w:rPr>
                <w:sz w:val="17"/>
              </w:rPr>
              <w:t>Es el texto que lee el usuario</w:t>
            </w:r>
          </w:p>
        </w:tc>
      </w:tr>
      <w:tr>
        <w:tc>
          <w:tcPr>
            <w:tcW w:type="dxa" w:w="2268"/>
          </w:tcPr>
          <w:p>
            <w:r/>
            <w:r>
              <w:rPr>
                <w:sz w:val="17"/>
              </w:rPr>
              <w:t>Tipo de característica</w:t>
            </w:r>
          </w:p>
        </w:tc>
        <w:tc>
          <w:tcPr>
            <w:tcW w:type="dxa" w:w="2551"/>
          </w:tcPr>
          <w:p>
            <w:r/>
            <w:r>
              <w:rPr>
                <w:sz w:val="17"/>
              </w:rPr>
              <w:t>Lista desplegable: Numérica / Categorica / Binaria / Temporal / Derivada</w:t>
            </w:r>
          </w:p>
        </w:tc>
        <w:tc>
          <w:tcPr>
            <w:tcW w:type="dxa" w:w="1134"/>
          </w:tcPr>
          <w:p>
            <w:r/>
            <w:r>
              <w:rPr>
                <w:sz w:val="17"/>
              </w:rPr>
              <w:t>No</w:t>
            </w:r>
          </w:p>
        </w:tc>
        <w:tc>
          <w:tcPr>
            <w:tcW w:type="dxa" w:w="3685"/>
          </w:tcPr>
          <w:p>
            <w:r/>
            <w:r>
              <w:rPr>
                <w:sz w:val="17"/>
              </w:rPr>
              <w:t>Del catálogo de tipos de característica</w:t>
            </w:r>
          </w:p>
        </w:tc>
      </w:tr>
      <w:tr>
        <w:tc>
          <w:tcPr>
            <w:tcW w:type="dxa" w:w="2268"/>
          </w:tcPr>
          <w:p>
            <w:r/>
            <w:r>
              <w:rPr>
                <w:sz w:val="17"/>
              </w:rPr>
              <w:t>Variable de origen</w:t>
            </w:r>
          </w:p>
        </w:tc>
        <w:tc>
          <w:tcPr>
            <w:tcW w:type="dxa" w:w="2551"/>
          </w:tcPr>
          <w:p>
            <w:r/>
            <w:r>
              <w:rPr>
                <w:sz w:val="17"/>
              </w:rPr>
              <w:t>Lista desplegable</w:t>
            </w:r>
          </w:p>
        </w:tc>
        <w:tc>
          <w:tcPr>
            <w:tcW w:type="dxa" w:w="1134"/>
          </w:tcPr>
          <w:p>
            <w:r/>
            <w:r>
              <w:rPr>
                <w:sz w:val="17"/>
              </w:rPr>
              <w:t>No</w:t>
            </w:r>
          </w:p>
        </w:tc>
        <w:tc>
          <w:tcPr>
            <w:tcW w:type="dxa" w:w="3685"/>
          </w:tcPr>
          <w:p>
            <w:r/>
            <w:r>
              <w:rPr>
                <w:sz w:val="17"/>
              </w:rPr>
              <w:t>Variables de condición definidas</w:t>
            </w:r>
          </w:p>
        </w:tc>
      </w:tr>
      <w:tr>
        <w:tc>
          <w:tcPr>
            <w:tcW w:type="dxa" w:w="2268"/>
          </w:tcPr>
          <w:p>
            <w:r/>
            <w:r>
              <w:rPr>
                <w:sz w:val="17"/>
              </w:rPr>
              <w:t>Ventana (días)</w:t>
            </w:r>
          </w:p>
        </w:tc>
        <w:tc>
          <w:tcPr>
            <w:tcW w:type="dxa" w:w="2551"/>
          </w:tcPr>
          <w:p>
            <w:r/>
            <w:r>
              <w:rPr>
                <w:sz w:val="17"/>
              </w:rPr>
              <w:t>Numérico entero</w:t>
            </w:r>
          </w:p>
        </w:tc>
        <w:tc>
          <w:tcPr>
            <w:tcW w:type="dxa" w:w="1134"/>
          </w:tcPr>
          <w:p>
            <w:r/>
            <w:r>
              <w:rPr>
                <w:sz w:val="17"/>
              </w:rPr>
              <w:t>No</w:t>
            </w:r>
          </w:p>
        </w:tc>
        <w:tc>
          <w:tcPr>
            <w:tcW w:type="dxa" w:w="3685"/>
          </w:tcPr>
          <w:p>
            <w:r/>
            <w:r>
              <w:rPr>
                <w:sz w:val="17"/>
              </w:rPr>
              <w:t>Mayor que cero</w:t>
            </w:r>
          </w:p>
        </w:tc>
      </w:tr>
      <w:tr>
        <w:tc>
          <w:tcPr>
            <w:tcW w:type="dxa" w:w="2268"/>
          </w:tcPr>
          <w:p>
            <w:r/>
            <w:r>
              <w:rPr>
                <w:sz w:val="17"/>
              </w:rPr>
              <w:t>Agregación</w:t>
            </w:r>
          </w:p>
        </w:tc>
        <w:tc>
          <w:tcPr>
            <w:tcW w:type="dxa" w:w="2551"/>
          </w:tcPr>
          <w:p>
            <w:r/>
            <w:r>
              <w:rPr>
                <w:sz w:val="17"/>
              </w:rPr>
              <w:t>Lista desplegable: Media / Máximo / Mínimo / Suma / Conteo / Pendiente / Desviación / Último</w:t>
            </w:r>
          </w:p>
        </w:tc>
        <w:tc>
          <w:tcPr>
            <w:tcW w:type="dxa" w:w="1134"/>
          </w:tcPr>
          <w:p>
            <w:r/>
            <w:r>
              <w:rPr>
                <w:sz w:val="17"/>
              </w:rPr>
              <w:t>No</w:t>
            </w:r>
          </w:p>
        </w:tc>
        <w:tc>
          <w:tcPr>
            <w:tcW w:type="dxa" w:w="3685"/>
          </w:tcPr>
          <w:p>
            <w:r/>
            <w:r>
              <w:rPr>
                <w:sz w:val="17"/>
              </w:rPr>
              <w:t>Determina cómo se resume la ventana</w:t>
            </w:r>
          </w:p>
        </w:tc>
      </w:tr>
    </w:tbl>
    <w:p>
      <w:pPr>
        <w:spacing w:after="40"/>
      </w:pPr>
    </w:p>
    <w:p>
      <w:pPr>
        <w:spacing w:after="60"/>
      </w:pPr>
      <w:r>
        <w:rPr>
          <w:b/>
          <w:i w:val="0"/>
          <w:sz w:val="20"/>
        </w:rPr>
        <w:t>Cómo saber que quedó bien:</w:t>
      </w:r>
    </w:p>
    <w:p>
      <w:pPr>
        <w:pStyle w:val="ListBullet"/>
        <w:spacing w:after="60"/>
      </w:pPr>
      <w:r>
        <w:rPr>
          <w:b/>
          <w:sz w:val="21"/>
        </w:rPr>
        <w:t>Alta de modelo:</w:t>
      </w:r>
      <w:r>
        <w:rPr>
          <w:sz w:val="21"/>
        </w:rPr>
        <w:t xml:space="preserve"> Cuando defino un modelo indicando su objetivo, el tipo de activo y su horizonte Entonces queda disponible para asociarle características y entrenarlo</w:t>
      </w:r>
    </w:p>
    <w:p>
      <w:pPr>
        <w:pStyle w:val="ListBullet"/>
        <w:spacing w:after="60"/>
      </w:pPr>
      <w:r>
        <w:rPr>
          <w:b/>
          <w:sz w:val="21"/>
        </w:rPr>
        <w:t>Características de entrada:</w:t>
      </w:r>
      <w:r>
        <w:rPr>
          <w:sz w:val="21"/>
        </w:rPr>
        <w:t xml:space="preserve"> Cuando defino una característica con su etiqueta legible, su ventana y su agregación Entonces esa etiqueta es la que se muestra al usuario en la explicación de una predicción</w:t>
      </w:r>
    </w:p>
    <w:p>
      <w:pPr>
        <w:pStyle w:val="ListBullet"/>
        <w:spacing w:after="60"/>
      </w:pPr>
      <w:r>
        <w:rPr>
          <w:b/>
          <w:sz w:val="21"/>
        </w:rPr>
        <w:t>Modelo global y modelo por cliente:</w:t>
      </w:r>
      <w:r>
        <w:rPr>
          <w:sz w:val="21"/>
        </w:rPr>
        <w:t xml:space="preserve"> Dado un modelo definido para todos los clientes Entonces un cliente sin historial recibe predicciones desde el primer día Y a medida que acumula datos puede entrenarse un modelo propio</w:t>
      </w:r>
    </w:p>
    <w:p>
      <w:pPr>
        <w:pStyle w:val="Heading3"/>
      </w:pPr>
      <w:r>
        <w:t>HU-172 · Entrenar y publicar una versión del modelo</w:t>
      </w:r>
    </w:p>
    <w:p>
      <w:pPr>
        <w:spacing w:after="120"/>
      </w:pPr>
      <w:r>
        <w:rPr>
          <w:b w:val="0"/>
          <w:i w:val="0"/>
          <w:sz w:val="22"/>
        </w:rPr>
        <w:t>Para qué: como administrador de SIGMA, entrenar el modelo y dejar publicada la versión que se usará, poder comparar versiones y volver atrás cuando una resulta peor.</w:t>
      </w:r>
    </w:p>
    <w:p>
      <w:pPr>
        <w:spacing w:after="120"/>
      </w:pPr>
      <w:r>
        <w:rPr>
          <w:b w:val="0"/>
          <w:i w:val="0"/>
          <w:color w:val="555555"/>
          <w:sz w:val="19"/>
        </w:rPr>
        <w:t>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Conjunto de entrenamiento</w:t>
            </w:r>
          </w:p>
        </w:tc>
        <w:tc>
          <w:tcPr>
            <w:tcW w:type="dxa" w:w="2551"/>
          </w:tcPr>
          <w:p>
            <w:r/>
            <w:r>
              <w:rPr>
                <w:sz w:val="17"/>
              </w:rPr>
              <w:t>Lista desplegable</w:t>
            </w:r>
          </w:p>
        </w:tc>
        <w:tc>
          <w:tcPr>
            <w:tcW w:type="dxa" w:w="1134"/>
          </w:tcPr>
          <w:p>
            <w:r/>
            <w:r>
              <w:rPr>
                <w:sz w:val="17"/>
              </w:rPr>
              <w:t>Sí</w:t>
            </w:r>
          </w:p>
        </w:tc>
        <w:tc>
          <w:tcPr>
            <w:tcW w:type="dxa" w:w="3685"/>
          </w:tcPr>
          <w:p>
            <w:r/>
            <w:r>
              <w:rPr>
                <w:sz w:val="17"/>
              </w:rPr>
              <w:t>Conjuntos del modelo</w:t>
            </w:r>
          </w:p>
        </w:tc>
      </w:tr>
      <w:tr>
        <w:tc>
          <w:tcPr>
            <w:tcW w:type="dxa" w:w="2268"/>
          </w:tcPr>
          <w:p>
            <w:r/>
            <w:r>
              <w:rPr>
                <w:sz w:val="17"/>
              </w:rPr>
              <w:t>Algoritmo</w:t>
            </w:r>
          </w:p>
        </w:tc>
        <w:tc>
          <w:tcPr>
            <w:tcW w:type="dxa" w:w="2551"/>
          </w:tcPr>
          <w:p>
            <w:r/>
            <w:r>
              <w:rPr>
                <w:sz w:val="17"/>
              </w:rPr>
              <w:t>Texto</w:t>
            </w:r>
          </w:p>
        </w:tc>
        <w:tc>
          <w:tcPr>
            <w:tcW w:type="dxa" w:w="1134"/>
          </w:tcPr>
          <w:p>
            <w:r/>
            <w:r>
              <w:rPr>
                <w:sz w:val="17"/>
              </w:rPr>
              <w:t>No</w:t>
            </w:r>
          </w:p>
        </w:tc>
        <w:tc>
          <w:tcPr>
            <w:tcW w:type="dxa" w:w="3685"/>
          </w:tcPr>
          <w:p>
            <w:r/>
            <w:r>
              <w:rPr>
                <w:sz w:val="17"/>
              </w:rPr>
              <w:t>Máximo 100 caracteres</w:t>
            </w:r>
          </w:p>
        </w:tc>
      </w:tr>
      <w:tr>
        <w:tc>
          <w:tcPr>
            <w:tcW w:type="dxa" w:w="2268"/>
          </w:tcPr>
          <w:p>
            <w:r/>
            <w:r>
              <w:rPr>
                <w:sz w:val="17"/>
              </w:rPr>
              <w:t>Hiperparametros</w:t>
            </w:r>
          </w:p>
        </w:tc>
        <w:tc>
          <w:tcPr>
            <w:tcW w:type="dxa" w:w="2551"/>
          </w:tcPr>
          <w:p>
            <w:r/>
            <w:r>
              <w:rPr>
                <w:sz w:val="17"/>
              </w:rPr>
              <w:t>Texto multilinea</w:t>
            </w:r>
          </w:p>
        </w:tc>
        <w:tc>
          <w:tcPr>
            <w:tcW w:type="dxa" w:w="1134"/>
          </w:tcPr>
          <w:p>
            <w:r/>
            <w:r>
              <w:rPr>
                <w:sz w:val="17"/>
              </w:rPr>
              <w:t>No</w:t>
            </w:r>
          </w:p>
        </w:tc>
        <w:tc>
          <w:tcPr>
            <w:tcW w:type="dxa" w:w="3685"/>
          </w:tcPr>
          <w:p>
            <w:r/>
            <w:r>
              <w:rPr>
                <w:sz w:val="17"/>
              </w:rPr>
              <w:t>Formato estructurado</w:t>
            </w:r>
          </w:p>
        </w:tc>
      </w:tr>
      <w:tr>
        <w:tc>
          <w:tcPr>
            <w:tcW w:type="dxa" w:w="2268"/>
          </w:tcPr>
          <w:p>
            <w:r/>
            <w:r>
              <w:rPr>
                <w:sz w:val="17"/>
              </w:rPr>
              <w:t>Número de versión</w:t>
            </w:r>
          </w:p>
        </w:tc>
        <w:tc>
          <w:tcPr>
            <w:tcW w:type="dxa" w:w="2551"/>
          </w:tcPr>
          <w:p>
            <w:r/>
            <w:r>
              <w:rPr>
                <w:sz w:val="17"/>
              </w:rPr>
              <w:t>Numérico entero</w:t>
            </w:r>
          </w:p>
        </w:tc>
        <w:tc>
          <w:tcPr>
            <w:tcW w:type="dxa" w:w="1134"/>
          </w:tcPr>
          <w:p>
            <w:r/>
            <w:r>
              <w:rPr>
                <w:sz w:val="17"/>
              </w:rPr>
              <w:t>Sí</w:t>
            </w:r>
          </w:p>
        </w:tc>
        <w:tc>
          <w:tcPr>
            <w:tcW w:type="dxa" w:w="3685"/>
          </w:tcPr>
          <w:p>
            <w:r/>
            <w:r>
              <w:rPr>
                <w:sz w:val="17"/>
              </w:rPr>
              <w:t>Único por modelo</w:t>
            </w:r>
          </w:p>
        </w:tc>
      </w:tr>
    </w:tbl>
    <w:p>
      <w:pPr>
        <w:spacing w:after="40"/>
      </w:pPr>
    </w:p>
    <w:p>
      <w:pPr>
        <w:spacing w:after="60"/>
      </w:pPr>
      <w:r>
        <w:rPr>
          <w:b/>
          <w:i w:val="0"/>
          <w:sz w:val="20"/>
        </w:rPr>
        <w:t>Cómo saber que quedó bien:</w:t>
      </w:r>
    </w:p>
    <w:p>
      <w:pPr>
        <w:pStyle w:val="ListBullet"/>
        <w:spacing w:after="60"/>
      </w:pPr>
      <w:r>
        <w:rPr>
          <w:b/>
          <w:sz w:val="21"/>
        </w:rPr>
        <w:t>Ejecución de entrenamiento:</w:t>
      </w:r>
      <w:r>
        <w:rPr>
          <w:sz w:val="21"/>
        </w:rPr>
        <w:t xml:space="preserve"> Cuando ejecuto un entrenamiento Entonces queda registrado su inicio, su término y sus métricas Y los entrenamientos fallidos también quedan registrados con su error</w:t>
      </w:r>
    </w:p>
    <w:p>
      <w:pPr>
        <w:pStyle w:val="ListBullet"/>
        <w:spacing w:after="60"/>
      </w:pPr>
      <w:r>
        <w:rPr>
          <w:b/>
          <w:sz w:val="21"/>
        </w:rPr>
        <w:t>Publicación de la versión:</w:t>
      </w:r>
      <w:r>
        <w:rPr>
          <w:sz w:val="21"/>
        </w:rPr>
        <w:t xml:space="preserve"> Cuando publico una versión Entonces pasa a ser la versión vigente Y la versión anterior queda retirada y disponible para consulta</w:t>
      </w:r>
    </w:p>
    <w:p>
      <w:pPr>
        <w:pStyle w:val="ListBullet"/>
        <w:spacing w:after="60"/>
      </w:pPr>
      <w:r>
        <w:rPr>
          <w:b/>
          <w:sz w:val="21"/>
        </w:rPr>
        <w:t>Comparación de versiones:</w:t>
      </w:r>
      <w:r>
        <w:rPr>
          <w:sz w:val="21"/>
        </w:rPr>
        <w:t xml:space="preserve"> Cuando comparo dos versiones Entonces veo sus métricas lado a lado Y puedo volver a publicar una versión anterior</w:t>
      </w:r>
    </w:p>
    <w:p>
      <w:pPr>
        <w:pStyle w:val="Heading3"/>
      </w:pPr>
      <w:r>
        <w:t>HU-171 · Preparar el conjunto de datos de entrenamiento</w:t>
      </w:r>
    </w:p>
    <w:p>
      <w:pPr>
        <w:spacing w:after="120"/>
      </w:pPr>
      <w:r>
        <w:rPr>
          <w:b w:val="0"/>
          <w:i w:val="0"/>
          <w:sz w:val="22"/>
        </w:rPr>
        <w:t>Para qué: como administrador de SIGMA, construir el conjunto de datos con el que se entrena el modelo, poder reproducir y auditar después cualquier entrenamiento.</w:t>
      </w:r>
    </w:p>
    <w:p>
      <w:pPr>
        <w:spacing w:after="120"/>
      </w:pPr>
      <w:r>
        <w:rPr>
          <w:b w:val="0"/>
          <w:i w:val="0"/>
          <w:color w:val="555555"/>
          <w:sz w:val="19"/>
        </w:rPr>
        <w:t>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Modelo predictivo</w:t>
            </w:r>
          </w:p>
        </w:tc>
        <w:tc>
          <w:tcPr>
            <w:tcW w:type="dxa" w:w="2551"/>
          </w:tcPr>
          <w:p>
            <w:r/>
            <w:r>
              <w:rPr>
                <w:sz w:val="17"/>
              </w:rPr>
              <w:t>Lista desplegable</w:t>
            </w:r>
          </w:p>
        </w:tc>
        <w:tc>
          <w:tcPr>
            <w:tcW w:type="dxa" w:w="1134"/>
          </w:tcPr>
          <w:p>
            <w:r/>
            <w:r>
              <w:rPr>
                <w:sz w:val="17"/>
              </w:rPr>
              <w:t>Sí</w:t>
            </w:r>
          </w:p>
        </w:tc>
        <w:tc>
          <w:tcPr>
            <w:tcW w:type="dxa" w:w="3685"/>
          </w:tcPr>
          <w:p>
            <w:r/>
            <w:r>
              <w:rPr>
                <w:sz w:val="17"/>
              </w:rPr>
              <w:t>Modelos definidos</w:t>
            </w:r>
          </w:p>
        </w:tc>
      </w:tr>
      <w:tr>
        <w:tc>
          <w:tcPr>
            <w:tcW w:type="dxa" w:w="2268"/>
          </w:tcPr>
          <w:p>
            <w:r/>
            <w:r>
              <w:rPr>
                <w:sz w:val="17"/>
              </w:rPr>
              <w:t>Código del conjunto</w:t>
            </w:r>
          </w:p>
        </w:tc>
        <w:tc>
          <w:tcPr>
            <w:tcW w:type="dxa" w:w="2551"/>
          </w:tcPr>
          <w:p>
            <w:r/>
            <w:r>
              <w:rPr>
                <w:sz w:val="17"/>
              </w:rPr>
              <w:t>Texto</w:t>
            </w:r>
          </w:p>
        </w:tc>
        <w:tc>
          <w:tcPr>
            <w:tcW w:type="dxa" w:w="1134"/>
          </w:tcPr>
          <w:p>
            <w:r/>
            <w:r>
              <w:rPr>
                <w:sz w:val="17"/>
              </w:rPr>
              <w:t>Sí</w:t>
            </w:r>
          </w:p>
        </w:tc>
        <w:tc>
          <w:tcPr>
            <w:tcW w:type="dxa" w:w="3685"/>
          </w:tcPr>
          <w:p>
            <w:r/>
            <w:r>
              <w:rPr>
                <w:sz w:val="17"/>
              </w:rPr>
              <w:t>Único por modelo</w:t>
            </w:r>
          </w:p>
        </w:tc>
      </w:tr>
      <w:tr>
        <w:tc>
          <w:tcPr>
            <w:tcW w:type="dxa" w:w="2268"/>
          </w:tcPr>
          <w:p>
            <w:r/>
            <w:r>
              <w:rPr>
                <w:sz w:val="17"/>
              </w:rPr>
              <w:t>Fecha desde</w:t>
            </w:r>
          </w:p>
        </w:tc>
        <w:tc>
          <w:tcPr>
            <w:tcW w:type="dxa" w:w="2551"/>
          </w:tcPr>
          <w:p>
            <w:r/>
            <w:r>
              <w:rPr>
                <w:sz w:val="17"/>
              </w:rPr>
              <w:t>Selector de fecha</w:t>
            </w:r>
          </w:p>
        </w:tc>
        <w:tc>
          <w:tcPr>
            <w:tcW w:type="dxa" w:w="1134"/>
          </w:tcPr>
          <w:p>
            <w:r/>
            <w:r>
              <w:rPr>
                <w:sz w:val="17"/>
              </w:rPr>
              <w:t>Sí</w:t>
            </w:r>
          </w:p>
        </w:tc>
        <w:tc>
          <w:tcPr>
            <w:tcW w:type="dxa" w:w="3685"/>
          </w:tcPr>
          <w:p>
            <w:r/>
            <w:r>
              <w:rPr>
                <w:sz w:val="17"/>
              </w:rPr>
              <w:t>Sin restricción</w:t>
            </w:r>
          </w:p>
        </w:tc>
      </w:tr>
      <w:tr>
        <w:tc>
          <w:tcPr>
            <w:tcW w:type="dxa" w:w="2268"/>
          </w:tcPr>
          <w:p>
            <w:r/>
            <w:r>
              <w:rPr>
                <w:sz w:val="17"/>
              </w:rPr>
              <w:t>Fecha hasta</w:t>
            </w:r>
          </w:p>
        </w:tc>
        <w:tc>
          <w:tcPr>
            <w:tcW w:type="dxa" w:w="2551"/>
          </w:tcPr>
          <w:p>
            <w:r/>
            <w:r>
              <w:rPr>
                <w:sz w:val="17"/>
              </w:rPr>
              <w:t>Selector de fecha</w:t>
            </w:r>
          </w:p>
        </w:tc>
        <w:tc>
          <w:tcPr>
            <w:tcW w:type="dxa" w:w="1134"/>
          </w:tcPr>
          <w:p>
            <w:r/>
            <w:r>
              <w:rPr>
                <w:sz w:val="17"/>
              </w:rPr>
              <w:t>Sí</w:t>
            </w:r>
          </w:p>
        </w:tc>
        <w:tc>
          <w:tcPr>
            <w:tcW w:type="dxa" w:w="3685"/>
          </w:tcPr>
          <w:p>
            <w:r/>
            <w:r>
              <w:rPr>
                <w:sz w:val="17"/>
              </w:rPr>
              <w:t>Posterior a la fecha desde</w:t>
            </w:r>
          </w:p>
        </w:tc>
      </w:tr>
      <w:tr>
        <w:tc>
          <w:tcPr>
            <w:tcW w:type="dxa" w:w="2268"/>
          </w:tcPr>
          <w:p>
            <w:r/>
            <w:r>
              <w:rPr>
                <w:sz w:val="17"/>
              </w:rPr>
              <w:t>Partición de entrenamiento (por ciento)</w:t>
            </w:r>
          </w:p>
        </w:tc>
        <w:tc>
          <w:tcPr>
            <w:tcW w:type="dxa" w:w="2551"/>
          </w:tcPr>
          <w:p>
            <w:r/>
            <w:r>
              <w:rPr>
                <w:sz w:val="17"/>
              </w:rPr>
              <w:t>Numérico entero</w:t>
            </w:r>
          </w:p>
        </w:tc>
        <w:tc>
          <w:tcPr>
            <w:tcW w:type="dxa" w:w="1134"/>
          </w:tcPr>
          <w:p>
            <w:r/>
            <w:r>
              <w:rPr>
                <w:sz w:val="17"/>
              </w:rPr>
              <w:t>Sí</w:t>
            </w:r>
          </w:p>
        </w:tc>
        <w:tc>
          <w:tcPr>
            <w:tcW w:type="dxa" w:w="3685"/>
          </w:tcPr>
          <w:p>
            <w:r/>
            <w:r>
              <w:rPr>
                <w:sz w:val="17"/>
              </w:rPr>
              <w:t>Las tres particiones deben sumar 100</w:t>
            </w:r>
          </w:p>
        </w:tc>
      </w:tr>
      <w:tr>
        <w:tc>
          <w:tcPr>
            <w:tcW w:type="dxa" w:w="2268"/>
          </w:tcPr>
          <w:p>
            <w:r/>
            <w:r>
              <w:rPr>
                <w:sz w:val="17"/>
              </w:rPr>
              <w:t>Partición de validación (por ciento)</w:t>
            </w:r>
          </w:p>
        </w:tc>
        <w:tc>
          <w:tcPr>
            <w:tcW w:type="dxa" w:w="2551"/>
          </w:tcPr>
          <w:p>
            <w:r/>
            <w:r>
              <w:rPr>
                <w:sz w:val="17"/>
              </w:rPr>
              <w:t>Numérico entero</w:t>
            </w:r>
          </w:p>
        </w:tc>
        <w:tc>
          <w:tcPr>
            <w:tcW w:type="dxa" w:w="1134"/>
          </w:tcPr>
          <w:p>
            <w:r/>
            <w:r>
              <w:rPr>
                <w:sz w:val="17"/>
              </w:rPr>
              <w:t>Sí</w:t>
            </w:r>
          </w:p>
        </w:tc>
        <w:tc>
          <w:tcPr>
            <w:tcW w:type="dxa" w:w="3685"/>
          </w:tcPr>
          <w:p>
            <w:r/>
            <w:r>
              <w:rPr>
                <w:sz w:val="17"/>
              </w:rPr>
              <w:t>Las tres particiones deben sumar 100</w:t>
            </w:r>
          </w:p>
        </w:tc>
      </w:tr>
      <w:tr>
        <w:tc>
          <w:tcPr>
            <w:tcW w:type="dxa" w:w="2268"/>
          </w:tcPr>
          <w:p>
            <w:r/>
            <w:r>
              <w:rPr>
                <w:sz w:val="17"/>
              </w:rPr>
              <w:t>Partición de prueba (por ciento)</w:t>
            </w:r>
          </w:p>
        </w:tc>
        <w:tc>
          <w:tcPr>
            <w:tcW w:type="dxa" w:w="2551"/>
          </w:tcPr>
          <w:p>
            <w:r/>
            <w:r>
              <w:rPr>
                <w:sz w:val="17"/>
              </w:rPr>
              <w:t>Numérico entero</w:t>
            </w:r>
          </w:p>
        </w:tc>
        <w:tc>
          <w:tcPr>
            <w:tcW w:type="dxa" w:w="1134"/>
          </w:tcPr>
          <w:p>
            <w:r/>
            <w:r>
              <w:rPr>
                <w:sz w:val="17"/>
              </w:rPr>
              <w:t>Sí</w:t>
            </w:r>
          </w:p>
        </w:tc>
        <w:tc>
          <w:tcPr>
            <w:tcW w:type="dxa" w:w="3685"/>
          </w:tcPr>
          <w:p>
            <w:r/>
            <w:r>
              <w:rPr>
                <w:sz w:val="17"/>
              </w:rPr>
              <w:t>Las tres particiones deben sumar 100</w:t>
            </w:r>
          </w:p>
        </w:tc>
      </w:tr>
      <w:tr>
        <w:tc>
          <w:tcPr>
            <w:tcW w:type="dxa" w:w="2268"/>
          </w:tcPr>
          <w:p>
            <w:r/>
            <w:r>
              <w:rPr>
                <w:sz w:val="17"/>
              </w:rPr>
              <w:t>Conjunto sintético</w:t>
            </w:r>
          </w:p>
        </w:tc>
        <w:tc>
          <w:tcPr>
            <w:tcW w:type="dxa" w:w="2551"/>
          </w:tcPr>
          <w:p>
            <w:r/>
            <w:r>
              <w:rPr>
                <w:sz w:val="17"/>
              </w:rPr>
              <w:t>Interruptor</w:t>
            </w:r>
          </w:p>
        </w:tc>
        <w:tc>
          <w:tcPr>
            <w:tcW w:type="dxa" w:w="1134"/>
          </w:tcPr>
          <w:p>
            <w:r/>
            <w:r>
              <w:rPr>
                <w:sz w:val="17"/>
              </w:rPr>
              <w:t>Sí</w:t>
            </w:r>
          </w:p>
        </w:tc>
        <w:tc>
          <w:tcPr>
            <w:tcW w:type="dxa" w:w="3685"/>
          </w:tcPr>
          <w:p>
            <w:r/>
            <w:r>
              <w:rPr>
                <w:sz w:val="17"/>
              </w:rPr>
              <w:t>Debe marcarse cuando los datos son generados</w:t>
            </w:r>
          </w:p>
        </w:tc>
      </w:tr>
    </w:tbl>
    <w:p>
      <w:pPr>
        <w:spacing w:after="40"/>
      </w:pPr>
    </w:p>
    <w:p>
      <w:pPr>
        <w:spacing w:after="60"/>
      </w:pPr>
      <w:r>
        <w:rPr>
          <w:b/>
          <w:i w:val="0"/>
          <w:sz w:val="20"/>
        </w:rPr>
        <w:t>Cómo saber que quedó bien:</w:t>
      </w:r>
    </w:p>
    <w:p>
      <w:pPr>
        <w:pStyle w:val="ListBullet"/>
        <w:spacing w:after="60"/>
      </w:pPr>
      <w:r>
        <w:rPr>
          <w:b/>
          <w:sz w:val="21"/>
        </w:rPr>
        <w:t>Definición del conjunto:</w:t>
      </w:r>
      <w:r>
        <w:rPr>
          <w:sz w:val="21"/>
        </w:rPr>
        <w:t xml:space="preserve"> Cuando defino el rango de fechas y el modelo Entonces se construye el conjunto y se registra la cantidad de filas totales y positivas</w:t>
      </w:r>
    </w:p>
    <w:p>
      <w:pPr>
        <w:pStyle w:val="ListBullet"/>
        <w:spacing w:after="60"/>
      </w:pPr>
      <w:r>
        <w:rPr>
          <w:b/>
          <w:sz w:val="21"/>
        </w:rPr>
        <w:t>Reproducibilidad:</w:t>
      </w:r>
      <w:r>
        <w:rPr>
          <w:sz w:val="21"/>
        </w:rPr>
        <w:t xml:space="preserve"> Cuando consulto un conjunto usado en un entrenamiento anterior Entonces veo el rango, los conteos y la partición entre entrenamiento, validación y prueba</w:t>
      </w:r>
    </w:p>
    <w:p>
      <w:pPr>
        <w:pStyle w:val="ListBullet"/>
        <w:spacing w:after="60"/>
      </w:pPr>
      <w:r>
        <w:rPr>
          <w:b/>
          <w:sz w:val="21"/>
        </w:rPr>
        <w:t>Datos sintéticos:</w:t>
      </w:r>
      <w:r>
        <w:rPr>
          <w:sz w:val="21"/>
        </w:rPr>
        <w:t xml:space="preserve"> Dado que aún no existe historial suficiente Cuando genero un conjunto sintético de curvas de degradación que terminan en falla Entonces el conjunto queda marcado como sintético Y esa condición se muestra en toda predicción producida por un modelo entrenado con el</w:t>
      </w:r>
    </w:p>
    <w:p>
      <w:pPr>
        <w:pStyle w:val="Heading3"/>
      </w:pPr>
      <w:r>
        <w:t>HU-178 · Monitorear la salud del modelo en producción</w:t>
      </w:r>
    </w:p>
    <w:p>
      <w:pPr>
        <w:spacing w:after="120"/>
      </w:pPr>
      <w:r>
        <w:rPr>
          <w:b w:val="0"/>
          <w:i w:val="0"/>
          <w:sz w:val="22"/>
        </w:rPr>
        <w:t>Para qué: como administrador de SIGMA, seguir el desempeno del modelo mes a mes, saber cuándo hay que reentrenarlo antes de que pierda credibilidad.</w:t>
      </w:r>
    </w:p>
    <w:p>
      <w:pPr>
        <w:spacing w:after="120"/>
      </w:pPr>
      <w:r>
        <w:rPr>
          <w:b w:val="0"/>
          <w:i w:val="0"/>
          <w:color w:val="555555"/>
          <w:sz w:val="19"/>
        </w:rPr>
        <w:t>Web · Sprint 6</w:t>
      </w:r>
    </w:p>
    <w:p>
      <w:pPr>
        <w:spacing w:after="60"/>
      </w:pPr>
      <w:r>
        <w:rPr>
          <w:b/>
          <w:i w:val="0"/>
          <w:sz w:val="20"/>
        </w:rPr>
        <w:t>Cómo saber que quedó bien:</w:t>
      </w:r>
    </w:p>
    <w:p>
      <w:pPr>
        <w:pStyle w:val="ListBullet"/>
        <w:spacing w:after="60"/>
      </w:pPr>
      <w:r>
        <w:rPr>
          <w:b/>
          <w:sz w:val="21"/>
        </w:rPr>
        <w:t>Panel de desempeno:</w:t>
      </w:r>
      <w:r>
        <w:rPr>
          <w:sz w:val="21"/>
        </w:rPr>
        <w:t xml:space="preserve"> Cuando consulto el desempeno de una versión Entonces veo por mes la cantidad de predicciones, cuántas fueron evaluadas y su clasificación Y los aciertos con intervención se contabilizan por separado</w:t>
      </w:r>
    </w:p>
    <w:p>
      <w:pPr>
        <w:pStyle w:val="ListBullet"/>
        <w:spacing w:after="60"/>
      </w:pPr>
      <w:r>
        <w:rPr>
          <w:b/>
          <w:sz w:val="21"/>
        </w:rPr>
        <w:t>Deterioro del desempeno:</w:t>
      </w:r>
      <w:r>
        <w:rPr>
          <w:sz w:val="21"/>
        </w:rPr>
        <w:t xml:space="preserve"> Cuando la métrica actual cae por debajo de la de referencia Entonces la versión se marca como candidata a reentrenamiento</w:t>
      </w:r>
    </w:p>
    <w:p>
      <w:pPr>
        <w:pStyle w:val="ListBullet"/>
        <w:spacing w:after="60"/>
      </w:pPr>
      <w:r>
        <w:rPr>
          <w:b/>
          <w:sz w:val="21"/>
        </w:rPr>
        <w:t>Desviación de los datos:</w:t>
      </w:r>
      <w:r>
        <w:rPr>
          <w:sz w:val="21"/>
        </w:rPr>
        <w:t xml:space="preserve"> Cuando la distribución de los datos de entrada se aleja de la del entrenamiento Entonces se informa la desviación detectada</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HU-173</w:t>
            </w:r>
          </w:p>
        </w:tc>
        <w:tc>
          <w:tcPr>
            <w:tcW w:type="dxa" w:w="2438"/>
          </w:tcPr>
          <w:p>
            <w:r/>
            <w:r>
              <w:rPr>
                <w:sz w:val="17"/>
              </w:rPr>
              <w:t>Sin predicciones</w:t>
            </w:r>
          </w:p>
        </w:tc>
        <w:tc>
          <w:tcPr>
            <w:tcW w:type="dxa" w:w="5953"/>
          </w:tcPr>
          <w:p>
            <w:r/>
            <w:r>
              <w:rPr>
                <w:sz w:val="17"/>
              </w:rPr>
              <w:t>Cuando no hay predicciones vigentes Entonces el panel indica cuántos equipos están siendo vigilados Y no se muestra un espacio vacío ni un mensaje de error</w:t>
            </w:r>
          </w:p>
        </w:tc>
      </w:tr>
      <w:tr>
        <w:tc>
          <w:tcPr>
            <w:tcW w:type="dxa" w:w="1247"/>
          </w:tcPr>
          <w:p>
            <w:r/>
            <w:r>
              <w:rPr>
                <w:sz w:val="17"/>
              </w:rPr>
              <w:t>HU-177</w:t>
            </w:r>
          </w:p>
        </w:tc>
        <w:tc>
          <w:tcPr>
            <w:tcW w:type="dxa" w:w="2438"/>
          </w:tcPr>
          <w:p>
            <w:r/>
            <w:r>
              <w:rPr>
                <w:sz w:val="17"/>
              </w:rPr>
              <w:t>Registro del resultado</w:t>
            </w:r>
          </w:p>
        </w:tc>
        <w:tc>
          <w:tcPr>
            <w:tcW w:type="dxa" w:w="5953"/>
          </w:tcPr>
          <w:p>
            <w:r/>
            <w:r>
              <w:rPr>
                <w:sz w:val="17"/>
              </w:rPr>
              <w:t>Cuando registro si el evento ocurrió y en qué fecha Entonces la predicción queda evaluada Y el error respecto de la fecha estimada se calcula automáticamente</w:t>
            </w:r>
          </w:p>
        </w:tc>
      </w:tr>
      <w:tr>
        <w:tc>
          <w:tcPr>
            <w:tcW w:type="dxa" w:w="1247"/>
          </w:tcPr>
          <w:p>
            <w:r/>
            <w:r>
              <w:rPr>
                <w:sz w:val="17"/>
              </w:rPr>
              <w:t>HU-172</w:t>
            </w:r>
          </w:p>
        </w:tc>
        <w:tc>
          <w:tcPr>
            <w:tcW w:type="dxa" w:w="2438"/>
          </w:tcPr>
          <w:p>
            <w:r/>
            <w:r>
              <w:rPr>
                <w:sz w:val="17"/>
              </w:rPr>
              <w:t>Ejecución de entrenamiento</w:t>
            </w:r>
          </w:p>
        </w:tc>
        <w:tc>
          <w:tcPr>
            <w:tcW w:type="dxa" w:w="5953"/>
          </w:tcPr>
          <w:p>
            <w:r/>
            <w:r>
              <w:rPr>
                <w:sz w:val="17"/>
              </w:rPr>
              <w:t>Cuando ejecuto un entrenamiento Entonces queda registrado su inicio, su término y sus métricas Y los entrenamientos fallidos también quedan registrados con su error</w:t>
            </w:r>
          </w:p>
        </w:tc>
      </w:tr>
    </w:tbl>
    <w:p>
      <w:pPr>
        <w:spacing w:after="40"/>
      </w:pPr>
    </w:p>
    <w:p>
      <w:r>
        <w:br w:type="page"/>
      </w:r>
    </w:p>
    <w:p>
      <w:pPr>
        <w:pStyle w:val="Heading1"/>
      </w:pPr>
      <w:r>
        <w:t>EP-18 · Indicadores de gestión</w:t>
      </w:r>
    </w:p>
    <w:p>
      <w:pPr>
        <w:spacing w:after="200"/>
      </w:pPr>
      <w:r>
        <w:rPr>
          <w:b w:val="0"/>
          <w:i/>
          <w:color w:val="555555"/>
          <w:sz w:val="22"/>
        </w:rPr>
        <w:t>Entregar a la jefatura los números que permiten decidir.</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Inicio</w:t>
            </w:r>
          </w:p>
        </w:tc>
        <w:tc>
          <w:tcPr>
            <w:tcW w:type="dxa" w:w="3969"/>
          </w:tcPr>
          <w:p>
            <w:r/>
            <w:r>
              <w:rPr>
                <w:sz w:val="18"/>
              </w:rPr>
              <w:t>Inicio</w:t>
            </w:r>
          </w:p>
        </w:tc>
        <w:tc>
          <w:tcPr>
            <w:tcW w:type="dxa" w:w="2551"/>
          </w:tcPr>
          <w:p>
            <w:r/>
            <w:r>
              <w:rPr>
                <w:sz w:val="18"/>
              </w:rPr>
              <w:t>—</w:t>
            </w:r>
          </w:p>
        </w:tc>
      </w:tr>
      <w:tr>
        <w:tc>
          <w:tcPr>
            <w:tcW w:type="dxa" w:w="3118"/>
          </w:tcPr>
          <w:p>
            <w:r/>
            <w:r>
              <w:rPr>
                <w:sz w:val="18"/>
              </w:rPr>
              <w:t>Alertas</w:t>
            </w:r>
          </w:p>
        </w:tc>
        <w:tc>
          <w:tcPr>
            <w:tcW w:type="dxa" w:w="3969"/>
          </w:tcPr>
          <w:p>
            <w:r/>
            <w:r>
              <w:rPr>
                <w:sz w:val="18"/>
              </w:rPr>
              <w:t>Alertas</w:t>
            </w:r>
          </w:p>
        </w:tc>
        <w:tc>
          <w:tcPr>
            <w:tcW w:type="dxa" w:w="2551"/>
          </w:tcPr>
          <w:p>
            <w:r/>
            <w:r>
              <w:rPr>
                <w:sz w:val="18"/>
              </w:rPr>
              <w:t>Ver existencias de bodega</w:t>
            </w:r>
          </w:p>
        </w:tc>
      </w:tr>
      <w:tr>
        <w:tc>
          <w:tcPr>
            <w:tcW w:type="dxa" w:w="3118"/>
          </w:tcPr>
          <w:p>
            <w:r/>
            <w:r>
              <w:rPr>
                <w:sz w:val="18"/>
              </w:rPr>
              <w:t>Alerta (detalle)  (se abre desde otra pantalla)</w:t>
            </w:r>
          </w:p>
        </w:tc>
        <w:tc>
          <w:tcPr>
            <w:tcW w:type="dxa" w:w="3969"/>
          </w:tcPr>
          <w:p>
            <w:r/>
            <w:r>
              <w:rPr>
                <w:sz w:val="18"/>
              </w:rPr>
              <w:t>Alerta (detalle)</w:t>
            </w:r>
          </w:p>
        </w:tc>
        <w:tc>
          <w:tcPr>
            <w:tcW w:type="dxa" w:w="2551"/>
          </w:tcPr>
          <w:p>
            <w:r/>
            <w:r>
              <w:rPr>
                <w:sz w:val="18"/>
              </w:rPr>
              <w:t>Ver existencias de bodega</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Ver existencias de bodega</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HU-053</w:t>
            </w:r>
          </w:p>
        </w:tc>
        <w:tc>
          <w:tcPr>
            <w:tcW w:type="dxa" w:w="7937"/>
          </w:tcPr>
          <w:p>
            <w:r/>
            <w:r>
              <w:rPr>
                <w:sz w:val="18"/>
              </w:rPr>
              <w:t>Definir el stock mínimo y máximo de un repuesto</w:t>
            </w:r>
          </w:p>
        </w:tc>
      </w:tr>
      <w:tr>
        <w:tc>
          <w:tcPr>
            <w:tcW w:type="dxa" w:w="1701"/>
          </w:tcPr>
          <w:p>
            <w:r/>
            <w:r>
              <w:rPr>
                <w:sz w:val="18"/>
              </w:rPr>
              <w:t>HU-086</w:t>
            </w:r>
          </w:p>
        </w:tc>
        <w:tc>
          <w:tcPr>
            <w:tcW w:type="dxa" w:w="7937"/>
          </w:tcPr>
          <w:p>
            <w:r/>
            <w:r>
              <w:rPr>
                <w:sz w:val="18"/>
              </w:rPr>
              <w:t>Reprogramar una ocurrencia indicando el motivo</w:t>
            </w:r>
          </w:p>
        </w:tc>
      </w:tr>
      <w:tr>
        <w:tc>
          <w:tcPr>
            <w:tcW w:type="dxa" w:w="1701"/>
          </w:tcPr>
          <w:p>
            <w:r/>
            <w:r>
              <w:rPr>
                <w:sz w:val="18"/>
              </w:rPr>
              <w:t>HU-091</w:t>
            </w:r>
          </w:p>
        </w:tc>
        <w:tc>
          <w:tcPr>
            <w:tcW w:type="dxa" w:w="7937"/>
          </w:tcPr>
          <w:p>
            <w:r/>
            <w:r>
              <w:rPr>
                <w:sz w:val="18"/>
              </w:rPr>
              <w:t>Definir los umbrales y las acciones de un ítem</w:t>
            </w:r>
          </w:p>
        </w:tc>
      </w:tr>
      <w:tr>
        <w:tc>
          <w:tcPr>
            <w:tcW w:type="dxa" w:w="1701"/>
          </w:tcPr>
          <w:p>
            <w:r/>
            <w:r>
              <w:rPr>
                <w:sz w:val="18"/>
              </w:rPr>
              <w:t>HU-117</w:t>
            </w:r>
          </w:p>
        </w:tc>
        <w:tc>
          <w:tcPr>
            <w:tcW w:type="dxa" w:w="7937"/>
          </w:tcPr>
          <w:p>
            <w:r/>
            <w:r>
              <w:rPr>
                <w:sz w:val="18"/>
              </w:rPr>
              <w:t>Registrar los servicios contratados en una orden</w:t>
            </w:r>
          </w:p>
        </w:tc>
      </w:tr>
      <w:tr>
        <w:tc>
          <w:tcPr>
            <w:tcW w:type="dxa" w:w="1701"/>
          </w:tcPr>
          <w:p>
            <w:r/>
            <w:r>
              <w:rPr>
                <w:sz w:val="18"/>
              </w:rPr>
              <w:t>HU-120</w:t>
            </w:r>
          </w:p>
        </w:tc>
        <w:tc>
          <w:tcPr>
            <w:tcW w:type="dxa" w:w="7937"/>
          </w:tcPr>
          <w:p>
            <w:r/>
            <w:r>
              <w:rPr>
                <w:sz w:val="18"/>
              </w:rPr>
              <w:t>Cerrar una orden de trabajo</w:t>
            </w:r>
          </w:p>
        </w:tc>
      </w:tr>
      <w:tr>
        <w:tc>
          <w:tcPr>
            <w:tcW w:type="dxa" w:w="1701"/>
          </w:tcPr>
          <w:p>
            <w:r/>
            <w:r>
              <w:rPr>
                <w:sz w:val="18"/>
              </w:rPr>
              <w:t>HU-124</w:t>
            </w:r>
          </w:p>
        </w:tc>
        <w:tc>
          <w:tcPr>
            <w:tcW w:type="dxa" w:w="7937"/>
          </w:tcPr>
          <w:p>
            <w:r/>
            <w:r>
              <w:rPr>
                <w:sz w:val="18"/>
              </w:rPr>
              <w:t>Registrar la indisponibilidad de un equipo</w:t>
            </w:r>
          </w:p>
        </w:tc>
      </w:tr>
      <w:tr>
        <w:tc>
          <w:tcPr>
            <w:tcW w:type="dxa" w:w="1701"/>
          </w:tcPr>
          <w:p>
            <w:r/>
            <w:r>
              <w:rPr>
                <w:sz w:val="18"/>
              </w:rPr>
              <w:t>HU-180</w:t>
            </w:r>
          </w:p>
        </w:tc>
        <w:tc>
          <w:tcPr>
            <w:tcW w:type="dxa" w:w="7937"/>
          </w:tcPr>
          <w:p>
            <w:r/>
            <w:r>
              <w:rPr>
                <w:sz w:val="18"/>
              </w:rPr>
              <w:t>Consultar el tablero de indicadores</w:t>
            </w:r>
          </w:p>
        </w:tc>
      </w:tr>
    </w:tbl>
    <w:p>
      <w:pPr>
        <w:spacing w:after="40"/>
      </w:pPr>
    </w:p>
    <w:p>
      <w:pPr>
        <w:pStyle w:val="Heading2"/>
      </w:pPr>
      <w:r>
        <w:t>Paso a paso</w:t>
      </w:r>
    </w:p>
    <w:p>
      <w:pPr>
        <w:pStyle w:val="Heading3"/>
      </w:pPr>
      <w:r>
        <w:t>HU-180 · Consultar el tablero de indicadores</w:t>
      </w:r>
    </w:p>
    <w:p>
      <w:pPr>
        <w:spacing w:after="120"/>
      </w:pPr>
      <w:r>
        <w:rPr>
          <w:b w:val="0"/>
          <w:i w:val="0"/>
          <w:sz w:val="22"/>
        </w:rPr>
        <w:t>Para qué: como jefe de mantenimiento, ver en una pantalla el estado del área, tomar decisiones con datos y no con impresiones.</w:t>
      </w:r>
    </w:p>
    <w:p>
      <w:pPr>
        <w:spacing w:after="120"/>
      </w:pPr>
      <w:r>
        <w:rPr>
          <w:b w:val="0"/>
          <w:i w:val="0"/>
          <w:color w:val="555555"/>
          <w:sz w:val="19"/>
        </w:rPr>
        <w:t>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Planta</w:t>
            </w:r>
          </w:p>
        </w:tc>
        <w:tc>
          <w:tcPr>
            <w:tcW w:type="dxa" w:w="2551"/>
          </w:tcPr>
          <w:p>
            <w:r/>
            <w:r>
              <w:rPr>
                <w:sz w:val="17"/>
              </w:rPr>
              <w:t>Lista desplegable</w:t>
            </w:r>
          </w:p>
        </w:tc>
        <w:tc>
          <w:tcPr>
            <w:tcW w:type="dxa" w:w="1134"/>
          </w:tcPr>
          <w:p>
            <w:r/>
            <w:r>
              <w:rPr>
                <w:sz w:val="17"/>
              </w:rPr>
              <w:t>No</w:t>
            </w:r>
          </w:p>
        </w:tc>
        <w:tc>
          <w:tcPr>
            <w:tcW w:type="dxa" w:w="3685"/>
          </w:tcPr>
          <w:p>
            <w:r/>
            <w:r>
              <w:rPr>
                <w:sz w:val="17"/>
              </w:rPr>
              <w:t>Vacío incluye todas las plantas</w:t>
            </w:r>
          </w:p>
        </w:tc>
      </w:tr>
      <w:tr>
        <w:tc>
          <w:tcPr>
            <w:tcW w:type="dxa" w:w="2268"/>
          </w:tcPr>
          <w:p>
            <w:r/>
            <w:r>
              <w:rPr>
                <w:sz w:val="17"/>
              </w:rPr>
              <w:t>Área</w:t>
            </w:r>
          </w:p>
        </w:tc>
        <w:tc>
          <w:tcPr>
            <w:tcW w:type="dxa" w:w="2551"/>
          </w:tcPr>
          <w:p>
            <w:r/>
            <w:r>
              <w:rPr>
                <w:sz w:val="17"/>
              </w:rPr>
              <w:t>Lista desplegable dependiente</w:t>
            </w:r>
          </w:p>
        </w:tc>
        <w:tc>
          <w:tcPr>
            <w:tcW w:type="dxa" w:w="1134"/>
          </w:tcPr>
          <w:p>
            <w:r/>
            <w:r>
              <w:rPr>
                <w:sz w:val="17"/>
              </w:rPr>
              <w:t>No</w:t>
            </w:r>
          </w:p>
        </w:tc>
        <w:tc>
          <w:tcPr>
            <w:tcW w:type="dxa" w:w="3685"/>
          </w:tcPr>
          <w:p>
            <w:r/>
            <w:r>
              <w:rPr>
                <w:sz w:val="17"/>
              </w:rPr>
              <w:t>Vacío incluye todas las áreas</w:t>
            </w:r>
          </w:p>
        </w:tc>
      </w:tr>
      <w:tr>
        <w:tc>
          <w:tcPr>
            <w:tcW w:type="dxa" w:w="2268"/>
          </w:tcPr>
          <w:p>
            <w:r/>
            <w:r>
              <w:rPr>
                <w:sz w:val="17"/>
              </w:rPr>
              <w:t>Activo</w:t>
            </w:r>
          </w:p>
        </w:tc>
        <w:tc>
          <w:tcPr>
            <w:tcW w:type="dxa" w:w="2551"/>
          </w:tcPr>
          <w:p>
            <w:r/>
            <w:r>
              <w:rPr>
                <w:sz w:val="17"/>
              </w:rPr>
              <w:t>Lista desplegable con buscador</w:t>
            </w:r>
          </w:p>
        </w:tc>
        <w:tc>
          <w:tcPr>
            <w:tcW w:type="dxa" w:w="1134"/>
          </w:tcPr>
          <w:p>
            <w:r/>
            <w:r>
              <w:rPr>
                <w:sz w:val="17"/>
              </w:rPr>
              <w:t>No</w:t>
            </w:r>
          </w:p>
        </w:tc>
        <w:tc>
          <w:tcPr>
            <w:tcW w:type="dxa" w:w="3685"/>
          </w:tcPr>
          <w:p>
            <w:r/>
            <w:r>
              <w:rPr>
                <w:sz w:val="17"/>
              </w:rPr>
              <w:t>Vacío incluye todos los activos</w:t>
            </w:r>
          </w:p>
        </w:tc>
      </w:tr>
      <w:tr>
        <w:tc>
          <w:tcPr>
            <w:tcW w:type="dxa" w:w="2268"/>
          </w:tcPr>
          <w:p>
            <w:r/>
            <w:r>
              <w:rPr>
                <w:sz w:val="17"/>
              </w:rPr>
              <w:t>Tipo de orden</w:t>
            </w:r>
          </w:p>
        </w:tc>
        <w:tc>
          <w:tcPr>
            <w:tcW w:type="dxa" w:w="2551"/>
          </w:tcPr>
          <w:p>
            <w:r/>
            <w:r>
              <w:rPr>
                <w:sz w:val="17"/>
              </w:rPr>
              <w:t>Lista desplegable</w:t>
            </w:r>
          </w:p>
        </w:tc>
        <w:tc>
          <w:tcPr>
            <w:tcW w:type="dxa" w:w="1134"/>
          </w:tcPr>
          <w:p>
            <w:r/>
            <w:r>
              <w:rPr>
                <w:sz w:val="17"/>
              </w:rPr>
              <w:t>No</w:t>
            </w:r>
          </w:p>
        </w:tc>
        <w:tc>
          <w:tcPr>
            <w:tcW w:type="dxa" w:w="3685"/>
          </w:tcPr>
          <w:p>
            <w:r/>
            <w:r>
              <w:rPr>
                <w:sz w:val="17"/>
              </w:rPr>
              <w:t>Vacío incluye todos los tipos</w:t>
            </w:r>
          </w:p>
        </w:tc>
      </w:tr>
      <w:tr>
        <w:tc>
          <w:tcPr>
            <w:tcW w:type="dxa" w:w="2268"/>
          </w:tcPr>
          <w:p>
            <w:r/>
            <w:r>
              <w:rPr>
                <w:sz w:val="17"/>
              </w:rPr>
              <w:t>Desde</w:t>
            </w:r>
          </w:p>
        </w:tc>
        <w:tc>
          <w:tcPr>
            <w:tcW w:type="dxa" w:w="2551"/>
          </w:tcPr>
          <w:p>
            <w:r/>
            <w:r>
              <w:rPr>
                <w:sz w:val="17"/>
              </w:rPr>
              <w:t>Selector de fecha</w:t>
            </w:r>
          </w:p>
        </w:tc>
        <w:tc>
          <w:tcPr>
            <w:tcW w:type="dxa" w:w="1134"/>
          </w:tcPr>
          <w:p>
            <w:r/>
            <w:r>
              <w:rPr>
                <w:sz w:val="17"/>
              </w:rPr>
              <w:t>Sí</w:t>
            </w:r>
          </w:p>
        </w:tc>
        <w:tc>
          <w:tcPr>
            <w:tcW w:type="dxa" w:w="3685"/>
          </w:tcPr>
          <w:p>
            <w:r/>
            <w:r>
              <w:rPr>
                <w:sz w:val="17"/>
              </w:rPr>
              <w:t>Por defecto el primer día del mes</w:t>
            </w:r>
          </w:p>
        </w:tc>
      </w:tr>
      <w:tr>
        <w:tc>
          <w:tcPr>
            <w:tcW w:type="dxa" w:w="2268"/>
          </w:tcPr>
          <w:p>
            <w:r/>
            <w:r>
              <w:rPr>
                <w:sz w:val="17"/>
              </w:rPr>
              <w:t>Hasta</w:t>
            </w:r>
          </w:p>
        </w:tc>
        <w:tc>
          <w:tcPr>
            <w:tcW w:type="dxa" w:w="2551"/>
          </w:tcPr>
          <w:p>
            <w:r/>
            <w:r>
              <w:rPr>
                <w:sz w:val="17"/>
              </w:rPr>
              <w:t>Selector de fecha</w:t>
            </w:r>
          </w:p>
        </w:tc>
        <w:tc>
          <w:tcPr>
            <w:tcW w:type="dxa" w:w="1134"/>
          </w:tcPr>
          <w:p>
            <w:r/>
            <w:r>
              <w:rPr>
                <w:sz w:val="17"/>
              </w:rPr>
              <w:t>Sí</w:t>
            </w:r>
          </w:p>
        </w:tc>
        <w:tc>
          <w:tcPr>
            <w:tcW w:type="dxa" w:w="3685"/>
          </w:tcPr>
          <w:p>
            <w:r/>
            <w:r>
              <w:rPr>
                <w:sz w:val="17"/>
              </w:rPr>
              <w:t>Por defecto la fecha actual. Posterior a Desde</w:t>
            </w:r>
          </w:p>
        </w:tc>
      </w:tr>
    </w:tbl>
    <w:p>
      <w:pPr>
        <w:spacing w:after="40"/>
      </w:pPr>
    </w:p>
    <w:p>
      <w:pPr>
        <w:spacing w:after="60"/>
      </w:pPr>
      <w:r>
        <w:rPr>
          <w:b/>
          <w:i w:val="0"/>
          <w:sz w:val="20"/>
        </w:rPr>
        <w:t>Cómo saber que quedó bien:</w:t>
      </w:r>
    </w:p>
    <w:p>
      <w:pPr>
        <w:pStyle w:val="ListBullet"/>
        <w:spacing w:after="60"/>
      </w:pPr>
      <w:r>
        <w:rPr>
          <w:b/>
          <w:sz w:val="21"/>
        </w:rPr>
        <w:t>Tablero principal:</w:t>
      </w:r>
      <w:r>
        <w:rPr>
          <w:sz w:val="21"/>
        </w:rPr>
        <w:t xml:space="preserve"> Cuando abro el tablero Entonces veo cumplimiento del plan, disponibilidad, tiempo medio entre fallas y órdenes pendientes de cierre Y cada indicador muestra su valor actual y su variación respecto del periodo anterior</w:t>
      </w:r>
    </w:p>
    <w:p>
      <w:pPr>
        <w:pStyle w:val="ListBullet"/>
        <w:spacing w:after="60"/>
      </w:pPr>
      <w:r>
        <w:rPr>
          <w:b/>
          <w:sz w:val="21"/>
        </w:rPr>
        <w:t>Filtros:</w:t>
      </w:r>
      <w:r>
        <w:rPr>
          <w:sz w:val="21"/>
        </w:rPr>
        <w:t xml:space="preserve"> Cuando aplico un filtro por planta, área, activo o rango de fechas Entonces todos los indicadores se recalculan con ese filtro</w:t>
      </w:r>
    </w:p>
    <w:p>
      <w:pPr>
        <w:pStyle w:val="ListBullet"/>
        <w:spacing w:after="60"/>
      </w:pPr>
      <w:r>
        <w:rPr>
          <w:b/>
          <w:sz w:val="21"/>
        </w:rPr>
        <w:t>Detalle de un indicador:</w:t>
      </w:r>
      <w:r>
        <w:rPr>
          <w:sz w:val="21"/>
        </w:rPr>
        <w:t xml:space="preserve"> Cuando selecciono un indicador Entonces veo el detalle de los registros que lo componen</w:t>
      </w:r>
    </w:p>
    <w:p>
      <w:pPr>
        <w:pStyle w:val="Heading3"/>
      </w:pPr>
      <w:r>
        <w:t>HU-181 · Consultar el cumplimiento del plan de mantenimiento</w:t>
      </w:r>
    </w:p>
    <w:p>
      <w:pPr>
        <w:spacing w:after="120"/>
      </w:pPr>
      <w:r>
        <w:rPr>
          <w:b w:val="0"/>
          <w:i w:val="0"/>
          <w:sz w:val="22"/>
        </w:rPr>
        <w:t>Para qué: como jefe de mantenimiento, saber qué porcentaje del plan se está cumpliendo, detectar a tiempo si el mantenimiento preventivo se está postergando.</w:t>
      </w:r>
    </w:p>
    <w:p>
      <w:pPr>
        <w:spacing w:after="120"/>
      </w:pPr>
      <w:r>
        <w:rPr>
          <w:b w:val="0"/>
          <w:i w:val="0"/>
          <w:color w:val="555555"/>
          <w:sz w:val="19"/>
        </w:rPr>
        <w:t>Web · Sprint 6</w:t>
      </w:r>
    </w:p>
    <w:p>
      <w:pPr>
        <w:spacing w:after="60"/>
      </w:pPr>
      <w:r>
        <w:rPr>
          <w:b/>
          <w:i w:val="0"/>
          <w:sz w:val="20"/>
        </w:rPr>
        <w:t>Cómo saber que quedó bien:</w:t>
      </w:r>
    </w:p>
    <w:p>
      <w:pPr>
        <w:pStyle w:val="ListBullet"/>
        <w:spacing w:after="60"/>
      </w:pPr>
      <w:r>
        <w:rPr>
          <w:b/>
          <w:sz w:val="21"/>
        </w:rPr>
        <w:t>Cálculo del cumplimiento:</w:t>
      </w:r>
      <w:r>
        <w:rPr>
          <w:sz w:val="21"/>
        </w:rPr>
        <w:t xml:space="preserve"> Cuando consulto el cumplimiento de un periodo Entonces se calcula como ocurrencias completadas sobre ocurrencias programadas Y se mide contra la fecha programada original y no contra la reprogramada</w:t>
      </w:r>
    </w:p>
    <w:p>
      <w:pPr>
        <w:pStyle w:val="ListBullet"/>
        <w:spacing w:after="60"/>
      </w:pPr>
      <w:r>
        <w:rPr>
          <w:b/>
          <w:sz w:val="21"/>
        </w:rPr>
        <w:t>Desglose:</w:t>
      </w:r>
      <w:r>
        <w:rPr>
          <w:sz w:val="21"/>
        </w:rPr>
        <w:t xml:space="preserve"> Cuando abro el detalle Entonces veo las ocurrencias completadas, atrasadas, vencidas, omitidas y reprogramadas</w:t>
      </w:r>
    </w:p>
    <w:p>
      <w:pPr>
        <w:pStyle w:val="ListBullet"/>
        <w:spacing w:after="60"/>
      </w:pPr>
      <w:r>
        <w:rPr>
          <w:b/>
          <w:sz w:val="21"/>
        </w:rPr>
        <w:t>Cumplimiento por equipo:</w:t>
      </w:r>
      <w:r>
        <w:rPr>
          <w:sz w:val="21"/>
        </w:rPr>
        <w:t xml:space="preserve"> Cuando agrupo por activo Entonces veo el cumplimiento de cada equipo ordenado de menor a mayor</w:t>
      </w:r>
    </w:p>
    <w:p>
      <w:pPr>
        <w:pStyle w:val="Heading3"/>
      </w:pPr>
      <w:r>
        <w:t>HU-182 · Consultar disponibilidad y confiabilidad de los equipos</w:t>
      </w:r>
    </w:p>
    <w:p>
      <w:pPr>
        <w:spacing w:after="120"/>
      </w:pPr>
      <w:r>
        <w:rPr>
          <w:b w:val="0"/>
          <w:i w:val="0"/>
          <w:sz w:val="22"/>
        </w:rPr>
        <w:t>Para qué: como jefe de mantenimiento, saber cuánto estuvo disponible cada equipo y cada cuánto falla, priorizar dónde intervenir con criterio y no por percepción.</w:t>
      </w:r>
    </w:p>
    <w:p>
      <w:pPr>
        <w:spacing w:after="120"/>
      </w:pPr>
      <w:r>
        <w:rPr>
          <w:b w:val="0"/>
          <w:i w:val="0"/>
          <w:color w:val="555555"/>
          <w:sz w:val="19"/>
        </w:rPr>
        <w:t>Web · Sprint 6</w:t>
      </w:r>
    </w:p>
    <w:p>
      <w:pPr>
        <w:spacing w:after="60"/>
      </w:pPr>
      <w:r>
        <w:rPr>
          <w:b/>
          <w:i w:val="0"/>
          <w:sz w:val="20"/>
        </w:rPr>
        <w:t>Cómo saber que quedó bien:</w:t>
      </w:r>
    </w:p>
    <w:p>
      <w:pPr>
        <w:pStyle w:val="ListBullet"/>
        <w:spacing w:after="60"/>
      </w:pPr>
      <w:r>
        <w:rPr>
          <w:b/>
          <w:sz w:val="21"/>
        </w:rPr>
        <w:t>Disponibilidad:</w:t>
      </w:r>
      <w:r>
        <w:rPr>
          <w:sz w:val="21"/>
        </w:rPr>
        <w:t xml:space="preserve"> Cuando consulto la disponibilidad de un equipo Entonces se calcula descontando la indisponibilidad no planificada del tiempo del periodo Y la indisponibilidad planificada se informa por separado</w:t>
      </w:r>
    </w:p>
    <w:p>
      <w:pPr>
        <w:pStyle w:val="ListBullet"/>
        <w:spacing w:after="60"/>
      </w:pPr>
      <w:r>
        <w:rPr>
          <w:b/>
          <w:sz w:val="21"/>
        </w:rPr>
        <w:t>Tiempo medio entre fallas:</w:t>
      </w:r>
      <w:r>
        <w:rPr>
          <w:sz w:val="21"/>
        </w:rPr>
        <w:t xml:space="preserve"> Cuando consulto el tiempo medio entre fallas Entonces se calcula como tiempo operativo total sobre cantidad de fallas Y se indica cuando el periodo no tiene fallas suficientes para que el valor sea representativo</w:t>
      </w:r>
    </w:p>
    <w:p>
      <w:pPr>
        <w:pStyle w:val="ListBullet"/>
        <w:spacing w:after="60"/>
      </w:pPr>
      <w:r>
        <w:rPr>
          <w:b/>
          <w:sz w:val="21"/>
        </w:rPr>
        <w:t>Tiempo medio de reparación:</w:t>
      </w:r>
      <w:r>
        <w:rPr>
          <w:sz w:val="21"/>
        </w:rPr>
        <w:t xml:space="preserve"> Cuando consulto el tiempo medio de reparación Entonces se calcula sobre la duración real de las órdenes correctivas cerradas</w:t>
      </w:r>
    </w:p>
    <w:p>
      <w:pPr>
        <w:pStyle w:val="Heading3"/>
      </w:pPr>
      <w:r>
        <w:t>HU-183 · Consultar los costos de mantenimiento</w:t>
      </w:r>
    </w:p>
    <w:p>
      <w:pPr>
        <w:spacing w:after="120"/>
      </w:pPr>
      <w:r>
        <w:rPr>
          <w:b w:val="0"/>
          <w:i w:val="0"/>
          <w:sz w:val="22"/>
        </w:rPr>
        <w:t>Para qué: como jefe de mantenimiento, saber cuánto costó mantener cada equipo y cada área, sustentar el presupuesto del área con cifras verificables.</w:t>
      </w:r>
    </w:p>
    <w:p>
      <w:pPr>
        <w:spacing w:after="120"/>
      </w:pPr>
      <w:r>
        <w:rPr>
          <w:b w:val="0"/>
          <w:i w:val="0"/>
          <w:color w:val="555555"/>
          <w:sz w:val="19"/>
        </w:rPr>
        <w:t>Web · Sprint 6</w:t>
      </w:r>
    </w:p>
    <w:p>
      <w:pPr>
        <w:spacing w:after="60"/>
      </w:pPr>
      <w:r>
        <w:rPr>
          <w:b/>
          <w:i w:val="0"/>
          <w:sz w:val="20"/>
        </w:rPr>
        <w:t>Cómo saber que quedó bien:</w:t>
      </w:r>
    </w:p>
    <w:p>
      <w:pPr>
        <w:pStyle w:val="ListBullet"/>
        <w:spacing w:after="60"/>
      </w:pPr>
      <w:r>
        <w:rPr>
          <w:b/>
          <w:sz w:val="21"/>
        </w:rPr>
        <w:t>Costo por equipo:</w:t>
      </w:r>
      <w:r>
        <w:rPr>
          <w:sz w:val="21"/>
        </w:rPr>
        <w:t xml:space="preserve"> Cuando consulto el costo de un equipo Entonces se muestra el costo de repuestos, de mano de obra y de servicios de terceros Y el total se presenta separado por moneda</w:t>
      </w:r>
    </w:p>
    <w:p>
      <w:pPr>
        <w:pStyle w:val="ListBullet"/>
        <w:spacing w:after="60"/>
      </w:pPr>
      <w:r>
        <w:rPr>
          <w:b/>
          <w:sz w:val="21"/>
        </w:rPr>
        <w:t>Costo por centro de costo:</w:t>
      </w:r>
      <w:r>
        <w:rPr>
          <w:sz w:val="21"/>
        </w:rPr>
        <w:t xml:space="preserve"> Cuando agrupo por centro de costo Entonces el costo de cada centro incluye el de sus centros dependientes</w:t>
      </w:r>
    </w:p>
    <w:p>
      <w:pPr>
        <w:pStyle w:val="ListBullet"/>
        <w:spacing w:after="60"/>
      </w:pPr>
      <w:r>
        <w:rPr>
          <w:b/>
          <w:sz w:val="21"/>
        </w:rPr>
        <w:t>Comparación entre periodos:</w:t>
      </w:r>
      <w:r>
        <w:rPr>
          <w:sz w:val="21"/>
        </w:rPr>
        <w:t xml:space="preserve"> Cuando comparo dos periodos Entonces se muestra la variación absoluta y porcentual</w:t>
      </w:r>
    </w:p>
    <w:p>
      <w:pPr>
        <w:pStyle w:val="Heading3"/>
      </w:pPr>
      <w:r>
        <w:t>HU-184 · Consultar la bandeja de alertas</w:t>
      </w:r>
    </w:p>
    <w:p>
      <w:pPr>
        <w:spacing w:after="120"/>
      </w:pPr>
      <w:r>
        <w:rPr>
          <w:b w:val="0"/>
          <w:i w:val="0"/>
          <w:sz w:val="22"/>
        </w:rPr>
        <w:t>Para qué: como planificador, ver en un solo lugar todo lo que el sistema detectó, no revisar cinco pantallas distintas para saber qué requiere atención.</w:t>
      </w:r>
    </w:p>
    <w:p>
      <w:pPr>
        <w:spacing w:after="120"/>
      </w:pPr>
      <w:r>
        <w:rPr>
          <w:b w:val="0"/>
          <w:i w:val="0"/>
          <w:color w:val="555555"/>
          <w:sz w:val="19"/>
        </w:rPr>
        <w:t>Web y App · Sprint 6</w:t>
      </w:r>
    </w:p>
    <w:p>
      <w:pPr>
        <w:spacing w:after="60"/>
      </w:pPr>
      <w:r>
        <w:rPr>
          <w:b/>
          <w:i w:val="0"/>
          <w:sz w:val="20"/>
        </w:rPr>
        <w:t>Cómo saber que quedó bien:</w:t>
      </w:r>
    </w:p>
    <w:p>
      <w:pPr>
        <w:pStyle w:val="ListBullet"/>
        <w:spacing w:after="60"/>
      </w:pPr>
      <w:r>
        <w:rPr>
          <w:b/>
          <w:sz w:val="21"/>
        </w:rPr>
        <w:t>Bandeja unificada:</w:t>
      </w:r>
      <w:r>
        <w:rPr>
          <w:sz w:val="21"/>
        </w:rPr>
        <w:t xml:space="preserve"> Cuando abro la bandeja Entonces veo las alertas abiertas ordenadas por severidad y antigüedad Y cada una indica su tipo, el equipo, el valor observado y el umbral superado</w:t>
      </w:r>
    </w:p>
    <w:p>
      <w:pPr>
        <w:pStyle w:val="ListBullet"/>
        <w:spacing w:after="60"/>
      </w:pPr>
      <w:r>
        <w:rPr>
          <w:b/>
          <w:sz w:val="21"/>
        </w:rPr>
        <w:t>Atender una alerta:</w:t>
      </w:r>
      <w:r>
        <w:rPr>
          <w:sz w:val="21"/>
        </w:rPr>
        <w:t xml:space="preserve"> Cuando atiendo una alerta Entonces queda registrado quién la atendió y cuándo Y puedo generar una orden o descartarla indicando el motivo</w:t>
      </w:r>
    </w:p>
    <w:p>
      <w:pPr>
        <w:pStyle w:val="ListBullet"/>
        <w:spacing w:after="60"/>
      </w:pPr>
      <w:r>
        <w:rPr>
          <w:b/>
          <w:sz w:val="21"/>
        </w:rPr>
        <w:t>La alerta no crea trabajo por si sola:</w:t>
      </w:r>
      <w:r>
        <w:rPr>
          <w:sz w:val="21"/>
        </w:rPr>
        <w:t xml:space="preserve"> Dado una alerta abierta Entonces no se genera ninguna orden de trabajo hasta que una persona lo decide</w:t>
      </w:r>
    </w:p>
    <w:p>
      <w:pPr>
        <w:pStyle w:val="Heading3"/>
      </w:pPr>
      <w:r>
        <w:t>HU-185 · Exportar e imprimir reportes</w:t>
      </w:r>
    </w:p>
    <w:p>
      <w:pPr>
        <w:spacing w:after="120"/>
      </w:pPr>
      <w:r>
        <w:rPr>
          <w:b w:val="0"/>
          <w:i w:val="0"/>
          <w:sz w:val="22"/>
        </w:rPr>
        <w:t>Para qué: como jefe de mantenimiento, llevarme los datos a una planilla o imprimirlos, presentar la información en las instancias donde no se usa el sistema.</w:t>
      </w:r>
    </w:p>
    <w:p>
      <w:pPr>
        <w:spacing w:after="120"/>
      </w:pPr>
      <w:r>
        <w:rPr>
          <w:b w:val="0"/>
          <w:i w:val="0"/>
          <w:color w:val="555555"/>
          <w:sz w:val="19"/>
        </w:rPr>
        <w:t>Web · Sprint 6</w:t>
      </w:r>
    </w:p>
    <w:p>
      <w:pPr>
        <w:spacing w:after="60"/>
      </w:pPr>
      <w:r>
        <w:rPr>
          <w:b/>
          <w:i w:val="0"/>
          <w:sz w:val="20"/>
        </w:rPr>
        <w:t>Cómo saber que quedó bien:</w:t>
      </w:r>
    </w:p>
    <w:p>
      <w:pPr>
        <w:pStyle w:val="ListBullet"/>
        <w:spacing w:after="60"/>
      </w:pPr>
      <w:r>
        <w:rPr>
          <w:b/>
          <w:sz w:val="21"/>
        </w:rPr>
        <w:t>Exportación a planilla:</w:t>
      </w:r>
      <w:r>
        <w:rPr>
          <w:sz w:val="21"/>
        </w:rPr>
        <w:t xml:space="preserve"> Cuando exporto un listado o un indicador Entonces se genera una planilla con los mismos filtros aplicados en pantalla Y el archivo incluye el encabezado con el cliente, el periodo y los filtros usados</w:t>
      </w:r>
    </w:p>
    <w:p>
      <w:pPr>
        <w:pStyle w:val="ListBullet"/>
        <w:spacing w:after="60"/>
      </w:pPr>
      <w:r>
        <w:rPr>
          <w:b/>
          <w:sz w:val="21"/>
        </w:rPr>
        <w:t>Impresión:</w:t>
      </w:r>
      <w:r>
        <w:rPr>
          <w:sz w:val="21"/>
        </w:rPr>
        <w:t xml:space="preserve"> Cuando imprimo un reporte Entonces el documento conserva el formato y se ajusta al ancho de la página</w:t>
      </w:r>
    </w:p>
    <w:p>
      <w:pPr>
        <w:pStyle w:val="Heading2"/>
      </w:pPr>
      <w:r>
        <w:t>Lo que el sistema no deja hacer</w:t>
      </w:r>
    </w:p>
    <w:p>
      <w:pPr>
        <w:spacing w:after="120"/>
      </w:pPr>
      <w:r>
        <w:rPr>
          <w:b w:val="0"/>
          <w:i w:val="0"/>
          <w:sz w:val="22"/>
        </w:rPr>
        <w:t>No hay reglas de rechazo declaradas en los criterios de este módulo.</w:t>
      </w:r>
    </w:p>
    <w:p>
      <w:r>
        <w:br w:type="page"/>
      </w:r>
    </w:p>
    <w:p>
      <w:pPr>
        <w:pStyle w:val="Heading1"/>
      </w:pPr>
      <w:r>
        <w:t>EP-19 · Suscripción y modelo comercial</w:t>
      </w:r>
    </w:p>
    <w:p>
      <w:pPr>
        <w:spacing w:after="200"/>
      </w:pPr>
      <w:r>
        <w:rPr>
          <w:b w:val="0"/>
          <w:i/>
          <w:color w:val="555555"/>
          <w:sz w:val="22"/>
        </w:rPr>
        <w:t>Sostener SIGMA como producto comercializable con múltiples clientes.</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Planes</w:t>
            </w:r>
          </w:p>
        </w:tc>
        <w:tc>
          <w:tcPr>
            <w:tcW w:type="dxa" w:w="3969"/>
          </w:tcPr>
          <w:p>
            <w:r/>
            <w:r>
              <w:rPr>
                <w:sz w:val="18"/>
              </w:rPr>
              <w:t>Comercial › Planes</w:t>
            </w:r>
          </w:p>
        </w:tc>
        <w:tc>
          <w:tcPr>
            <w:tcW w:type="dxa" w:w="2551"/>
          </w:tcPr>
          <w:p>
            <w:r/>
            <w:r>
              <w:rPr>
                <w:sz w:val="18"/>
              </w:rPr>
              <w:t>Consultar los planes y sus precios vigentes</w:t>
            </w:r>
          </w:p>
        </w:tc>
      </w:tr>
      <w:tr>
        <w:tc>
          <w:tcPr>
            <w:tcW w:type="dxa" w:w="3118"/>
          </w:tcPr>
          <w:p>
            <w:r/>
            <w:r>
              <w:rPr>
                <w:sz w:val="18"/>
              </w:rPr>
              <w:t>Suscripción</w:t>
            </w:r>
          </w:p>
        </w:tc>
        <w:tc>
          <w:tcPr>
            <w:tcW w:type="dxa" w:w="3969"/>
          </w:tcPr>
          <w:p>
            <w:r/>
            <w:r>
              <w:rPr>
                <w:sz w:val="18"/>
              </w:rPr>
              <w:t>Comercial › Suscripción</w:t>
            </w:r>
          </w:p>
        </w:tc>
        <w:tc>
          <w:tcPr>
            <w:tcW w:type="dxa" w:w="2551"/>
          </w:tcPr>
          <w:p>
            <w:r/>
            <w:r>
              <w:rPr>
                <w:sz w:val="18"/>
              </w:rPr>
              <w:t>Ver la suscripción del cliente</w:t>
            </w:r>
          </w:p>
        </w:tc>
      </w:tr>
      <w:tr>
        <w:tc>
          <w:tcPr>
            <w:tcW w:type="dxa" w:w="3118"/>
          </w:tcPr>
          <w:p>
            <w:r/>
            <w:r>
              <w:rPr>
                <w:sz w:val="18"/>
              </w:rPr>
              <w:t>Períodos</w:t>
            </w:r>
          </w:p>
        </w:tc>
        <w:tc>
          <w:tcPr>
            <w:tcW w:type="dxa" w:w="3969"/>
          </w:tcPr>
          <w:p>
            <w:r/>
            <w:r>
              <w:rPr>
                <w:sz w:val="18"/>
              </w:rPr>
              <w:t>Comercial › Períodos</w:t>
            </w:r>
          </w:p>
        </w:tc>
        <w:tc>
          <w:tcPr>
            <w:tcW w:type="dxa" w:w="2551"/>
          </w:tcPr>
          <w:p>
            <w:r/>
            <w:r>
              <w:rPr>
                <w:sz w:val="18"/>
              </w:rPr>
              <w:t>Ver la suscripción del cliente</w:t>
            </w:r>
          </w:p>
        </w:tc>
      </w:tr>
      <w:tr>
        <w:tc>
          <w:tcPr>
            <w:tcW w:type="dxa" w:w="3118"/>
          </w:tcPr>
          <w:p>
            <w:r/>
            <w:r>
              <w:rPr>
                <w:sz w:val="18"/>
              </w:rPr>
              <w:t>Pagos</w:t>
            </w:r>
          </w:p>
        </w:tc>
        <w:tc>
          <w:tcPr>
            <w:tcW w:type="dxa" w:w="3969"/>
          </w:tcPr>
          <w:p>
            <w:r/>
            <w:r>
              <w:rPr>
                <w:sz w:val="18"/>
              </w:rPr>
              <w:t>Comercial › Pagos</w:t>
            </w:r>
          </w:p>
        </w:tc>
        <w:tc>
          <w:tcPr>
            <w:tcW w:type="dxa" w:w="2551"/>
          </w:tcPr>
          <w:p>
            <w:r/>
            <w:r>
              <w:rPr>
                <w:sz w:val="18"/>
              </w:rPr>
              <w:t>Ver los pagos declarados y su estado</w:t>
            </w:r>
          </w:p>
        </w:tc>
      </w:tr>
      <w:tr>
        <w:tc>
          <w:tcPr>
            <w:tcW w:type="dxa" w:w="3118"/>
          </w:tcPr>
          <w:p>
            <w:r/>
            <w:r>
              <w:rPr>
                <w:sz w:val="18"/>
              </w:rPr>
              <w:t>Suscripción (detalle)  (se abre desde otra pantalla)</w:t>
            </w:r>
          </w:p>
        </w:tc>
        <w:tc>
          <w:tcPr>
            <w:tcW w:type="dxa" w:w="3969"/>
          </w:tcPr>
          <w:p>
            <w:r/>
            <w:r>
              <w:rPr>
                <w:sz w:val="18"/>
              </w:rPr>
              <w:t>Comercial › Suscripción (detalle)</w:t>
            </w:r>
          </w:p>
        </w:tc>
        <w:tc>
          <w:tcPr>
            <w:tcW w:type="dxa" w:w="2551"/>
          </w:tcPr>
          <w:p>
            <w:r/>
            <w:r>
              <w:rPr>
                <w:sz w:val="18"/>
              </w:rPr>
              <w:t>Ver la suscripción del cliente</w:t>
            </w:r>
          </w:p>
        </w:tc>
      </w:tr>
      <w:tr>
        <w:tc>
          <w:tcPr>
            <w:tcW w:type="dxa" w:w="3118"/>
          </w:tcPr>
          <w:p>
            <w:r/>
            <w:r>
              <w:rPr>
                <w:sz w:val="18"/>
              </w:rPr>
              <w:t>Período (detalle)  (se abre desde otra pantalla)</w:t>
            </w:r>
          </w:p>
        </w:tc>
        <w:tc>
          <w:tcPr>
            <w:tcW w:type="dxa" w:w="3969"/>
          </w:tcPr>
          <w:p>
            <w:r/>
            <w:r>
              <w:rPr>
                <w:sz w:val="18"/>
              </w:rPr>
              <w:t>Comercial › Período (detalle)</w:t>
            </w:r>
          </w:p>
        </w:tc>
        <w:tc>
          <w:tcPr>
            <w:tcW w:type="dxa" w:w="2551"/>
          </w:tcPr>
          <w:p>
            <w:r/>
            <w:r>
              <w:rPr>
                <w:sz w:val="18"/>
              </w:rPr>
              <w:t>Ver la suscripción del cliente</w:t>
            </w:r>
          </w:p>
        </w:tc>
      </w:tr>
      <w:tr>
        <w:tc>
          <w:tcPr>
            <w:tcW w:type="dxa" w:w="3118"/>
          </w:tcPr>
          <w:p>
            <w:r/>
            <w:r>
              <w:rPr>
                <w:sz w:val="18"/>
              </w:rPr>
              <w:t>Pago (detalle)  (se abre desde otra pantalla)</w:t>
            </w:r>
          </w:p>
        </w:tc>
        <w:tc>
          <w:tcPr>
            <w:tcW w:type="dxa" w:w="3969"/>
          </w:tcPr>
          <w:p>
            <w:r/>
            <w:r>
              <w:rPr>
                <w:sz w:val="18"/>
              </w:rPr>
              <w:t>Comercial › Pago (detalle)</w:t>
            </w:r>
          </w:p>
        </w:tc>
        <w:tc>
          <w:tcPr>
            <w:tcW w:type="dxa" w:w="2551"/>
          </w:tcPr>
          <w:p>
            <w:r/>
            <w:r>
              <w:rPr>
                <w:sz w:val="18"/>
              </w:rPr>
              <w:t>Declarar una transferencia con su comprobante</w:t>
            </w:r>
          </w:p>
        </w:tc>
      </w:tr>
      <w:tr>
        <w:tc>
          <w:tcPr>
            <w:tcW w:type="dxa" w:w="3118"/>
          </w:tcPr>
          <w:p>
            <w:r/>
            <w:r>
              <w:rPr>
                <w:sz w:val="18"/>
              </w:rPr>
              <w:t>Plan (detalle)  (se abre desde otra pantalla)</w:t>
            </w:r>
          </w:p>
        </w:tc>
        <w:tc>
          <w:tcPr>
            <w:tcW w:type="dxa" w:w="3969"/>
          </w:tcPr>
          <w:p>
            <w:r/>
            <w:r>
              <w:rPr>
                <w:sz w:val="18"/>
              </w:rPr>
              <w:t>Comercial › Plan (detalle)</w:t>
            </w:r>
          </w:p>
        </w:tc>
        <w:tc>
          <w:tcPr>
            <w:tcW w:type="dxa" w:w="2551"/>
          </w:tcPr>
          <w:p>
            <w:r/>
            <w:r>
              <w:rPr>
                <w:sz w:val="18"/>
              </w:rPr>
              <w:t>Consultar los planes y sus precios vigentes</w:t>
            </w:r>
          </w:p>
        </w:tc>
      </w:tr>
      <w:tr>
        <w:tc>
          <w:tcPr>
            <w:tcW w:type="dxa" w:w="3118"/>
          </w:tcPr>
          <w:p>
            <w:r/>
            <w:r>
              <w:rPr>
                <w:sz w:val="18"/>
              </w:rPr>
              <w:t>Mi suscripcion  (se abre desde otra pantalla)</w:t>
            </w:r>
          </w:p>
        </w:tc>
        <w:tc>
          <w:tcPr>
            <w:tcW w:type="dxa" w:w="3969"/>
          </w:tcPr>
          <w:p>
            <w:r/>
            <w:r>
              <w:rPr>
                <w:sz w:val="18"/>
              </w:rPr>
              <w:t>Comercial › Mi suscripcion</w:t>
            </w:r>
          </w:p>
        </w:tc>
        <w:tc>
          <w:tcPr>
            <w:tcW w:type="dxa" w:w="2551"/>
          </w:tcPr>
          <w:p>
            <w:r/>
            <w:r>
              <w:rPr>
                <w:sz w:val="18"/>
              </w:rPr>
              <w:t>Ver y renovar la suscripcion de su empresa</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Consultar los planes y sus precios vigentes</w:t>
      </w:r>
    </w:p>
    <w:p>
      <w:pPr>
        <w:pStyle w:val="ListBullet"/>
        <w:spacing w:after="60"/>
      </w:pPr>
      <w:r>
        <w:rPr>
          <w:sz w:val="21"/>
        </w:rPr>
        <w:t>Declarar una transferencia con su comprobante</w:t>
      </w:r>
    </w:p>
    <w:p>
      <w:pPr>
        <w:pStyle w:val="ListBullet"/>
        <w:spacing w:after="60"/>
      </w:pPr>
      <w:r>
        <w:rPr>
          <w:sz w:val="21"/>
        </w:rPr>
        <w:t>Ver la suscripción del cliente</w:t>
      </w:r>
    </w:p>
    <w:p>
      <w:pPr>
        <w:pStyle w:val="ListBullet"/>
        <w:spacing w:after="60"/>
      </w:pPr>
      <w:r>
        <w:rPr>
          <w:sz w:val="21"/>
        </w:rPr>
        <w:t>Ver los pagos declarados y su estado</w:t>
      </w:r>
    </w:p>
    <w:p>
      <w:pPr>
        <w:pStyle w:val="ListBullet"/>
        <w:spacing w:after="60"/>
      </w:pPr>
      <w:r>
        <w:rPr>
          <w:sz w:val="21"/>
        </w:rPr>
        <w:t>Ver y renovar la suscripcion de su empresa</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HU-190</w:t>
            </w:r>
          </w:p>
        </w:tc>
        <w:tc>
          <w:tcPr>
            <w:tcW w:type="dxa" w:w="7937"/>
          </w:tcPr>
          <w:p>
            <w:r/>
            <w:r>
              <w:rPr>
                <w:sz w:val="18"/>
              </w:rPr>
              <w:t>Administrar planes comerciales</w:t>
            </w:r>
          </w:p>
        </w:tc>
      </w:tr>
      <w:tr>
        <w:tc>
          <w:tcPr>
            <w:tcW w:type="dxa" w:w="1701"/>
          </w:tcPr>
          <w:p>
            <w:r/>
            <w:r>
              <w:rPr>
                <w:sz w:val="18"/>
              </w:rPr>
              <w:t>HU-191</w:t>
            </w:r>
          </w:p>
        </w:tc>
        <w:tc>
          <w:tcPr>
            <w:tcW w:type="dxa" w:w="7937"/>
          </w:tcPr>
          <w:p>
            <w:r/>
            <w:r>
              <w:rPr>
                <w:sz w:val="18"/>
              </w:rPr>
              <w:t>Contratar o renovar una suscripción</w:t>
            </w:r>
          </w:p>
        </w:tc>
      </w:tr>
      <w:tr>
        <w:tc>
          <w:tcPr>
            <w:tcW w:type="dxa" w:w="1701"/>
          </w:tcPr>
          <w:p>
            <w:r/>
            <w:r>
              <w:rPr>
                <w:sz w:val="18"/>
              </w:rPr>
              <w:t>HU-193</w:t>
            </w:r>
          </w:p>
        </w:tc>
        <w:tc>
          <w:tcPr>
            <w:tcW w:type="dxa" w:w="7937"/>
          </w:tcPr>
          <w:p>
            <w:r/>
            <w:r>
              <w:rPr>
                <w:sz w:val="18"/>
              </w:rPr>
              <w:t>Bloquear el acceso por suscripción vencida</w:t>
            </w:r>
          </w:p>
        </w:tc>
      </w:tr>
    </w:tbl>
    <w:p>
      <w:pPr>
        <w:spacing w:after="40"/>
      </w:pPr>
    </w:p>
    <w:p>
      <w:pPr>
        <w:pStyle w:val="Heading2"/>
      </w:pPr>
      <w:r>
        <w:t>Paso a paso</w:t>
      </w:r>
    </w:p>
    <w:p>
      <w:pPr>
        <w:pStyle w:val="Heading3"/>
      </w:pPr>
      <w:r>
        <w:t>HU-193 · Bloquear el acceso por suscripción vencida</w:t>
      </w:r>
    </w:p>
    <w:p>
      <w:pPr>
        <w:spacing w:after="120"/>
      </w:pPr>
      <w:r>
        <w:rPr>
          <w:b w:val="0"/>
          <w:i w:val="0"/>
          <w:sz w:val="22"/>
        </w:rPr>
        <w:t>Para qué: como administrador de SIGMA, que el sistema restrinja el acceso cuando la suscripción vence, sostener el modelo comercial sin intervenir manualmente cada cliente.</w:t>
      </w:r>
    </w:p>
    <w:p>
      <w:pPr>
        <w:spacing w:after="120"/>
      </w:pPr>
      <w:r>
        <w:rPr>
          <w:b w:val="0"/>
          <w:i w:val="0"/>
          <w:color w:val="555555"/>
          <w:sz w:val="19"/>
        </w:rPr>
        <w:t>Web y App · Sprint 2</w:t>
      </w:r>
    </w:p>
    <w:p>
      <w:pPr>
        <w:spacing w:after="60"/>
      </w:pPr>
      <w:r>
        <w:rPr>
          <w:b/>
          <w:i w:val="0"/>
          <w:sz w:val="20"/>
        </w:rPr>
        <w:t>Cómo saber que quedó bien:</w:t>
      </w:r>
    </w:p>
    <w:p>
      <w:pPr>
        <w:pStyle w:val="ListBullet"/>
        <w:spacing w:after="60"/>
      </w:pPr>
      <w:r>
        <w:rPr>
          <w:b/>
          <w:sz w:val="21"/>
        </w:rPr>
        <w:t>Aviso anticipado:</w:t>
      </w:r>
      <w:r>
        <w:rPr>
          <w:sz w:val="21"/>
        </w:rPr>
        <w:t xml:space="preserve"> Dado que faltan 15 días para el vencimiento Cuando cualquier usuario ingresa Entonces se muestra un aviso permanente con los días restantes Y el sistema funciona con normalidad</w:t>
      </w:r>
    </w:p>
    <w:p>
      <w:pPr>
        <w:pStyle w:val="ListBullet"/>
        <w:spacing w:after="60"/>
      </w:pPr>
      <w:r>
        <w:rPr>
          <w:b/>
          <w:sz w:val="21"/>
        </w:rPr>
        <w:t>Periodo de gracia:</w:t>
      </w:r>
      <w:r>
        <w:rPr>
          <w:sz w:val="21"/>
        </w:rPr>
        <w:t xml:space="preserve"> Dado que la suscripción venció y el periodo de gracia sigue vigente Entonces el sistema funciona con normalidad y el aviso se intensifica</w:t>
      </w:r>
    </w:p>
    <w:p>
      <w:pPr>
        <w:pStyle w:val="ListBullet"/>
        <w:spacing w:after="60"/>
      </w:pPr>
      <w:r>
        <w:rPr>
          <w:b/>
          <w:sz w:val="21"/>
        </w:rPr>
        <w:t>Bloqueo:</w:t>
      </w:r>
      <w:r>
        <w:rPr>
          <w:sz w:val="21"/>
        </w:rPr>
        <w:t xml:space="preserve"> Dado que vencieron la suscripción y el periodo de gracia Cuando un usuario ingresa Entonces solo puede acceder a la pantalla de renovación Y ningún dato del cliente se elimina</w:t>
      </w:r>
    </w:p>
    <w:p>
      <w:pPr>
        <w:pStyle w:val="ListBullet"/>
        <w:spacing w:after="60"/>
      </w:pPr>
      <w:r>
        <w:rPr>
          <w:b/>
          <w:sz w:val="21"/>
        </w:rPr>
        <w:t>Trabajo en curso en terreno:</w:t>
      </w:r>
      <w:r>
        <w:rPr>
          <w:sz w:val="21"/>
        </w:rPr>
        <w:t xml:space="preserve"> Dado que la suscripción se bloquea mientras un técnico está en terreno Entonces puede terminar y sincronizar el trabajo ya iniciado Y no puede tomar trabajo nuevo Que la aplicación permita terminar lo comenzado evita que un técnico a mitad de un trabajo en altura quede sin poder registrar lo que hizo por una situación administrativa.</w:t>
      </w:r>
    </w:p>
    <w:p>
      <w:pPr>
        <w:pStyle w:val="Heading3"/>
      </w:pPr>
      <w:r>
        <w:t>HU-191 · Contratar o renovar una suscripción</w:t>
      </w:r>
    </w:p>
    <w:p>
      <w:pPr>
        <w:spacing w:after="120"/>
      </w:pPr>
      <w:r>
        <w:rPr>
          <w:b w:val="0"/>
          <w:i w:val="0"/>
          <w:sz w:val="22"/>
        </w:rPr>
        <w:t>Para qué: como administrador de SIGMA, registrar la contratación o renovación de un cliente, mantener vigente el servicio y su historial comercial.</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Cliente</w:t>
            </w:r>
          </w:p>
        </w:tc>
        <w:tc>
          <w:tcPr>
            <w:tcW w:type="dxa" w:w="2551"/>
          </w:tcPr>
          <w:p>
            <w:r/>
            <w:r>
              <w:rPr>
                <w:sz w:val="17"/>
              </w:rPr>
              <w:t>Lista desplegable</w:t>
            </w:r>
          </w:p>
        </w:tc>
        <w:tc>
          <w:tcPr>
            <w:tcW w:type="dxa" w:w="1134"/>
          </w:tcPr>
          <w:p>
            <w:r/>
            <w:r>
              <w:rPr>
                <w:sz w:val="17"/>
              </w:rPr>
              <w:t>Sí</w:t>
            </w:r>
          </w:p>
        </w:tc>
        <w:tc>
          <w:tcPr>
            <w:tcW w:type="dxa" w:w="3685"/>
          </w:tcPr>
          <w:p>
            <w:r/>
            <w:r>
              <w:rPr>
                <w:sz w:val="17"/>
              </w:rPr>
              <w:t>Clientes de la plataforma</w:t>
            </w:r>
          </w:p>
        </w:tc>
      </w:tr>
      <w:tr>
        <w:tc>
          <w:tcPr>
            <w:tcW w:type="dxa" w:w="2268"/>
          </w:tcPr>
          <w:p>
            <w:r/>
            <w:r>
              <w:rPr>
                <w:sz w:val="17"/>
              </w:rPr>
              <w:t>Plan comercial</w:t>
            </w:r>
          </w:p>
        </w:tc>
        <w:tc>
          <w:tcPr>
            <w:tcW w:type="dxa" w:w="2551"/>
          </w:tcPr>
          <w:p>
            <w:r/>
            <w:r>
              <w:rPr>
                <w:sz w:val="17"/>
              </w:rPr>
              <w:t>Lista desplegable</w:t>
            </w:r>
          </w:p>
        </w:tc>
        <w:tc>
          <w:tcPr>
            <w:tcW w:type="dxa" w:w="1134"/>
          </w:tcPr>
          <w:p>
            <w:r/>
            <w:r>
              <w:rPr>
                <w:sz w:val="17"/>
              </w:rPr>
              <w:t>Sí</w:t>
            </w:r>
          </w:p>
        </w:tc>
        <w:tc>
          <w:tcPr>
            <w:tcW w:type="dxa" w:w="3685"/>
          </w:tcPr>
          <w:p>
            <w:r/>
            <w:r>
              <w:rPr>
                <w:sz w:val="17"/>
              </w:rPr>
              <w:t>Planes vigentes</w:t>
            </w:r>
          </w:p>
        </w:tc>
      </w:tr>
      <w:tr>
        <w:tc>
          <w:tcPr>
            <w:tcW w:type="dxa" w:w="2268"/>
          </w:tcPr>
          <w:p>
            <w:r/>
            <w:r>
              <w:rPr>
                <w:sz w:val="17"/>
              </w:rPr>
              <w:t>Vigente desde</w:t>
            </w:r>
          </w:p>
        </w:tc>
        <w:tc>
          <w:tcPr>
            <w:tcW w:type="dxa" w:w="2551"/>
          </w:tcPr>
          <w:p>
            <w:r/>
            <w:r>
              <w:rPr>
                <w:sz w:val="17"/>
              </w:rPr>
              <w:t>Selector de fecha</w:t>
            </w:r>
          </w:p>
        </w:tc>
        <w:tc>
          <w:tcPr>
            <w:tcW w:type="dxa" w:w="1134"/>
          </w:tcPr>
          <w:p>
            <w:r/>
            <w:r>
              <w:rPr>
                <w:sz w:val="17"/>
              </w:rPr>
              <w:t>Sí</w:t>
            </w:r>
          </w:p>
        </w:tc>
        <w:tc>
          <w:tcPr>
            <w:tcW w:type="dxa" w:w="3685"/>
          </w:tcPr>
          <w:p>
            <w:r/>
            <w:r>
              <w:rPr>
                <w:sz w:val="17"/>
              </w:rPr>
              <w:t>Sin restricción</w:t>
            </w:r>
          </w:p>
        </w:tc>
      </w:tr>
      <w:tr>
        <w:tc>
          <w:tcPr>
            <w:tcW w:type="dxa" w:w="2268"/>
          </w:tcPr>
          <w:p>
            <w:r/>
            <w:r>
              <w:rPr>
                <w:sz w:val="17"/>
              </w:rPr>
              <w:t>Vigente hasta</w:t>
            </w:r>
          </w:p>
        </w:tc>
        <w:tc>
          <w:tcPr>
            <w:tcW w:type="dxa" w:w="2551"/>
          </w:tcPr>
          <w:p>
            <w:r/>
            <w:r>
              <w:rPr>
                <w:sz w:val="17"/>
              </w:rPr>
              <w:t>Selector de fecha</w:t>
            </w:r>
          </w:p>
        </w:tc>
        <w:tc>
          <w:tcPr>
            <w:tcW w:type="dxa" w:w="1134"/>
          </w:tcPr>
          <w:p>
            <w:r/>
            <w:r>
              <w:rPr>
                <w:sz w:val="17"/>
              </w:rPr>
              <w:t>Sí</w:t>
            </w:r>
          </w:p>
        </w:tc>
        <w:tc>
          <w:tcPr>
            <w:tcW w:type="dxa" w:w="3685"/>
          </w:tcPr>
          <w:p>
            <w:r/>
            <w:r>
              <w:rPr>
                <w:sz w:val="17"/>
              </w:rPr>
              <w:t>Posterior a la fecha desde</w:t>
            </w:r>
          </w:p>
        </w:tc>
      </w:tr>
      <w:tr>
        <w:tc>
          <w:tcPr>
            <w:tcW w:type="dxa" w:w="2268"/>
          </w:tcPr>
          <w:p>
            <w:r/>
            <w:r>
              <w:rPr>
                <w:sz w:val="17"/>
              </w:rPr>
              <w:t>Días de gracia</w:t>
            </w:r>
          </w:p>
        </w:tc>
        <w:tc>
          <w:tcPr>
            <w:tcW w:type="dxa" w:w="2551"/>
          </w:tcPr>
          <w:p>
            <w:r/>
            <w:r>
              <w:rPr>
                <w:sz w:val="17"/>
              </w:rPr>
              <w:t>Numérico entero</w:t>
            </w:r>
          </w:p>
        </w:tc>
        <w:tc>
          <w:tcPr>
            <w:tcW w:type="dxa" w:w="1134"/>
          </w:tcPr>
          <w:p>
            <w:r/>
            <w:r>
              <w:rPr>
                <w:sz w:val="17"/>
              </w:rPr>
              <w:t>No</w:t>
            </w:r>
          </w:p>
        </w:tc>
        <w:tc>
          <w:tcPr>
            <w:tcW w:type="dxa" w:w="3685"/>
          </w:tcPr>
          <w:p>
            <w:r/>
            <w:r>
              <w:rPr>
                <w:sz w:val="17"/>
              </w:rPr>
              <w:t>Mayor o igual a cero</w:t>
            </w:r>
          </w:p>
        </w:tc>
      </w:tr>
      <w:tr>
        <w:tc>
          <w:tcPr>
            <w:tcW w:type="dxa" w:w="2268"/>
          </w:tcPr>
          <w:p>
            <w:r/>
            <w:r>
              <w:rPr>
                <w:sz w:val="17"/>
              </w:rPr>
              <w:t>Precio acordado</w:t>
            </w:r>
          </w:p>
        </w:tc>
        <w:tc>
          <w:tcPr>
            <w:tcW w:type="dxa" w:w="2551"/>
          </w:tcPr>
          <w:p>
            <w:r/>
            <w:r>
              <w:rPr>
                <w:sz w:val="17"/>
              </w:rPr>
              <w:t>Numérico decimal</w:t>
            </w:r>
          </w:p>
        </w:tc>
        <w:tc>
          <w:tcPr>
            <w:tcW w:type="dxa" w:w="1134"/>
          </w:tcPr>
          <w:p>
            <w:r/>
            <w:r>
              <w:rPr>
                <w:sz w:val="17"/>
              </w:rPr>
              <w:t>Sí</w:t>
            </w:r>
          </w:p>
        </w:tc>
        <w:tc>
          <w:tcPr>
            <w:tcW w:type="dxa" w:w="3685"/>
          </w:tcPr>
          <w:p>
            <w:r/>
            <w:r>
              <w:rPr>
                <w:sz w:val="17"/>
              </w:rPr>
              <w:t>Se propone el del plan y puede ajustarse</w:t>
            </w:r>
          </w:p>
        </w:tc>
      </w:tr>
    </w:tbl>
    <w:p>
      <w:pPr>
        <w:spacing w:after="40"/>
      </w:pPr>
    </w:p>
    <w:p>
      <w:pPr>
        <w:spacing w:after="60"/>
      </w:pPr>
      <w:r>
        <w:rPr>
          <w:b/>
          <w:i w:val="0"/>
          <w:sz w:val="20"/>
        </w:rPr>
        <w:t>Cómo saber que quedó bien:</w:t>
      </w:r>
    </w:p>
    <w:p>
      <w:pPr>
        <w:pStyle w:val="ListBullet"/>
        <w:spacing w:after="60"/>
      </w:pPr>
      <w:r>
        <w:rPr>
          <w:b/>
          <w:sz w:val="21"/>
        </w:rPr>
        <w:t>Contratación:</w:t>
      </w:r>
      <w:r>
        <w:rPr>
          <w:sz w:val="21"/>
        </w:rPr>
        <w:t xml:space="preserve"> Cuando registro una suscripción con su plan y vigencia Entonces el cliente queda habilitado por ese periodo Y el precio del plan queda congelado en la suscripción</w:t>
      </w:r>
    </w:p>
    <w:p>
      <w:pPr>
        <w:pStyle w:val="ListBullet"/>
        <w:spacing w:after="60"/>
      </w:pPr>
      <w:r>
        <w:rPr>
          <w:b/>
          <w:sz w:val="21"/>
        </w:rPr>
        <w:t>Renovación:</w:t>
      </w:r>
      <w:r>
        <w:rPr>
          <w:sz w:val="21"/>
        </w:rPr>
        <w:t xml:space="preserve"> Cuando renuevo una suscripción vigente Entonces el periodo nuevo comienza al terminar el anterior Y no se generan periodos superpuestos</w:t>
      </w:r>
    </w:p>
    <w:p>
      <w:pPr>
        <w:pStyle w:val="Heading3"/>
      </w:pPr>
      <w:r>
        <w:t>HU-190 · Administrar planes comerciales</w:t>
      </w:r>
    </w:p>
    <w:p>
      <w:pPr>
        <w:spacing w:after="120"/>
      </w:pPr>
      <w:r>
        <w:rPr>
          <w:b w:val="0"/>
          <w:i w:val="0"/>
          <w:sz w:val="22"/>
        </w:rPr>
        <w:t>Para qué: como administrador de SIGMA, definir los planes que se ofrecen y que incluye cada uno, poder vender el producto con condiciones claras.</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Código</w:t>
            </w:r>
          </w:p>
        </w:tc>
        <w:tc>
          <w:tcPr>
            <w:tcW w:type="dxa" w:w="2551"/>
          </w:tcPr>
          <w:p>
            <w:r/>
            <w:r>
              <w:rPr>
                <w:sz w:val="17"/>
              </w:rPr>
              <w:t>Texto</w:t>
            </w:r>
          </w:p>
        </w:tc>
        <w:tc>
          <w:tcPr>
            <w:tcW w:type="dxa" w:w="1134"/>
          </w:tcPr>
          <w:p>
            <w:r/>
            <w:r>
              <w:rPr>
                <w:sz w:val="17"/>
              </w:rPr>
              <w:t>Sí</w:t>
            </w:r>
          </w:p>
        </w:tc>
        <w:tc>
          <w:tcPr>
            <w:tcW w:type="dxa" w:w="3685"/>
          </w:tcPr>
          <w:p>
            <w:r/>
            <w:r>
              <w:rPr>
                <w:sz w:val="17"/>
              </w:rPr>
              <w:t>Único en la plataforma</w:t>
            </w:r>
          </w:p>
        </w:tc>
      </w:tr>
      <w:tr>
        <w:tc>
          <w:tcPr>
            <w:tcW w:type="dxa" w:w="2268"/>
          </w:tcPr>
          <w:p>
            <w:r/>
            <w:r>
              <w:rPr>
                <w:sz w:val="17"/>
              </w:rPr>
              <w:t>Nombre</w:t>
            </w:r>
          </w:p>
        </w:tc>
        <w:tc>
          <w:tcPr>
            <w:tcW w:type="dxa" w:w="2551"/>
          </w:tcPr>
          <w:p>
            <w:r/>
            <w:r>
              <w:rPr>
                <w:sz w:val="17"/>
              </w:rPr>
              <w:t>Texto</w:t>
            </w:r>
          </w:p>
        </w:tc>
        <w:tc>
          <w:tcPr>
            <w:tcW w:type="dxa" w:w="1134"/>
          </w:tcPr>
          <w:p>
            <w:r/>
            <w:r>
              <w:rPr>
                <w:sz w:val="17"/>
              </w:rPr>
              <w:t>Sí</w:t>
            </w:r>
          </w:p>
        </w:tc>
        <w:tc>
          <w:tcPr>
            <w:tcW w:type="dxa" w:w="3685"/>
          </w:tcPr>
          <w:p>
            <w:r/>
            <w:r>
              <w:rPr>
                <w:sz w:val="17"/>
              </w:rPr>
              <w:t>Máximo 200 caracteres</w:t>
            </w:r>
          </w:p>
        </w:tc>
      </w:tr>
      <w:tr>
        <w:tc>
          <w:tcPr>
            <w:tcW w:type="dxa" w:w="2268"/>
          </w:tcPr>
          <w:p>
            <w:r/>
            <w:r>
              <w:rPr>
                <w:sz w:val="17"/>
              </w:rPr>
              <w:t>Precio</w:t>
            </w:r>
          </w:p>
        </w:tc>
        <w:tc>
          <w:tcPr>
            <w:tcW w:type="dxa" w:w="2551"/>
          </w:tcPr>
          <w:p>
            <w:r/>
            <w:r>
              <w:rPr>
                <w:sz w:val="17"/>
              </w:rPr>
              <w:t>Numérico decimal</w:t>
            </w:r>
          </w:p>
        </w:tc>
        <w:tc>
          <w:tcPr>
            <w:tcW w:type="dxa" w:w="1134"/>
          </w:tcPr>
          <w:p>
            <w:r/>
            <w:r>
              <w:rPr>
                <w:sz w:val="17"/>
              </w:rPr>
              <w:t>Sí</w:t>
            </w:r>
          </w:p>
        </w:tc>
        <w:tc>
          <w:tcPr>
            <w:tcW w:type="dxa" w:w="3685"/>
          </w:tcPr>
          <w:p>
            <w:r/>
            <w:r>
              <w:rPr>
                <w:sz w:val="17"/>
              </w:rPr>
              <w:t>Mayor o igual a cero</w:t>
            </w:r>
          </w:p>
        </w:tc>
      </w:tr>
      <w:tr>
        <w:tc>
          <w:tcPr>
            <w:tcW w:type="dxa" w:w="2268"/>
          </w:tcPr>
          <w:p>
            <w:r/>
            <w:r>
              <w:rPr>
                <w:sz w:val="17"/>
              </w:rPr>
              <w:t>Moneda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monedas</w:t>
            </w:r>
          </w:p>
        </w:tc>
      </w:tr>
      <w:tr>
        <w:tc>
          <w:tcPr>
            <w:tcW w:type="dxa" w:w="2268"/>
          </w:tcPr>
          <w:p>
            <w:r/>
            <w:r>
              <w:rPr>
                <w:sz w:val="17"/>
              </w:rPr>
              <w:t>Periodicidad de cobro</w:t>
            </w:r>
          </w:p>
        </w:tc>
        <w:tc>
          <w:tcPr>
            <w:tcW w:type="dxa" w:w="2551"/>
          </w:tcPr>
          <w:p>
            <w:r/>
            <w:r>
              <w:rPr>
                <w:sz w:val="17"/>
              </w:rPr>
              <w:t>Lista desplegable: Mensual / Trimestral / Anual</w:t>
            </w:r>
          </w:p>
        </w:tc>
        <w:tc>
          <w:tcPr>
            <w:tcW w:type="dxa" w:w="1134"/>
          </w:tcPr>
          <w:p>
            <w:r/>
            <w:r>
              <w:rPr>
                <w:sz w:val="17"/>
              </w:rPr>
              <w:t>Sí</w:t>
            </w:r>
          </w:p>
        </w:tc>
        <w:tc>
          <w:tcPr>
            <w:tcW w:type="dxa" w:w="3685"/>
          </w:tcPr>
          <w:p>
            <w:r/>
            <w:r>
              <w:rPr>
                <w:sz w:val="17"/>
              </w:rPr>
              <w:t>Del catálogo de periodicidades</w:t>
            </w:r>
          </w:p>
        </w:tc>
      </w:tr>
      <w:tr>
        <w:tc>
          <w:tcPr>
            <w:tcW w:type="dxa" w:w="2268"/>
          </w:tcPr>
          <w:p>
            <w:r/>
            <w:r>
              <w:rPr>
                <w:sz w:val="17"/>
              </w:rPr>
              <w:t>Funcionalidades incluidas</w:t>
            </w:r>
          </w:p>
        </w:tc>
        <w:tc>
          <w:tcPr>
            <w:tcW w:type="dxa" w:w="2551"/>
          </w:tcPr>
          <w:p>
            <w:r/>
            <w:r>
              <w:rPr>
                <w:sz w:val="17"/>
              </w:rPr>
              <w:t>Grilla: funcionalidad, tipo, incluida, límite</w:t>
            </w:r>
          </w:p>
        </w:tc>
        <w:tc>
          <w:tcPr>
            <w:tcW w:type="dxa" w:w="1134"/>
          </w:tcPr>
          <w:p>
            <w:r/>
            <w:r>
              <w:rPr>
                <w:sz w:val="17"/>
              </w:rPr>
              <w:t>Sí</w:t>
            </w:r>
          </w:p>
        </w:tc>
        <w:tc>
          <w:tcPr>
            <w:tcW w:type="dxa" w:w="3685"/>
          </w:tcPr>
          <w:p>
            <w:r/>
            <w:r>
              <w:rPr>
                <w:sz w:val="17"/>
              </w:rPr>
              <w:t>El límite es obligatorio cuando el tipo declara límite</w:t>
            </w:r>
          </w:p>
        </w:tc>
      </w:tr>
    </w:tbl>
    <w:p>
      <w:pPr>
        <w:spacing w:after="40"/>
      </w:pPr>
    </w:p>
    <w:p>
      <w:pPr>
        <w:spacing w:after="60"/>
      </w:pPr>
      <w:r>
        <w:rPr>
          <w:b/>
          <w:i w:val="0"/>
          <w:sz w:val="20"/>
        </w:rPr>
        <w:t>Cómo saber que quedó bien:</w:t>
      </w:r>
    </w:p>
    <w:p>
      <w:pPr>
        <w:pStyle w:val="ListBullet"/>
        <w:spacing w:after="60"/>
      </w:pPr>
      <w:r>
        <w:rPr>
          <w:b/>
          <w:sz w:val="21"/>
        </w:rPr>
        <w:t>Alta de plan comercial:</w:t>
      </w:r>
      <w:r>
        <w:rPr>
          <w:sz w:val="21"/>
        </w:rPr>
        <w:t xml:space="preserve"> Cuando creo un plan indicando su precio y su periodicidad Entonces queda disponible para contratarse</w:t>
      </w:r>
    </w:p>
    <w:p>
      <w:pPr>
        <w:pStyle w:val="ListBullet"/>
        <w:spacing w:after="60"/>
      </w:pPr>
      <w:r>
        <w:rPr>
          <w:b/>
          <w:sz w:val="21"/>
        </w:rPr>
        <w:t>Funcionalidades del plan:</w:t>
      </w:r>
      <w:r>
        <w:rPr>
          <w:sz w:val="21"/>
        </w:rPr>
        <w:t xml:space="preserve"> Cuando defino que funcionalidades incluye Entonces cada una se declara como incluida o con un límite numérico Y cuando declara un límite el valor del límite es obligatorio</w:t>
      </w:r>
    </w:p>
    <w:p>
      <w:pPr>
        <w:pStyle w:val="ListBullet"/>
        <w:spacing w:after="60"/>
      </w:pPr>
      <w:r>
        <w:rPr>
          <w:b/>
          <w:sz w:val="21"/>
        </w:rPr>
        <w:t>Cambio de precio:</w:t>
      </w:r>
      <w:r>
        <w:rPr>
          <w:sz w:val="21"/>
        </w:rPr>
        <w:t xml:space="preserve"> Cuando modifico el precio de un plan Entonces las suscripciones vigentes conservan el precio con que se contrataron</w:t>
      </w:r>
    </w:p>
    <w:p>
      <w:pPr>
        <w:pStyle w:val="Heading3"/>
      </w:pPr>
      <w:r>
        <w:t>HU-194 · Registrar el pago de una suscripción</w:t>
      </w:r>
    </w:p>
    <w:p>
      <w:pPr>
        <w:spacing w:after="120"/>
      </w:pPr>
      <w:r>
        <w:rPr>
          <w:b w:val="0"/>
          <w:i w:val="0"/>
          <w:sz w:val="22"/>
        </w:rPr>
        <w:t>Para qué: como administrador del cliente, informar el pago adjuntando el comprobante, recuperar el servicio sin depender de una gestión telefonica.</w:t>
      </w:r>
    </w:p>
    <w:p>
      <w:pPr>
        <w:spacing w:after="120"/>
      </w:pPr>
      <w:r>
        <w:rPr>
          <w:b w:val="0"/>
          <w:i w:val="0"/>
          <w:color w:val="555555"/>
          <w:sz w:val="19"/>
        </w:rPr>
        <w:t>Web · Sprint 2</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Monto pagado</w:t>
            </w:r>
          </w:p>
        </w:tc>
        <w:tc>
          <w:tcPr>
            <w:tcW w:type="dxa" w:w="2551"/>
          </w:tcPr>
          <w:p>
            <w:r/>
            <w:r>
              <w:rPr>
                <w:sz w:val="17"/>
              </w:rPr>
              <w:t>Numérico decimal</w:t>
            </w:r>
          </w:p>
        </w:tc>
        <w:tc>
          <w:tcPr>
            <w:tcW w:type="dxa" w:w="1134"/>
          </w:tcPr>
          <w:p>
            <w:r/>
            <w:r>
              <w:rPr>
                <w:sz w:val="17"/>
              </w:rPr>
              <w:t>Sí</w:t>
            </w:r>
          </w:p>
        </w:tc>
        <w:tc>
          <w:tcPr>
            <w:tcW w:type="dxa" w:w="3685"/>
          </w:tcPr>
          <w:p>
            <w:r/>
            <w:r>
              <w:rPr>
                <w:sz w:val="17"/>
              </w:rPr>
              <w:t>Mayor que cero</w:t>
            </w:r>
          </w:p>
        </w:tc>
      </w:tr>
      <w:tr>
        <w:tc>
          <w:tcPr>
            <w:tcW w:type="dxa" w:w="2268"/>
          </w:tcPr>
          <w:p>
            <w:r/>
            <w:r>
              <w:rPr>
                <w:sz w:val="17"/>
              </w:rPr>
              <w:t>Moneda</w:t>
            </w:r>
          </w:p>
        </w:tc>
        <w:tc>
          <w:tcPr>
            <w:tcW w:type="dxa" w:w="2551"/>
          </w:tcPr>
          <w:p>
            <w:r/>
            <w:r>
              <w:rPr>
                <w:sz w:val="17"/>
              </w:rPr>
              <w:t>Lista desplegable</w:t>
            </w:r>
          </w:p>
        </w:tc>
        <w:tc>
          <w:tcPr>
            <w:tcW w:type="dxa" w:w="1134"/>
          </w:tcPr>
          <w:p>
            <w:r/>
            <w:r>
              <w:rPr>
                <w:sz w:val="17"/>
              </w:rPr>
              <w:t>Sí</w:t>
            </w:r>
          </w:p>
        </w:tc>
        <w:tc>
          <w:tcPr>
            <w:tcW w:type="dxa" w:w="3685"/>
          </w:tcPr>
          <w:p>
            <w:r/>
            <w:r>
              <w:rPr>
                <w:sz w:val="17"/>
              </w:rPr>
              <w:t>Del catálogo de monedas</w:t>
            </w:r>
          </w:p>
        </w:tc>
      </w:tr>
      <w:tr>
        <w:tc>
          <w:tcPr>
            <w:tcW w:type="dxa" w:w="2268"/>
          </w:tcPr>
          <w:p>
            <w:r/>
            <w:r>
              <w:rPr>
                <w:sz w:val="17"/>
              </w:rPr>
              <w:t>Fecha del pago</w:t>
            </w:r>
          </w:p>
        </w:tc>
        <w:tc>
          <w:tcPr>
            <w:tcW w:type="dxa" w:w="2551"/>
          </w:tcPr>
          <w:p>
            <w:r/>
            <w:r>
              <w:rPr>
                <w:sz w:val="17"/>
              </w:rPr>
              <w:t>Selector de fecha</w:t>
            </w:r>
          </w:p>
        </w:tc>
        <w:tc>
          <w:tcPr>
            <w:tcW w:type="dxa" w:w="1134"/>
          </w:tcPr>
          <w:p>
            <w:r/>
            <w:r>
              <w:rPr>
                <w:sz w:val="17"/>
              </w:rPr>
              <w:t>Sí</w:t>
            </w:r>
          </w:p>
        </w:tc>
        <w:tc>
          <w:tcPr>
            <w:tcW w:type="dxa" w:w="3685"/>
          </w:tcPr>
          <w:p>
            <w:r/>
            <w:r>
              <w:rPr>
                <w:sz w:val="17"/>
              </w:rPr>
              <w:t>No puede ser futura</w:t>
            </w:r>
          </w:p>
        </w:tc>
      </w:tr>
      <w:tr>
        <w:tc>
          <w:tcPr>
            <w:tcW w:type="dxa" w:w="2268"/>
          </w:tcPr>
          <w:p>
            <w:r/>
            <w:r>
              <w:rPr>
                <w:sz w:val="17"/>
              </w:rPr>
              <w:t>Número de referencia</w:t>
            </w:r>
          </w:p>
        </w:tc>
        <w:tc>
          <w:tcPr>
            <w:tcW w:type="dxa" w:w="2551"/>
          </w:tcPr>
          <w:p>
            <w:r/>
            <w:r>
              <w:rPr>
                <w:sz w:val="17"/>
              </w:rPr>
              <w:t>Texto</w:t>
            </w:r>
          </w:p>
        </w:tc>
        <w:tc>
          <w:tcPr>
            <w:tcW w:type="dxa" w:w="1134"/>
          </w:tcPr>
          <w:p>
            <w:r/>
            <w:r>
              <w:rPr>
                <w:sz w:val="17"/>
              </w:rPr>
              <w:t>No</w:t>
            </w:r>
          </w:p>
        </w:tc>
        <w:tc>
          <w:tcPr>
            <w:tcW w:type="dxa" w:w="3685"/>
          </w:tcPr>
          <w:p>
            <w:r/>
            <w:r>
              <w:rPr>
                <w:sz w:val="17"/>
              </w:rPr>
              <w:t>Número de transferencia o documento</w:t>
            </w:r>
          </w:p>
        </w:tc>
      </w:tr>
      <w:tr>
        <w:tc>
          <w:tcPr>
            <w:tcW w:type="dxa" w:w="2268"/>
          </w:tcPr>
          <w:p>
            <w:r/>
            <w:r>
              <w:rPr>
                <w:sz w:val="17"/>
              </w:rPr>
              <w:t>Comprobante</w:t>
            </w:r>
          </w:p>
        </w:tc>
        <w:tc>
          <w:tcPr>
            <w:tcW w:type="dxa" w:w="2551"/>
          </w:tcPr>
          <w:p>
            <w:r/>
            <w:r>
              <w:rPr>
                <w:sz w:val="17"/>
              </w:rPr>
              <w:t>Carga de archivo</w:t>
            </w:r>
          </w:p>
        </w:tc>
        <w:tc>
          <w:tcPr>
            <w:tcW w:type="dxa" w:w="1134"/>
          </w:tcPr>
          <w:p>
            <w:r/>
            <w:r>
              <w:rPr>
                <w:sz w:val="17"/>
              </w:rPr>
              <w:t>Sí</w:t>
            </w:r>
          </w:p>
        </w:tc>
        <w:tc>
          <w:tcPr>
            <w:tcW w:type="dxa" w:w="3685"/>
          </w:tcPr>
          <w:p>
            <w:r/>
            <w:r>
              <w:rPr>
                <w:sz w:val="17"/>
              </w:rPr>
              <w:t>PDF o imagen, máximo 10 MB</w:t>
            </w:r>
          </w:p>
        </w:tc>
      </w:tr>
      <w:tr>
        <w:tc>
          <w:tcPr>
            <w:tcW w:type="dxa" w:w="2268"/>
          </w:tcPr>
          <w:p>
            <w:r/>
            <w:r>
              <w:rPr>
                <w:sz w:val="17"/>
              </w:rPr>
              <w:t>Observación</w:t>
            </w:r>
          </w:p>
        </w:tc>
        <w:tc>
          <w:tcPr>
            <w:tcW w:type="dxa" w:w="2551"/>
          </w:tcPr>
          <w:p>
            <w:r/>
            <w:r>
              <w:rPr>
                <w:sz w:val="17"/>
              </w:rPr>
              <w:t>Texto multilinea</w:t>
            </w:r>
          </w:p>
        </w:tc>
        <w:tc>
          <w:tcPr>
            <w:tcW w:type="dxa" w:w="1134"/>
          </w:tcPr>
          <w:p>
            <w:r/>
            <w:r>
              <w:rPr>
                <w:sz w:val="17"/>
              </w:rPr>
              <w:t>No</w:t>
            </w:r>
          </w:p>
        </w:tc>
        <w:tc>
          <w:tcPr>
            <w:tcW w:type="dxa" w:w="3685"/>
          </w:tcPr>
          <w:p>
            <w:r/>
            <w:r>
              <w:rPr>
                <w:sz w:val="17"/>
              </w:rPr>
              <w:t>Máximo 500 caracteres</w:t>
            </w:r>
          </w:p>
        </w:tc>
      </w:tr>
    </w:tbl>
    <w:p>
      <w:pPr>
        <w:spacing w:after="40"/>
      </w:pPr>
    </w:p>
    <w:p>
      <w:pPr>
        <w:spacing w:after="60"/>
      </w:pPr>
      <w:r>
        <w:rPr>
          <w:b/>
          <w:i w:val="0"/>
          <w:sz w:val="20"/>
        </w:rPr>
        <w:t>Cómo saber que quedó bien:</w:t>
      </w:r>
    </w:p>
    <w:p>
      <w:pPr>
        <w:pStyle w:val="ListBullet"/>
        <w:spacing w:after="60"/>
      </w:pPr>
      <w:r>
        <w:rPr>
          <w:b/>
          <w:sz w:val="21"/>
        </w:rPr>
        <w:t>Registro del pago:</w:t>
      </w:r>
      <w:r>
        <w:rPr>
          <w:sz w:val="21"/>
        </w:rPr>
        <w:t xml:space="preserve"> Cuando registro un pago con su comprobante Entonces queda pendiente de validación Y el comprobante es obligatorio</w:t>
      </w:r>
    </w:p>
    <w:p>
      <w:pPr>
        <w:pStyle w:val="ListBullet"/>
        <w:spacing w:after="60"/>
      </w:pPr>
      <w:r>
        <w:rPr>
          <w:b/>
          <w:sz w:val="21"/>
        </w:rPr>
        <w:t>Validación del pago:</w:t>
      </w:r>
      <w:r>
        <w:rPr>
          <w:sz w:val="21"/>
        </w:rPr>
        <w:t xml:space="preserve"> Cuando el administrador de SIGMA valida el pago Entonces la suscripción se reactiva y el bloqueo se levanta Y queda registrado quién validó y cuándo</w:t>
      </w:r>
    </w:p>
    <w:p>
      <w:pPr>
        <w:pStyle w:val="ListBullet"/>
        <w:spacing w:after="60"/>
      </w:pPr>
      <w:r>
        <w:rPr>
          <w:b/>
          <w:sz w:val="21"/>
        </w:rPr>
        <w:t>Pago rechazado:</w:t>
      </w:r>
      <w:r>
        <w:rPr>
          <w:sz w:val="21"/>
        </w:rPr>
        <w:t xml:space="preserve"> Cuando el pago se rechaza Entonces se exige un motivo Y el cliente puede registrar un pago nuevo</w:t>
      </w:r>
    </w:p>
    <w:p>
      <w:pPr>
        <w:pStyle w:val="Heading3"/>
      </w:pPr>
      <w:r>
        <w:t>HU-192 · Consultar el estado de mi suscripción</w:t>
      </w:r>
    </w:p>
    <w:p>
      <w:pPr>
        <w:spacing w:after="120"/>
      </w:pPr>
      <w:r>
        <w:rPr>
          <w:b w:val="0"/>
          <w:i w:val="0"/>
          <w:sz w:val="22"/>
        </w:rPr>
        <w:t>Para qué: como administrador del cliente, ver hasta cuando tengo servicio y que incluye mi plan, gestionar la renovación antes de que el servicio se interrumpa.</w:t>
      </w:r>
    </w:p>
    <w:p>
      <w:pPr>
        <w:spacing w:after="120"/>
      </w:pPr>
      <w:r>
        <w:rPr>
          <w:b w:val="0"/>
          <w:i w:val="0"/>
          <w:color w:val="555555"/>
          <w:sz w:val="19"/>
        </w:rPr>
        <w:t>Web · Sprint 2</w:t>
      </w:r>
    </w:p>
    <w:p>
      <w:pPr>
        <w:spacing w:after="60"/>
      </w:pPr>
      <w:r>
        <w:rPr>
          <w:b/>
          <w:i w:val="0"/>
          <w:sz w:val="20"/>
        </w:rPr>
        <w:t>Cómo saber que quedó bien:</w:t>
      </w:r>
    </w:p>
    <w:p>
      <w:pPr>
        <w:pStyle w:val="ListBullet"/>
        <w:spacing w:after="60"/>
      </w:pPr>
      <w:r>
        <w:rPr>
          <w:b/>
          <w:sz w:val="21"/>
        </w:rPr>
        <w:t>Estado de la suscripción:</w:t>
      </w:r>
      <w:r>
        <w:rPr>
          <w:sz w:val="21"/>
        </w:rPr>
        <w:t xml:space="preserve"> Cuando consulto mi suscripción Entonces veo el plan contratado, la vigencia, los días restantes y las funcionalidades incluidas</w:t>
      </w:r>
    </w:p>
    <w:p>
      <w:pPr>
        <w:pStyle w:val="ListBullet"/>
        <w:spacing w:after="60"/>
      </w:pPr>
      <w:r>
        <w:rPr>
          <w:b/>
          <w:sz w:val="21"/>
        </w:rPr>
        <w:t>Consumo frente a los límites:</w:t>
      </w:r>
      <w:r>
        <w:rPr>
          <w:sz w:val="21"/>
        </w:rPr>
        <w:t xml:space="preserve"> Dado un plan con límite de activos Entonces veo cuántos activos tengo registrados respecto del límite Y se advierte cuando supero el 80 por ciento del límite</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HU-193</w:t>
            </w:r>
          </w:p>
        </w:tc>
        <w:tc>
          <w:tcPr>
            <w:tcW w:type="dxa" w:w="2438"/>
          </w:tcPr>
          <w:p>
            <w:r/>
            <w:r>
              <w:rPr>
                <w:sz w:val="17"/>
              </w:rPr>
              <w:t>Trabajo en curso en terreno</w:t>
            </w:r>
          </w:p>
        </w:tc>
        <w:tc>
          <w:tcPr>
            <w:tcW w:type="dxa" w:w="5953"/>
          </w:tcPr>
          <w:p>
            <w:r/>
            <w:r>
              <w:rPr>
                <w:sz w:val="17"/>
              </w:rPr>
              <w:t>Dado que la suscripción se bloquea mientras un técnico está en terreno Entonces puede terminar y sincronizar el trabajo ya iniciado Y no puede tomar trabajo nuevo Que la aplicación permita terminar lo comenzado evita que un técnico a mitad de un trabajo en altura quede sin poder registrar lo que hizo por una situación administrativa.</w:t>
            </w:r>
          </w:p>
        </w:tc>
      </w:tr>
      <w:tr>
        <w:tc>
          <w:tcPr>
            <w:tcW w:type="dxa" w:w="1247"/>
          </w:tcPr>
          <w:p>
            <w:r/>
            <w:r>
              <w:rPr>
                <w:sz w:val="17"/>
              </w:rPr>
              <w:t>HU-190</w:t>
            </w:r>
          </w:p>
        </w:tc>
        <w:tc>
          <w:tcPr>
            <w:tcW w:type="dxa" w:w="2438"/>
          </w:tcPr>
          <w:p>
            <w:r/>
            <w:r>
              <w:rPr>
                <w:sz w:val="17"/>
              </w:rPr>
              <w:t>Funcionalidades del plan</w:t>
            </w:r>
          </w:p>
        </w:tc>
        <w:tc>
          <w:tcPr>
            <w:tcW w:type="dxa" w:w="5953"/>
          </w:tcPr>
          <w:p>
            <w:r/>
            <w:r>
              <w:rPr>
                <w:sz w:val="17"/>
              </w:rPr>
              <w:t>Cuando defino que funcionalidades incluye Entonces cada una se declara como incluida o con un límite numérico Y cuando declara un límite el valor del límite es obligatorio</w:t>
            </w:r>
          </w:p>
        </w:tc>
      </w:tr>
      <w:tr>
        <w:tc>
          <w:tcPr>
            <w:tcW w:type="dxa" w:w="1247"/>
          </w:tcPr>
          <w:p>
            <w:r/>
            <w:r>
              <w:rPr>
                <w:sz w:val="17"/>
              </w:rPr>
              <w:t>HU-194</w:t>
            </w:r>
          </w:p>
        </w:tc>
        <w:tc>
          <w:tcPr>
            <w:tcW w:type="dxa" w:w="2438"/>
          </w:tcPr>
          <w:p>
            <w:r/>
            <w:r>
              <w:rPr>
                <w:sz w:val="17"/>
              </w:rPr>
              <w:t>Registro del pago</w:t>
            </w:r>
          </w:p>
        </w:tc>
        <w:tc>
          <w:tcPr>
            <w:tcW w:type="dxa" w:w="5953"/>
          </w:tcPr>
          <w:p>
            <w:r/>
            <w:r>
              <w:rPr>
                <w:sz w:val="17"/>
              </w:rPr>
              <w:t>Cuando registro un pago con su comprobante Entonces queda pendiente de validación Y el comprobante es obligatorio</w:t>
            </w:r>
          </w:p>
        </w:tc>
      </w:tr>
      <w:tr>
        <w:tc>
          <w:tcPr>
            <w:tcW w:type="dxa" w:w="1247"/>
          </w:tcPr>
          <w:p>
            <w:r/>
            <w:r>
              <w:rPr>
                <w:sz w:val="17"/>
              </w:rPr>
              <w:t>HU-194</w:t>
            </w:r>
          </w:p>
        </w:tc>
        <w:tc>
          <w:tcPr>
            <w:tcW w:type="dxa" w:w="2438"/>
          </w:tcPr>
          <w:p>
            <w:r/>
            <w:r>
              <w:rPr>
                <w:sz w:val="17"/>
              </w:rPr>
              <w:t>Pago rechazado</w:t>
            </w:r>
          </w:p>
        </w:tc>
        <w:tc>
          <w:tcPr>
            <w:tcW w:type="dxa" w:w="5953"/>
          </w:tcPr>
          <w:p>
            <w:r/>
            <w:r>
              <w:rPr>
                <w:sz w:val="17"/>
              </w:rPr>
              <w:t>Cuando el pago se rechaza Entonces se exige un motivo Y el cliente puede registrar un pago nuevo</w:t>
            </w:r>
          </w:p>
        </w:tc>
      </w:tr>
      <w:tr>
        <w:tc>
          <w:tcPr>
            <w:tcW w:type="dxa" w:w="1247"/>
          </w:tcPr>
          <w:p>
            <w:r/>
            <w:r>
              <w:rPr>
                <w:sz w:val="17"/>
              </w:rPr>
              <w:t>HU-192</w:t>
            </w:r>
          </w:p>
        </w:tc>
        <w:tc>
          <w:tcPr>
            <w:tcW w:type="dxa" w:w="2438"/>
          </w:tcPr>
          <w:p>
            <w:r/>
            <w:r>
              <w:rPr>
                <w:sz w:val="17"/>
              </w:rPr>
              <w:t>Consumo frente a los límites</w:t>
            </w:r>
          </w:p>
        </w:tc>
        <w:tc>
          <w:tcPr>
            <w:tcW w:type="dxa" w:w="5953"/>
          </w:tcPr>
          <w:p>
            <w:r/>
            <w:r>
              <w:rPr>
                <w:sz w:val="17"/>
              </w:rPr>
              <w:t>Dado un plan con límite de activos Entonces veo cuántos activos tengo registrados respecto del límite Y se advierte cuando supero el 80 por ciento del límite</w:t>
            </w:r>
          </w:p>
        </w:tc>
      </w:tr>
    </w:tbl>
    <w:p>
      <w:pPr>
        <w:spacing w:after="40"/>
      </w:pPr>
    </w:p>
    <w:p>
      <w:r>
        <w:br w:type="page"/>
      </w:r>
    </w:p>
    <w:p>
      <w:pPr>
        <w:pStyle w:val="Heading1"/>
      </w:pPr>
      <w:r>
        <w:t>EP-20 · Importación y carga inicial de datos</w:t>
      </w:r>
    </w:p>
    <w:p>
      <w:pPr>
        <w:spacing w:after="200"/>
      </w:pPr>
      <w:r>
        <w:rPr>
          <w:b w:val="0"/>
          <w:i/>
          <w:color w:val="555555"/>
          <w:sz w:val="22"/>
        </w:rPr>
        <w:t>Poner en marcha un cliente nuevo con la información que ya tiene en planillas.</w:t>
      </w:r>
    </w:p>
    <w:p>
      <w:pPr>
        <w:pStyle w:val="Heading2"/>
      </w:pPr>
      <w:r>
        <w:t>Dónde está en el menú</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8"/>
              </w:rPr>
              <w:t>Pantalla</w:t>
            </w:r>
          </w:p>
        </w:tc>
        <w:tc>
          <w:tcPr>
            <w:tcW w:type="dxa" w:w="3969"/>
            <w:shd w:val="clear" w:color="auto" w:fill="E8E5F7"/>
          </w:tcPr>
          <w:p>
            <w:r/>
            <w:r>
              <w:rPr>
                <w:b/>
                <w:sz w:val="18"/>
              </w:rPr>
              <w:t>Ruta en el menú</w:t>
            </w:r>
          </w:p>
        </w:tc>
        <w:tc>
          <w:tcPr>
            <w:tcW w:type="dxa" w:w="2551"/>
            <w:shd w:val="clear" w:color="auto" w:fill="E8E5F7"/>
          </w:tcPr>
          <w:p>
            <w:r/>
            <w:r>
              <w:rPr>
                <w:b/>
                <w:sz w:val="18"/>
              </w:rPr>
              <w:t>Permiso</w:t>
            </w:r>
          </w:p>
        </w:tc>
      </w:tr>
      <w:tr>
        <w:tc>
          <w:tcPr>
            <w:tcW w:type="dxa" w:w="3118"/>
          </w:tcPr>
          <w:p>
            <w:r/>
            <w:r>
              <w:rPr>
                <w:sz w:val="18"/>
              </w:rPr>
              <w:t>Carga masiva de repuestos  (se abre desde otra pantalla)</w:t>
            </w:r>
          </w:p>
        </w:tc>
        <w:tc>
          <w:tcPr>
            <w:tcW w:type="dxa" w:w="3969"/>
          </w:tcPr>
          <w:p>
            <w:r/>
            <w:r>
              <w:rPr>
                <w:sz w:val="18"/>
              </w:rPr>
              <w:t>Inventario › Carga masiva de repuestos</w:t>
            </w:r>
          </w:p>
        </w:tc>
        <w:tc>
          <w:tcPr>
            <w:tcW w:type="dxa" w:w="2551"/>
          </w:tcPr>
          <w:p>
            <w:r/>
            <w:r>
              <w:rPr>
                <w:sz w:val="18"/>
              </w:rPr>
              <w:t>Crear y editar repuestos</w:t>
            </w:r>
          </w:p>
        </w:tc>
      </w:tr>
      <w:tr>
        <w:tc>
          <w:tcPr>
            <w:tcW w:type="dxa" w:w="3118"/>
          </w:tcPr>
          <w:p>
            <w:r/>
            <w:r>
              <w:rPr>
                <w:sz w:val="18"/>
              </w:rPr>
              <w:t>Carga masiva de activos  (se abre desde otra pantalla)</w:t>
            </w:r>
          </w:p>
        </w:tc>
        <w:tc>
          <w:tcPr>
            <w:tcW w:type="dxa" w:w="3969"/>
          </w:tcPr>
          <w:p>
            <w:r/>
            <w:r>
              <w:rPr>
                <w:sz w:val="18"/>
              </w:rPr>
              <w:t>Control de activos › Carga masiva de activos</w:t>
            </w:r>
          </w:p>
        </w:tc>
        <w:tc>
          <w:tcPr>
            <w:tcW w:type="dxa" w:w="2551"/>
          </w:tcPr>
          <w:p>
            <w:r/>
            <w:r>
              <w:rPr>
                <w:sz w:val="18"/>
              </w:rPr>
              <w:t>Crear y editar activos</w:t>
            </w:r>
          </w:p>
        </w:tc>
      </w:tr>
      <w:tr>
        <w:tc>
          <w:tcPr>
            <w:tcW w:type="dxa" w:w="3118"/>
          </w:tcPr>
          <w:p>
            <w:r/>
            <w:r>
              <w:rPr>
                <w:sz w:val="18"/>
              </w:rPr>
              <w:t>Carga masiva de planes  (se abre desde otra pantalla)</w:t>
            </w:r>
          </w:p>
        </w:tc>
        <w:tc>
          <w:tcPr>
            <w:tcW w:type="dxa" w:w="3969"/>
          </w:tcPr>
          <w:p>
            <w:r/>
            <w:r>
              <w:rPr>
                <w:sz w:val="18"/>
              </w:rPr>
              <w:t>Centro de Mantenimiento › Planificación › Carga masiva de planes</w:t>
            </w:r>
          </w:p>
        </w:tc>
        <w:tc>
          <w:tcPr>
            <w:tcW w:type="dxa" w:w="2551"/>
          </w:tcPr>
          <w:p>
            <w:r/>
            <w:r>
              <w:rPr>
                <w:sz w:val="18"/>
              </w:rPr>
              <w:t>Ver planes de mantenimiento</w:t>
            </w:r>
          </w:p>
        </w:tc>
      </w:tr>
      <w:tr>
        <w:tc>
          <w:tcPr>
            <w:tcW w:type="dxa" w:w="3118"/>
          </w:tcPr>
          <w:p>
            <w:r/>
            <w:r>
              <w:rPr>
                <w:sz w:val="18"/>
              </w:rPr>
              <w:t>Carga masiva de usuarios  (se abre desde otra pantalla)</w:t>
            </w:r>
          </w:p>
        </w:tc>
        <w:tc>
          <w:tcPr>
            <w:tcW w:type="dxa" w:w="3969"/>
          </w:tcPr>
          <w:p>
            <w:r/>
            <w:r>
              <w:rPr>
                <w:sz w:val="18"/>
              </w:rPr>
              <w:t>Cliente › Usuarios › Carga masiva de usuarios</w:t>
            </w:r>
          </w:p>
        </w:tc>
        <w:tc>
          <w:tcPr>
            <w:tcW w:type="dxa" w:w="2551"/>
          </w:tcPr>
          <w:p>
            <w:r/>
            <w:r>
              <w:rPr>
                <w:sz w:val="18"/>
              </w:rPr>
              <w:t>Ver los usuarios del cliente</w:t>
            </w:r>
          </w:p>
        </w:tc>
      </w:tr>
    </w:tbl>
    <w:p>
      <w:pPr>
        <w:spacing w:after="40"/>
      </w:pPr>
    </w:p>
    <w:p>
      <w:pPr>
        <w:pStyle w:val="Heading2"/>
      </w:pPr>
      <w:r>
        <w:t>Qué permisos hacen falta</w:t>
      </w:r>
    </w:p>
    <w:p>
      <w:pPr>
        <w:spacing w:after="120"/>
      </w:pPr>
      <w:r>
        <w:rPr>
          <w:b w:val="0"/>
          <w:i w:val="0"/>
          <w:sz w:val="22"/>
        </w:rPr>
        <w:t>Sin estos permisos el módulo no se ve, y la acción se rechaza en el servidor aunque se intente desde la API o la app:</w:t>
      </w:r>
    </w:p>
    <w:p>
      <w:pPr>
        <w:pStyle w:val="ListBullet"/>
        <w:spacing w:after="60"/>
      </w:pPr>
      <w:r>
        <w:rPr>
          <w:sz w:val="21"/>
        </w:rPr>
        <w:t>Crear y editar activos</w:t>
      </w:r>
    </w:p>
    <w:p>
      <w:pPr>
        <w:pStyle w:val="ListBullet"/>
        <w:spacing w:after="60"/>
      </w:pPr>
      <w:r>
        <w:rPr>
          <w:sz w:val="21"/>
        </w:rPr>
        <w:t>Crear y editar repuestos</w:t>
      </w:r>
    </w:p>
    <w:p>
      <w:pPr>
        <w:pStyle w:val="ListBullet"/>
        <w:spacing w:after="60"/>
      </w:pPr>
      <w:r>
        <w:rPr>
          <w:sz w:val="21"/>
        </w:rPr>
        <w:t>Ver los usuarios del cliente</w:t>
      </w:r>
    </w:p>
    <w:p>
      <w:pPr>
        <w:pStyle w:val="ListBullet"/>
        <w:spacing w:after="60"/>
      </w:pPr>
      <w:r>
        <w:rPr>
          <w:sz w:val="21"/>
        </w:rPr>
        <w:t>Ver planes de mantenimiento</w:t>
      </w:r>
    </w:p>
    <w:p>
      <w:pPr>
        <w:pStyle w:val="Heading2"/>
      </w:pPr>
      <w:r>
        <w:t>Qué tiene que existir antes</w:t>
      </w:r>
    </w:p>
    <w:p>
      <w:pPr>
        <w:spacing w:after="120"/>
      </w:pPr>
      <w:r>
        <w:rPr>
          <w:b w:val="0"/>
          <w:i w:val="0"/>
          <w:sz w:val="22"/>
        </w:rPr>
        <w:t>Este módulo se apoya en lo que construyeron otros. Si falta algo de esto, las pantallas abren pero no se puede completar la operación: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8"/>
              </w:rPr>
              <w:t>Historia</w:t>
            </w:r>
          </w:p>
        </w:tc>
        <w:tc>
          <w:tcPr>
            <w:tcW w:type="dxa" w:w="7937"/>
            <w:shd w:val="clear" w:color="auto" w:fill="E8E5F7"/>
          </w:tcPr>
          <w:p>
            <w:r/>
            <w:r>
              <w:rPr>
                <w:b/>
                <w:sz w:val="18"/>
              </w:rPr>
              <w:t>Qué deja listo</w:t>
            </w:r>
          </w:p>
        </w:tc>
      </w:tr>
      <w:tr>
        <w:tc>
          <w:tcPr>
            <w:tcW w:type="dxa" w:w="1701"/>
          </w:tcPr>
          <w:p>
            <w:r/>
            <w:r>
              <w:rPr>
                <w:sz w:val="18"/>
              </w:rPr>
              <w:t>HU-080</w:t>
            </w:r>
          </w:p>
        </w:tc>
        <w:tc>
          <w:tcPr>
            <w:tcW w:type="dxa" w:w="7937"/>
          </w:tcPr>
          <w:p>
            <w:r/>
            <w:r>
              <w:rPr>
                <w:sz w:val="18"/>
              </w:rPr>
              <w:t>Crear un plan de mantenimiento</w:t>
            </w:r>
          </w:p>
        </w:tc>
      </w:tr>
      <w:tr>
        <w:tc>
          <w:tcPr>
            <w:tcW w:type="dxa" w:w="1701"/>
          </w:tcPr>
          <w:p>
            <w:r/>
            <w:r>
              <w:rPr>
                <w:sz w:val="18"/>
              </w:rPr>
              <w:t>HU-200</w:t>
            </w:r>
          </w:p>
        </w:tc>
        <w:tc>
          <w:tcPr>
            <w:tcW w:type="dxa" w:w="7937"/>
          </w:tcPr>
          <w:p>
            <w:r/>
            <w:r>
              <w:rPr>
                <w:sz w:val="18"/>
              </w:rPr>
              <w:t>Importar activos desde una planilla</w:t>
            </w:r>
          </w:p>
        </w:tc>
      </w:tr>
      <w:tr>
        <w:tc>
          <w:tcPr>
            <w:tcW w:type="dxa" w:w="1701"/>
          </w:tcPr>
          <w:p>
            <w:r/>
            <w:r>
              <w:rPr>
                <w:sz w:val="18"/>
              </w:rPr>
              <w:t>HU-201</w:t>
            </w:r>
          </w:p>
        </w:tc>
        <w:tc>
          <w:tcPr>
            <w:tcW w:type="dxa" w:w="7937"/>
          </w:tcPr>
          <w:p>
            <w:r/>
            <w:r>
              <w:rPr>
                <w:sz w:val="18"/>
              </w:rPr>
              <w:t>Resolver las celdas ambiguas de una importación</w:t>
            </w:r>
          </w:p>
        </w:tc>
      </w:tr>
    </w:tbl>
    <w:p>
      <w:pPr>
        <w:spacing w:after="40"/>
      </w:pPr>
    </w:p>
    <w:p>
      <w:pPr>
        <w:pStyle w:val="Heading2"/>
      </w:pPr>
      <w:r>
        <w:t>Paso a paso</w:t>
      </w:r>
    </w:p>
    <w:p>
      <w:pPr>
        <w:pStyle w:val="Heading3"/>
      </w:pPr>
      <w:r>
        <w:t>HU-200 · Importar activos desde una planilla</w:t>
      </w:r>
    </w:p>
    <w:p>
      <w:pPr>
        <w:spacing w:after="120"/>
      </w:pPr>
      <w:r>
        <w:rPr>
          <w:b w:val="0"/>
          <w:i w:val="0"/>
          <w:sz w:val="22"/>
        </w:rPr>
        <w:t>Para qué: como administrador del cliente, cargar el maestro de activos desde la planilla que ya tengo, poner en marcha el sistema sin digitar cientos de equipos.</w:t>
      </w:r>
    </w:p>
    <w:p>
      <w:pPr>
        <w:spacing w:after="120"/>
      </w:pPr>
      <w:r>
        <w:rPr>
          <w:b w:val="0"/>
          <w:i w:val="0"/>
          <w:color w:val="555555"/>
          <w:sz w:val="19"/>
        </w:rPr>
        <w:t>Web · Sprint 6</w:t>
      </w:r>
    </w:p>
    <w:p>
      <w:pPr>
        <w:spacing w:after="60"/>
      </w:pPr>
      <w:r>
        <w:rPr>
          <w:b/>
          <w:i w:val="0"/>
          <w:sz w:val="20"/>
        </w:rPr>
        <w:t>Qué se completa: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Control</w:t>
            </w:r>
          </w:p>
        </w:tc>
        <w:tc>
          <w:tcPr>
            <w:tcW w:type="dxa" w:w="1134"/>
            <w:shd w:val="clear" w:color="auto" w:fill="E8E5F7"/>
          </w:tcPr>
          <w:p>
            <w:r/>
            <w:r>
              <w:rPr>
                <w:b/>
                <w:sz w:val="17"/>
              </w:rPr>
              <w:t>Obligatorio</w:t>
            </w:r>
          </w:p>
        </w:tc>
        <w:tc>
          <w:tcPr>
            <w:tcW w:type="dxa" w:w="3685"/>
            <w:shd w:val="clear" w:color="auto" w:fill="E8E5F7"/>
          </w:tcPr>
          <w:p>
            <w:r/>
            <w:r>
              <w:rPr>
                <w:b/>
                <w:sz w:val="17"/>
              </w:rPr>
              <w:t>Qué valida</w:t>
            </w:r>
          </w:p>
        </w:tc>
      </w:tr>
      <w:tr>
        <w:tc>
          <w:tcPr>
            <w:tcW w:type="dxa" w:w="2268"/>
          </w:tcPr>
          <w:p>
            <w:r/>
            <w:r>
              <w:rPr>
                <w:sz w:val="17"/>
              </w:rPr>
              <w:t>Archivo</w:t>
            </w:r>
          </w:p>
        </w:tc>
        <w:tc>
          <w:tcPr>
            <w:tcW w:type="dxa" w:w="2551"/>
          </w:tcPr>
          <w:p>
            <w:r/>
            <w:r>
              <w:rPr>
                <w:sz w:val="17"/>
              </w:rPr>
              <w:t>Carga de archivo</w:t>
            </w:r>
          </w:p>
        </w:tc>
        <w:tc>
          <w:tcPr>
            <w:tcW w:type="dxa" w:w="1134"/>
          </w:tcPr>
          <w:p>
            <w:r/>
            <w:r>
              <w:rPr>
                <w:sz w:val="17"/>
              </w:rPr>
              <w:t>Sí</w:t>
            </w:r>
          </w:p>
        </w:tc>
        <w:tc>
          <w:tcPr>
            <w:tcW w:type="dxa" w:w="3685"/>
          </w:tcPr>
          <w:p>
            <w:r/>
            <w:r>
              <w:rPr>
                <w:sz w:val="17"/>
              </w:rPr>
              <w:t>XLSX o CSV, máximo 20 MB</w:t>
            </w:r>
          </w:p>
        </w:tc>
      </w:tr>
      <w:tr>
        <w:tc>
          <w:tcPr>
            <w:tcW w:type="dxa" w:w="2268"/>
          </w:tcPr>
          <w:p>
            <w:r/>
            <w:r>
              <w:rPr>
                <w:sz w:val="17"/>
              </w:rPr>
              <w:t>Tipo de importación</w:t>
            </w:r>
          </w:p>
        </w:tc>
        <w:tc>
          <w:tcPr>
            <w:tcW w:type="dxa" w:w="2551"/>
          </w:tcPr>
          <w:p>
            <w:r/>
            <w:r>
              <w:rPr>
                <w:sz w:val="17"/>
              </w:rPr>
              <w:t>Lista desplegable: Activos / Componentes / Repuestos / Plan anual / Órdenes históricas</w:t>
            </w:r>
          </w:p>
        </w:tc>
        <w:tc>
          <w:tcPr>
            <w:tcW w:type="dxa" w:w="1134"/>
          </w:tcPr>
          <w:p>
            <w:r/>
            <w:r>
              <w:rPr>
                <w:sz w:val="17"/>
              </w:rPr>
              <w:t>Sí</w:t>
            </w:r>
          </w:p>
        </w:tc>
        <w:tc>
          <w:tcPr>
            <w:tcW w:type="dxa" w:w="3685"/>
          </w:tcPr>
          <w:p>
            <w:r/>
            <w:r>
              <w:rPr>
                <w:sz w:val="17"/>
              </w:rPr>
              <w:t>Del catálogo de tipos de importación</w:t>
            </w:r>
          </w:p>
        </w:tc>
      </w:tr>
      <w:tr>
        <w:tc>
          <w:tcPr>
            <w:tcW w:type="dxa" w:w="2268"/>
          </w:tcPr>
          <w:p>
            <w:r/>
            <w:r>
              <w:rPr>
                <w:sz w:val="17"/>
              </w:rPr>
              <w:t>Planta de destino</w:t>
            </w:r>
          </w:p>
        </w:tc>
        <w:tc>
          <w:tcPr>
            <w:tcW w:type="dxa" w:w="2551"/>
          </w:tcPr>
          <w:p>
            <w:r/>
            <w:r>
              <w:rPr>
                <w:sz w:val="17"/>
              </w:rPr>
              <w:t>Lista desplegable</w:t>
            </w:r>
          </w:p>
        </w:tc>
        <w:tc>
          <w:tcPr>
            <w:tcW w:type="dxa" w:w="1134"/>
          </w:tcPr>
          <w:p>
            <w:r/>
            <w:r>
              <w:rPr>
                <w:sz w:val="17"/>
              </w:rPr>
              <w:t>Sí</w:t>
            </w:r>
          </w:p>
        </w:tc>
        <w:tc>
          <w:tcPr>
            <w:tcW w:type="dxa" w:w="3685"/>
          </w:tcPr>
          <w:p>
            <w:r/>
            <w:r>
              <w:rPr>
                <w:sz w:val="17"/>
              </w:rPr>
              <w:t>Plantas del cliente</w:t>
            </w:r>
          </w:p>
        </w:tc>
      </w:tr>
      <w:tr>
        <w:tc>
          <w:tcPr>
            <w:tcW w:type="dxa" w:w="2268"/>
          </w:tcPr>
          <w:p>
            <w:r/>
            <w:r>
              <w:rPr>
                <w:sz w:val="17"/>
              </w:rPr>
              <w:t>Actualizar registros existentes</w:t>
            </w:r>
          </w:p>
        </w:tc>
        <w:tc>
          <w:tcPr>
            <w:tcW w:type="dxa" w:w="2551"/>
          </w:tcPr>
          <w:p>
            <w:r/>
            <w:r>
              <w:rPr>
                <w:sz w:val="17"/>
              </w:rPr>
              <w:t>Interruptor</w:t>
            </w:r>
          </w:p>
        </w:tc>
        <w:tc>
          <w:tcPr>
            <w:tcW w:type="dxa" w:w="1134"/>
          </w:tcPr>
          <w:p>
            <w:r/>
            <w:r>
              <w:rPr>
                <w:sz w:val="17"/>
              </w:rPr>
              <w:t>No</w:t>
            </w:r>
          </w:p>
        </w:tc>
        <w:tc>
          <w:tcPr>
            <w:tcW w:type="dxa" w:w="3685"/>
          </w:tcPr>
          <w:p>
            <w:r/>
            <w:r>
              <w:rPr>
                <w:sz w:val="17"/>
              </w:rPr>
              <w:t>Desactivado por defecto</w:t>
            </w:r>
          </w:p>
        </w:tc>
      </w:tr>
    </w:tbl>
    <w:p>
      <w:pPr>
        <w:spacing w:after="40"/>
      </w:pPr>
    </w:p>
    <w:p>
      <w:pPr>
        <w:spacing w:after="60"/>
      </w:pPr>
      <w:r>
        <w:rPr>
          <w:b/>
          <w:i w:val="0"/>
          <w:sz w:val="20"/>
        </w:rPr>
        <w:t>Cómo saber que quedó bien:</w:t>
      </w:r>
    </w:p>
    <w:p>
      <w:pPr>
        <w:pStyle w:val="ListBullet"/>
        <w:spacing w:after="60"/>
      </w:pPr>
      <w:r>
        <w:rPr>
          <w:b/>
          <w:sz w:val="21"/>
        </w:rPr>
        <w:t>Carga de la planilla:</w:t>
      </w:r>
      <w:r>
        <w:rPr>
          <w:sz w:val="21"/>
        </w:rPr>
        <w:t xml:space="preserve"> Cuando cargo una planilla de activos Entonces se muestra la vista previa con las filas leídas, válidas, ambiguas y rechazadas Y ningún registro se crea hasta que confirmo</w:t>
      </w:r>
    </w:p>
    <w:p>
      <w:pPr>
        <w:pStyle w:val="ListBullet"/>
        <w:spacing w:after="60"/>
      </w:pPr>
      <w:r>
        <w:rPr>
          <w:b/>
          <w:sz w:val="21"/>
        </w:rPr>
        <w:t>Planilla duplicada:</w:t>
      </w:r>
      <w:r>
        <w:rPr>
          <w:sz w:val="21"/>
        </w:rPr>
        <w:t xml:space="preserve"> Cuando cargo una planilla ya procesada anteriormente Entonces se advierte que ese archivo ya fue cargado y en que fecha</w:t>
      </w:r>
    </w:p>
    <w:p>
      <w:pPr>
        <w:pStyle w:val="ListBullet"/>
        <w:spacing w:after="60"/>
      </w:pPr>
      <w:r>
        <w:rPr>
          <w:b/>
          <w:sz w:val="21"/>
        </w:rPr>
        <w:t>Confirmación de la carga:</w:t>
      </w:r>
      <w:r>
        <w:rPr>
          <w:sz w:val="21"/>
        </w:rPr>
        <w:t xml:space="preserve"> Cuando confirmo la importación Entonces se crean los registros válidos Y se informa cuántos se crearon y cuántos quedaron pendientes de resolver</w:t>
      </w:r>
    </w:p>
    <w:p>
      <w:pPr>
        <w:pStyle w:val="ListBullet"/>
        <w:spacing w:after="60"/>
      </w:pPr>
      <w:r>
        <w:rPr>
          <w:b/>
          <w:sz w:val="21"/>
        </w:rPr>
        <w:t>Descarga de la plantilla:</w:t>
      </w:r>
      <w:r>
        <w:rPr>
          <w:sz w:val="21"/>
        </w:rPr>
        <w:t xml:space="preserve"> Cuando descargo la plantilla de importación Entonces obtengo una planilla con las columnas esperadas y un ejemplo por columna</w:t>
      </w:r>
    </w:p>
    <w:p>
      <w:pPr>
        <w:pStyle w:val="Heading3"/>
      </w:pPr>
      <w:r>
        <w:t>HU-201 · Resolver las celdas ambiguas de una importación</w:t>
      </w:r>
    </w:p>
    <w:p>
      <w:pPr>
        <w:spacing w:after="120"/>
      </w:pPr>
      <w:r>
        <w:rPr>
          <w:b w:val="0"/>
          <w:i w:val="0"/>
          <w:sz w:val="22"/>
        </w:rPr>
        <w:t>Para qué: como administrador del cliente, corregir solo lo que el sistema no pudo interpretar, no volver a digitar la fila completa por un dato mal escrito.</w:t>
      </w:r>
    </w:p>
    <w:p>
      <w:pPr>
        <w:spacing w:after="120"/>
      </w:pPr>
      <w:r>
        <w:rPr>
          <w:b w:val="0"/>
          <w:i w:val="0"/>
          <w:color w:val="555555"/>
          <w:sz w:val="19"/>
        </w:rPr>
        <w:t>Web · Sprint 6</w:t>
      </w:r>
    </w:p>
    <w:p>
      <w:pPr>
        <w:spacing w:after="60"/>
      </w:pPr>
      <w:r>
        <w:rPr>
          <w:b/>
          <w:i w:val="0"/>
          <w:sz w:val="20"/>
        </w:rPr>
        <w:t>Cómo saber que quedó bien:</w:t>
      </w:r>
    </w:p>
    <w:p>
      <w:pPr>
        <w:pStyle w:val="ListBullet"/>
        <w:spacing w:after="60"/>
      </w:pPr>
      <w:r>
        <w:rPr>
          <w:b/>
          <w:sz w:val="21"/>
        </w:rPr>
        <w:t>Detalle por celda:</w:t>
      </w:r>
      <w:r>
        <w:rPr>
          <w:sz w:val="21"/>
        </w:rPr>
        <w:t xml:space="preserve"> Cuando reviso una importación Entonces veo cada celda ambigua con su valor original, su interpretación propuesta y el motivo Y las celdas correctas de esa misma fila se conservan</w:t>
      </w:r>
    </w:p>
    <w:p>
      <w:pPr>
        <w:pStyle w:val="ListBullet"/>
        <w:spacing w:after="60"/>
      </w:pPr>
      <w:r>
        <w:rPr>
          <w:b/>
          <w:sz w:val="21"/>
        </w:rPr>
        <w:t>Corrección de una celda:</w:t>
      </w:r>
      <w:r>
        <w:rPr>
          <w:sz w:val="21"/>
        </w:rPr>
        <w:t xml:space="preserve"> Cuando corrijo el valor de una celda ambigua Entonces la fila queda válida sin necesidad de reingresar el resto de los datos</w:t>
      </w:r>
    </w:p>
    <w:p>
      <w:pPr>
        <w:pStyle w:val="ListBullet"/>
        <w:spacing w:after="60"/>
      </w:pPr>
      <w:r>
        <w:rPr>
          <w:b/>
          <w:sz w:val="21"/>
        </w:rPr>
        <w:t>Aplicar una corrección a todas las coincidencias:</w:t>
      </w:r>
      <w:r>
        <w:rPr>
          <w:sz w:val="21"/>
        </w:rPr>
        <w:t xml:space="preserve"> Cuando corrijo un valor que se repite en varias filas Entonces se ofrece aplicar la misma corrección a todas sus ocurrencias</w:t>
      </w:r>
    </w:p>
    <w:p>
      <w:pPr>
        <w:pStyle w:val="ListBullet"/>
        <w:spacing w:after="60"/>
      </w:pPr>
      <w:r>
        <w:rPr>
          <w:b/>
          <w:sz w:val="21"/>
        </w:rPr>
        <w:t>Rechazo de una fila:</w:t>
      </w:r>
      <w:r>
        <w:rPr>
          <w:sz w:val="21"/>
        </w:rPr>
        <w:t xml:space="preserve"> Cuando rechazo una fila Entonces queda registrada como rechazada con su motivo Y no se crea ningún registro a partir de ella El detalle se guarda por celda y no por fila. Una planilla real trae el equipo correcto y la frecuencia escrita de forma ambigua en la misma línea; rechazar la fila completa obligaría a redigitar lo que venia bien.</w:t>
      </w:r>
    </w:p>
    <w:p>
      <w:pPr>
        <w:pStyle w:val="Heading3"/>
      </w:pPr>
      <w:r>
        <w:t>HU-202 · Importar el plan anual desde una planilla</w:t>
      </w:r>
    </w:p>
    <w:p>
      <w:pPr>
        <w:spacing w:after="120"/>
      </w:pPr>
      <w:r>
        <w:rPr>
          <w:b w:val="0"/>
          <w:i w:val="0"/>
          <w:sz w:val="22"/>
        </w:rPr>
        <w:t>Para qué: como planificador, cargar el plan anual de mantenimiento desde la planilla que usa la planta, trasladar al sistema el trabajo de planificación ya realizado.</w:t>
      </w:r>
    </w:p>
    <w:p>
      <w:pPr>
        <w:spacing w:after="120"/>
      </w:pPr>
      <w:r>
        <w:rPr>
          <w:b w:val="0"/>
          <w:i w:val="0"/>
          <w:color w:val="555555"/>
          <w:sz w:val="19"/>
        </w:rPr>
        <w:t>Web · Sprint 6</w:t>
      </w:r>
    </w:p>
    <w:p>
      <w:pPr>
        <w:spacing w:after="60"/>
      </w:pPr>
      <w:r>
        <w:rPr>
          <w:b/>
          <w:i w:val="0"/>
          <w:sz w:val="20"/>
        </w:rPr>
        <w:t>Cómo saber que quedó bien:</w:t>
      </w:r>
    </w:p>
    <w:p>
      <w:pPr>
        <w:pStyle w:val="ListBullet"/>
        <w:spacing w:after="60"/>
      </w:pPr>
      <w:r>
        <w:rPr>
          <w:b/>
          <w:sz w:val="21"/>
        </w:rPr>
        <w:t>Interpretación de la estructura:</w:t>
      </w:r>
      <w:r>
        <w:rPr>
          <w:sz w:val="21"/>
        </w:rPr>
        <w:t xml:space="preserve"> Cuando cargo la planilla del plan anual Entonces se identifican los equipos, los hitos y las actividades Y se muestra la estructura interpretada para revisarla antes de confirmar</w:t>
      </w:r>
    </w:p>
    <w:p>
      <w:pPr>
        <w:pStyle w:val="ListBullet"/>
        <w:spacing w:after="60"/>
      </w:pPr>
      <w:r>
        <w:rPr>
          <w:b/>
          <w:sz w:val="21"/>
        </w:rPr>
        <w:t>Frecuencias ambiguas:</w:t>
      </w:r>
      <w:r>
        <w:rPr>
          <w:sz w:val="21"/>
        </w:rPr>
        <w:t xml:space="preserve"> Cuando una frecuencia no puede interpretarse de forma única Entonces se marca como ambigua y se solicita elegir la interpretación correcta</w:t>
      </w:r>
    </w:p>
    <w:p>
      <w:pPr>
        <w:pStyle w:val="ListBullet"/>
        <w:spacing w:after="60"/>
      </w:pPr>
      <w:r>
        <w:rPr>
          <w:b/>
          <w:sz w:val="21"/>
        </w:rPr>
        <w:t>Resultado de la importación:</w:t>
      </w:r>
      <w:r>
        <w:rPr>
          <w:sz w:val="21"/>
        </w:rPr>
        <w:t xml:space="preserve"> Cuando confirmo Entonces se crea el plan con su versión en borrador, sus hitos y sus actividades Y el plan queda listo para revisarse y publicarse</w:t>
      </w:r>
    </w:p>
    <w:p>
      <w:pPr>
        <w:pStyle w:val="Heading3"/>
      </w:pPr>
      <w:r>
        <w:t>HU-203 · Consultar el historial de importaciones</w:t>
      </w:r>
    </w:p>
    <w:p>
      <w:pPr>
        <w:spacing w:after="120"/>
      </w:pPr>
      <w:r>
        <w:rPr>
          <w:b w:val="0"/>
          <w:i w:val="0"/>
          <w:sz w:val="22"/>
        </w:rPr>
        <w:t>Para qué: como administrador del cliente, revisar qué cargas se hicieron y con qué resultado, poder rastrear de dónde salió un registro cuando algo no cuadra.</w:t>
      </w:r>
    </w:p>
    <w:p>
      <w:pPr>
        <w:spacing w:after="120"/>
      </w:pPr>
      <w:r>
        <w:rPr>
          <w:b w:val="0"/>
          <w:i w:val="0"/>
          <w:color w:val="555555"/>
          <w:sz w:val="19"/>
        </w:rPr>
        <w:t>Web · Sprint 6</w:t>
      </w:r>
    </w:p>
    <w:p>
      <w:pPr>
        <w:spacing w:after="60"/>
      </w:pPr>
      <w:r>
        <w:rPr>
          <w:b/>
          <w:i w:val="0"/>
          <w:sz w:val="20"/>
        </w:rPr>
        <w:t>Cómo saber que quedó bien:</w:t>
      </w:r>
    </w:p>
    <w:p>
      <w:pPr>
        <w:pStyle w:val="ListBullet"/>
        <w:spacing w:after="60"/>
      </w:pPr>
      <w:r>
        <w:rPr>
          <w:b/>
          <w:sz w:val="21"/>
        </w:rPr>
        <w:t>Historial de cargas:</w:t>
      </w:r>
      <w:r>
        <w:rPr>
          <w:sz w:val="21"/>
        </w:rPr>
        <w:t xml:space="preserve"> Cuando consulto el historial Entonces veo cada importación con su archivo, fecha, usuario, tipo y resultado</w:t>
      </w:r>
    </w:p>
    <w:p>
      <w:pPr>
        <w:pStyle w:val="ListBullet"/>
        <w:spacing w:after="60"/>
      </w:pPr>
      <w:r>
        <w:rPr>
          <w:b/>
          <w:sz w:val="21"/>
        </w:rPr>
        <w:t>Detalle de una carga:</w:t>
      </w:r>
      <w:r>
        <w:rPr>
          <w:sz w:val="21"/>
        </w:rPr>
        <w:t xml:space="preserve"> Cuando abro una importación Entonces veo las filas procesadas y los registros que se crearon a partir de ella</w:t>
      </w:r>
    </w:p>
    <w:p>
      <w:pPr>
        <w:pStyle w:val="Heading2"/>
      </w:pPr>
      <w:r>
        <w:t>Lo que el sistema no deja hacer</w:t>
      </w:r>
    </w:p>
    <w:p>
      <w:pPr>
        <w:spacing w:after="120"/>
      </w:pPr>
      <w:r>
        <w:rPr>
          <w:b w:val="0"/>
          <w:i w:val="0"/>
          <w:sz w:val="22"/>
        </w:rPr>
        <w:t>Estas reglas viven en el servidor, no en la pantalla: se aplican aunque la acción se intente desde la API o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Historia</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HU-200</w:t>
            </w:r>
          </w:p>
        </w:tc>
        <w:tc>
          <w:tcPr>
            <w:tcW w:type="dxa" w:w="2438"/>
          </w:tcPr>
          <w:p>
            <w:r/>
            <w:r>
              <w:rPr>
                <w:sz w:val="17"/>
              </w:rPr>
              <w:t>Carga de la planilla</w:t>
            </w:r>
          </w:p>
        </w:tc>
        <w:tc>
          <w:tcPr>
            <w:tcW w:type="dxa" w:w="5953"/>
          </w:tcPr>
          <w:p>
            <w:r/>
            <w:r>
              <w:rPr>
                <w:sz w:val="17"/>
              </w:rPr>
              <w:t>Cuando cargo una planilla de activos Entonces se muestra la vista previa con las filas leídas, válidas, ambiguas y rechazadas Y ningún registro se crea hasta que confirmo</w:t>
            </w:r>
          </w:p>
        </w:tc>
      </w:tr>
      <w:tr>
        <w:tc>
          <w:tcPr>
            <w:tcW w:type="dxa" w:w="1247"/>
          </w:tcPr>
          <w:p>
            <w:r/>
            <w:r>
              <w:rPr>
                <w:sz w:val="17"/>
              </w:rPr>
              <w:t>HU-200</w:t>
            </w:r>
          </w:p>
        </w:tc>
        <w:tc>
          <w:tcPr>
            <w:tcW w:type="dxa" w:w="2438"/>
          </w:tcPr>
          <w:p>
            <w:r/>
            <w:r>
              <w:rPr>
                <w:sz w:val="17"/>
              </w:rPr>
              <w:t>Planilla duplicada</w:t>
            </w:r>
          </w:p>
        </w:tc>
        <w:tc>
          <w:tcPr>
            <w:tcW w:type="dxa" w:w="5953"/>
          </w:tcPr>
          <w:p>
            <w:r/>
            <w:r>
              <w:rPr>
                <w:sz w:val="17"/>
              </w:rPr>
              <w:t>Cuando cargo una planilla ya procesada anteriormente Entonces se advierte que ese archivo ya fue cargado y en que fecha</w:t>
            </w:r>
          </w:p>
        </w:tc>
      </w:tr>
      <w:tr>
        <w:tc>
          <w:tcPr>
            <w:tcW w:type="dxa" w:w="1247"/>
          </w:tcPr>
          <w:p>
            <w:r/>
            <w:r>
              <w:rPr>
                <w:sz w:val="17"/>
              </w:rPr>
              <w:t>HU-201</w:t>
            </w:r>
          </w:p>
        </w:tc>
        <w:tc>
          <w:tcPr>
            <w:tcW w:type="dxa" w:w="2438"/>
          </w:tcPr>
          <w:p>
            <w:r/>
            <w:r>
              <w:rPr>
                <w:sz w:val="17"/>
              </w:rPr>
              <w:t>Rechazo de una fila</w:t>
            </w:r>
          </w:p>
        </w:tc>
        <w:tc>
          <w:tcPr>
            <w:tcW w:type="dxa" w:w="5953"/>
          </w:tcPr>
          <w:p>
            <w:r/>
            <w:r>
              <w:rPr>
                <w:sz w:val="17"/>
              </w:rPr>
              <w:t>Cuando rechazo una fila Entonces queda registrada como rechazada con su motivo Y no se crea ningún registro a partir de ella El detalle se guarda por celda y no por fila. Una planilla real trae el equipo correcto y la frecuencia escrita de forma ambigua en la misma línea; rechazar la fila completa obligaría a redigitar lo que venia bien.</w:t>
            </w:r>
          </w:p>
        </w:tc>
      </w:tr>
      <w:tr>
        <w:tc>
          <w:tcPr>
            <w:tcW w:type="dxa" w:w="1247"/>
          </w:tcPr>
          <w:p>
            <w:r/>
            <w:r>
              <w:rPr>
                <w:sz w:val="17"/>
              </w:rPr>
              <w:t>HU-202</w:t>
            </w:r>
          </w:p>
        </w:tc>
        <w:tc>
          <w:tcPr>
            <w:tcW w:type="dxa" w:w="2438"/>
          </w:tcPr>
          <w:p>
            <w:r/>
            <w:r>
              <w:rPr>
                <w:sz w:val="17"/>
              </w:rPr>
              <w:t>Frecuencias ambiguas</w:t>
            </w:r>
          </w:p>
        </w:tc>
        <w:tc>
          <w:tcPr>
            <w:tcW w:type="dxa" w:w="5953"/>
          </w:tcPr>
          <w:p>
            <w:r/>
            <w:r>
              <w:rPr>
                <w:sz w:val="17"/>
              </w:rPr>
              <w:t>Cuando una frecuencia no puede interpretarse de forma única Entonces se marca como ambigua y se solicita elegir la interpretación correcta</w:t>
            </w:r>
          </w:p>
        </w:tc>
      </w:tr>
    </w:tbl>
    <w:p>
      <w:pPr>
        <w:spacing w:after="40"/>
      </w:pPr>
    </w:p>
    <w:p>
      <w:r>
        <w:br w:type="page"/>
      </w:r>
    </w:p>
    <w:p>
      <w:pPr>
        <w:pStyle w:val="Heading1"/>
      </w:pPr>
      <w:r>
        <w:t>Si algo no funciona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9"/>
              </w:rPr>
              <w:t>Síntoma</w:t>
            </w:r>
          </w:p>
        </w:tc>
        <w:tc>
          <w:tcPr>
            <w:tcW w:type="dxa" w:w="3402"/>
            <w:shd w:val="clear" w:color="auto" w:fill="E8E5F7"/>
          </w:tcPr>
          <w:p>
            <w:r/>
            <w:r>
              <w:rPr>
                <w:b/>
                <w:sz w:val="19"/>
              </w:rPr>
              <w:t>Causa más probable</w:t>
            </w:r>
          </w:p>
        </w:tc>
        <w:tc>
          <w:tcPr>
            <w:tcW w:type="dxa" w:w="3685"/>
            <w:shd w:val="clear" w:color="auto" w:fill="E8E5F7"/>
          </w:tcPr>
          <w:p>
            <w:r/>
            <w:r>
              <w:rPr>
                <w:b/>
                <w:sz w:val="19"/>
              </w:rPr>
              <w:t>Qué hacer</w:t>
            </w:r>
          </w:p>
        </w:tc>
      </w:tr>
      <w:tr>
        <w:tc>
          <w:tcPr>
            <w:tcW w:type="dxa" w:w="2551"/>
          </w:tcPr>
          <w:p>
            <w:r/>
            <w:r>
              <w:rPr>
                <w:sz w:val="19"/>
              </w:rPr>
              <w:t>No aparece la opción en el menú</w:t>
            </w:r>
          </w:p>
        </w:tc>
        <w:tc>
          <w:tcPr>
            <w:tcW w:type="dxa" w:w="3402"/>
          </w:tcPr>
          <w:p>
            <w:r/>
            <w:r>
              <w:rPr>
                <w:sz w:val="19"/>
              </w:rPr>
              <w:t>Falta el permiso del módulo, o la pantalla no tiene su fila en la tabla Menus</w:t>
            </w:r>
          </w:p>
        </w:tc>
        <w:tc>
          <w:tcPr>
            <w:tcW w:type="dxa" w:w="3685"/>
          </w:tcPr>
          <w:p>
            <w:r/>
            <w:r>
              <w:rPr>
                <w:sz w:val="19"/>
              </w:rPr>
              <w:t>Revisar el perfil del usuario en Acceso y seguridad</w:t>
            </w:r>
          </w:p>
        </w:tc>
      </w:tr>
      <w:tr>
        <w:tc>
          <w:tcPr>
            <w:tcW w:type="dxa" w:w="2551"/>
          </w:tcPr>
          <w:p>
            <w:r/>
            <w:r>
              <w:rPr>
                <w:sz w:val="19"/>
              </w:rPr>
              <w:t>La pantalla abre pero el botón no hace nada</w:t>
            </w:r>
          </w:p>
        </w:tc>
        <w:tc>
          <w:tcPr>
            <w:tcW w:type="dxa" w:w="3402"/>
          </w:tcPr>
          <w:p>
            <w:r/>
            <w:r>
              <w:rPr>
                <w:sz w:val="19"/>
              </w:rPr>
              <w:t>Falta el permiso de la función: ver no es lo mismo que crear y editar</w:t>
            </w:r>
          </w:p>
        </w:tc>
        <w:tc>
          <w:tcPr>
            <w:tcW w:type="dxa" w:w="3685"/>
          </w:tcPr>
          <w:p>
            <w:r/>
            <w:r>
              <w:rPr>
                <w:sz w:val="19"/>
              </w:rPr>
              <w:t>Agregar la facultad al perfil</w:t>
            </w:r>
          </w:p>
        </w:tc>
      </w:tr>
      <w:tr>
        <w:tc>
          <w:tcPr>
            <w:tcW w:type="dxa" w:w="2551"/>
          </w:tcPr>
          <w:p>
            <w:r/>
            <w:r>
              <w:rPr>
                <w:sz w:val="19"/>
              </w:rPr>
              <w:t>Dice que no se puede guardar, sin más detalle</w:t>
            </w:r>
          </w:p>
        </w:tc>
        <w:tc>
          <w:tcPr>
            <w:tcW w:type="dxa" w:w="3402"/>
          </w:tcPr>
          <w:p>
            <w:r/>
            <w:r>
              <w:rPr>
                <w:sz w:val="19"/>
              </w:rPr>
              <w:t>Alguna regla de «lo que el sistema no deja hacer» del módulo</w:t>
            </w:r>
          </w:p>
        </w:tc>
        <w:tc>
          <w:tcPr>
            <w:tcW w:type="dxa" w:w="3685"/>
          </w:tcPr>
          <w:p>
            <w:r/>
            <w:r>
              <w:rPr>
                <w:sz w:val="19"/>
              </w:rPr>
              <w:t>Buscar la situación en ese capítulo: el mensaje viene del procedimiento almacenado</w:t>
            </w:r>
          </w:p>
        </w:tc>
      </w:tr>
      <w:tr>
        <w:tc>
          <w:tcPr>
            <w:tcW w:type="dxa" w:w="2551"/>
          </w:tcPr>
          <w:p>
            <w:r/>
            <w:r>
              <w:rPr>
                <w:sz w:val="19"/>
              </w:rPr>
              <w:t>Los combos salen vacíos</w:t>
            </w:r>
          </w:p>
        </w:tc>
        <w:tc>
          <w:tcPr>
            <w:tcW w:type="dxa" w:w="3402"/>
          </w:tcPr>
          <w:p>
            <w:r/>
            <w:r>
              <w:rPr>
                <w:sz w:val="19"/>
              </w:rPr>
              <w:t>Falta construir algo de «qué tiene que existir antes»</w:t>
            </w:r>
          </w:p>
        </w:tc>
        <w:tc>
          <w:tcPr>
            <w:tcW w:type="dxa" w:w="3685"/>
          </w:tcPr>
          <w:p>
            <w:r/>
            <w:r>
              <w:rPr>
                <w:sz w:val="19"/>
              </w:rPr>
              <w:t>Seguir el orden de la tabla del comienzo</w:t>
            </w:r>
          </w:p>
        </w:tc>
      </w:tr>
      <w:tr>
        <w:tc>
          <w:tcPr>
            <w:tcW w:type="dxa" w:w="2551"/>
          </w:tcPr>
          <w:p>
            <w:r/>
            <w:r>
              <w:rPr>
                <w:sz w:val="19"/>
              </w:rPr>
              <w:t>El sistema responde que la suscripción no está vigente</w:t>
            </w:r>
          </w:p>
        </w:tc>
        <w:tc>
          <w:tcPr>
            <w:tcW w:type="dxa" w:w="3402"/>
          </w:tcPr>
          <w:p>
            <w:r/>
            <w:r>
              <w:rPr>
                <w:sz w:val="19"/>
              </w:rPr>
              <w:t>La suscripción del cliente venció</w:t>
            </w:r>
          </w:p>
        </w:tc>
        <w:tc>
          <w:tcPr>
            <w:tcW w:type="dxa" w:w="3685"/>
          </w:tcPr>
          <w:p>
            <w:r/>
            <w:r>
              <w:rPr>
                <w:sz w:val="19"/>
              </w:rPr>
              <w:t>Regularizar desde Suscripción, con un usuario que tenga el permiso de renovar</w:t>
            </w:r>
          </w:p>
        </w:tc>
      </w:tr>
      <w:tr>
        <w:tc>
          <w:tcPr>
            <w:tcW w:type="dxa" w:w="2551"/>
          </w:tcPr>
          <w:p>
            <w:r/>
            <w:r>
              <w:rPr>
                <w:sz w:val="19"/>
              </w:rPr>
              <w:t>La cuenta quedó bloqueada</w:t>
            </w:r>
          </w:p>
        </w:tc>
        <w:tc>
          <w:tcPr>
            <w:tcW w:type="dxa" w:w="3402"/>
          </w:tcPr>
          <w:p>
            <w:r/>
            <w:r>
              <w:rPr>
                <w:sz w:val="19"/>
              </w:rPr>
              <w:t>Cinco intentos fallidos en quince minutos</w:t>
            </w:r>
          </w:p>
        </w:tc>
        <w:tc>
          <w:tcPr>
            <w:tcW w:type="dxa" w:w="3685"/>
          </w:tcPr>
          <w:p>
            <w:r/>
            <w:r>
              <w:rPr>
                <w:sz w:val="19"/>
              </w:rPr>
              <w:t>Esperar quince minutos; el bloqueo se levanta solo</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