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u w:val="single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u w:val="single"/>
          <w:lang w:val="en-IN"/>
        </w:rPr>
        <w:t>Detect and Keep a Count of Cars using YoloV8 trained on custom dataset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Name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>-</w:t>
      </w:r>
      <w:r>
        <w:rPr>
          <w:rFonts w:hint="default"/>
          <w:b w:val="0"/>
          <w:bCs w:val="0"/>
          <w:lang w:val="en-IN"/>
        </w:rPr>
        <w:t xml:space="preserve"> Anmol Katakwar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Phone - </w:t>
      </w:r>
      <w:r>
        <w:rPr>
          <w:rFonts w:hint="default"/>
          <w:b w:val="0"/>
          <w:bCs w:val="0"/>
          <w:lang w:val="en-IN"/>
        </w:rPr>
        <w:t>Number - 830849068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Email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>-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fldChar w:fldCharType="begin"/>
      </w:r>
      <w:r>
        <w:rPr>
          <w:rFonts w:hint="default"/>
          <w:b w:val="0"/>
          <w:bCs w:val="0"/>
          <w:lang w:val="en-IN"/>
        </w:rPr>
        <w:instrText xml:space="preserve"> HYPERLINK "mailto:anmolkatakwar99@gmail.com" </w:instrText>
      </w:r>
      <w:r>
        <w:rPr>
          <w:rFonts w:hint="default"/>
          <w:b w:val="0"/>
          <w:bCs w:val="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lang w:val="en-IN"/>
        </w:rPr>
        <w:t>anmolkatakwar99@gmail.com</w:t>
      </w:r>
      <w:r>
        <w:rPr>
          <w:rFonts w:hint="default"/>
          <w:b w:val="0"/>
          <w:bCs w:val="0"/>
          <w:lang w:val="en-IN"/>
        </w:rPr>
        <w:fldChar w:fldCharType="end"/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Summary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This project involves training a YOLOv8 (You Only Look Once) model on a custom dataset to detect and count cars on a highway. The model leverages the latest advancements in object detection technology to provide accurate and efficient car detection and counting. The supervision method is used to count cars and draw a line to separate the counting area.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Objectives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Train a YOLOv8 model on a custom datasets for car detection.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Implement a method to count cars crossing a predefined line on the highway.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Provide real-time visualization of detected cars and their count.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Approach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Data Collection: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Gather images of different cars with annotation. </w:t>
      </w:r>
    </w:p>
    <w:p>
      <w:pPr>
        <w:numPr>
          <w:ilvl w:val="0"/>
          <w:numId w:val="0"/>
        </w:numPr>
        <w:ind w:left="720" w:leftChars="0" w:firstLine="1229" w:firstLineChars="559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( 500+ Train images / 90 Test images 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Model Training: </w:t>
      </w:r>
      <w:r>
        <w:rPr>
          <w:rFonts w:hint="default"/>
          <w:b w:val="0"/>
          <w:bCs w:val="0"/>
          <w:sz w:val="22"/>
          <w:szCs w:val="22"/>
          <w:lang w:val="en-IN"/>
        </w:rPr>
        <w:t>Train the YOLOv8 model on the annotated datasets</w:t>
      </w:r>
      <w:r>
        <w:rPr>
          <w:rFonts w:hint="default"/>
          <w:b/>
          <w:bCs/>
          <w:sz w:val="22"/>
          <w:szCs w:val="22"/>
          <w:lang w:val="en-IN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Counting Implementation: </w:t>
      </w:r>
      <w:r>
        <w:rPr>
          <w:rFonts w:hint="default"/>
          <w:b w:val="0"/>
          <w:bCs w:val="0"/>
          <w:sz w:val="22"/>
          <w:szCs w:val="22"/>
          <w:lang w:val="en-IN"/>
        </w:rPr>
        <w:t>Use supervision to count cars crossing a predefined line in the video.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Tools and Technologies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YOLOv8:</w:t>
      </w:r>
      <w:r>
        <w:rPr>
          <w:rFonts w:hint="default"/>
          <w:b w:val="0"/>
          <w:bCs w:val="0"/>
          <w:lang w:val="en-IN"/>
        </w:rPr>
        <w:t xml:space="preserve"> Object detection model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OpenCV</w:t>
      </w:r>
      <w:r>
        <w:rPr>
          <w:rFonts w:hint="default"/>
          <w:b w:val="0"/>
          <w:bCs w:val="0"/>
          <w:lang w:val="en-IN"/>
        </w:rPr>
        <w:t>: For video processing and visualization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Python:</w:t>
      </w:r>
      <w:r>
        <w:rPr>
          <w:rFonts w:hint="default"/>
          <w:b w:val="0"/>
          <w:bCs w:val="0"/>
          <w:lang w:val="en-IN"/>
        </w:rPr>
        <w:t xml:space="preserve"> Programming language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Supervision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t xml:space="preserve">: To keep a count of cars 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Code and implementation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5"/>
        </w:numPr>
        <w:ind w:firstLine="110" w:firstLineChars="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Import necessary libraries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 xml:space="preserve">     </w:t>
      </w:r>
      <w:r>
        <w:drawing>
          <wp:inline distT="0" distB="0" distL="114300" distR="114300">
            <wp:extent cx="4330065" cy="1961515"/>
            <wp:effectExtent l="0" t="0" r="133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Set the path for dataset and data.yaml file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5271135" cy="15709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Check if the cuda device is available or not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3908425" cy="1231900"/>
            <wp:effectExtent l="0" t="0" r="158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Check Training the yolov8 model for 100 epochs with batch size 32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5808345" cy="2324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Validating model on test dataset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5272405" cy="7905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5271770" cy="386080"/>
            <wp:effectExtent l="0" t="0" r="508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Checking model in images 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3669030" cy="2232660"/>
            <wp:effectExtent l="0" t="0" r="762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3883025" cy="14039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5"/>
        </w:numPr>
        <w:ind w:left="0" w:leftChars="0" w:firstLine="110" w:firstLineChars="5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Using Supervision library, Drawing a line on sample video and counting cars which are 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passing through the line</w:t>
      </w:r>
    </w:p>
    <w:p>
      <w:pPr>
        <w:numPr>
          <w:ilvl w:val="0"/>
          <w:numId w:val="0"/>
        </w:numPr>
        <w:ind w:leftChars="5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50"/>
        <w:jc w:val="both"/>
      </w:pPr>
      <w:r>
        <w:drawing>
          <wp:inline distT="0" distB="0" distL="114300" distR="114300">
            <wp:extent cx="5272405" cy="4367530"/>
            <wp:effectExtent l="0" t="0" r="444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0"/>
        </w:numPr>
        <w:ind w:leftChars="5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Graphs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15000" cy="2857500"/>
            <wp:effectExtent l="0" t="0" r="0" b="0"/>
            <wp:docPr id="11" name="Picture 11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sul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Conclusion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The YOLOv8 model trained on custom dataset achieves a box loss of less than 0.6, precision and recall both exceeding 80%, and a mean Average Precision (mAP) greater than 90%. These metrics indicate that the model performs with high accuracy and reliability in detecting and counting cars on the highway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E9444"/>
    <w:multiLevelType w:val="singleLevel"/>
    <w:tmpl w:val="98CE9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31EC9"/>
    <w:multiLevelType w:val="singleLevel"/>
    <w:tmpl w:val="9F531EC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49628C"/>
    <w:multiLevelType w:val="singleLevel"/>
    <w:tmpl w:val="A94962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40AEE09"/>
    <w:multiLevelType w:val="singleLevel"/>
    <w:tmpl w:val="F40AEE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282025B"/>
    <w:multiLevelType w:val="singleLevel"/>
    <w:tmpl w:val="128202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C32B1"/>
    <w:rsid w:val="224C32B1"/>
    <w:rsid w:val="48C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2024-05-22T01:30:00Z</dcterms:created>
  <dc:creator>anmol</dc:creator>
  <cp:lastModifiedBy>Ketan</cp:lastModifiedBy>
  <dcterms:modified xsi:type="dcterms:W3CDTF">2024-05-22T06:47:01Z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A2AD3064C289478688897311E6CC4736_11</vt:lpwstr>
  </property>
</Properties>
</file>