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A0531" w14:textId="77777777" w:rsidR="004948D8" w:rsidRPr="00103E8E" w:rsidRDefault="004948D8" w:rsidP="004948D8">
      <w:pPr>
        <w:pStyle w:val="Title"/>
        <w:pBdr>
          <w:top w:val="single" w:sz="24" w:space="1" w:color="auto"/>
        </w:pBdr>
        <w:jc w:val="left"/>
        <w:rPr>
          <w:sz w:val="60"/>
          <w:szCs w:val="60"/>
        </w:rPr>
      </w:pPr>
      <w:r w:rsidRPr="00103E8E">
        <w:rPr>
          <w:sz w:val="60"/>
          <w:lang w:bidi="ar-SA"/>
        </w:rPr>
        <w:drawing>
          <wp:inline distT="0" distB="0" distL="0" distR="0" wp14:anchorId="4CD55D89" wp14:editId="3072388C">
            <wp:extent cx="268224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Pr="00103E8E">
        <w:rPr>
          <w:sz w:val="60"/>
          <w:szCs w:val="60"/>
        </w:rPr>
        <w:t xml:space="preserve">         </w:t>
      </w:r>
    </w:p>
    <w:p w14:paraId="656F698A" w14:textId="5F89F51F" w:rsidR="004948D8" w:rsidRPr="00103E8E" w:rsidRDefault="004948D8" w:rsidP="004948D8">
      <w:pPr>
        <w:pStyle w:val="Title"/>
        <w:pBdr>
          <w:top w:val="single" w:sz="24" w:space="1" w:color="auto"/>
        </w:pBdr>
        <w:jc w:val="left"/>
        <w:rPr>
          <w:sz w:val="28"/>
          <w:szCs w:val="28"/>
        </w:rPr>
      </w:pPr>
      <w:r w:rsidRPr="00103E8E">
        <w:rPr>
          <w:sz w:val="40"/>
          <w:szCs w:val="40"/>
        </w:rPr>
        <w:t xml:space="preserve"> </w:t>
      </w:r>
    </w:p>
    <w:p w14:paraId="4AB73902" w14:textId="4A8D9EE5" w:rsidR="004948D8" w:rsidRPr="00103E8E" w:rsidRDefault="004948D8" w:rsidP="004948D8">
      <w:pPr>
        <w:pStyle w:val="Title"/>
        <w:pBdr>
          <w:top w:val="single" w:sz="24" w:space="1" w:color="auto"/>
        </w:pBdr>
        <w:jc w:val="left"/>
        <w:rPr>
          <w:sz w:val="60"/>
        </w:rPr>
      </w:pPr>
      <w:r w:rsidRPr="00103E8E">
        <w:rPr>
          <w:sz w:val="60"/>
        </w:rPr>
        <w:t>System Design Document</w:t>
      </w:r>
    </w:p>
    <w:p w14:paraId="3615A1F7" w14:textId="77777777" w:rsidR="004948D8" w:rsidRPr="00103E8E" w:rsidRDefault="004948D8" w:rsidP="004948D8">
      <w:pPr>
        <w:pStyle w:val="Title"/>
        <w:pBdr>
          <w:top w:val="single" w:sz="24" w:space="1" w:color="auto"/>
        </w:pBdr>
        <w:jc w:val="left"/>
        <w:rPr>
          <w:sz w:val="32"/>
          <w:szCs w:val="32"/>
        </w:rPr>
      </w:pPr>
    </w:p>
    <w:p w14:paraId="466E1597" w14:textId="7212E8E6" w:rsidR="004948D8" w:rsidRPr="00103E8E" w:rsidRDefault="004948D8" w:rsidP="004948D8">
      <w:pPr>
        <w:pStyle w:val="Title"/>
        <w:spacing w:before="0" w:after="400"/>
        <w:rPr>
          <w:sz w:val="40"/>
        </w:rPr>
      </w:pPr>
      <w:r w:rsidRPr="00103E8E">
        <w:rPr>
          <w:sz w:val="40"/>
        </w:rPr>
        <w:t>for</w:t>
      </w:r>
    </w:p>
    <w:p w14:paraId="083F2B82" w14:textId="77777777" w:rsidR="004948D8" w:rsidRPr="00103E8E" w:rsidRDefault="004948D8" w:rsidP="004A5614">
      <w:pPr>
        <w:pStyle w:val="Title"/>
        <w:spacing w:after="0"/>
        <w:rPr>
          <w:sz w:val="60"/>
          <w:szCs w:val="60"/>
        </w:rPr>
      </w:pPr>
      <w:r w:rsidRPr="00103E8E">
        <w:rPr>
          <w:sz w:val="60"/>
          <w:szCs w:val="60"/>
        </w:rPr>
        <w:t>MEMEit</w:t>
      </w:r>
    </w:p>
    <w:p w14:paraId="7A74D20B" w14:textId="12E70AF6" w:rsidR="004948D8" w:rsidRPr="00103E8E" w:rsidRDefault="004948D8" w:rsidP="004A5614">
      <w:pPr>
        <w:pStyle w:val="ByLine"/>
        <w:spacing w:before="120" w:after="0"/>
      </w:pPr>
      <w:r w:rsidRPr="00103E8E">
        <w:t xml:space="preserve">Version </w:t>
      </w:r>
      <w:r w:rsidR="00941EE4">
        <w:t>2.0</w:t>
      </w:r>
    </w:p>
    <w:p w14:paraId="7686414A" w14:textId="77777777" w:rsidR="004A5614" w:rsidRPr="00103E8E" w:rsidRDefault="004A5614" w:rsidP="004A5614">
      <w:pPr>
        <w:pStyle w:val="ByLine"/>
        <w:spacing w:before="120" w:after="0"/>
      </w:pPr>
    </w:p>
    <w:p w14:paraId="6EAAFC8F" w14:textId="77777777" w:rsidR="004948D8" w:rsidRPr="00103E8E" w:rsidRDefault="004948D8" w:rsidP="004948D8">
      <w:pPr>
        <w:pStyle w:val="ByLine"/>
        <w:spacing w:before="0" w:after="0"/>
      </w:pPr>
      <w:r w:rsidRPr="00103E8E">
        <w:t xml:space="preserve"> </w:t>
      </w:r>
    </w:p>
    <w:p w14:paraId="30511287" w14:textId="77777777" w:rsidR="009B443E" w:rsidRPr="00103E8E" w:rsidRDefault="004948D8" w:rsidP="009B443E">
      <w:pPr>
        <w:pStyle w:val="ByLine"/>
        <w:spacing w:before="0" w:after="0"/>
      </w:pPr>
      <w:r w:rsidRPr="00103E8E">
        <w:rPr>
          <w:sz w:val="32"/>
        </w:rPr>
        <w:t xml:space="preserve">Prepared by </w:t>
      </w:r>
    </w:p>
    <w:p w14:paraId="35D00BF4" w14:textId="1783B61C" w:rsidR="004948D8" w:rsidRPr="00103E8E" w:rsidRDefault="004948D8" w:rsidP="009B443E">
      <w:pPr>
        <w:pStyle w:val="ByLine"/>
        <w:spacing w:before="0"/>
      </w:pPr>
      <w:r w:rsidRPr="00103E8E">
        <w:t>Group Name: MEMEit</w:t>
      </w:r>
    </w:p>
    <w:p w14:paraId="32EE1E53" w14:textId="77777777" w:rsidR="004A5614" w:rsidRPr="00103E8E" w:rsidRDefault="004A5614" w:rsidP="009B443E">
      <w:pPr>
        <w:pStyle w:val="ByLine"/>
        <w:spacing w:before="0"/>
        <w:rPr>
          <w:i/>
          <w:iCs/>
          <w:sz w:val="22"/>
          <w:szCs w:val="22"/>
        </w:rPr>
      </w:pPr>
    </w:p>
    <w:tbl>
      <w:tblPr>
        <w:tblW w:w="9726" w:type="dxa"/>
        <w:tblLook w:val="01E0" w:firstRow="1" w:lastRow="1" w:firstColumn="1" w:lastColumn="1" w:noHBand="0" w:noVBand="0"/>
      </w:tblPr>
      <w:tblGrid>
        <w:gridCol w:w="3242"/>
        <w:gridCol w:w="3242"/>
        <w:gridCol w:w="3242"/>
      </w:tblGrid>
      <w:tr w:rsidR="004948D8" w:rsidRPr="00103E8E" w14:paraId="272D9E15" w14:textId="77777777" w:rsidTr="0030025E">
        <w:trPr>
          <w:trHeight w:val="275"/>
        </w:trPr>
        <w:tc>
          <w:tcPr>
            <w:tcW w:w="3242" w:type="dxa"/>
          </w:tcPr>
          <w:p w14:paraId="096755ED" w14:textId="77777777" w:rsidR="004948D8" w:rsidRPr="00103E8E" w:rsidRDefault="004948D8" w:rsidP="0030025E">
            <w:pPr>
              <w:pStyle w:val="ByLine"/>
              <w:spacing w:before="0" w:after="0"/>
              <w:jc w:val="left"/>
              <w:rPr>
                <w:sz w:val="22"/>
                <w:szCs w:val="22"/>
              </w:rPr>
            </w:pPr>
            <w:r w:rsidRPr="00103E8E">
              <w:rPr>
                <w:sz w:val="22"/>
                <w:szCs w:val="22"/>
              </w:rPr>
              <w:t>Ian Kieswether</w:t>
            </w:r>
          </w:p>
        </w:tc>
        <w:tc>
          <w:tcPr>
            <w:tcW w:w="3242" w:type="dxa"/>
          </w:tcPr>
          <w:p w14:paraId="5C58271C" w14:textId="77777777" w:rsidR="004948D8" w:rsidRPr="00103E8E" w:rsidRDefault="004948D8" w:rsidP="0030025E">
            <w:pPr>
              <w:pStyle w:val="ByLine"/>
              <w:spacing w:before="0" w:after="0"/>
              <w:jc w:val="center"/>
              <w:rPr>
                <w:sz w:val="22"/>
                <w:szCs w:val="22"/>
              </w:rPr>
            </w:pPr>
            <w:r w:rsidRPr="00103E8E">
              <w:rPr>
                <w:sz w:val="22"/>
                <w:szCs w:val="22"/>
              </w:rPr>
              <w:t>11594545</w:t>
            </w:r>
          </w:p>
        </w:tc>
        <w:tc>
          <w:tcPr>
            <w:tcW w:w="3242" w:type="dxa"/>
          </w:tcPr>
          <w:p w14:paraId="3CE137FC" w14:textId="77777777" w:rsidR="004948D8" w:rsidRPr="00103E8E" w:rsidRDefault="004948D8" w:rsidP="0030025E">
            <w:pPr>
              <w:pStyle w:val="ByLine"/>
              <w:spacing w:before="0" w:after="0"/>
              <w:jc w:val="center"/>
              <w:rPr>
                <w:sz w:val="22"/>
                <w:szCs w:val="22"/>
              </w:rPr>
            </w:pPr>
            <w:r w:rsidRPr="00103E8E">
              <w:rPr>
                <w:sz w:val="22"/>
                <w:szCs w:val="22"/>
              </w:rPr>
              <w:t>ian.kieswether@wsu.edu</w:t>
            </w:r>
          </w:p>
        </w:tc>
      </w:tr>
      <w:tr w:rsidR="004948D8" w:rsidRPr="00103E8E" w14:paraId="727D7C90" w14:textId="77777777" w:rsidTr="0030025E">
        <w:trPr>
          <w:trHeight w:val="258"/>
        </w:trPr>
        <w:tc>
          <w:tcPr>
            <w:tcW w:w="3242" w:type="dxa"/>
          </w:tcPr>
          <w:p w14:paraId="1C1655CF" w14:textId="77777777" w:rsidR="004948D8" w:rsidRPr="00103E8E" w:rsidRDefault="004948D8" w:rsidP="0030025E">
            <w:pPr>
              <w:pStyle w:val="ByLine"/>
              <w:spacing w:before="0" w:after="0"/>
              <w:jc w:val="left"/>
              <w:rPr>
                <w:sz w:val="22"/>
                <w:szCs w:val="22"/>
              </w:rPr>
            </w:pPr>
            <w:r w:rsidRPr="00103E8E">
              <w:rPr>
                <w:sz w:val="22"/>
                <w:szCs w:val="22"/>
              </w:rPr>
              <w:t>Logan Nelson</w:t>
            </w:r>
          </w:p>
        </w:tc>
        <w:tc>
          <w:tcPr>
            <w:tcW w:w="3242" w:type="dxa"/>
          </w:tcPr>
          <w:p w14:paraId="1FE6B94C" w14:textId="77777777" w:rsidR="004948D8" w:rsidRPr="00103E8E" w:rsidRDefault="004948D8" w:rsidP="0030025E">
            <w:pPr>
              <w:pStyle w:val="ByLine"/>
              <w:spacing w:before="0" w:after="0"/>
              <w:jc w:val="center"/>
              <w:rPr>
                <w:sz w:val="22"/>
                <w:szCs w:val="22"/>
              </w:rPr>
            </w:pPr>
            <w:r w:rsidRPr="00103E8E">
              <w:rPr>
                <w:sz w:val="22"/>
                <w:szCs w:val="22"/>
              </w:rPr>
              <w:t>11577923</w:t>
            </w:r>
          </w:p>
        </w:tc>
        <w:tc>
          <w:tcPr>
            <w:tcW w:w="3242" w:type="dxa"/>
          </w:tcPr>
          <w:p w14:paraId="715F5CF1" w14:textId="77777777" w:rsidR="004948D8" w:rsidRPr="00103E8E" w:rsidRDefault="004948D8" w:rsidP="0030025E">
            <w:pPr>
              <w:pStyle w:val="ByLine"/>
              <w:spacing w:before="0" w:after="0"/>
              <w:jc w:val="center"/>
              <w:rPr>
                <w:sz w:val="22"/>
                <w:szCs w:val="22"/>
              </w:rPr>
            </w:pPr>
            <w:r w:rsidRPr="00103E8E">
              <w:rPr>
                <w:sz w:val="22"/>
                <w:szCs w:val="22"/>
              </w:rPr>
              <w:t>logan.nelson@wsu.edu</w:t>
            </w:r>
          </w:p>
        </w:tc>
      </w:tr>
      <w:tr w:rsidR="004948D8" w:rsidRPr="00103E8E" w14:paraId="2EDD156A" w14:textId="77777777" w:rsidTr="0030025E">
        <w:trPr>
          <w:trHeight w:val="275"/>
        </w:trPr>
        <w:tc>
          <w:tcPr>
            <w:tcW w:w="3242" w:type="dxa"/>
          </w:tcPr>
          <w:p w14:paraId="5320999F" w14:textId="77777777" w:rsidR="004948D8" w:rsidRPr="00103E8E" w:rsidRDefault="004948D8" w:rsidP="0030025E">
            <w:pPr>
              <w:pStyle w:val="ByLine"/>
              <w:spacing w:before="0" w:after="0"/>
              <w:jc w:val="left"/>
              <w:rPr>
                <w:sz w:val="22"/>
                <w:szCs w:val="22"/>
              </w:rPr>
            </w:pPr>
            <w:r w:rsidRPr="00103E8E">
              <w:rPr>
                <w:sz w:val="22"/>
                <w:szCs w:val="22"/>
              </w:rPr>
              <w:t>Yekaalo Habtemichael</w:t>
            </w:r>
          </w:p>
        </w:tc>
        <w:tc>
          <w:tcPr>
            <w:tcW w:w="3242" w:type="dxa"/>
          </w:tcPr>
          <w:p w14:paraId="24B2459A" w14:textId="77777777" w:rsidR="004948D8" w:rsidRPr="00103E8E" w:rsidRDefault="004948D8" w:rsidP="0030025E">
            <w:pPr>
              <w:pStyle w:val="ByLine"/>
              <w:spacing w:before="0" w:after="0"/>
              <w:jc w:val="center"/>
              <w:rPr>
                <w:sz w:val="22"/>
                <w:szCs w:val="22"/>
              </w:rPr>
            </w:pPr>
            <w:r w:rsidRPr="00103E8E">
              <w:rPr>
                <w:sz w:val="22"/>
                <w:szCs w:val="22"/>
              </w:rPr>
              <w:t>11585389</w:t>
            </w:r>
          </w:p>
        </w:tc>
        <w:tc>
          <w:tcPr>
            <w:tcW w:w="3242" w:type="dxa"/>
          </w:tcPr>
          <w:p w14:paraId="6624DA71" w14:textId="77777777" w:rsidR="004948D8" w:rsidRPr="00103E8E" w:rsidRDefault="004948D8" w:rsidP="0030025E">
            <w:pPr>
              <w:pStyle w:val="ByLine"/>
              <w:spacing w:before="0" w:after="0"/>
              <w:jc w:val="center"/>
              <w:rPr>
                <w:sz w:val="22"/>
              </w:rPr>
            </w:pPr>
            <w:r w:rsidRPr="00103E8E">
              <w:rPr>
                <w:sz w:val="22"/>
                <w:szCs w:val="22"/>
              </w:rPr>
              <w:t>y.habtemichael@wsu.edu</w:t>
            </w:r>
          </w:p>
        </w:tc>
      </w:tr>
    </w:tbl>
    <w:p w14:paraId="728B60B7" w14:textId="77777777" w:rsidR="004948D8" w:rsidRPr="00103E8E" w:rsidRDefault="004948D8" w:rsidP="004948D8">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4948D8" w:rsidRPr="00103E8E" w14:paraId="249B8F56" w14:textId="77777777" w:rsidTr="0030025E">
        <w:tc>
          <w:tcPr>
            <w:tcW w:w="2977" w:type="dxa"/>
          </w:tcPr>
          <w:p w14:paraId="680A4B2F" w14:textId="77777777" w:rsidR="004948D8" w:rsidRPr="00103E8E" w:rsidRDefault="004948D8" w:rsidP="004948D8">
            <w:pPr>
              <w:pStyle w:val="ByLine"/>
              <w:spacing w:before="120" w:after="0"/>
              <w:jc w:val="left"/>
              <w:rPr>
                <w:sz w:val="22"/>
              </w:rPr>
            </w:pPr>
            <w:r w:rsidRPr="00103E8E">
              <w:t xml:space="preserve">  </w:t>
            </w:r>
          </w:p>
        </w:tc>
        <w:tc>
          <w:tcPr>
            <w:tcW w:w="4790" w:type="dxa"/>
          </w:tcPr>
          <w:p w14:paraId="6DF329E8" w14:textId="77777777" w:rsidR="004948D8" w:rsidRPr="00103E8E" w:rsidRDefault="004948D8" w:rsidP="0030025E">
            <w:pPr>
              <w:pStyle w:val="ByLine"/>
              <w:spacing w:before="120" w:after="0"/>
              <w:jc w:val="left"/>
              <w:rPr>
                <w:i/>
                <w:sz w:val="22"/>
              </w:rPr>
            </w:pPr>
          </w:p>
        </w:tc>
      </w:tr>
      <w:tr w:rsidR="004948D8" w:rsidRPr="00103E8E" w14:paraId="0857E831" w14:textId="77777777" w:rsidTr="0030025E">
        <w:tc>
          <w:tcPr>
            <w:tcW w:w="2977" w:type="dxa"/>
          </w:tcPr>
          <w:p w14:paraId="7ED69900" w14:textId="77777777" w:rsidR="004948D8" w:rsidRPr="00103E8E" w:rsidRDefault="004948D8" w:rsidP="0030025E">
            <w:pPr>
              <w:pStyle w:val="ByLine"/>
              <w:spacing w:before="120" w:after="0"/>
            </w:pPr>
            <w:r w:rsidRPr="00103E8E">
              <w:t>Date:</w:t>
            </w:r>
          </w:p>
        </w:tc>
        <w:tc>
          <w:tcPr>
            <w:tcW w:w="4790" w:type="dxa"/>
          </w:tcPr>
          <w:p w14:paraId="09B88F23" w14:textId="2BEA004E" w:rsidR="004948D8" w:rsidRPr="00103E8E" w:rsidRDefault="009B443E" w:rsidP="0030025E">
            <w:pPr>
              <w:pStyle w:val="ByLine"/>
              <w:spacing w:before="120" w:after="0"/>
              <w:jc w:val="left"/>
              <w:rPr>
                <w:sz w:val="22"/>
                <w:szCs w:val="22"/>
              </w:rPr>
            </w:pPr>
            <w:r w:rsidRPr="00103E8E">
              <w:t>11</w:t>
            </w:r>
            <w:r w:rsidR="004948D8" w:rsidRPr="00103E8E">
              <w:t xml:space="preserve"> </w:t>
            </w:r>
            <w:r w:rsidRPr="00103E8E">
              <w:t xml:space="preserve">Nov </w:t>
            </w:r>
            <w:r w:rsidR="004948D8" w:rsidRPr="00103E8E">
              <w:t>2019</w:t>
            </w:r>
          </w:p>
        </w:tc>
      </w:tr>
      <w:tr w:rsidR="004948D8" w:rsidRPr="00103E8E" w14:paraId="624285AB" w14:textId="77777777" w:rsidTr="0030025E">
        <w:tc>
          <w:tcPr>
            <w:tcW w:w="2977" w:type="dxa"/>
          </w:tcPr>
          <w:p w14:paraId="2F73554D" w14:textId="77777777" w:rsidR="004948D8" w:rsidRPr="00103E8E" w:rsidRDefault="004948D8" w:rsidP="0030025E">
            <w:pPr>
              <w:pStyle w:val="ByLine"/>
              <w:spacing w:before="120" w:after="0"/>
              <w:rPr>
                <w:sz w:val="22"/>
              </w:rPr>
            </w:pPr>
          </w:p>
        </w:tc>
        <w:tc>
          <w:tcPr>
            <w:tcW w:w="4790" w:type="dxa"/>
          </w:tcPr>
          <w:p w14:paraId="769C38F8" w14:textId="77777777" w:rsidR="004948D8" w:rsidRPr="00103E8E" w:rsidRDefault="004948D8" w:rsidP="0030025E">
            <w:pPr>
              <w:pStyle w:val="ByLine"/>
              <w:spacing w:before="120" w:after="0"/>
              <w:jc w:val="left"/>
              <w:rPr>
                <w:i/>
                <w:sz w:val="22"/>
              </w:rPr>
            </w:pPr>
          </w:p>
        </w:tc>
      </w:tr>
    </w:tbl>
    <w:p w14:paraId="3BEBEAC9" w14:textId="77777777" w:rsidR="004948D8" w:rsidRPr="00103E8E" w:rsidRDefault="004948D8" w:rsidP="004948D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0" w:name="_Toc113291686"/>
      <w:r w:rsidRPr="00103E8E">
        <w:rPr>
          <w:rFonts w:ascii="Arial" w:hAnsi="Arial" w:cs="Arial"/>
          <w:color w:val="FFFFFF"/>
        </w:rPr>
        <w:t>Revisions</w:t>
      </w:r>
      <w:bookmarkEnd w:id="0"/>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2757"/>
        <w:gridCol w:w="3444"/>
        <w:gridCol w:w="1985"/>
      </w:tblGrid>
      <w:tr w:rsidR="004948D8" w:rsidRPr="00103E8E" w14:paraId="76A58B5F" w14:textId="77777777" w:rsidTr="0030025E">
        <w:trPr>
          <w:tblHeader/>
        </w:trPr>
        <w:tc>
          <w:tcPr>
            <w:tcW w:w="1170" w:type="dxa"/>
            <w:shd w:val="clear" w:color="auto" w:fill="auto"/>
          </w:tcPr>
          <w:p w14:paraId="649AEF18" w14:textId="77777777" w:rsidR="004948D8" w:rsidRPr="00103E8E" w:rsidRDefault="004948D8" w:rsidP="0030025E">
            <w:pPr>
              <w:pStyle w:val="Table-ColHead"/>
              <w:rPr>
                <w:rFonts w:cs="Arial"/>
              </w:rPr>
            </w:pPr>
            <w:r w:rsidRPr="00103E8E">
              <w:rPr>
                <w:rFonts w:cs="Arial"/>
              </w:rPr>
              <w:t>Version</w:t>
            </w:r>
          </w:p>
        </w:tc>
        <w:tc>
          <w:tcPr>
            <w:tcW w:w="2757" w:type="dxa"/>
            <w:shd w:val="clear" w:color="auto" w:fill="auto"/>
          </w:tcPr>
          <w:p w14:paraId="26D34FE6" w14:textId="77777777" w:rsidR="004948D8" w:rsidRPr="00103E8E" w:rsidRDefault="004948D8" w:rsidP="0030025E">
            <w:pPr>
              <w:pStyle w:val="Table-ColHead"/>
              <w:rPr>
                <w:rFonts w:cs="Arial"/>
              </w:rPr>
            </w:pPr>
            <w:r w:rsidRPr="00103E8E">
              <w:rPr>
                <w:rFonts w:cs="Arial"/>
              </w:rPr>
              <w:t>Primary Author(s)</w:t>
            </w:r>
          </w:p>
        </w:tc>
        <w:tc>
          <w:tcPr>
            <w:tcW w:w="3444" w:type="dxa"/>
            <w:shd w:val="clear" w:color="auto" w:fill="auto"/>
          </w:tcPr>
          <w:p w14:paraId="13ACFEC7" w14:textId="77777777" w:rsidR="004948D8" w:rsidRPr="00103E8E" w:rsidRDefault="004948D8" w:rsidP="0030025E">
            <w:pPr>
              <w:pStyle w:val="Table-ColHead"/>
              <w:rPr>
                <w:rFonts w:cs="Arial"/>
              </w:rPr>
            </w:pPr>
            <w:r w:rsidRPr="00103E8E">
              <w:rPr>
                <w:rFonts w:cs="Arial"/>
              </w:rPr>
              <w:t>Description of Version</w:t>
            </w:r>
          </w:p>
        </w:tc>
        <w:tc>
          <w:tcPr>
            <w:tcW w:w="1985" w:type="dxa"/>
            <w:shd w:val="clear" w:color="auto" w:fill="auto"/>
          </w:tcPr>
          <w:p w14:paraId="6EB6D20F" w14:textId="77777777" w:rsidR="004948D8" w:rsidRPr="00103E8E" w:rsidRDefault="004948D8" w:rsidP="0030025E">
            <w:pPr>
              <w:pStyle w:val="Table-ColHead"/>
              <w:jc w:val="center"/>
              <w:rPr>
                <w:rFonts w:cs="Arial"/>
              </w:rPr>
            </w:pPr>
            <w:r w:rsidRPr="00103E8E">
              <w:rPr>
                <w:rFonts w:cs="Arial"/>
              </w:rPr>
              <w:t>Date Completed</w:t>
            </w:r>
          </w:p>
        </w:tc>
      </w:tr>
      <w:tr w:rsidR="004948D8" w:rsidRPr="00103E8E" w14:paraId="11334E15" w14:textId="77777777" w:rsidTr="0030025E">
        <w:tc>
          <w:tcPr>
            <w:tcW w:w="1170" w:type="dxa"/>
          </w:tcPr>
          <w:p w14:paraId="47E0BA84" w14:textId="6BC79490" w:rsidR="004948D8" w:rsidRPr="00103E8E" w:rsidRDefault="004948D8" w:rsidP="0030025E">
            <w:pPr>
              <w:pStyle w:val="Table-Text"/>
              <w:suppressAutoHyphens/>
              <w:rPr>
                <w:rFonts w:ascii="Arial" w:hAnsi="Arial" w:cs="Arial"/>
              </w:rPr>
            </w:pPr>
            <w:r w:rsidRPr="00103E8E">
              <w:rPr>
                <w:rFonts w:ascii="Arial" w:hAnsi="Arial" w:cs="Arial"/>
              </w:rPr>
              <w:t>V</w:t>
            </w:r>
            <w:r w:rsidR="00941EE4">
              <w:rPr>
                <w:rFonts w:ascii="Arial" w:hAnsi="Arial" w:cs="Arial"/>
              </w:rPr>
              <w:t>2.0</w:t>
            </w:r>
          </w:p>
        </w:tc>
        <w:tc>
          <w:tcPr>
            <w:tcW w:w="2757" w:type="dxa"/>
          </w:tcPr>
          <w:p w14:paraId="13602F4D" w14:textId="77777777" w:rsidR="004948D8" w:rsidRPr="00103E8E" w:rsidRDefault="004948D8" w:rsidP="0030025E">
            <w:pPr>
              <w:pStyle w:val="ByLine"/>
              <w:spacing w:before="0" w:after="0"/>
              <w:jc w:val="left"/>
              <w:rPr>
                <w:sz w:val="22"/>
                <w:szCs w:val="22"/>
              </w:rPr>
            </w:pPr>
            <w:r w:rsidRPr="00103E8E">
              <w:rPr>
                <w:sz w:val="22"/>
                <w:szCs w:val="22"/>
              </w:rPr>
              <w:t>Ian Kieswether</w:t>
            </w:r>
          </w:p>
          <w:p w14:paraId="6C034C2D" w14:textId="77777777" w:rsidR="004948D8" w:rsidRPr="00103E8E" w:rsidRDefault="004948D8" w:rsidP="0030025E">
            <w:pPr>
              <w:pStyle w:val="ByLine"/>
              <w:spacing w:before="0" w:after="0"/>
              <w:jc w:val="left"/>
              <w:rPr>
                <w:sz w:val="22"/>
                <w:szCs w:val="22"/>
              </w:rPr>
            </w:pPr>
            <w:r w:rsidRPr="00103E8E">
              <w:rPr>
                <w:sz w:val="22"/>
                <w:szCs w:val="22"/>
              </w:rPr>
              <w:t>Logan Nelson</w:t>
            </w:r>
          </w:p>
          <w:p w14:paraId="4DF30A79" w14:textId="452839E2" w:rsidR="004948D8" w:rsidRPr="00103E8E" w:rsidRDefault="004948D8" w:rsidP="00E05476">
            <w:pPr>
              <w:pStyle w:val="ByLine"/>
              <w:spacing w:before="0" w:after="0" w:line="276" w:lineRule="auto"/>
              <w:jc w:val="left"/>
              <w:rPr>
                <w:sz w:val="22"/>
                <w:szCs w:val="22"/>
              </w:rPr>
            </w:pPr>
            <w:r w:rsidRPr="00103E8E">
              <w:rPr>
                <w:sz w:val="22"/>
                <w:szCs w:val="22"/>
              </w:rPr>
              <w:t>Yekaalo Habtemichael</w:t>
            </w:r>
          </w:p>
        </w:tc>
        <w:tc>
          <w:tcPr>
            <w:tcW w:w="3444" w:type="dxa"/>
          </w:tcPr>
          <w:p w14:paraId="7FE5AA28" w14:textId="77CE963C" w:rsidR="004948D8" w:rsidRPr="00103E8E" w:rsidRDefault="004948D8" w:rsidP="0030025E">
            <w:pPr>
              <w:pStyle w:val="Table-Text"/>
              <w:rPr>
                <w:rFonts w:ascii="Arial" w:hAnsi="Arial" w:cs="Arial"/>
              </w:rPr>
            </w:pPr>
            <w:r w:rsidRPr="00103E8E">
              <w:rPr>
                <w:rFonts w:ascii="Arial" w:hAnsi="Arial" w:cs="Arial"/>
              </w:rPr>
              <w:t>Initial Version of SDD</w:t>
            </w:r>
          </w:p>
        </w:tc>
        <w:tc>
          <w:tcPr>
            <w:tcW w:w="1985" w:type="dxa"/>
          </w:tcPr>
          <w:p w14:paraId="28BDB772" w14:textId="3A5F5F96" w:rsidR="004948D8" w:rsidRPr="00103E8E" w:rsidRDefault="004948D8" w:rsidP="0030025E">
            <w:pPr>
              <w:pStyle w:val="Table-Text"/>
              <w:jc w:val="center"/>
              <w:rPr>
                <w:rFonts w:ascii="Arial" w:hAnsi="Arial" w:cs="Arial"/>
              </w:rPr>
            </w:pPr>
            <w:r w:rsidRPr="00103E8E">
              <w:rPr>
                <w:rFonts w:ascii="Arial" w:hAnsi="Arial" w:cs="Arial"/>
              </w:rPr>
              <w:t>11/8/19</w:t>
            </w:r>
          </w:p>
        </w:tc>
      </w:tr>
    </w:tbl>
    <w:p w14:paraId="784741E9" w14:textId="77777777" w:rsidR="004948D8" w:rsidRPr="00103E8E" w:rsidRDefault="004948D8" w:rsidP="004948D8">
      <w:pPr>
        <w:rPr>
          <w:rFonts w:ascii="Arial" w:hAnsi="Arial" w:cs="Arial"/>
        </w:rPr>
      </w:pPr>
    </w:p>
    <w:p w14:paraId="60B87005" w14:textId="226A619F" w:rsidR="004948D8" w:rsidRPr="00103E8E" w:rsidRDefault="004948D8" w:rsidP="004948D8">
      <w:pPr>
        <w:pStyle w:val="Heading1"/>
        <w:numPr>
          <w:ilvl w:val="0"/>
          <w:numId w:val="0"/>
        </w:numPr>
        <w:spacing w:before="0"/>
        <w:rPr>
          <w:rFonts w:ascii="Arial" w:hAnsi="Arial" w:cs="Arial"/>
          <w:b w:val="0"/>
          <w:i/>
          <w:sz w:val="22"/>
        </w:rPr>
      </w:pPr>
      <w:bookmarkStart w:id="1" w:name="_Toc108287589"/>
    </w:p>
    <w:bookmarkEnd w:id="1"/>
    <w:p w14:paraId="5D3F343F" w14:textId="044CF93C" w:rsidR="004948D8" w:rsidRPr="00103E8E" w:rsidRDefault="004948D8" w:rsidP="004948D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r w:rsidRPr="00103E8E">
        <w:rPr>
          <w:rFonts w:ascii="Arial" w:hAnsi="Arial" w:cs="Arial"/>
          <w:color w:val="FFFFFF" w:themeColor="background1"/>
        </w:rPr>
        <w:t>Activity Diagrams</w:t>
      </w:r>
    </w:p>
    <w:p w14:paraId="3BA92104" w14:textId="742AC6FC" w:rsidR="00321ACE" w:rsidRPr="00103E8E" w:rsidRDefault="00593A38" w:rsidP="00321ACE">
      <w:pPr>
        <w:pStyle w:val="Heading2"/>
        <w:rPr>
          <w:rFonts w:ascii="Arial" w:hAnsi="Arial" w:cs="Arial"/>
        </w:rPr>
      </w:pPr>
      <w:r>
        <w:rPr>
          <w:rFonts w:ascii="Arial" w:hAnsi="Arial" w:cs="Arial"/>
        </w:rPr>
        <w:t>Activity Diagram for Content Sub-System</w:t>
      </w:r>
    </w:p>
    <w:p w14:paraId="302B50F4" w14:textId="33A8D9AE" w:rsidR="00E04214" w:rsidRPr="00103E8E" w:rsidRDefault="00B07D3D" w:rsidP="00593A38">
      <w:pPr>
        <w:ind w:firstLine="432"/>
        <w:rPr>
          <w:rFonts w:ascii="Arial" w:hAnsi="Arial" w:cs="Arial"/>
        </w:rPr>
      </w:pPr>
      <w:r w:rsidRPr="00103E8E">
        <w:rPr>
          <w:rFonts w:ascii="Arial" w:hAnsi="Arial" w:cs="Arial"/>
        </w:rPr>
        <w:drawing>
          <wp:anchor distT="0" distB="0" distL="114300" distR="114300" simplePos="0" relativeHeight="251659264" behindDoc="0" locked="0" layoutInCell="1" allowOverlap="1" wp14:anchorId="62F65CB2" wp14:editId="6FB3C8A4">
            <wp:simplePos x="0" y="0"/>
            <wp:positionH relativeFrom="margin">
              <wp:align>center</wp:align>
            </wp:positionH>
            <wp:positionV relativeFrom="paragraph">
              <wp:posOffset>385833</wp:posOffset>
            </wp:positionV>
            <wp:extent cx="4759657" cy="425196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loadingAMEME.jpg"/>
                    <pic:cNvPicPr/>
                  </pic:nvPicPr>
                  <pic:blipFill>
                    <a:blip r:embed="rId8">
                      <a:extLst>
                        <a:ext uri="{28A0092B-C50C-407E-A947-70E740481C1C}">
                          <a14:useLocalDpi xmlns:a14="http://schemas.microsoft.com/office/drawing/2010/main" val="0"/>
                        </a:ext>
                      </a:extLst>
                    </a:blip>
                    <a:stretch>
                      <a:fillRect/>
                    </a:stretch>
                  </pic:blipFill>
                  <pic:spPr>
                    <a:xfrm>
                      <a:off x="0" y="0"/>
                      <a:ext cx="4759657" cy="4251960"/>
                    </a:xfrm>
                    <a:prstGeom prst="rect">
                      <a:avLst/>
                    </a:prstGeom>
                  </pic:spPr>
                </pic:pic>
              </a:graphicData>
            </a:graphic>
            <wp14:sizeRelH relativeFrom="page">
              <wp14:pctWidth>0</wp14:pctWidth>
            </wp14:sizeRelH>
            <wp14:sizeRelV relativeFrom="page">
              <wp14:pctHeight>0</wp14:pctHeight>
            </wp14:sizeRelV>
          </wp:anchor>
        </w:drawing>
      </w:r>
      <w:r w:rsidR="00E04214" w:rsidRPr="00103E8E">
        <w:rPr>
          <w:rFonts w:ascii="Arial" w:hAnsi="Arial" w:cs="Arial"/>
        </w:rPr>
        <w:t>The use case diagram below represents the work flow for a user uploading a MEME.</w:t>
      </w:r>
    </w:p>
    <w:p w14:paraId="37DBD29C" w14:textId="5965DBA9" w:rsidR="00E04214" w:rsidRPr="00103E8E" w:rsidRDefault="00E04214" w:rsidP="00E04214">
      <w:pPr>
        <w:rPr>
          <w:rFonts w:ascii="Arial" w:hAnsi="Arial" w:cs="Arial"/>
        </w:rPr>
      </w:pPr>
    </w:p>
    <w:p w14:paraId="6C6F04B2" w14:textId="5F253303" w:rsidR="004B3A08" w:rsidRDefault="00B07D3D" w:rsidP="00B07D3D">
      <w:pPr>
        <w:jc w:val="center"/>
        <w:rPr>
          <w:rFonts w:ascii="Arial" w:hAnsi="Arial" w:cs="Arial"/>
        </w:rPr>
      </w:pPr>
      <w:r>
        <w:rPr>
          <w:rFonts w:ascii="Arial" w:hAnsi="Arial" w:cs="Arial"/>
        </w:rPr>
        <w:t>Diagram 1</w:t>
      </w:r>
    </w:p>
    <w:p w14:paraId="3122E89C" w14:textId="5F8033E9" w:rsidR="00B07D3D" w:rsidRPr="00B07D3D" w:rsidRDefault="00B07D3D" w:rsidP="00B07D3D">
      <w:pPr>
        <w:jc w:val="center"/>
        <w:rPr>
          <w:rFonts w:ascii="Arial" w:hAnsi="Arial" w:cs="Arial"/>
          <w:i/>
          <w:iCs/>
        </w:rPr>
      </w:pPr>
      <w:r>
        <w:rPr>
          <w:rFonts w:ascii="Arial" w:hAnsi="Arial" w:cs="Arial"/>
          <w:i/>
          <w:iCs/>
        </w:rPr>
        <w:t>Activity Diagram for Content Sub-System</w:t>
      </w:r>
    </w:p>
    <w:p w14:paraId="65607F1D" w14:textId="43C10362" w:rsidR="004948D8" w:rsidRPr="00103E8E" w:rsidRDefault="004948D8" w:rsidP="000B55FD">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s="Arial"/>
          <w:color w:val="FFFFFF"/>
        </w:rPr>
      </w:pPr>
      <w:r w:rsidRPr="00103E8E">
        <w:rPr>
          <w:rFonts w:ascii="Arial" w:hAnsi="Arial" w:cs="Arial"/>
          <w:color w:val="FFFFFF"/>
        </w:rPr>
        <w:lastRenderedPageBreak/>
        <w:t>Class Diagram</w:t>
      </w:r>
    </w:p>
    <w:p w14:paraId="48703F9B" w14:textId="5A5FCDD3" w:rsidR="00321ACE" w:rsidRPr="00103E8E" w:rsidRDefault="004948D8" w:rsidP="00321ACE">
      <w:pPr>
        <w:pStyle w:val="Heading2"/>
        <w:rPr>
          <w:rFonts w:ascii="Arial" w:hAnsi="Arial" w:cs="Arial"/>
        </w:rPr>
      </w:pPr>
      <w:r w:rsidRPr="00103E8E">
        <w:rPr>
          <w:rFonts w:ascii="Arial" w:hAnsi="Arial" w:cs="Arial"/>
        </w:rPr>
        <w:t>Product Perspectiv</w:t>
      </w:r>
      <w:r w:rsidR="00E04214" w:rsidRPr="00103E8E">
        <w:rPr>
          <w:rFonts w:ascii="Arial" w:hAnsi="Arial" w:cs="Arial"/>
        </w:rPr>
        <w:t>e</w:t>
      </w:r>
    </w:p>
    <w:p w14:paraId="154B87D4" w14:textId="18F08320" w:rsidR="004948D8" w:rsidRDefault="00593A38" w:rsidP="00593A38">
      <w:pPr>
        <w:ind w:firstLine="576"/>
        <w:rPr>
          <w:rFonts w:ascii="Arial" w:hAnsi="Arial" w:cs="Arial"/>
        </w:rPr>
      </w:pPr>
      <w:r>
        <w:rPr>
          <w:rFonts w:ascii="Arial" w:hAnsi="Arial" w:cs="Arial"/>
          <w:b/>
          <w:bCs/>
          <w:sz w:val="28"/>
          <w:szCs w:val="28"/>
        </w:rPr>
        <w:drawing>
          <wp:anchor distT="0" distB="0" distL="114300" distR="114300" simplePos="0" relativeHeight="251661312" behindDoc="0" locked="0" layoutInCell="1" allowOverlap="1" wp14:anchorId="1A1F6AEE" wp14:editId="0CBFF897">
            <wp:simplePos x="0" y="0"/>
            <wp:positionH relativeFrom="margin">
              <wp:align>center</wp:align>
            </wp:positionH>
            <wp:positionV relativeFrom="paragraph">
              <wp:posOffset>1308081</wp:posOffset>
            </wp:positionV>
            <wp:extent cx="4867275" cy="5353050"/>
            <wp:effectExtent l="0" t="0" r="9525"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4867275" cy="5353050"/>
                    </a:xfrm>
                    <a:prstGeom prst="rect">
                      <a:avLst/>
                    </a:prstGeom>
                  </pic:spPr>
                </pic:pic>
              </a:graphicData>
            </a:graphic>
          </wp:anchor>
        </w:drawing>
      </w:r>
      <w:r>
        <w:rPr>
          <w:rFonts w:ascii="Arial" w:hAnsi="Arial" w:cs="Arial"/>
        </w:rPr>
        <w:t>D</w:t>
      </w:r>
      <w:r w:rsidRPr="00593A38">
        <w:rPr>
          <w:rFonts w:ascii="Arial" w:hAnsi="Arial" w:cs="Arial"/>
        </w:rPr>
        <w:t xml:space="preserve">iagram </w:t>
      </w:r>
      <w:r>
        <w:rPr>
          <w:rFonts w:ascii="Arial" w:hAnsi="Arial" w:cs="Arial"/>
        </w:rPr>
        <w:t xml:space="preserve">2 </w:t>
      </w:r>
      <w:r w:rsidRPr="00593A38">
        <w:rPr>
          <w:rFonts w:ascii="Arial" w:hAnsi="Arial" w:cs="Arial"/>
        </w:rPr>
        <w:t xml:space="preserve">shows the flow of the system. The database will be the hierarchy for the login database and the Memes database. The username will be the key where both the login and Memes database will share. The login database will have a sign in, signup and update functions. If the user is new user will signup but if it is a return user who wants to sign in or update information will check the data from the user Account database. The userAccount database will store the username and password will full name data to fetch information to login for comparison of what’s been given.  Store Memes will only store the memes picture files. </w:t>
      </w:r>
    </w:p>
    <w:p w14:paraId="33F68F54" w14:textId="36EC0FF4" w:rsidR="00593A38" w:rsidRDefault="00593A38" w:rsidP="00593A38">
      <w:pPr>
        <w:spacing w:after="160" w:line="259" w:lineRule="auto"/>
        <w:jc w:val="center"/>
        <w:rPr>
          <w:rFonts w:ascii="Arial" w:hAnsi="Arial" w:cs="Arial"/>
        </w:rPr>
      </w:pPr>
      <w:r>
        <w:rPr>
          <w:rFonts w:ascii="Arial" w:hAnsi="Arial" w:cs="Arial"/>
        </w:rPr>
        <w:t>Diagram 2</w:t>
      </w:r>
    </w:p>
    <w:p w14:paraId="79620526" w14:textId="6C4DBE3C" w:rsidR="001339C7" w:rsidRPr="00593A38" w:rsidRDefault="00593A38" w:rsidP="00593A38">
      <w:pPr>
        <w:spacing w:after="160" w:line="259" w:lineRule="auto"/>
        <w:jc w:val="center"/>
        <w:rPr>
          <w:rFonts w:ascii="Arial" w:hAnsi="Arial" w:cs="Arial"/>
          <w:b/>
          <w:bCs/>
          <w:i/>
          <w:iCs/>
          <w:sz w:val="28"/>
          <w:szCs w:val="28"/>
        </w:rPr>
      </w:pPr>
      <w:r>
        <w:rPr>
          <w:rFonts w:ascii="Arial" w:hAnsi="Arial" w:cs="Arial"/>
          <w:i/>
          <w:iCs/>
        </w:rPr>
        <w:t>Class Diagram</w:t>
      </w:r>
    </w:p>
    <w:p w14:paraId="43454A31" w14:textId="3D5EEC63" w:rsidR="004948D8" w:rsidRPr="00103E8E" w:rsidRDefault="00E05476" w:rsidP="004948D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sidRPr="00103E8E">
        <w:rPr>
          <w:rFonts w:ascii="Arial" w:hAnsi="Arial" w:cs="Arial"/>
          <w:color w:val="FFFFFF"/>
        </w:rPr>
        <w:lastRenderedPageBreak/>
        <w:t>Behavior Diagrams</w:t>
      </w:r>
    </w:p>
    <w:p w14:paraId="543C1CB5" w14:textId="683F3629" w:rsidR="004948D8" w:rsidRPr="00103E8E" w:rsidRDefault="001339C7" w:rsidP="004948D8">
      <w:pPr>
        <w:pStyle w:val="Heading2"/>
        <w:rPr>
          <w:rFonts w:ascii="Arial" w:hAnsi="Arial" w:cs="Arial"/>
        </w:rPr>
      </w:pPr>
      <w:r w:rsidRPr="00103E8E">
        <w:rPr>
          <w:rFonts w:ascii="Arial" w:hAnsi="Arial" w:cs="Arial"/>
        </w:rPr>
        <w:t>State Machine Diagram for Log In System</w:t>
      </w:r>
    </w:p>
    <w:p w14:paraId="7046E5ED" w14:textId="08A36C43" w:rsidR="00497C4F" w:rsidRPr="00103E8E" w:rsidRDefault="00D23B5C" w:rsidP="00593A38">
      <w:pPr>
        <w:spacing w:line="276" w:lineRule="auto"/>
        <w:ind w:firstLine="576"/>
        <w:rPr>
          <w:rFonts w:ascii="Arial" w:hAnsi="Arial" w:cs="Arial"/>
        </w:rPr>
      </w:pPr>
      <w:r w:rsidRPr="00103E8E">
        <w:rPr>
          <w:rFonts w:ascii="Arial" w:hAnsi="Arial" w:cs="Arial"/>
          <w:sz w:val="26"/>
          <w:szCs w:val="26"/>
        </w:rPr>
        <w:drawing>
          <wp:anchor distT="0" distB="0" distL="114300" distR="114300" simplePos="0" relativeHeight="251658240" behindDoc="0" locked="0" layoutInCell="1" allowOverlap="1" wp14:anchorId="5FCE1BDE" wp14:editId="5559424D">
            <wp:simplePos x="0" y="0"/>
            <wp:positionH relativeFrom="margin">
              <wp:align>center</wp:align>
            </wp:positionH>
            <wp:positionV relativeFrom="paragraph">
              <wp:posOffset>461595</wp:posOffset>
            </wp:positionV>
            <wp:extent cx="5355590" cy="5401310"/>
            <wp:effectExtent l="0" t="0" r="0" b="8890"/>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 In.png"/>
                    <pic:cNvPicPr/>
                  </pic:nvPicPr>
                  <pic:blipFill>
                    <a:blip r:embed="rId10">
                      <a:extLst>
                        <a:ext uri="{28A0092B-C50C-407E-A947-70E740481C1C}">
                          <a14:useLocalDpi xmlns:a14="http://schemas.microsoft.com/office/drawing/2010/main" val="0"/>
                        </a:ext>
                      </a:extLst>
                    </a:blip>
                    <a:stretch>
                      <a:fillRect/>
                    </a:stretch>
                  </pic:blipFill>
                  <pic:spPr>
                    <a:xfrm>
                      <a:off x="0" y="0"/>
                      <a:ext cx="5355590" cy="5401310"/>
                    </a:xfrm>
                    <a:prstGeom prst="rect">
                      <a:avLst/>
                    </a:prstGeom>
                  </pic:spPr>
                </pic:pic>
              </a:graphicData>
            </a:graphic>
            <wp14:sizeRelH relativeFrom="page">
              <wp14:pctWidth>0</wp14:pctWidth>
            </wp14:sizeRelH>
            <wp14:sizeRelV relativeFrom="page">
              <wp14:pctHeight>0</wp14:pctHeight>
            </wp14:sizeRelV>
          </wp:anchor>
        </w:drawing>
      </w:r>
      <w:r w:rsidR="003A268B" w:rsidRPr="00103E8E">
        <w:rPr>
          <w:rFonts w:ascii="Arial" w:hAnsi="Arial" w:cs="Arial"/>
        </w:rPr>
        <w:t xml:space="preserve">The diagram 3.1 </w:t>
      </w:r>
      <w:r w:rsidR="000E0B0B" w:rsidRPr="00103E8E">
        <w:rPr>
          <w:rFonts w:ascii="Arial" w:hAnsi="Arial" w:cs="Arial"/>
        </w:rPr>
        <w:t>is for the log in sub-system</w:t>
      </w:r>
      <w:r w:rsidRPr="00103E8E">
        <w:rPr>
          <w:rFonts w:ascii="Arial" w:hAnsi="Arial" w:cs="Arial"/>
        </w:rPr>
        <w:t xml:space="preserve"> of the MEMEit system. It explains</w:t>
      </w:r>
      <w:r w:rsidR="00593A38">
        <w:rPr>
          <w:rFonts w:ascii="Arial" w:hAnsi="Arial" w:cs="Arial"/>
        </w:rPr>
        <w:t xml:space="preserve"> </w:t>
      </w:r>
      <w:r w:rsidRPr="00103E8E">
        <w:rPr>
          <w:rFonts w:ascii="Arial" w:hAnsi="Arial" w:cs="Arial"/>
        </w:rPr>
        <w:t>how the log in process goes from the programmers perspective.</w:t>
      </w:r>
    </w:p>
    <w:p w14:paraId="48E59AFA" w14:textId="41B8ABC0" w:rsidR="00D23B5C" w:rsidRPr="00103E8E" w:rsidRDefault="00D23B5C" w:rsidP="00D23B5C">
      <w:pPr>
        <w:spacing w:line="276" w:lineRule="auto"/>
        <w:ind w:left="576"/>
        <w:jc w:val="center"/>
        <w:rPr>
          <w:rFonts w:ascii="Arial" w:hAnsi="Arial" w:cs="Arial"/>
        </w:rPr>
      </w:pPr>
    </w:p>
    <w:p w14:paraId="5FDBA2BF" w14:textId="523778A0" w:rsidR="00D23B5C" w:rsidRPr="00103E8E" w:rsidRDefault="00D23B5C" w:rsidP="00D23B5C">
      <w:pPr>
        <w:spacing w:line="276" w:lineRule="auto"/>
        <w:ind w:left="576"/>
        <w:jc w:val="center"/>
        <w:rPr>
          <w:rFonts w:ascii="Arial" w:hAnsi="Arial" w:cs="Arial"/>
        </w:rPr>
      </w:pPr>
      <w:r w:rsidRPr="00103E8E">
        <w:rPr>
          <w:rFonts w:ascii="Arial" w:hAnsi="Arial" w:cs="Arial"/>
        </w:rPr>
        <w:t>Diagram 3.1</w:t>
      </w:r>
    </w:p>
    <w:p w14:paraId="24B30A1E" w14:textId="287604C0" w:rsidR="00D23B5C" w:rsidRPr="00103E8E" w:rsidRDefault="00D23B5C" w:rsidP="00D23B5C">
      <w:pPr>
        <w:spacing w:line="276" w:lineRule="auto"/>
        <w:ind w:left="576"/>
        <w:jc w:val="center"/>
        <w:rPr>
          <w:rFonts w:ascii="Arial" w:hAnsi="Arial" w:cs="Arial"/>
          <w:i/>
          <w:iCs/>
        </w:rPr>
      </w:pPr>
      <w:r w:rsidRPr="00103E8E">
        <w:rPr>
          <w:rFonts w:ascii="Arial" w:hAnsi="Arial" w:cs="Arial"/>
          <w:i/>
          <w:iCs/>
        </w:rPr>
        <w:t>Log In Sub System</w:t>
      </w:r>
    </w:p>
    <w:p w14:paraId="64E01F88" w14:textId="39EF6355" w:rsidR="001339C7" w:rsidRPr="00103E8E" w:rsidRDefault="001339C7" w:rsidP="001339C7">
      <w:pPr>
        <w:ind w:left="576"/>
        <w:rPr>
          <w:rFonts w:ascii="Arial" w:hAnsi="Arial" w:cs="Arial"/>
          <w:sz w:val="26"/>
          <w:szCs w:val="26"/>
        </w:rPr>
      </w:pPr>
    </w:p>
    <w:p w14:paraId="3B02E5C4" w14:textId="5F8C0657" w:rsidR="00C91DE6" w:rsidRPr="00103E8E" w:rsidRDefault="000A4870" w:rsidP="004948D8">
      <w:pPr>
        <w:pStyle w:val="Heading2"/>
        <w:rPr>
          <w:rFonts w:ascii="Arial" w:eastAsia="Arial" w:hAnsi="Arial" w:cs="Arial"/>
          <w:b w:val="0"/>
          <w:bCs w:val="0"/>
          <w:sz w:val="22"/>
          <w:szCs w:val="22"/>
        </w:rPr>
      </w:pPr>
      <w:r w:rsidRPr="00103E8E">
        <w:rPr>
          <w:rFonts w:ascii="Arial" w:hAnsi="Arial" w:cs="Arial"/>
        </w:rPr>
        <w:lastRenderedPageBreak/>
        <w:t xml:space="preserve">State Machine Diagram for </w:t>
      </w:r>
      <w:r w:rsidR="007807F0" w:rsidRPr="00103E8E">
        <w:rPr>
          <w:rFonts w:ascii="Arial" w:hAnsi="Arial" w:cs="Arial"/>
        </w:rPr>
        <w:t>Content and Browsing system</w:t>
      </w:r>
    </w:p>
    <w:p w14:paraId="12217EAB" w14:textId="4E8A325E" w:rsidR="000A4870" w:rsidRPr="00103E8E" w:rsidRDefault="007807F0" w:rsidP="005C3694">
      <w:pPr>
        <w:spacing w:line="276" w:lineRule="auto"/>
        <w:ind w:firstLine="576"/>
        <w:rPr>
          <w:rFonts w:ascii="Arial" w:hAnsi="Arial" w:cs="Arial"/>
        </w:rPr>
      </w:pPr>
      <w:bookmarkStart w:id="2" w:name="_GoBack"/>
      <w:bookmarkEnd w:id="2"/>
      <w:r w:rsidRPr="00103E8E">
        <w:rPr>
          <w:rFonts w:ascii="Arial" w:hAnsi="Arial" w:cs="Arial"/>
        </w:rPr>
        <w:t>T</w:t>
      </w:r>
      <w:r w:rsidR="000A4870" w:rsidRPr="00103E8E">
        <w:rPr>
          <w:rFonts w:ascii="Arial" w:hAnsi="Arial" w:cs="Arial"/>
        </w:rPr>
        <w:t>he diagram 3.</w:t>
      </w:r>
      <w:r w:rsidRPr="00103E8E">
        <w:rPr>
          <w:rFonts w:ascii="Arial" w:hAnsi="Arial" w:cs="Arial"/>
        </w:rPr>
        <w:t>2</w:t>
      </w:r>
      <w:r w:rsidR="000A4870" w:rsidRPr="00103E8E">
        <w:rPr>
          <w:rFonts w:ascii="Arial" w:hAnsi="Arial" w:cs="Arial"/>
        </w:rPr>
        <w:t xml:space="preserve"> is for </w:t>
      </w:r>
      <w:r w:rsidRPr="00103E8E">
        <w:rPr>
          <w:rFonts w:ascii="Arial" w:hAnsi="Arial" w:cs="Arial"/>
        </w:rPr>
        <w:t>the content and browing</w:t>
      </w:r>
      <w:r w:rsidR="000A4870" w:rsidRPr="00103E8E">
        <w:rPr>
          <w:rFonts w:ascii="Arial" w:hAnsi="Arial" w:cs="Arial"/>
        </w:rPr>
        <w:t xml:space="preserve"> sub-system of the MEMEit system. It explains how the process </w:t>
      </w:r>
      <w:r w:rsidRPr="00103E8E">
        <w:rPr>
          <w:rFonts w:ascii="Arial" w:hAnsi="Arial" w:cs="Arial"/>
        </w:rPr>
        <w:t xml:space="preserve">for browsing and adding data </w:t>
      </w:r>
      <w:r w:rsidR="000A4870" w:rsidRPr="00103E8E">
        <w:rPr>
          <w:rFonts w:ascii="Arial" w:hAnsi="Arial" w:cs="Arial"/>
        </w:rPr>
        <w:t>goes from the programmers perspective.</w:t>
      </w:r>
    </w:p>
    <w:p w14:paraId="2A05316D" w14:textId="26BB2647" w:rsidR="000A4870" w:rsidRPr="00103E8E" w:rsidRDefault="007807F0" w:rsidP="000A4870">
      <w:pPr>
        <w:spacing w:line="276" w:lineRule="auto"/>
        <w:ind w:left="576"/>
        <w:jc w:val="center"/>
        <w:rPr>
          <w:rFonts w:ascii="Arial" w:hAnsi="Arial" w:cs="Arial"/>
        </w:rPr>
      </w:pPr>
      <w:r w:rsidRPr="00103E8E">
        <w:rPr>
          <w:rFonts w:ascii="Arial" w:hAnsi="Arial" w:cs="Arial"/>
        </w:rPr>
        <w:drawing>
          <wp:anchor distT="0" distB="0" distL="114300" distR="114300" simplePos="0" relativeHeight="251660288" behindDoc="0" locked="0" layoutInCell="1" allowOverlap="1" wp14:anchorId="1B61BE4F" wp14:editId="3A70E998">
            <wp:simplePos x="0" y="0"/>
            <wp:positionH relativeFrom="margin">
              <wp:align>center</wp:align>
            </wp:positionH>
            <wp:positionV relativeFrom="paragraph">
              <wp:posOffset>282793</wp:posOffset>
            </wp:positionV>
            <wp:extent cx="5484996" cy="3957851"/>
            <wp:effectExtent l="0" t="0" r="1905" b="5080"/>
            <wp:wrapTopAndBottom/>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png"/>
                    <pic:cNvPicPr/>
                  </pic:nvPicPr>
                  <pic:blipFill>
                    <a:blip r:embed="rId11">
                      <a:extLst>
                        <a:ext uri="{28A0092B-C50C-407E-A947-70E740481C1C}">
                          <a14:useLocalDpi xmlns:a14="http://schemas.microsoft.com/office/drawing/2010/main" val="0"/>
                        </a:ext>
                      </a:extLst>
                    </a:blip>
                    <a:stretch>
                      <a:fillRect/>
                    </a:stretch>
                  </pic:blipFill>
                  <pic:spPr>
                    <a:xfrm>
                      <a:off x="0" y="0"/>
                      <a:ext cx="5484996" cy="3957851"/>
                    </a:xfrm>
                    <a:prstGeom prst="rect">
                      <a:avLst/>
                    </a:prstGeom>
                  </pic:spPr>
                </pic:pic>
              </a:graphicData>
            </a:graphic>
          </wp:anchor>
        </w:drawing>
      </w:r>
    </w:p>
    <w:p w14:paraId="2445EB21" w14:textId="005BAC35" w:rsidR="000A4870" w:rsidRPr="00103E8E" w:rsidRDefault="000A4870" w:rsidP="000A4870">
      <w:pPr>
        <w:spacing w:line="276" w:lineRule="auto"/>
        <w:ind w:left="576"/>
        <w:jc w:val="center"/>
        <w:rPr>
          <w:rFonts w:ascii="Arial" w:hAnsi="Arial" w:cs="Arial"/>
        </w:rPr>
      </w:pPr>
      <w:r w:rsidRPr="00103E8E">
        <w:rPr>
          <w:rFonts w:ascii="Arial" w:hAnsi="Arial" w:cs="Arial"/>
        </w:rPr>
        <w:t>Diagram 3.</w:t>
      </w:r>
      <w:r w:rsidR="007807F0" w:rsidRPr="00103E8E">
        <w:rPr>
          <w:rFonts w:ascii="Arial" w:hAnsi="Arial" w:cs="Arial"/>
        </w:rPr>
        <w:t>2</w:t>
      </w:r>
    </w:p>
    <w:p w14:paraId="295A243C" w14:textId="2797DF6D" w:rsidR="000A4870" w:rsidRPr="00103E8E" w:rsidRDefault="007807F0" w:rsidP="000A4870">
      <w:pPr>
        <w:spacing w:line="276" w:lineRule="auto"/>
        <w:ind w:left="576"/>
        <w:jc w:val="center"/>
        <w:rPr>
          <w:rFonts w:ascii="Arial" w:hAnsi="Arial" w:cs="Arial"/>
          <w:i/>
          <w:iCs/>
        </w:rPr>
      </w:pPr>
      <w:r w:rsidRPr="00103E8E">
        <w:rPr>
          <w:rFonts w:ascii="Arial" w:hAnsi="Arial" w:cs="Arial"/>
          <w:i/>
          <w:iCs/>
        </w:rPr>
        <w:t>Content and Browsing</w:t>
      </w:r>
      <w:r w:rsidR="000A4870" w:rsidRPr="00103E8E">
        <w:rPr>
          <w:rFonts w:ascii="Arial" w:hAnsi="Arial" w:cs="Arial"/>
          <w:i/>
          <w:iCs/>
        </w:rPr>
        <w:t xml:space="preserve"> Sub System</w:t>
      </w:r>
    </w:p>
    <w:p w14:paraId="11E2AEE3" w14:textId="237C2CD7" w:rsidR="004948D8" w:rsidRPr="00103E8E" w:rsidRDefault="004948D8" w:rsidP="004948D8">
      <w:pPr>
        <w:rPr>
          <w:rFonts w:ascii="Arial" w:hAnsi="Arial" w:cs="Arial"/>
        </w:rPr>
      </w:pPr>
    </w:p>
    <w:sectPr w:rsidR="004948D8" w:rsidRPr="00103E8E" w:rsidSect="007807F0">
      <w:headerReference w:type="default" r:id="rId12"/>
      <w:footerReference w:type="default" r:id="rId13"/>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C9627" w14:textId="77777777" w:rsidR="006F36D2" w:rsidRDefault="006F36D2" w:rsidP="004948D8">
      <w:pPr>
        <w:spacing w:line="240" w:lineRule="auto"/>
      </w:pPr>
      <w:r>
        <w:separator/>
      </w:r>
    </w:p>
  </w:endnote>
  <w:endnote w:type="continuationSeparator" w:id="0">
    <w:p w14:paraId="2D9781FC" w14:textId="77777777" w:rsidR="006F36D2" w:rsidRDefault="006F36D2" w:rsidP="00494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773E6" w14:textId="77777777" w:rsidR="004948D8" w:rsidRDefault="004948D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BB343" w14:textId="77777777" w:rsidR="006F36D2" w:rsidRDefault="006F36D2" w:rsidP="004948D8">
      <w:pPr>
        <w:spacing w:line="240" w:lineRule="auto"/>
      </w:pPr>
      <w:r>
        <w:separator/>
      </w:r>
    </w:p>
  </w:footnote>
  <w:footnote w:type="continuationSeparator" w:id="0">
    <w:p w14:paraId="3D7B897C" w14:textId="77777777" w:rsidR="006F36D2" w:rsidRDefault="006F36D2" w:rsidP="00494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C9406" w14:textId="62AAA31A" w:rsidR="004948D8" w:rsidRPr="000A4870" w:rsidRDefault="007807F0" w:rsidP="007807F0">
    <w:pPr>
      <w:pStyle w:val="Header"/>
      <w:pBdr>
        <w:bottom w:val="single" w:sz="4" w:space="1" w:color="auto"/>
      </w:pBdr>
      <w:tabs>
        <w:tab w:val="clear" w:pos="9360"/>
        <w:tab w:val="left" w:pos="5953"/>
        <w:tab w:val="right" w:pos="9630"/>
      </w:tabs>
      <w:spacing w:before="360"/>
    </w:pPr>
    <w:r>
      <w:t>Software</w:t>
    </w:r>
    <w:r>
      <w:rPr>
        <w:sz w:val="24"/>
      </w:rPr>
      <w:t xml:space="preserve"> </w:t>
    </w:r>
    <w:r>
      <w:t>Requirements Specification for MEMEit</w:t>
    </w:r>
    <w:r>
      <w:tab/>
    </w:r>
    <w:r>
      <w:tab/>
    </w:r>
    <w:r>
      <w:tab/>
      <w:t xml:space="preserve">Page </w:t>
    </w:r>
    <w:r>
      <w:fldChar w:fldCharType="begin"/>
    </w:r>
    <w:r>
      <w:instrText xml:space="preserve"> PAGE  \* MERGEFORMAT </w:instrText>
    </w:r>
    <w:r>
      <w:fldChar w:fldCharType="separate"/>
    </w:r>
    <w: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604B880"/>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b/>
        <w:bCs/>
        <w:sz w:val="28"/>
        <w:szCs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E82632"/>
    <w:multiLevelType w:val="hybridMultilevel"/>
    <w:tmpl w:val="ECAAD5BE"/>
    <w:lvl w:ilvl="0" w:tplc="66BCD9EC">
      <w:start w:val="1"/>
      <w:numFmt w:val="bullet"/>
      <w:lvlText w:val=""/>
      <w:lvlJc w:val="left"/>
      <w:pPr>
        <w:ind w:left="720" w:hanging="360"/>
      </w:pPr>
      <w:rPr>
        <w:rFonts w:ascii="Symbol" w:hAnsi="Symbol" w:hint="default"/>
      </w:rPr>
    </w:lvl>
    <w:lvl w:ilvl="1" w:tplc="AA703CF0">
      <w:start w:val="1"/>
      <w:numFmt w:val="bullet"/>
      <w:lvlText w:val="o"/>
      <w:lvlJc w:val="left"/>
      <w:pPr>
        <w:ind w:left="1440" w:hanging="360"/>
      </w:pPr>
      <w:rPr>
        <w:rFonts w:ascii="Courier New" w:hAnsi="Courier New" w:hint="default"/>
      </w:rPr>
    </w:lvl>
    <w:lvl w:ilvl="2" w:tplc="33D25C18">
      <w:start w:val="1"/>
      <w:numFmt w:val="bullet"/>
      <w:lvlText w:val=""/>
      <w:lvlJc w:val="left"/>
      <w:pPr>
        <w:ind w:left="2160" w:hanging="360"/>
      </w:pPr>
      <w:rPr>
        <w:rFonts w:ascii="Wingdings" w:hAnsi="Wingdings" w:hint="default"/>
      </w:rPr>
    </w:lvl>
    <w:lvl w:ilvl="3" w:tplc="97AAC00E">
      <w:start w:val="1"/>
      <w:numFmt w:val="bullet"/>
      <w:lvlText w:val=""/>
      <w:lvlJc w:val="left"/>
      <w:pPr>
        <w:ind w:left="2880" w:hanging="360"/>
      </w:pPr>
      <w:rPr>
        <w:rFonts w:ascii="Symbol" w:hAnsi="Symbol" w:hint="default"/>
      </w:rPr>
    </w:lvl>
    <w:lvl w:ilvl="4" w:tplc="60B8F3DC">
      <w:start w:val="1"/>
      <w:numFmt w:val="bullet"/>
      <w:lvlText w:val="o"/>
      <w:lvlJc w:val="left"/>
      <w:pPr>
        <w:ind w:left="3600" w:hanging="360"/>
      </w:pPr>
      <w:rPr>
        <w:rFonts w:ascii="Courier New" w:hAnsi="Courier New" w:hint="default"/>
      </w:rPr>
    </w:lvl>
    <w:lvl w:ilvl="5" w:tplc="ED1CFB6C">
      <w:start w:val="1"/>
      <w:numFmt w:val="bullet"/>
      <w:lvlText w:val=""/>
      <w:lvlJc w:val="left"/>
      <w:pPr>
        <w:ind w:left="4320" w:hanging="360"/>
      </w:pPr>
      <w:rPr>
        <w:rFonts w:ascii="Wingdings" w:hAnsi="Wingdings" w:hint="default"/>
      </w:rPr>
    </w:lvl>
    <w:lvl w:ilvl="6" w:tplc="04CE9428">
      <w:start w:val="1"/>
      <w:numFmt w:val="bullet"/>
      <w:lvlText w:val=""/>
      <w:lvlJc w:val="left"/>
      <w:pPr>
        <w:ind w:left="5040" w:hanging="360"/>
      </w:pPr>
      <w:rPr>
        <w:rFonts w:ascii="Symbol" w:hAnsi="Symbol" w:hint="default"/>
      </w:rPr>
    </w:lvl>
    <w:lvl w:ilvl="7" w:tplc="6680A18C">
      <w:start w:val="1"/>
      <w:numFmt w:val="bullet"/>
      <w:lvlText w:val="o"/>
      <w:lvlJc w:val="left"/>
      <w:pPr>
        <w:ind w:left="5760" w:hanging="360"/>
      </w:pPr>
      <w:rPr>
        <w:rFonts w:ascii="Courier New" w:hAnsi="Courier New" w:hint="default"/>
      </w:rPr>
    </w:lvl>
    <w:lvl w:ilvl="8" w:tplc="28AA6F38">
      <w:start w:val="1"/>
      <w:numFmt w:val="bullet"/>
      <w:lvlText w:val=""/>
      <w:lvlJc w:val="left"/>
      <w:pPr>
        <w:ind w:left="6480" w:hanging="360"/>
      </w:pPr>
      <w:rPr>
        <w:rFonts w:ascii="Wingdings" w:hAnsi="Wingdings" w:hint="default"/>
      </w:rPr>
    </w:lvl>
  </w:abstractNum>
  <w:abstractNum w:abstractNumId="3" w15:restartNumberingAfterBreak="0">
    <w:nsid w:val="29ED15FF"/>
    <w:multiLevelType w:val="hybridMultilevel"/>
    <w:tmpl w:val="312824F6"/>
    <w:lvl w:ilvl="0" w:tplc="47329810">
      <w:start w:val="1"/>
      <w:numFmt w:val="bullet"/>
      <w:lvlText w:val=""/>
      <w:lvlJc w:val="left"/>
      <w:pPr>
        <w:ind w:left="720" w:hanging="360"/>
      </w:pPr>
      <w:rPr>
        <w:rFonts w:ascii="Symbol" w:hAnsi="Symbol" w:hint="default"/>
      </w:rPr>
    </w:lvl>
    <w:lvl w:ilvl="1" w:tplc="36B8C376">
      <w:start w:val="1"/>
      <w:numFmt w:val="bullet"/>
      <w:lvlText w:val="o"/>
      <w:lvlJc w:val="left"/>
      <w:pPr>
        <w:ind w:left="1440" w:hanging="360"/>
      </w:pPr>
      <w:rPr>
        <w:rFonts w:ascii="Courier New" w:hAnsi="Courier New" w:hint="default"/>
      </w:rPr>
    </w:lvl>
    <w:lvl w:ilvl="2" w:tplc="11CE5A84">
      <w:start w:val="1"/>
      <w:numFmt w:val="bullet"/>
      <w:lvlText w:val=""/>
      <w:lvlJc w:val="left"/>
      <w:pPr>
        <w:ind w:left="2160" w:hanging="360"/>
      </w:pPr>
      <w:rPr>
        <w:rFonts w:ascii="Wingdings" w:hAnsi="Wingdings" w:hint="default"/>
      </w:rPr>
    </w:lvl>
    <w:lvl w:ilvl="3" w:tplc="DA324AA6">
      <w:start w:val="1"/>
      <w:numFmt w:val="bullet"/>
      <w:lvlText w:val=""/>
      <w:lvlJc w:val="left"/>
      <w:pPr>
        <w:ind w:left="2880" w:hanging="360"/>
      </w:pPr>
      <w:rPr>
        <w:rFonts w:ascii="Symbol" w:hAnsi="Symbol" w:hint="default"/>
      </w:rPr>
    </w:lvl>
    <w:lvl w:ilvl="4" w:tplc="4BB6F896">
      <w:start w:val="1"/>
      <w:numFmt w:val="bullet"/>
      <w:lvlText w:val="o"/>
      <w:lvlJc w:val="left"/>
      <w:pPr>
        <w:ind w:left="3600" w:hanging="360"/>
      </w:pPr>
      <w:rPr>
        <w:rFonts w:ascii="Courier New" w:hAnsi="Courier New" w:hint="default"/>
      </w:rPr>
    </w:lvl>
    <w:lvl w:ilvl="5" w:tplc="376457CA">
      <w:start w:val="1"/>
      <w:numFmt w:val="bullet"/>
      <w:lvlText w:val=""/>
      <w:lvlJc w:val="left"/>
      <w:pPr>
        <w:ind w:left="4320" w:hanging="360"/>
      </w:pPr>
      <w:rPr>
        <w:rFonts w:ascii="Wingdings" w:hAnsi="Wingdings" w:hint="default"/>
      </w:rPr>
    </w:lvl>
    <w:lvl w:ilvl="6" w:tplc="5748C61A">
      <w:start w:val="1"/>
      <w:numFmt w:val="bullet"/>
      <w:lvlText w:val=""/>
      <w:lvlJc w:val="left"/>
      <w:pPr>
        <w:ind w:left="5040" w:hanging="360"/>
      </w:pPr>
      <w:rPr>
        <w:rFonts w:ascii="Symbol" w:hAnsi="Symbol" w:hint="default"/>
      </w:rPr>
    </w:lvl>
    <w:lvl w:ilvl="7" w:tplc="85BCFD1A">
      <w:start w:val="1"/>
      <w:numFmt w:val="bullet"/>
      <w:lvlText w:val="o"/>
      <w:lvlJc w:val="left"/>
      <w:pPr>
        <w:ind w:left="5760" w:hanging="360"/>
      </w:pPr>
      <w:rPr>
        <w:rFonts w:ascii="Courier New" w:hAnsi="Courier New" w:hint="default"/>
      </w:rPr>
    </w:lvl>
    <w:lvl w:ilvl="8" w:tplc="83C22954">
      <w:start w:val="1"/>
      <w:numFmt w:val="bullet"/>
      <w:lvlText w:val=""/>
      <w:lvlJc w:val="left"/>
      <w:pPr>
        <w:ind w:left="6480" w:hanging="360"/>
      </w:pPr>
      <w:rPr>
        <w:rFonts w:ascii="Wingdings" w:hAnsi="Wingdings" w:hint="default"/>
      </w:rPr>
    </w:lvl>
  </w:abstractNum>
  <w:abstractNum w:abstractNumId="4" w15:restartNumberingAfterBreak="0">
    <w:nsid w:val="2BD9631F"/>
    <w:multiLevelType w:val="hybridMultilevel"/>
    <w:tmpl w:val="F0BC05A8"/>
    <w:lvl w:ilvl="0" w:tplc="4AB0CE1E">
      <w:start w:val="1"/>
      <w:numFmt w:val="bullet"/>
      <w:lvlText w:val=""/>
      <w:lvlJc w:val="left"/>
      <w:pPr>
        <w:ind w:left="720" w:hanging="360"/>
      </w:pPr>
      <w:rPr>
        <w:rFonts w:ascii="Symbol" w:hAnsi="Symbol" w:hint="default"/>
      </w:rPr>
    </w:lvl>
    <w:lvl w:ilvl="1" w:tplc="E932DB16">
      <w:start w:val="1"/>
      <w:numFmt w:val="bullet"/>
      <w:lvlText w:val="o"/>
      <w:lvlJc w:val="left"/>
      <w:pPr>
        <w:ind w:left="1440" w:hanging="360"/>
      </w:pPr>
      <w:rPr>
        <w:rFonts w:ascii="Courier New" w:hAnsi="Courier New" w:hint="default"/>
      </w:rPr>
    </w:lvl>
    <w:lvl w:ilvl="2" w:tplc="705E2AB8">
      <w:start w:val="1"/>
      <w:numFmt w:val="bullet"/>
      <w:lvlText w:val=""/>
      <w:lvlJc w:val="left"/>
      <w:pPr>
        <w:ind w:left="2160" w:hanging="360"/>
      </w:pPr>
      <w:rPr>
        <w:rFonts w:ascii="Wingdings" w:hAnsi="Wingdings" w:hint="default"/>
      </w:rPr>
    </w:lvl>
    <w:lvl w:ilvl="3" w:tplc="3584606E">
      <w:start w:val="1"/>
      <w:numFmt w:val="bullet"/>
      <w:lvlText w:val=""/>
      <w:lvlJc w:val="left"/>
      <w:pPr>
        <w:ind w:left="2880" w:hanging="360"/>
      </w:pPr>
      <w:rPr>
        <w:rFonts w:ascii="Symbol" w:hAnsi="Symbol" w:hint="default"/>
      </w:rPr>
    </w:lvl>
    <w:lvl w:ilvl="4" w:tplc="BB60D344">
      <w:start w:val="1"/>
      <w:numFmt w:val="bullet"/>
      <w:lvlText w:val="o"/>
      <w:lvlJc w:val="left"/>
      <w:pPr>
        <w:ind w:left="3600" w:hanging="360"/>
      </w:pPr>
      <w:rPr>
        <w:rFonts w:ascii="Courier New" w:hAnsi="Courier New" w:hint="default"/>
      </w:rPr>
    </w:lvl>
    <w:lvl w:ilvl="5" w:tplc="6C3C9BC2">
      <w:start w:val="1"/>
      <w:numFmt w:val="bullet"/>
      <w:lvlText w:val=""/>
      <w:lvlJc w:val="left"/>
      <w:pPr>
        <w:ind w:left="4320" w:hanging="360"/>
      </w:pPr>
      <w:rPr>
        <w:rFonts w:ascii="Wingdings" w:hAnsi="Wingdings" w:hint="default"/>
      </w:rPr>
    </w:lvl>
    <w:lvl w:ilvl="6" w:tplc="C91E078A">
      <w:start w:val="1"/>
      <w:numFmt w:val="bullet"/>
      <w:lvlText w:val=""/>
      <w:lvlJc w:val="left"/>
      <w:pPr>
        <w:ind w:left="5040" w:hanging="360"/>
      </w:pPr>
      <w:rPr>
        <w:rFonts w:ascii="Symbol" w:hAnsi="Symbol" w:hint="default"/>
      </w:rPr>
    </w:lvl>
    <w:lvl w:ilvl="7" w:tplc="7F22AB1C">
      <w:start w:val="1"/>
      <w:numFmt w:val="bullet"/>
      <w:lvlText w:val="o"/>
      <w:lvlJc w:val="left"/>
      <w:pPr>
        <w:ind w:left="5760" w:hanging="360"/>
      </w:pPr>
      <w:rPr>
        <w:rFonts w:ascii="Courier New" w:hAnsi="Courier New" w:hint="default"/>
      </w:rPr>
    </w:lvl>
    <w:lvl w:ilvl="8" w:tplc="FD6E29B4">
      <w:start w:val="1"/>
      <w:numFmt w:val="bullet"/>
      <w:lvlText w:val=""/>
      <w:lvlJc w:val="left"/>
      <w:pPr>
        <w:ind w:left="6480" w:hanging="360"/>
      </w:pPr>
      <w:rPr>
        <w:rFonts w:ascii="Wingdings" w:hAnsi="Wingdings" w:hint="default"/>
      </w:rPr>
    </w:lvl>
  </w:abstractNum>
  <w:abstractNum w:abstractNumId="5" w15:restartNumberingAfterBreak="0">
    <w:nsid w:val="2C6F529C"/>
    <w:multiLevelType w:val="hybridMultilevel"/>
    <w:tmpl w:val="E778AB9C"/>
    <w:lvl w:ilvl="0" w:tplc="F126F31A">
      <w:start w:val="1"/>
      <w:numFmt w:val="bullet"/>
      <w:lvlText w:val=""/>
      <w:lvlJc w:val="left"/>
      <w:pPr>
        <w:ind w:left="720" w:hanging="360"/>
      </w:pPr>
      <w:rPr>
        <w:rFonts w:ascii="Symbol" w:hAnsi="Symbol" w:hint="default"/>
      </w:rPr>
    </w:lvl>
    <w:lvl w:ilvl="1" w:tplc="E5B0500C">
      <w:start w:val="1"/>
      <w:numFmt w:val="bullet"/>
      <w:lvlText w:val="o"/>
      <w:lvlJc w:val="left"/>
      <w:pPr>
        <w:ind w:left="1440" w:hanging="360"/>
      </w:pPr>
      <w:rPr>
        <w:rFonts w:ascii="Courier New" w:hAnsi="Courier New" w:hint="default"/>
      </w:rPr>
    </w:lvl>
    <w:lvl w:ilvl="2" w:tplc="5D282FBA">
      <w:start w:val="1"/>
      <w:numFmt w:val="bullet"/>
      <w:lvlText w:val=""/>
      <w:lvlJc w:val="left"/>
      <w:pPr>
        <w:ind w:left="2160" w:hanging="360"/>
      </w:pPr>
      <w:rPr>
        <w:rFonts w:ascii="Wingdings" w:hAnsi="Wingdings" w:hint="default"/>
      </w:rPr>
    </w:lvl>
    <w:lvl w:ilvl="3" w:tplc="3B72F2C8">
      <w:start w:val="1"/>
      <w:numFmt w:val="bullet"/>
      <w:lvlText w:val=""/>
      <w:lvlJc w:val="left"/>
      <w:pPr>
        <w:ind w:left="2880" w:hanging="360"/>
      </w:pPr>
      <w:rPr>
        <w:rFonts w:ascii="Symbol" w:hAnsi="Symbol" w:hint="default"/>
      </w:rPr>
    </w:lvl>
    <w:lvl w:ilvl="4" w:tplc="8E280288">
      <w:start w:val="1"/>
      <w:numFmt w:val="bullet"/>
      <w:lvlText w:val="o"/>
      <w:lvlJc w:val="left"/>
      <w:pPr>
        <w:ind w:left="3600" w:hanging="360"/>
      </w:pPr>
      <w:rPr>
        <w:rFonts w:ascii="Courier New" w:hAnsi="Courier New" w:hint="default"/>
      </w:rPr>
    </w:lvl>
    <w:lvl w:ilvl="5" w:tplc="6A5EF8FC">
      <w:start w:val="1"/>
      <w:numFmt w:val="bullet"/>
      <w:lvlText w:val=""/>
      <w:lvlJc w:val="left"/>
      <w:pPr>
        <w:ind w:left="4320" w:hanging="360"/>
      </w:pPr>
      <w:rPr>
        <w:rFonts w:ascii="Wingdings" w:hAnsi="Wingdings" w:hint="default"/>
      </w:rPr>
    </w:lvl>
    <w:lvl w:ilvl="6" w:tplc="6A968F9E">
      <w:start w:val="1"/>
      <w:numFmt w:val="bullet"/>
      <w:lvlText w:val=""/>
      <w:lvlJc w:val="left"/>
      <w:pPr>
        <w:ind w:left="5040" w:hanging="360"/>
      </w:pPr>
      <w:rPr>
        <w:rFonts w:ascii="Symbol" w:hAnsi="Symbol" w:hint="default"/>
      </w:rPr>
    </w:lvl>
    <w:lvl w:ilvl="7" w:tplc="47D2AA48">
      <w:start w:val="1"/>
      <w:numFmt w:val="bullet"/>
      <w:lvlText w:val="o"/>
      <w:lvlJc w:val="left"/>
      <w:pPr>
        <w:ind w:left="5760" w:hanging="360"/>
      </w:pPr>
      <w:rPr>
        <w:rFonts w:ascii="Courier New" w:hAnsi="Courier New" w:hint="default"/>
      </w:rPr>
    </w:lvl>
    <w:lvl w:ilvl="8" w:tplc="3B28BF96">
      <w:start w:val="1"/>
      <w:numFmt w:val="bullet"/>
      <w:lvlText w:val=""/>
      <w:lvlJc w:val="left"/>
      <w:pPr>
        <w:ind w:left="6480" w:hanging="360"/>
      </w:pPr>
      <w:rPr>
        <w:rFonts w:ascii="Wingdings" w:hAnsi="Wingdings" w:hint="default"/>
      </w:rPr>
    </w:lvl>
  </w:abstractNum>
  <w:abstractNum w:abstractNumId="6" w15:restartNumberingAfterBreak="0">
    <w:nsid w:val="46752F2F"/>
    <w:multiLevelType w:val="hybridMultilevel"/>
    <w:tmpl w:val="92BCDC36"/>
    <w:lvl w:ilvl="0" w:tplc="9C388F7A">
      <w:start w:val="1"/>
      <w:numFmt w:val="bullet"/>
      <w:lvlText w:val=""/>
      <w:lvlJc w:val="left"/>
      <w:pPr>
        <w:ind w:left="720" w:hanging="360"/>
      </w:pPr>
      <w:rPr>
        <w:rFonts w:ascii="Symbol" w:hAnsi="Symbol" w:hint="default"/>
      </w:rPr>
    </w:lvl>
    <w:lvl w:ilvl="1" w:tplc="D10C5798">
      <w:start w:val="1"/>
      <w:numFmt w:val="bullet"/>
      <w:lvlText w:val="o"/>
      <w:lvlJc w:val="left"/>
      <w:pPr>
        <w:ind w:left="1440" w:hanging="360"/>
      </w:pPr>
      <w:rPr>
        <w:rFonts w:ascii="Courier New" w:hAnsi="Courier New" w:hint="default"/>
      </w:rPr>
    </w:lvl>
    <w:lvl w:ilvl="2" w:tplc="F558B224">
      <w:start w:val="1"/>
      <w:numFmt w:val="bullet"/>
      <w:lvlText w:val=""/>
      <w:lvlJc w:val="left"/>
      <w:pPr>
        <w:ind w:left="2160" w:hanging="360"/>
      </w:pPr>
      <w:rPr>
        <w:rFonts w:ascii="Wingdings" w:hAnsi="Wingdings" w:hint="default"/>
      </w:rPr>
    </w:lvl>
    <w:lvl w:ilvl="3" w:tplc="AE7EA67C">
      <w:start w:val="1"/>
      <w:numFmt w:val="bullet"/>
      <w:lvlText w:val=""/>
      <w:lvlJc w:val="left"/>
      <w:pPr>
        <w:ind w:left="2880" w:hanging="360"/>
      </w:pPr>
      <w:rPr>
        <w:rFonts w:ascii="Symbol" w:hAnsi="Symbol" w:hint="default"/>
      </w:rPr>
    </w:lvl>
    <w:lvl w:ilvl="4" w:tplc="4F0C1826">
      <w:start w:val="1"/>
      <w:numFmt w:val="bullet"/>
      <w:lvlText w:val="o"/>
      <w:lvlJc w:val="left"/>
      <w:pPr>
        <w:ind w:left="3600" w:hanging="360"/>
      </w:pPr>
      <w:rPr>
        <w:rFonts w:ascii="Courier New" w:hAnsi="Courier New" w:hint="default"/>
      </w:rPr>
    </w:lvl>
    <w:lvl w:ilvl="5" w:tplc="ECB4373E">
      <w:start w:val="1"/>
      <w:numFmt w:val="bullet"/>
      <w:lvlText w:val=""/>
      <w:lvlJc w:val="left"/>
      <w:pPr>
        <w:ind w:left="4320" w:hanging="360"/>
      </w:pPr>
      <w:rPr>
        <w:rFonts w:ascii="Wingdings" w:hAnsi="Wingdings" w:hint="default"/>
      </w:rPr>
    </w:lvl>
    <w:lvl w:ilvl="6" w:tplc="986037DA">
      <w:start w:val="1"/>
      <w:numFmt w:val="bullet"/>
      <w:lvlText w:val=""/>
      <w:lvlJc w:val="left"/>
      <w:pPr>
        <w:ind w:left="5040" w:hanging="360"/>
      </w:pPr>
      <w:rPr>
        <w:rFonts w:ascii="Symbol" w:hAnsi="Symbol" w:hint="default"/>
      </w:rPr>
    </w:lvl>
    <w:lvl w:ilvl="7" w:tplc="336E7BE8">
      <w:start w:val="1"/>
      <w:numFmt w:val="bullet"/>
      <w:lvlText w:val="o"/>
      <w:lvlJc w:val="left"/>
      <w:pPr>
        <w:ind w:left="5760" w:hanging="360"/>
      </w:pPr>
      <w:rPr>
        <w:rFonts w:ascii="Courier New" w:hAnsi="Courier New" w:hint="default"/>
      </w:rPr>
    </w:lvl>
    <w:lvl w:ilvl="8" w:tplc="0FAC9B60">
      <w:start w:val="1"/>
      <w:numFmt w:val="bullet"/>
      <w:lvlText w:val=""/>
      <w:lvlJc w:val="left"/>
      <w:pPr>
        <w:ind w:left="6480" w:hanging="360"/>
      </w:pPr>
      <w:rPr>
        <w:rFonts w:ascii="Wingdings" w:hAnsi="Wingdings" w:hint="default"/>
      </w:rPr>
    </w:lvl>
  </w:abstractNum>
  <w:abstractNum w:abstractNumId="7" w15:restartNumberingAfterBreak="0">
    <w:nsid w:val="5CD053E6"/>
    <w:multiLevelType w:val="hybridMultilevel"/>
    <w:tmpl w:val="ADCCE18E"/>
    <w:lvl w:ilvl="0" w:tplc="9E862930">
      <w:start w:val="1"/>
      <w:numFmt w:val="bullet"/>
      <w:lvlText w:val=""/>
      <w:lvlJc w:val="left"/>
      <w:pPr>
        <w:ind w:left="720" w:hanging="360"/>
      </w:pPr>
      <w:rPr>
        <w:rFonts w:ascii="Symbol" w:hAnsi="Symbol" w:hint="default"/>
      </w:rPr>
    </w:lvl>
    <w:lvl w:ilvl="1" w:tplc="75A22FB6">
      <w:start w:val="1"/>
      <w:numFmt w:val="bullet"/>
      <w:lvlText w:val="o"/>
      <w:lvlJc w:val="left"/>
      <w:pPr>
        <w:ind w:left="1440" w:hanging="360"/>
      </w:pPr>
      <w:rPr>
        <w:rFonts w:ascii="Courier New" w:hAnsi="Courier New" w:hint="default"/>
      </w:rPr>
    </w:lvl>
    <w:lvl w:ilvl="2" w:tplc="AC9C5306">
      <w:start w:val="1"/>
      <w:numFmt w:val="bullet"/>
      <w:lvlText w:val=""/>
      <w:lvlJc w:val="left"/>
      <w:pPr>
        <w:ind w:left="2160" w:hanging="360"/>
      </w:pPr>
      <w:rPr>
        <w:rFonts w:ascii="Wingdings" w:hAnsi="Wingdings" w:hint="default"/>
      </w:rPr>
    </w:lvl>
    <w:lvl w:ilvl="3" w:tplc="5DFC09BC">
      <w:start w:val="1"/>
      <w:numFmt w:val="bullet"/>
      <w:lvlText w:val=""/>
      <w:lvlJc w:val="left"/>
      <w:pPr>
        <w:ind w:left="2880" w:hanging="360"/>
      </w:pPr>
      <w:rPr>
        <w:rFonts w:ascii="Symbol" w:hAnsi="Symbol" w:hint="default"/>
      </w:rPr>
    </w:lvl>
    <w:lvl w:ilvl="4" w:tplc="DC12624C">
      <w:start w:val="1"/>
      <w:numFmt w:val="bullet"/>
      <w:lvlText w:val="o"/>
      <w:lvlJc w:val="left"/>
      <w:pPr>
        <w:ind w:left="3600" w:hanging="360"/>
      </w:pPr>
      <w:rPr>
        <w:rFonts w:ascii="Courier New" w:hAnsi="Courier New" w:hint="default"/>
      </w:rPr>
    </w:lvl>
    <w:lvl w:ilvl="5" w:tplc="64DE0912">
      <w:start w:val="1"/>
      <w:numFmt w:val="bullet"/>
      <w:lvlText w:val=""/>
      <w:lvlJc w:val="left"/>
      <w:pPr>
        <w:ind w:left="4320" w:hanging="360"/>
      </w:pPr>
      <w:rPr>
        <w:rFonts w:ascii="Wingdings" w:hAnsi="Wingdings" w:hint="default"/>
      </w:rPr>
    </w:lvl>
    <w:lvl w:ilvl="6" w:tplc="6DF49834">
      <w:start w:val="1"/>
      <w:numFmt w:val="bullet"/>
      <w:lvlText w:val=""/>
      <w:lvlJc w:val="left"/>
      <w:pPr>
        <w:ind w:left="5040" w:hanging="360"/>
      </w:pPr>
      <w:rPr>
        <w:rFonts w:ascii="Symbol" w:hAnsi="Symbol" w:hint="default"/>
      </w:rPr>
    </w:lvl>
    <w:lvl w:ilvl="7" w:tplc="94FE3C3E">
      <w:start w:val="1"/>
      <w:numFmt w:val="bullet"/>
      <w:lvlText w:val="o"/>
      <w:lvlJc w:val="left"/>
      <w:pPr>
        <w:ind w:left="5760" w:hanging="360"/>
      </w:pPr>
      <w:rPr>
        <w:rFonts w:ascii="Courier New" w:hAnsi="Courier New" w:hint="default"/>
      </w:rPr>
    </w:lvl>
    <w:lvl w:ilvl="8" w:tplc="A664DBBE">
      <w:start w:val="1"/>
      <w:numFmt w:val="bullet"/>
      <w:lvlText w:val=""/>
      <w:lvlJc w:val="left"/>
      <w:pPr>
        <w:ind w:left="6480" w:hanging="360"/>
      </w:pPr>
      <w:rPr>
        <w:rFonts w:ascii="Wingdings" w:hAnsi="Wingdings" w:hint="default"/>
      </w:rPr>
    </w:lvl>
  </w:abstractNum>
  <w:abstractNum w:abstractNumId="8" w15:restartNumberingAfterBreak="0">
    <w:nsid w:val="5D4C649A"/>
    <w:multiLevelType w:val="hybridMultilevel"/>
    <w:tmpl w:val="662AB98E"/>
    <w:lvl w:ilvl="0" w:tplc="155CF07C">
      <w:start w:val="1"/>
      <w:numFmt w:val="bullet"/>
      <w:lvlText w:val=""/>
      <w:lvlJc w:val="left"/>
      <w:pPr>
        <w:ind w:left="720" w:hanging="360"/>
      </w:pPr>
      <w:rPr>
        <w:rFonts w:ascii="Symbol" w:hAnsi="Symbol" w:hint="default"/>
      </w:rPr>
    </w:lvl>
    <w:lvl w:ilvl="1" w:tplc="8A766CC2">
      <w:start w:val="1"/>
      <w:numFmt w:val="bullet"/>
      <w:lvlText w:val="o"/>
      <w:lvlJc w:val="left"/>
      <w:pPr>
        <w:ind w:left="1440" w:hanging="360"/>
      </w:pPr>
      <w:rPr>
        <w:rFonts w:ascii="Courier New" w:hAnsi="Courier New" w:hint="default"/>
      </w:rPr>
    </w:lvl>
    <w:lvl w:ilvl="2" w:tplc="C13817C6">
      <w:start w:val="1"/>
      <w:numFmt w:val="bullet"/>
      <w:lvlText w:val=""/>
      <w:lvlJc w:val="left"/>
      <w:pPr>
        <w:ind w:left="2160" w:hanging="360"/>
      </w:pPr>
      <w:rPr>
        <w:rFonts w:ascii="Wingdings" w:hAnsi="Wingdings" w:hint="default"/>
      </w:rPr>
    </w:lvl>
    <w:lvl w:ilvl="3" w:tplc="81B46FE4">
      <w:start w:val="1"/>
      <w:numFmt w:val="bullet"/>
      <w:lvlText w:val=""/>
      <w:lvlJc w:val="left"/>
      <w:pPr>
        <w:ind w:left="2880" w:hanging="360"/>
      </w:pPr>
      <w:rPr>
        <w:rFonts w:ascii="Symbol" w:hAnsi="Symbol" w:hint="default"/>
      </w:rPr>
    </w:lvl>
    <w:lvl w:ilvl="4" w:tplc="140E9BC8">
      <w:start w:val="1"/>
      <w:numFmt w:val="bullet"/>
      <w:lvlText w:val="o"/>
      <w:lvlJc w:val="left"/>
      <w:pPr>
        <w:ind w:left="3600" w:hanging="360"/>
      </w:pPr>
      <w:rPr>
        <w:rFonts w:ascii="Courier New" w:hAnsi="Courier New" w:hint="default"/>
      </w:rPr>
    </w:lvl>
    <w:lvl w:ilvl="5" w:tplc="C2A61438">
      <w:start w:val="1"/>
      <w:numFmt w:val="bullet"/>
      <w:lvlText w:val=""/>
      <w:lvlJc w:val="left"/>
      <w:pPr>
        <w:ind w:left="4320" w:hanging="360"/>
      </w:pPr>
      <w:rPr>
        <w:rFonts w:ascii="Wingdings" w:hAnsi="Wingdings" w:hint="default"/>
      </w:rPr>
    </w:lvl>
    <w:lvl w:ilvl="6" w:tplc="13D64EF8">
      <w:start w:val="1"/>
      <w:numFmt w:val="bullet"/>
      <w:lvlText w:val=""/>
      <w:lvlJc w:val="left"/>
      <w:pPr>
        <w:ind w:left="5040" w:hanging="360"/>
      </w:pPr>
      <w:rPr>
        <w:rFonts w:ascii="Symbol" w:hAnsi="Symbol" w:hint="default"/>
      </w:rPr>
    </w:lvl>
    <w:lvl w:ilvl="7" w:tplc="07C2E5A0">
      <w:start w:val="1"/>
      <w:numFmt w:val="bullet"/>
      <w:lvlText w:val="o"/>
      <w:lvlJc w:val="left"/>
      <w:pPr>
        <w:ind w:left="5760" w:hanging="360"/>
      </w:pPr>
      <w:rPr>
        <w:rFonts w:ascii="Courier New" w:hAnsi="Courier New" w:hint="default"/>
      </w:rPr>
    </w:lvl>
    <w:lvl w:ilvl="8" w:tplc="BC92B086">
      <w:start w:val="1"/>
      <w:numFmt w:val="bullet"/>
      <w:lvlText w:val=""/>
      <w:lvlJc w:val="left"/>
      <w:pPr>
        <w:ind w:left="6480" w:hanging="360"/>
      </w:pPr>
      <w:rPr>
        <w:rFonts w:ascii="Wingdings" w:hAnsi="Wingdings" w:hint="default"/>
      </w:rPr>
    </w:lvl>
  </w:abstractNum>
  <w:abstractNum w:abstractNumId="9" w15:restartNumberingAfterBreak="0">
    <w:nsid w:val="69F40825"/>
    <w:multiLevelType w:val="hybridMultilevel"/>
    <w:tmpl w:val="37CCEBE0"/>
    <w:lvl w:ilvl="0" w:tplc="9642D4E0">
      <w:start w:val="1"/>
      <w:numFmt w:val="bullet"/>
      <w:lvlText w:val=""/>
      <w:lvlJc w:val="left"/>
      <w:pPr>
        <w:ind w:left="720" w:hanging="360"/>
      </w:pPr>
      <w:rPr>
        <w:rFonts w:ascii="Symbol" w:hAnsi="Symbol" w:hint="default"/>
      </w:rPr>
    </w:lvl>
    <w:lvl w:ilvl="1" w:tplc="57D869D8">
      <w:start w:val="1"/>
      <w:numFmt w:val="bullet"/>
      <w:lvlText w:val="o"/>
      <w:lvlJc w:val="left"/>
      <w:pPr>
        <w:ind w:left="1440" w:hanging="360"/>
      </w:pPr>
      <w:rPr>
        <w:rFonts w:ascii="Courier New" w:hAnsi="Courier New" w:hint="default"/>
      </w:rPr>
    </w:lvl>
    <w:lvl w:ilvl="2" w:tplc="03EA83CE">
      <w:start w:val="1"/>
      <w:numFmt w:val="bullet"/>
      <w:lvlText w:val=""/>
      <w:lvlJc w:val="left"/>
      <w:pPr>
        <w:ind w:left="2160" w:hanging="360"/>
      </w:pPr>
      <w:rPr>
        <w:rFonts w:ascii="Wingdings" w:hAnsi="Wingdings" w:hint="default"/>
      </w:rPr>
    </w:lvl>
    <w:lvl w:ilvl="3" w:tplc="D78A5BA4">
      <w:start w:val="1"/>
      <w:numFmt w:val="bullet"/>
      <w:lvlText w:val=""/>
      <w:lvlJc w:val="left"/>
      <w:pPr>
        <w:ind w:left="2880" w:hanging="360"/>
      </w:pPr>
      <w:rPr>
        <w:rFonts w:ascii="Symbol" w:hAnsi="Symbol" w:hint="default"/>
      </w:rPr>
    </w:lvl>
    <w:lvl w:ilvl="4" w:tplc="23060C44">
      <w:start w:val="1"/>
      <w:numFmt w:val="bullet"/>
      <w:lvlText w:val="o"/>
      <w:lvlJc w:val="left"/>
      <w:pPr>
        <w:ind w:left="3600" w:hanging="360"/>
      </w:pPr>
      <w:rPr>
        <w:rFonts w:ascii="Courier New" w:hAnsi="Courier New" w:hint="default"/>
      </w:rPr>
    </w:lvl>
    <w:lvl w:ilvl="5" w:tplc="FD10F952">
      <w:start w:val="1"/>
      <w:numFmt w:val="bullet"/>
      <w:lvlText w:val=""/>
      <w:lvlJc w:val="left"/>
      <w:pPr>
        <w:ind w:left="4320" w:hanging="360"/>
      </w:pPr>
      <w:rPr>
        <w:rFonts w:ascii="Wingdings" w:hAnsi="Wingdings" w:hint="default"/>
      </w:rPr>
    </w:lvl>
    <w:lvl w:ilvl="6" w:tplc="4162CA92">
      <w:start w:val="1"/>
      <w:numFmt w:val="bullet"/>
      <w:lvlText w:val=""/>
      <w:lvlJc w:val="left"/>
      <w:pPr>
        <w:ind w:left="5040" w:hanging="360"/>
      </w:pPr>
      <w:rPr>
        <w:rFonts w:ascii="Symbol" w:hAnsi="Symbol" w:hint="default"/>
      </w:rPr>
    </w:lvl>
    <w:lvl w:ilvl="7" w:tplc="DB0CDC98">
      <w:start w:val="1"/>
      <w:numFmt w:val="bullet"/>
      <w:lvlText w:val="o"/>
      <w:lvlJc w:val="left"/>
      <w:pPr>
        <w:ind w:left="5760" w:hanging="360"/>
      </w:pPr>
      <w:rPr>
        <w:rFonts w:ascii="Courier New" w:hAnsi="Courier New" w:hint="default"/>
      </w:rPr>
    </w:lvl>
    <w:lvl w:ilvl="8" w:tplc="52C019D0">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D8"/>
    <w:rsid w:val="000A4870"/>
    <w:rsid w:val="000B55FD"/>
    <w:rsid w:val="000E0B0B"/>
    <w:rsid w:val="00103E8E"/>
    <w:rsid w:val="001339C7"/>
    <w:rsid w:val="001A4C93"/>
    <w:rsid w:val="00204DDC"/>
    <w:rsid w:val="00266597"/>
    <w:rsid w:val="00321ACE"/>
    <w:rsid w:val="0034609F"/>
    <w:rsid w:val="003A268B"/>
    <w:rsid w:val="004948D8"/>
    <w:rsid w:val="00497C4F"/>
    <w:rsid w:val="004A5614"/>
    <w:rsid w:val="004B3A08"/>
    <w:rsid w:val="005778E6"/>
    <w:rsid w:val="00593A38"/>
    <w:rsid w:val="005C3694"/>
    <w:rsid w:val="00620976"/>
    <w:rsid w:val="006A2F68"/>
    <w:rsid w:val="006D4015"/>
    <w:rsid w:val="006E6ED1"/>
    <w:rsid w:val="006F36D2"/>
    <w:rsid w:val="007807F0"/>
    <w:rsid w:val="008F4BA9"/>
    <w:rsid w:val="00941EE4"/>
    <w:rsid w:val="009B443E"/>
    <w:rsid w:val="00B07D3D"/>
    <w:rsid w:val="00C91DE6"/>
    <w:rsid w:val="00D23202"/>
    <w:rsid w:val="00D23B5C"/>
    <w:rsid w:val="00D6382B"/>
    <w:rsid w:val="00E04214"/>
    <w:rsid w:val="00E05476"/>
    <w:rsid w:val="00F3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223DD"/>
  <w15:chartTrackingRefBased/>
  <w15:docId w15:val="{EE1BE4C2-E532-4952-8648-47CBE568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8D8"/>
    <w:pPr>
      <w:spacing w:after="0" w:line="240" w:lineRule="exact"/>
    </w:pPr>
    <w:rPr>
      <w:rFonts w:ascii="Times" w:eastAsia="Times New Roman" w:hAnsi="Times" w:cs="Times"/>
      <w:noProof/>
      <w:szCs w:val="24"/>
      <w:lang w:bidi="he-IL"/>
    </w:rPr>
  </w:style>
  <w:style w:type="paragraph" w:styleId="Heading1">
    <w:name w:val="heading 1"/>
    <w:basedOn w:val="Normal"/>
    <w:next w:val="Normal"/>
    <w:link w:val="Heading1Char"/>
    <w:qFormat/>
    <w:rsid w:val="004948D8"/>
    <w:pPr>
      <w:keepNext/>
      <w:keepLines/>
      <w:numPr>
        <w:numId w:val="9"/>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4948D8"/>
    <w:pPr>
      <w:keepNext/>
      <w:keepLines/>
      <w:numPr>
        <w:ilvl w:val="1"/>
        <w:numId w:val="9"/>
      </w:numPr>
      <w:spacing w:before="280" w:after="280" w:line="240" w:lineRule="atLeast"/>
      <w:outlineLvl w:val="1"/>
    </w:pPr>
    <w:rPr>
      <w:b/>
      <w:bCs/>
      <w:sz w:val="28"/>
      <w:szCs w:val="28"/>
    </w:rPr>
  </w:style>
  <w:style w:type="paragraph" w:styleId="Heading3">
    <w:name w:val="heading 3"/>
    <w:basedOn w:val="Normal"/>
    <w:next w:val="Normal"/>
    <w:link w:val="Heading3Char"/>
    <w:qFormat/>
    <w:rsid w:val="004948D8"/>
    <w:pPr>
      <w:numPr>
        <w:ilvl w:val="2"/>
        <w:numId w:val="9"/>
      </w:numPr>
      <w:spacing w:before="240" w:after="240"/>
      <w:outlineLvl w:val="2"/>
    </w:pPr>
    <w:rPr>
      <w:b/>
      <w:bCs/>
    </w:rPr>
  </w:style>
  <w:style w:type="paragraph" w:styleId="Heading4">
    <w:name w:val="heading 4"/>
    <w:basedOn w:val="Normal"/>
    <w:next w:val="Normal"/>
    <w:link w:val="Heading4Char"/>
    <w:qFormat/>
    <w:rsid w:val="004948D8"/>
    <w:pPr>
      <w:keepNext/>
      <w:numPr>
        <w:ilvl w:val="3"/>
        <w:numId w:val="9"/>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4948D8"/>
    <w:pPr>
      <w:numPr>
        <w:ilvl w:val="4"/>
        <w:numId w:val="9"/>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4948D8"/>
    <w:pPr>
      <w:numPr>
        <w:ilvl w:val="5"/>
        <w:numId w:val="9"/>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4948D8"/>
    <w:pPr>
      <w:numPr>
        <w:ilvl w:val="6"/>
        <w:numId w:val="9"/>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4948D8"/>
    <w:pPr>
      <w:numPr>
        <w:ilvl w:val="7"/>
        <w:numId w:val="9"/>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4948D8"/>
    <w:pPr>
      <w:numPr>
        <w:ilvl w:val="8"/>
        <w:numId w:val="9"/>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948D8"/>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4948D8"/>
    <w:rPr>
      <w:rFonts w:ascii="Arial" w:eastAsia="Times New Roman" w:hAnsi="Arial" w:cs="Arial"/>
      <w:b/>
      <w:bCs/>
      <w:noProof/>
      <w:kern w:val="28"/>
      <w:sz w:val="64"/>
      <w:szCs w:val="64"/>
      <w:lang w:bidi="he-IL"/>
    </w:rPr>
  </w:style>
  <w:style w:type="paragraph" w:customStyle="1" w:styleId="ByLine">
    <w:name w:val="ByLine"/>
    <w:basedOn w:val="Title"/>
    <w:rsid w:val="004948D8"/>
    <w:rPr>
      <w:sz w:val="28"/>
      <w:szCs w:val="28"/>
    </w:rPr>
  </w:style>
  <w:style w:type="character" w:customStyle="1" w:styleId="Heading1Char">
    <w:name w:val="Heading 1 Char"/>
    <w:basedOn w:val="DefaultParagraphFont"/>
    <w:link w:val="Heading1"/>
    <w:rsid w:val="004948D8"/>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48D8"/>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48D8"/>
    <w:rPr>
      <w:rFonts w:ascii="Times" w:eastAsia="Times New Roman" w:hAnsi="Times" w:cs="Times"/>
      <w:b/>
      <w:bCs/>
      <w:noProof/>
      <w:szCs w:val="24"/>
      <w:lang w:bidi="he-IL"/>
    </w:rPr>
  </w:style>
  <w:style w:type="character" w:customStyle="1" w:styleId="Heading4Char">
    <w:name w:val="Heading 4 Char"/>
    <w:basedOn w:val="DefaultParagraphFont"/>
    <w:link w:val="Heading4"/>
    <w:rsid w:val="004948D8"/>
    <w:rPr>
      <w:rFonts w:eastAsia="Times New Roman" w:cs="Times New Roman"/>
      <w:b/>
      <w:bCs/>
      <w:i/>
      <w:iCs/>
      <w:noProof/>
      <w:sz w:val="22"/>
      <w:lang w:bidi="he-IL"/>
    </w:rPr>
  </w:style>
  <w:style w:type="character" w:customStyle="1" w:styleId="Heading5Char">
    <w:name w:val="Heading 5 Char"/>
    <w:basedOn w:val="DefaultParagraphFont"/>
    <w:link w:val="Heading5"/>
    <w:rsid w:val="004948D8"/>
    <w:rPr>
      <w:rFonts w:ascii="Arial" w:eastAsia="Times New Roman" w:hAnsi="Arial" w:cs="Arial"/>
      <w:noProof/>
      <w:sz w:val="22"/>
      <w:lang w:bidi="he-IL"/>
    </w:rPr>
  </w:style>
  <w:style w:type="character" w:customStyle="1" w:styleId="Heading6Char">
    <w:name w:val="Heading 6 Char"/>
    <w:basedOn w:val="DefaultParagraphFont"/>
    <w:link w:val="Heading6"/>
    <w:rsid w:val="004948D8"/>
    <w:rPr>
      <w:rFonts w:ascii="Arial" w:eastAsia="Times New Roman" w:hAnsi="Arial" w:cs="Arial"/>
      <w:i/>
      <w:iCs/>
      <w:noProof/>
      <w:sz w:val="22"/>
      <w:lang w:bidi="he-IL"/>
    </w:rPr>
  </w:style>
  <w:style w:type="character" w:customStyle="1" w:styleId="Heading7Char">
    <w:name w:val="Heading 7 Char"/>
    <w:basedOn w:val="DefaultParagraphFont"/>
    <w:link w:val="Heading7"/>
    <w:rsid w:val="004948D8"/>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48D8"/>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48D8"/>
    <w:rPr>
      <w:rFonts w:ascii="Arial" w:eastAsia="Times New Roman" w:hAnsi="Arial" w:cs="Arial"/>
      <w:i/>
      <w:iCs/>
      <w:noProof/>
      <w:sz w:val="18"/>
      <w:szCs w:val="18"/>
      <w:lang w:bidi="he-IL"/>
    </w:rPr>
  </w:style>
  <w:style w:type="paragraph" w:styleId="Footer">
    <w:name w:val="footer"/>
    <w:basedOn w:val="Normal"/>
    <w:link w:val="FooterChar"/>
    <w:rsid w:val="004948D8"/>
    <w:pPr>
      <w:tabs>
        <w:tab w:val="center" w:pos="4680"/>
        <w:tab w:val="right" w:pos="9360"/>
      </w:tabs>
    </w:pPr>
    <w:rPr>
      <w:b/>
      <w:bCs/>
      <w:i/>
      <w:iCs/>
      <w:sz w:val="20"/>
      <w:szCs w:val="20"/>
    </w:rPr>
  </w:style>
  <w:style w:type="character" w:customStyle="1" w:styleId="FooterChar">
    <w:name w:val="Footer Char"/>
    <w:basedOn w:val="DefaultParagraphFont"/>
    <w:link w:val="Footer"/>
    <w:rsid w:val="004948D8"/>
    <w:rPr>
      <w:rFonts w:ascii="Times" w:eastAsia="Times New Roman" w:hAnsi="Times" w:cs="Times"/>
      <w:b/>
      <w:bCs/>
      <w:i/>
      <w:iCs/>
      <w:noProof/>
      <w:sz w:val="20"/>
      <w:szCs w:val="20"/>
      <w:lang w:bidi="he-IL"/>
    </w:rPr>
  </w:style>
  <w:style w:type="paragraph" w:styleId="Header">
    <w:name w:val="header"/>
    <w:basedOn w:val="Normal"/>
    <w:link w:val="HeaderChar"/>
    <w:rsid w:val="004948D8"/>
    <w:pPr>
      <w:tabs>
        <w:tab w:val="center" w:pos="4680"/>
        <w:tab w:val="right" w:pos="9360"/>
      </w:tabs>
    </w:pPr>
    <w:rPr>
      <w:b/>
      <w:bCs/>
      <w:i/>
      <w:iCs/>
      <w:sz w:val="20"/>
      <w:szCs w:val="20"/>
    </w:rPr>
  </w:style>
  <w:style w:type="character" w:customStyle="1" w:styleId="HeaderChar">
    <w:name w:val="Header Char"/>
    <w:basedOn w:val="DefaultParagraphFont"/>
    <w:link w:val="Header"/>
    <w:rsid w:val="004948D8"/>
    <w:rPr>
      <w:rFonts w:ascii="Times" w:eastAsia="Times New Roman" w:hAnsi="Times" w:cs="Times"/>
      <w:b/>
      <w:bCs/>
      <w:i/>
      <w:iCs/>
      <w:noProof/>
      <w:sz w:val="20"/>
      <w:szCs w:val="20"/>
      <w:lang w:bidi="he-IL"/>
    </w:rPr>
  </w:style>
  <w:style w:type="paragraph" w:styleId="TOC1">
    <w:name w:val="toc 1"/>
    <w:basedOn w:val="Normal"/>
    <w:next w:val="Normal"/>
    <w:semiHidden/>
    <w:rsid w:val="004948D8"/>
    <w:pPr>
      <w:spacing w:before="120" w:after="120"/>
    </w:pPr>
    <w:rPr>
      <w:rFonts w:ascii="Times New Roman" w:hAnsi="Times New Roman" w:cs="Times New Roman"/>
      <w:b/>
      <w:bCs/>
      <w:caps/>
      <w:sz w:val="20"/>
      <w:szCs w:val="20"/>
    </w:rPr>
  </w:style>
  <w:style w:type="paragraph" w:styleId="TOC2">
    <w:name w:val="toc 2"/>
    <w:basedOn w:val="Normal"/>
    <w:next w:val="Normal"/>
    <w:semiHidden/>
    <w:rsid w:val="004948D8"/>
    <w:pPr>
      <w:ind w:left="240"/>
    </w:pPr>
    <w:rPr>
      <w:rFonts w:ascii="Times New Roman" w:hAnsi="Times New Roman" w:cs="Times New Roman"/>
      <w:smallCaps/>
      <w:sz w:val="20"/>
      <w:szCs w:val="20"/>
    </w:rPr>
  </w:style>
  <w:style w:type="paragraph" w:customStyle="1" w:styleId="TOCEntry">
    <w:name w:val="TOCEntry"/>
    <w:basedOn w:val="Normal"/>
    <w:rsid w:val="004948D8"/>
    <w:pPr>
      <w:keepNext/>
      <w:keepLines/>
      <w:spacing w:before="120" w:after="240" w:line="240" w:lineRule="atLeast"/>
    </w:pPr>
    <w:rPr>
      <w:b/>
      <w:bCs/>
      <w:sz w:val="36"/>
      <w:szCs w:val="36"/>
    </w:rPr>
  </w:style>
  <w:style w:type="paragraph" w:customStyle="1" w:styleId="template">
    <w:name w:val="template"/>
    <w:basedOn w:val="Normal"/>
    <w:rsid w:val="004948D8"/>
    <w:rPr>
      <w:rFonts w:ascii="Arial" w:hAnsi="Arial" w:cs="Arial"/>
      <w:i/>
      <w:iCs/>
      <w:sz w:val="22"/>
      <w:szCs w:val="22"/>
    </w:rPr>
  </w:style>
  <w:style w:type="paragraph" w:customStyle="1" w:styleId="Table-Text">
    <w:name w:val="Table - Text"/>
    <w:basedOn w:val="Normal"/>
    <w:rsid w:val="004948D8"/>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4948D8"/>
    <w:pPr>
      <w:keepNext/>
      <w:suppressAutoHyphens/>
      <w:spacing w:before="60" w:after="60" w:line="240" w:lineRule="auto"/>
    </w:pPr>
    <w:rPr>
      <w:rFonts w:ascii="Arial" w:hAnsi="Arial" w:cs="Times New Roman"/>
      <w:b/>
      <w:sz w:val="20"/>
      <w:szCs w:val="20"/>
      <w:lang w:bidi="ar-SA"/>
    </w:rPr>
  </w:style>
  <w:style w:type="paragraph" w:styleId="ListParagraph">
    <w:name w:val="List Paragraph"/>
    <w:basedOn w:val="Normal"/>
    <w:uiPriority w:val="34"/>
    <w:qFormat/>
    <w:rsid w:val="004948D8"/>
    <w:pPr>
      <w:ind w:left="720"/>
      <w:contextualSpacing/>
    </w:pPr>
  </w:style>
  <w:style w:type="table" w:styleId="TableGrid">
    <w:name w:val="Table Grid"/>
    <w:basedOn w:val="TableNormal"/>
    <w:uiPriority w:val="59"/>
    <w:rsid w:val="004948D8"/>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Nelson</dc:creator>
  <cp:keywords/>
  <dc:description/>
  <cp:lastModifiedBy>Logan Nelson</cp:lastModifiedBy>
  <cp:revision>3</cp:revision>
  <dcterms:created xsi:type="dcterms:W3CDTF">2019-11-09T07:22:00Z</dcterms:created>
  <dcterms:modified xsi:type="dcterms:W3CDTF">2019-11-09T07:23:00Z</dcterms:modified>
</cp:coreProperties>
</file>