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2EF422C">
      <w:pPr>
        <w:pBdr/>
        <w:spacing w:after="0"/>
        <w:ind/>
        <w:rPr>
          <w:rFonts w:ascii="Liberation Serif" w:hAnsi="Liberation Serif" w:cs="Liberation Serif"/>
          <w:b/>
          <w:bCs/>
          <w:sz w:val="24"/>
          <w:szCs w:val="24"/>
          <w:highlight w:val="none"/>
        </w:rPr>
      </w:pPr>
      <w:r>
        <w:rPr>
          <w:rFonts w:ascii="Liberation Serif" w:hAnsi="Liberation Serif" w:eastAsia="Liberation Serif" w:cs="Liberation Serif"/>
          <w:b/>
          <w:bCs/>
          <w:sz w:val="24"/>
          <w:szCs w:val="24"/>
          <w:highlight w:val="none"/>
          <w:u w:val="single"/>
        </w:rPr>
        <w:t xml:space="preserve">Brief Approach Documentation:</w:t>
      </w:r>
      <w:r>
        <w:rPr>
          <w:rFonts w:ascii="Liberation Serif" w:hAnsi="Liberation Serif" w:eastAsia="Liberation Serif" w:cs="Liberation Serif"/>
          <w:b/>
          <w:bCs/>
          <w:sz w:val="24"/>
          <w:szCs w:val="24"/>
          <w:highlight w:val="none"/>
        </w:rPr>
        <w:br/>
      </w:r>
      <w:r>
        <w:rPr>
          <w:rFonts w:ascii="Liberation Serif" w:hAnsi="Liberation Serif" w:eastAsia="Liberation Serif" w:cs="Liberation Serif"/>
          <w:b/>
          <w:bCs/>
          <w:sz w:val="24"/>
          <w:szCs w:val="24"/>
          <w:highlight w:val="none"/>
        </w:rPr>
      </w:r>
    </w:p>
    <w:p w14:paraId="4712245A">
      <w:p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sz w:val="24"/>
          <w:szCs w:val="24"/>
          <w:highlight w:val="none"/>
        </w:rPr>
        <w:tab/>
        <w:t xml:space="preserve">My approach focused on a label reader capable of interpreting stylistic labels. As such, I </w:t>
      </w:r>
      <w:r>
        <w:rPr>
          <w:rFonts w:ascii="Liberation Serif" w:hAnsi="Liberation Serif" w:eastAsia="Liberation Serif" w:cs="Liberation Serif"/>
          <w:b/>
          <w:bCs/>
          <w:sz w:val="24"/>
          <w:szCs w:val="24"/>
          <w:highlight w:val="none"/>
        </w:rPr>
        <w:t xml:space="preserve">moved away from traditional OCR </w:t>
      </w:r>
      <w:r>
        <w:rPr>
          <w:rFonts w:ascii="Liberation Serif" w:hAnsi="Liberation Serif" w:eastAsia="Liberation Serif" w:cs="Liberation Serif"/>
          <w:sz w:val="24"/>
          <w:szCs w:val="24"/>
          <w:highlight w:val="none"/>
        </w:rPr>
        <w:t xml:space="preserve">methods which can be confused or cannot read artistic labels. I </w:t>
      </w:r>
      <w:r>
        <w:rPr>
          <w:rFonts w:ascii="Liberation Serif" w:hAnsi="Liberation Serif" w:eastAsia="Liberation Serif" w:cs="Liberation Serif"/>
          <w:b/>
          <w:bCs/>
          <w:sz w:val="24"/>
          <w:szCs w:val="24"/>
          <w:highlight w:val="none"/>
        </w:rPr>
        <w:t xml:space="preserve">attempted a VLM approach instead</w:t>
      </w:r>
      <w:r>
        <w:rPr>
          <w:rFonts w:ascii="Liberation Serif" w:hAnsi="Liberation Serif" w:eastAsia="Liberation Serif" w:cs="Liberation Serif"/>
          <w:sz w:val="24"/>
          <w:szCs w:val="24"/>
          <w:highlight w:val="none"/>
        </w:rPr>
        <w:t xml:space="preserve">, I started with llava-phi3, but quickly ran into </w:t>
      </w:r>
      <w:r>
        <w:rPr>
          <w:rFonts w:ascii="Liberation Serif" w:hAnsi="Liberation Serif" w:eastAsia="Liberation Serif" w:cs="Liberation Serif"/>
          <w:sz w:val="24"/>
          <w:szCs w:val="24"/>
          <w:highlight w:val="none"/>
        </w:rPr>
        <w:t xml:space="preserve">interpretation </w:t>
      </w:r>
      <w:r>
        <w:rPr>
          <w:rFonts w:ascii="Liberation Serif" w:hAnsi="Liberation Serif" w:eastAsia="Liberation Serif" w:cs="Liberation Serif"/>
          <w:sz w:val="24"/>
          <w:szCs w:val="24"/>
          <w:highlight w:val="none"/>
        </w:rPr>
        <w:t xml:space="preserve">issues</w:t>
      </w:r>
      <w:r>
        <w:rPr>
          <w:rFonts w:ascii="Liberation Serif" w:hAnsi="Liberation Serif" w:eastAsia="Liberation Serif" w:cs="Liberation Serif"/>
          <w:sz w:val="24"/>
          <w:szCs w:val="24"/>
          <w:highlight w:val="none"/>
        </w:rPr>
        <w:t xml:space="preserve"> due to the small model size. I then switched to </w:t>
      </w:r>
      <w:r>
        <w:rPr>
          <w:rFonts w:ascii="Liberation Serif" w:hAnsi="Liberation Serif" w:eastAsia="Liberation Serif" w:cs="Liberation Serif"/>
          <w:b/>
          <w:bCs/>
          <w:sz w:val="24"/>
          <w:szCs w:val="24"/>
          <w:highlight w:val="none"/>
        </w:rPr>
        <w:t xml:space="preserve">Qwen2.5vl:7b, which performed strongly and ran quickly </w:t>
      </w:r>
      <w:r>
        <w:rPr>
          <w:rFonts w:ascii="Liberation Serif" w:hAnsi="Liberation Serif" w:eastAsia="Liberation Serif" w:cs="Liberation Serif"/>
          <w:sz w:val="24"/>
          <w:szCs w:val="24"/>
          <w:highlight w:val="none"/>
        </w:rPr>
        <w:t xml:space="preserve">as compared to Qwen3vl:8b, llama (both slower with little performance gain), and </w:t>
      </w:r>
      <w:r>
        <w:rPr>
          <w:rFonts w:ascii="Liberation Serif" w:hAnsi="Liberation Serif" w:eastAsia="Liberation Serif" w:cs="Liberation Serif"/>
          <w:sz w:val="24"/>
          <w:szCs w:val="24"/>
          <w:highlight w:val="none"/>
        </w:rPr>
        <w:t xml:space="preserve">glm-ocr</w:t>
      </w:r>
      <w:r>
        <w:rPr>
          <w:rFonts w:ascii="Liberation Serif" w:hAnsi="Liberation Serif" w:eastAsia="Liberation Serif" w:cs="Liberation Serif"/>
          <w:b w:val="0"/>
          <w:bCs w:val="0"/>
          <w:sz w:val="24"/>
          <w:szCs w:val="24"/>
          <w:highlight w:val="none"/>
        </w:rPr>
        <w:t xml:space="preserve"> </w:t>
      </w:r>
      <w:r>
        <w:rPr>
          <w:rFonts w:ascii="Liberation Serif" w:hAnsi="Liberation Serif" w:eastAsia="Liberation Serif" w:cs="Liberation Serif"/>
          <w:sz w:val="24"/>
          <w:szCs w:val="24"/>
          <w:highlight w:val="none"/>
        </w:rPr>
        <w:t xml:space="preserve">(quality issues).</w:t>
        <w:br/>
        <w:br/>
        <w:tab/>
      </w:r>
      <w:r>
        <w:rPr>
          <w:rFonts w:ascii="Liberation Serif" w:hAnsi="Liberation Serif" w:eastAsia="Liberation Serif" w:cs="Liberation Serif"/>
          <w:sz w:val="24"/>
          <w:szCs w:val="24"/>
          <w:highlight w:val="none"/>
        </w:rPr>
        <w:t xml:space="preserve">Instead of using fabricated or artificially created labels</w:t>
      </w:r>
      <w:r>
        <w:rPr>
          <w:rFonts w:ascii="Liberation Serif" w:hAnsi="Liberation Serif" w:eastAsia="Liberation Serif" w:cs="Liberation Serif"/>
          <w:sz w:val="24"/>
          <w:szCs w:val="24"/>
          <w:highlight w:val="none"/>
        </w:rPr>
        <w:t xml:space="preserve">, I </w:t>
      </w:r>
      <w:r>
        <w:rPr>
          <w:rFonts w:ascii="Liberation Serif" w:hAnsi="Liberation Serif" w:eastAsia="Liberation Serif" w:cs="Liberation Serif"/>
          <w:b/>
          <w:bCs/>
          <w:sz w:val="24"/>
          <w:szCs w:val="24"/>
          <w:highlight w:val="none"/>
        </w:rPr>
        <w:t xml:space="preserve">directly use the COLA Public Database and pulled 60 labels</w:t>
      </w:r>
      <w:r>
        <w:rPr>
          <w:rFonts w:ascii="Liberation Serif" w:hAnsi="Liberation Serif" w:eastAsia="Liberation Serif" w:cs="Liberation Serif"/>
          <w:sz w:val="24"/>
          <w:szCs w:val="24"/>
          <w:highlight w:val="none"/>
        </w:rPr>
        <w:t xml:space="preserve">. I believe using the real world label scans better gauges performance. </w:t>
      </w:r>
      <w:r>
        <w:rPr>
          <w:rFonts w:ascii="Liberation Serif" w:hAnsi="Liberation Serif" w:eastAsia="Liberation Serif" w:cs="Liberation Serif"/>
          <w:b/>
          <w:bCs/>
          <w:sz w:val="24"/>
          <w:szCs w:val="24"/>
          <w:highlight w:val="none"/>
        </w:rPr>
        <w:t xml:space="preserve">I modified a few labels to have incorrect labeling </w:t>
      </w:r>
      <w:r>
        <w:rPr>
          <w:rFonts w:ascii="Liberation Serif" w:hAnsi="Liberation Serif" w:eastAsia="Liberation Serif" w:cs="Liberation Serif"/>
          <w:sz w:val="24"/>
          <w:szCs w:val="24"/>
          <w:highlight w:val="none"/>
        </w:rPr>
        <w:t xml:space="preserve">(improper government warning, no ABV, etc.) </w:t>
      </w:r>
      <w:r>
        <w:rPr>
          <w:rFonts w:ascii="Liberation Serif" w:hAnsi="Liberation Serif" w:eastAsia="Liberation Serif" w:cs="Liberation Serif"/>
          <w:b/>
          <w:bCs/>
          <w:sz w:val="24"/>
          <w:szCs w:val="24"/>
          <w:highlight w:val="none"/>
        </w:rPr>
        <w:t xml:space="preserve">to test if the model fabricates information</w:t>
      </w:r>
      <w:r>
        <w:rPr>
          <w:rFonts w:ascii="Liberation Serif" w:hAnsi="Liberation Serif" w:eastAsia="Liberation Serif" w:cs="Liberation Serif"/>
          <w:sz w:val="24"/>
          <w:szCs w:val="24"/>
          <w:highlight w:val="none"/>
        </w:rPr>
        <w:t xml:space="preserve">.</w:t>
        <w:br/>
        <w:br/>
        <w:tab/>
      </w:r>
      <w:r>
        <w:rPr>
          <w:rFonts w:ascii="Liberation Serif" w:hAnsi="Liberation Serif" w:eastAsia="Liberation Serif" w:cs="Liberation Serif"/>
          <w:sz w:val="24"/>
          <w:szCs w:val="24"/>
          <w:highlight w:val="none"/>
        </w:rPr>
        <w:t xml:space="preserve">While </w:t>
      </w:r>
      <w:r>
        <w:rPr>
          <w:rFonts w:ascii="Liberation Serif" w:hAnsi="Liberation Serif" w:eastAsia="Liberation Serif" w:cs="Liberation Serif"/>
          <w:b/>
          <w:bCs/>
          <w:sz w:val="24"/>
          <w:szCs w:val="24"/>
          <w:highlight w:val="none"/>
        </w:rPr>
        <w:t xml:space="preserve">Qwen2.5 performs very well</w:t>
      </w:r>
      <w:r>
        <w:rPr>
          <w:rFonts w:ascii="Liberation Serif" w:hAnsi="Liberation Serif" w:eastAsia="Liberation Serif" w:cs="Liberation Serif"/>
          <w:sz w:val="24"/>
          <w:szCs w:val="24"/>
        </w:rPr>
        <w:t xml:space="preserve">, there are </w:t>
      </w:r>
      <w:r>
        <w:rPr>
          <w:rFonts w:ascii="Liberation Serif" w:hAnsi="Liberation Serif" w:eastAsia="Liberation Serif" w:cs="Liberation Serif"/>
          <w:b/>
          <w:bCs/>
          <w:sz w:val="24"/>
          <w:szCs w:val="24"/>
        </w:rPr>
        <w:t xml:space="preserve">limitations</w:t>
      </w:r>
      <w:r>
        <w:rPr>
          <w:rFonts w:ascii="Liberation Serif" w:hAnsi="Liberation Serif" w:eastAsia="Liberation Serif" w:cs="Liberation Serif"/>
          <w:b w:val="0"/>
          <w:bCs w:val="0"/>
          <w:sz w:val="24"/>
          <w:szCs w:val="24"/>
        </w:rPr>
        <w:t xml:space="preserve">. Specifically: </w:t>
      </w:r>
      <w:r>
        <w:rPr>
          <w:rFonts w:ascii="Liberation Serif" w:hAnsi="Liberation Serif" w:eastAsia="Liberation Serif" w:cs="Liberation Serif"/>
          <w:b/>
          <w:bCs/>
          <w:sz w:val="24"/>
          <w:szCs w:val="24"/>
        </w:rPr>
        <w:t xml:space="preserve">brand name vs. fanciful name </w:t>
      </w:r>
      <w:r>
        <w:rPr>
          <w:rFonts w:ascii="Liberation Serif" w:hAnsi="Liberation Serif" w:eastAsia="Liberation Serif" w:cs="Liberation Serif"/>
          <w:b w:val="0"/>
          <w:bCs w:val="0"/>
          <w:sz w:val="24"/>
          <w:szCs w:val="24"/>
        </w:rPr>
        <w:t xml:space="preserve">are hard to differentiate, the </w:t>
      </w:r>
      <w:r>
        <w:rPr>
          <w:rFonts w:ascii="Liberation Serif" w:hAnsi="Liberation Serif" w:eastAsia="Liberation Serif" w:cs="Liberation Serif"/>
          <w:b/>
          <w:bCs/>
          <w:sz w:val="24"/>
          <w:szCs w:val="24"/>
        </w:rPr>
        <w:t xml:space="preserve">importer is sometimes not found </w:t>
      </w:r>
      <w:r>
        <w:rPr>
          <w:rFonts w:ascii="Liberation Serif" w:hAnsi="Liberation Serif" w:eastAsia="Liberation Serif" w:cs="Liberation Serif"/>
          <w:b w:val="0"/>
          <w:bCs w:val="0"/>
          <w:sz w:val="24"/>
          <w:szCs w:val="24"/>
        </w:rPr>
        <w:t xml:space="preserve">and </w:t>
      </w:r>
      <w:r>
        <w:rPr>
          <w:rFonts w:ascii="Liberation Serif" w:hAnsi="Liberation Serif" w:eastAsia="Liberation Serif" w:cs="Liberation Serif"/>
          <w:b/>
          <w:bCs/>
          <w:sz w:val="24"/>
          <w:szCs w:val="24"/>
        </w:rPr>
        <w:t xml:space="preserve">foreign producer listed instead</w:t>
      </w:r>
      <w:r>
        <w:rPr>
          <w:rFonts w:ascii="Liberation Serif" w:hAnsi="Liberation Serif" w:eastAsia="Liberation Serif" w:cs="Liberation Serif"/>
          <w:b w:val="0"/>
          <w:bCs w:val="0"/>
          <w:sz w:val="24"/>
          <w:szCs w:val="24"/>
        </w:rPr>
        <w:t xml:space="preserve">, </w:t>
      </w:r>
      <w:r>
        <w:rPr>
          <w:rFonts w:ascii="Liberation Serif" w:hAnsi="Liberation Serif" w:eastAsia="Liberation Serif" w:cs="Liberation Serif"/>
          <w:b w:val="0"/>
          <w:bCs w:val="0"/>
          <w:sz w:val="24"/>
          <w:szCs w:val="24"/>
        </w:rPr>
        <w:t xml:space="preserve">and </w:t>
      </w:r>
      <w:r>
        <w:rPr>
          <w:rFonts w:ascii="Liberation Serif" w:hAnsi="Liberation Serif" w:eastAsia="Liberation Serif" w:cs="Liberation Serif"/>
          <w:b/>
          <w:bCs/>
          <w:sz w:val="24"/>
          <w:szCs w:val="24"/>
        </w:rPr>
        <w:t xml:space="preserve">hallucinations for labels with little information occurs </w:t>
      </w:r>
      <w:r>
        <w:rPr>
          <w:rFonts w:ascii="Liberation Serif" w:hAnsi="Liberation Serif" w:eastAsia="Liberation Serif" w:cs="Liberation Serif"/>
          <w:b w:val="0"/>
          <w:bCs w:val="0"/>
          <w:sz w:val="24"/>
          <w:szCs w:val="24"/>
        </w:rPr>
        <w:t xml:space="preserve">(most occurring for the “type” category)</w:t>
      </w:r>
      <w:r>
        <w:rPr>
          <w:rFonts w:ascii="Liberation Serif" w:hAnsi="Liberation Serif" w:eastAsia="Liberation Serif" w:cs="Liberation Serif"/>
          <w:b w:val="0"/>
          <w:bCs w:val="0"/>
          <w:sz w:val="24"/>
          <w:szCs w:val="24"/>
        </w:rPr>
        <w:t xml:space="preserve">. This is especially true for images with bad image quality</w:t>
      </w:r>
      <w:r>
        <w:rPr>
          <w:rFonts w:ascii="Liberation Serif" w:hAnsi="Liberation Serif" w:eastAsia="Liberation Serif" w:cs="Liberation Serif"/>
          <w:b w:val="0"/>
          <w:bCs w:val="0"/>
          <w:sz w:val="24"/>
          <w:szCs w:val="24"/>
        </w:rPr>
        <w:t xml:space="preserve"> or little contrast. (Examples listed below).</w:t>
      </w:r>
      <w:r>
        <w:rPr>
          <w:rFonts w:ascii="Liberation Serif" w:hAnsi="Liberation Serif" w:eastAsia="Liberation Serif" w:cs="Liberation Serif"/>
          <w:b w:val="0"/>
          <w:bCs w:val="0"/>
          <w:sz w:val="24"/>
          <w:szCs w:val="24"/>
          <w:highlight w:val="none"/>
        </w:rPr>
        <w:br/>
        <w:br/>
        <w:tab/>
        <w:t xml:space="preserve">To help combat some of these issues: I decided on </w:t>
      </w:r>
      <w:r>
        <w:rPr>
          <w:rFonts w:ascii="Liberation Serif" w:hAnsi="Liberation Serif" w:eastAsia="Liberation Serif" w:cs="Liberation Serif"/>
          <w:b/>
          <w:bCs/>
          <w:sz w:val="24"/>
          <w:szCs w:val="24"/>
          <w:highlight w:val="none"/>
        </w:rPr>
        <w:t xml:space="preserve">a tiered-OCR approach</w:t>
      </w:r>
      <w:r>
        <w:rPr>
          <w:rFonts w:ascii="Liberation Serif" w:hAnsi="Liberation Serif" w:eastAsia="Liberation Serif" w:cs="Liberation Serif"/>
          <w:b w:val="0"/>
          <w:bCs w:val="0"/>
          <w:sz w:val="24"/>
          <w:szCs w:val="24"/>
          <w:highlight w:val="none"/>
        </w:rPr>
        <w:t xml:space="preserve">, if the </w:t>
      </w:r>
      <w:r>
        <w:rPr>
          <w:rFonts w:ascii="Liberation Serif" w:hAnsi="Liberation Serif" w:eastAsia="Liberation Serif" w:cs="Liberation Serif"/>
          <w:b/>
          <w:bCs/>
          <w:sz w:val="24"/>
          <w:szCs w:val="24"/>
          <w:highlight w:val="none"/>
        </w:rPr>
        <w:t xml:space="preserve">VLM and simple OCR methods quickly find the information desired, the more complicated OCR task is killed quickly </w:t>
      </w:r>
      <w:r>
        <w:rPr>
          <w:rFonts w:ascii="Liberation Serif" w:hAnsi="Liberation Serif" w:eastAsia="Liberation Serif" w:cs="Liberation Serif"/>
          <w:b w:val="0"/>
          <w:bCs w:val="0"/>
          <w:sz w:val="24"/>
          <w:szCs w:val="24"/>
          <w:highlight w:val="none"/>
        </w:rPr>
        <w:t xml:space="preserve">(image rotation, increased PSM, higher resolution). </w:t>
      </w:r>
      <w:r>
        <w:rPr>
          <w:rFonts w:ascii="Liberation Serif" w:hAnsi="Liberation Serif" w:eastAsia="Liberation Serif" w:cs="Liberation Serif"/>
          <w:b/>
          <w:bCs/>
          <w:sz w:val="24"/>
          <w:szCs w:val="24"/>
          <w:highlight w:val="none"/>
        </w:rPr>
        <w:t xml:space="preserve">If the simple OCR and VLM fail, the complex OCR may find it.</w:t>
      </w:r>
      <w:r>
        <w:rPr>
          <w:rFonts w:ascii="Liberation Serif" w:hAnsi="Liberation Serif" w:eastAsia="Liberation Serif" w:cs="Liberation Serif"/>
          <w:b w:val="0"/>
          <w:bCs w:val="0"/>
          <w:sz w:val="24"/>
          <w:szCs w:val="24"/>
          <w:highlight w:val="none"/>
        </w:rPr>
        <w:t xml:space="preserve"> This </w:t>
      </w:r>
      <w:r>
        <w:rPr>
          <w:rFonts w:ascii="Liberation Serif" w:hAnsi="Liberation Serif" w:eastAsia="Liberation Serif" w:cs="Liberation Serif"/>
          <w:b/>
          <w:bCs/>
          <w:sz w:val="24"/>
          <w:szCs w:val="24"/>
          <w:highlight w:val="none"/>
        </w:rPr>
        <w:t xml:space="preserve">increases time</w:t>
      </w:r>
      <w:r>
        <w:rPr>
          <w:rFonts w:ascii="Liberation Serif" w:hAnsi="Liberation Serif" w:eastAsia="Liberation Serif" w:cs="Liberation Serif"/>
          <w:b w:val="0"/>
          <w:bCs w:val="0"/>
          <w:sz w:val="24"/>
          <w:szCs w:val="24"/>
          <w:highlight w:val="none"/>
        </w:rPr>
        <w:t xml:space="preserve"> spent </w:t>
      </w:r>
      <w:r>
        <w:rPr>
          <w:rFonts w:ascii="Liberation Serif" w:hAnsi="Liberation Serif" w:eastAsia="Liberation Serif" w:cs="Liberation Serif"/>
          <w:b/>
          <w:bCs/>
          <w:sz w:val="24"/>
          <w:szCs w:val="24"/>
          <w:highlight w:val="none"/>
        </w:rPr>
        <w:t xml:space="preserve">on some labels </w:t>
      </w:r>
      <w:r>
        <w:rPr>
          <w:rFonts w:ascii="Liberation Serif" w:hAnsi="Liberation Serif" w:eastAsia="Liberation Serif" w:cs="Liberation Serif"/>
          <w:b w:val="0"/>
          <w:bCs w:val="0"/>
          <w:sz w:val="24"/>
          <w:szCs w:val="24"/>
          <w:highlight w:val="none"/>
        </w:rPr>
        <w:t xml:space="preserve">(up to 8 seconds), but </w:t>
      </w:r>
      <w:r>
        <w:rPr>
          <w:rFonts w:ascii="Liberation Serif" w:hAnsi="Liberation Serif" w:eastAsia="Liberation Serif" w:cs="Liberation Serif"/>
          <w:b/>
          <w:bCs/>
          <w:sz w:val="24"/>
          <w:szCs w:val="24"/>
          <w:highlight w:val="none"/>
        </w:rPr>
        <w:t xml:space="preserve">results in higher label reading success rates</w:t>
      </w:r>
      <w:r>
        <w:rPr>
          <w:rFonts w:ascii="Liberation Serif" w:hAnsi="Liberation Serif" w:eastAsia="Liberation Serif" w:cs="Liberation Serif"/>
          <w:b w:val="0"/>
          <w:bCs w:val="0"/>
          <w:sz w:val="24"/>
          <w:szCs w:val="24"/>
          <w:highlight w:val="none"/>
        </w:rPr>
        <w:t xml:space="preserve">.</w:t>
      </w:r>
      <w:r>
        <w:rPr>
          <w:rFonts w:ascii="Liberation Serif" w:hAnsi="Liberation Serif" w:eastAsia="Liberation Serif" w:cs="Liberation Serif"/>
          <w:b w:val="0"/>
          <w:bCs w:val="0"/>
          <w:sz w:val="24"/>
          <w:szCs w:val="24"/>
          <w:highlight w:val="none"/>
        </w:rPr>
        <w:br/>
      </w:r>
      <w:r>
        <w:rPr>
          <w:rFonts w:ascii="Liberation Serif" w:hAnsi="Liberation Serif" w:eastAsia="Liberation Serif" w:cs="Liberation Serif"/>
          <w:b w:val="0"/>
          <w:bCs w:val="0"/>
          <w:sz w:val="24"/>
          <w:szCs w:val="24"/>
          <w:highlight w:val="none"/>
        </w:rPr>
        <w:br/>
        <w:tab/>
      </w:r>
      <w:r>
        <w:rPr>
          <w:rFonts w:ascii="Liberation Serif" w:hAnsi="Liberation Serif" w:eastAsia="Liberation Serif" w:cs="Liberation Serif"/>
          <w:b w:val="0"/>
          <w:bCs w:val="0"/>
          <w:sz w:val="24"/>
          <w:szCs w:val="24"/>
          <w:highlight w:val="none"/>
        </w:rPr>
        <w:t xml:space="preserve">For </w:t>
      </w:r>
      <w:r>
        <w:rPr>
          <w:rFonts w:ascii="Liberation Serif" w:hAnsi="Liberation Serif" w:eastAsia="Liberation Serif" w:cs="Liberation Serif"/>
          <w:b/>
          <w:bCs/>
          <w:sz w:val="24"/>
          <w:szCs w:val="24"/>
          <w:highlight w:val="none"/>
        </w:rPr>
        <w:t xml:space="preserve">the frontend</w:t>
      </w:r>
      <w:r>
        <w:rPr>
          <w:rFonts w:ascii="Liberation Serif" w:hAnsi="Liberation Serif" w:eastAsia="Liberation Serif" w:cs="Liberation Serif"/>
          <w:b w:val="0"/>
          <w:bCs w:val="0"/>
          <w:sz w:val="24"/>
          <w:szCs w:val="24"/>
          <w:highlight w:val="none"/>
        </w:rPr>
        <w:t xml:space="preserve">, I focused on a </w:t>
      </w:r>
      <w:r>
        <w:rPr>
          <w:rFonts w:ascii="Liberation Serif" w:hAnsi="Liberation Serif" w:eastAsia="Liberation Serif" w:cs="Liberation Serif"/>
          <w:b/>
          <w:bCs/>
          <w:sz w:val="24"/>
          <w:szCs w:val="24"/>
          <w:highlight w:val="none"/>
        </w:rPr>
        <w:t xml:space="preserve">simple HTML/JS based web page </w:t>
      </w:r>
      <w:r>
        <w:rPr>
          <w:rFonts w:ascii="Liberation Serif" w:hAnsi="Liberation Serif" w:eastAsia="Liberation Serif" w:cs="Liberation Serif"/>
          <w:b w:val="0"/>
          <w:bCs w:val="0"/>
          <w:sz w:val="24"/>
          <w:szCs w:val="24"/>
          <w:highlight w:val="none"/>
        </w:rPr>
        <w:t xml:space="preserve">with </w:t>
      </w:r>
      <w:r>
        <w:rPr>
          <w:rFonts w:ascii="Liberation Serif" w:hAnsi="Liberation Serif" w:eastAsia="Liberation Serif" w:cs="Liberation Serif"/>
          <w:b/>
          <w:bCs/>
          <w:sz w:val="24"/>
          <w:szCs w:val="24"/>
          <w:highlight w:val="none"/>
        </w:rPr>
        <w:t xml:space="preserve">single label </w:t>
      </w:r>
      <w:r>
        <w:rPr>
          <w:rFonts w:ascii="Liberation Serif" w:hAnsi="Liberation Serif" w:eastAsia="Liberation Serif" w:cs="Liberation Serif"/>
          <w:b w:val="0"/>
          <w:bCs w:val="0"/>
          <w:sz w:val="24"/>
          <w:szCs w:val="24"/>
          <w:highlight w:val="none"/>
        </w:rPr>
        <w:t xml:space="preserve">reading, verifying, and submitting; </w:t>
      </w:r>
      <w:r>
        <w:rPr>
          <w:rFonts w:ascii="Liberation Serif" w:hAnsi="Liberation Serif" w:eastAsia="Liberation Serif" w:cs="Liberation Serif"/>
          <w:b/>
          <w:bCs/>
          <w:sz w:val="24"/>
          <w:szCs w:val="24"/>
          <w:highlight w:val="none"/>
        </w:rPr>
        <w:t xml:space="preserve">batch </w:t>
      </w:r>
      <w:r>
        <w:rPr>
          <w:rFonts w:ascii="Liberation Serif" w:hAnsi="Liberation Serif" w:eastAsia="Liberation Serif" w:cs="Liberation Serif"/>
          <w:b w:val="0"/>
          <w:bCs w:val="0"/>
          <w:sz w:val="24"/>
          <w:szCs w:val="24"/>
          <w:highlight w:val="none"/>
        </w:rPr>
        <w:t xml:space="preserve">reading, verifying, and submitting; and an </w:t>
      </w:r>
      <w:r>
        <w:rPr>
          <w:rFonts w:ascii="Liberation Serif" w:hAnsi="Liberation Serif" w:eastAsia="Liberation Serif" w:cs="Liberation Serif"/>
          <w:b/>
          <w:bCs/>
          <w:sz w:val="24"/>
          <w:szCs w:val="24"/>
          <w:highlight w:val="none"/>
        </w:rPr>
        <w:t xml:space="preserve">incomplete </w:t>
      </w:r>
      <w:r>
        <w:rPr>
          <w:rFonts w:ascii="Liberation Serif" w:hAnsi="Liberation Serif" w:eastAsia="Liberation Serif" w:cs="Liberation Serif"/>
          <w:b/>
          <w:bCs/>
          <w:sz w:val="24"/>
          <w:szCs w:val="24"/>
          <w:highlight w:val="none"/>
        </w:rPr>
        <w:t xml:space="preserve">light repository to see previously submitted labels </w:t>
      </w:r>
      <w:r>
        <w:rPr>
          <w:rFonts w:ascii="Liberation Serif" w:hAnsi="Liberation Serif" w:eastAsia="Liberation Serif" w:cs="Liberation Serif"/>
          <w:b w:val="0"/>
          <w:bCs w:val="0"/>
          <w:sz w:val="24"/>
          <w:szCs w:val="24"/>
          <w:highlight w:val="none"/>
        </w:rPr>
        <w:t xml:space="preserve">with PDF COLA forms. For the </w:t>
      </w:r>
      <w:r>
        <w:rPr>
          <w:rFonts w:ascii="Liberation Serif" w:hAnsi="Liberation Serif" w:eastAsia="Liberation Serif" w:cs="Liberation Serif"/>
          <w:b/>
          <w:bCs/>
          <w:sz w:val="24"/>
          <w:szCs w:val="24"/>
          <w:highlight w:val="none"/>
        </w:rPr>
        <w:t xml:space="preserve">batch process, matching labels’ front and back is done in JS </w:t>
      </w:r>
      <w:r>
        <w:rPr>
          <w:rFonts w:ascii="Liberation Serif" w:hAnsi="Liberation Serif" w:eastAsia="Liberation Serif" w:cs="Liberation Serif"/>
          <w:b w:val="0"/>
          <w:bCs w:val="0"/>
          <w:sz w:val="24"/>
          <w:szCs w:val="24"/>
          <w:highlight w:val="none"/>
        </w:rPr>
        <w:t xml:space="preserve">to save server compute and decrease latency.</w:t>
      </w:r>
      <w:r>
        <w:rPr>
          <w:rFonts w:ascii="Liberation Serif" w:hAnsi="Liberation Serif" w:eastAsia="Liberation Serif" w:cs="Liberation Serif"/>
          <w:b w:val="0"/>
          <w:bCs w:val="0"/>
          <w:sz w:val="24"/>
          <w:szCs w:val="24"/>
          <w:highlight w:val="none"/>
        </w:rPr>
        <w:t xml:space="preserve"> After extraction, the </w:t>
      </w:r>
      <w:r>
        <w:rPr>
          <w:rFonts w:ascii="Liberation Serif" w:hAnsi="Liberation Serif" w:eastAsia="Liberation Serif" w:cs="Liberation Serif"/>
          <w:b/>
          <w:bCs/>
          <w:sz w:val="24"/>
          <w:szCs w:val="24"/>
          <w:highlight w:val="none"/>
        </w:rPr>
        <w:t xml:space="preserve">user can verify if the information is correct </w:t>
      </w:r>
      <w:r>
        <w:rPr>
          <w:rFonts w:ascii="Liberation Serif" w:hAnsi="Liberation Serif" w:eastAsia="Liberation Serif" w:cs="Liberation Serif"/>
          <w:b w:val="0"/>
          <w:bCs w:val="0"/>
          <w:sz w:val="24"/>
          <w:szCs w:val="24"/>
          <w:highlight w:val="none"/>
        </w:rPr>
        <w:t xml:space="preserve">with easy to use </w:t>
      </w:r>
      <w:r>
        <w:rPr>
          <w:rFonts w:ascii="Liberation Serif" w:hAnsi="Liberation Serif" w:eastAsia="Liberation Serif" w:cs="Liberation Serif"/>
          <w:b/>
          <w:bCs/>
          <w:sz w:val="24"/>
          <w:szCs w:val="24"/>
          <w:highlight w:val="none"/>
        </w:rPr>
        <w:t xml:space="preserve">image control and input fields</w:t>
      </w:r>
      <w:r>
        <w:rPr>
          <w:rFonts w:ascii="Liberation Serif" w:hAnsi="Liberation Serif" w:eastAsia="Liberation Serif" w:cs="Liberation Serif"/>
          <w:b w:val="0"/>
          <w:bCs w:val="0"/>
          <w:sz w:val="24"/>
          <w:szCs w:val="24"/>
          <w:highlight w:val="none"/>
        </w:rPr>
        <w:t xml:space="preserve">. Then clicking “Submit” to add to database. A </w:t>
      </w:r>
      <w:r>
        <w:rPr>
          <w:rFonts w:ascii="Liberation Serif" w:hAnsi="Liberation Serif" w:eastAsia="Liberation Serif" w:cs="Liberation Serif"/>
          <w:b/>
          <w:bCs/>
          <w:sz w:val="24"/>
          <w:szCs w:val="24"/>
          <w:highlight w:val="none"/>
        </w:rPr>
        <w:t xml:space="preserve">live server stream</w:t>
      </w:r>
      <w:r>
        <w:rPr>
          <w:rFonts w:ascii="Liberation Serif" w:hAnsi="Liberation Serif" w:eastAsia="Liberation Serif" w:cs="Liberation Serif"/>
          <w:b/>
          <w:bCs/>
          <w:sz w:val="24"/>
          <w:szCs w:val="24"/>
          <w:highlight w:val="none"/>
        </w:rPr>
        <w:t xml:space="preserve"> </w:t>
      </w:r>
      <w:r>
        <w:rPr>
          <w:rFonts w:ascii="Liberation Serif" w:hAnsi="Liberation Serif" w:eastAsia="Liberation Serif" w:cs="Liberation Serif"/>
          <w:b w:val="0"/>
          <w:bCs w:val="0"/>
          <w:sz w:val="24"/>
          <w:szCs w:val="24"/>
          <w:highlight w:val="none"/>
        </w:rPr>
        <w:t xml:space="preserve">was added to </w:t>
      </w:r>
      <w:r>
        <w:rPr>
          <w:rFonts w:ascii="Liberation Serif" w:hAnsi="Liberation Serif" w:eastAsia="Liberation Serif" w:cs="Liberation Serif"/>
          <w:b/>
          <w:bCs/>
          <w:sz w:val="24"/>
          <w:szCs w:val="24"/>
          <w:highlight w:val="none"/>
        </w:rPr>
        <w:t xml:space="preserve">better time analysis</w:t>
      </w:r>
      <w:r>
        <w:rPr>
          <w:rFonts w:ascii="Liberation Serif" w:hAnsi="Liberation Serif" w:eastAsia="Liberation Serif" w:cs="Liberation Serif"/>
          <w:b w:val="0"/>
          <w:bCs w:val="0"/>
          <w:sz w:val="24"/>
          <w:szCs w:val="24"/>
          <w:highlight w:val="none"/>
        </w:rPr>
        <w:t xml:space="preserve"> of the various processes and see if </w:t>
      </w:r>
      <w:r>
        <w:rPr>
          <w:rFonts w:ascii="Liberation Serif" w:hAnsi="Liberation Serif" w:eastAsia="Liberation Serif" w:cs="Liberation Serif"/>
          <w:b/>
          <w:bCs/>
          <w:sz w:val="24"/>
          <w:szCs w:val="24"/>
          <w:highlight w:val="none"/>
        </w:rPr>
        <w:t xml:space="preserve">technical issues occur</w:t>
      </w:r>
      <w:r>
        <w:rPr>
          <w:rFonts w:ascii="Liberation Serif" w:hAnsi="Liberation Serif" w:eastAsia="Liberation Serif" w:cs="Liberation Serif"/>
          <w:b w:val="0"/>
          <w:bCs w:val="0"/>
          <w:sz w:val="24"/>
          <w:szCs w:val="24"/>
          <w:highlight w:val="none"/>
        </w:rPr>
        <w:t xml:space="preserve">.</w:t>
        <w:br/>
        <w:br/>
        <w:tab/>
      </w:r>
      <w:r>
        <w:rPr>
          <w:rFonts w:ascii="Liberation Serif" w:hAnsi="Liberation Serif" w:eastAsia="Liberation Serif" w:cs="Liberation Serif"/>
          <w:b w:val="0"/>
          <w:bCs w:val="0"/>
          <w:sz w:val="24"/>
          <w:szCs w:val="24"/>
          <w:highlight w:val="none"/>
        </w:rPr>
        <w:t xml:space="preserve">I </w:t>
      </w:r>
      <w:r>
        <w:rPr>
          <w:rFonts w:ascii="Liberation Serif" w:hAnsi="Liberation Serif" w:eastAsia="Liberation Serif" w:cs="Liberation Serif"/>
          <w:b/>
          <w:bCs/>
          <w:sz w:val="24"/>
          <w:szCs w:val="24"/>
          <w:highlight w:val="none"/>
        </w:rPr>
        <w:t xml:space="preserve">Dockerized the Python dependencies</w:t>
      </w:r>
      <w:r>
        <w:rPr>
          <w:rFonts w:ascii="Liberation Serif" w:hAnsi="Liberation Serif" w:eastAsia="Liberation Serif" w:cs="Liberation Serif"/>
          <w:b w:val="0"/>
          <w:bCs w:val="0"/>
          <w:sz w:val="24"/>
          <w:szCs w:val="24"/>
          <w:highlight w:val="none"/>
        </w:rPr>
        <w:t xml:space="preserve"> for simpler cross-system application. I chose </w:t>
      </w:r>
      <w:r>
        <w:rPr>
          <w:rFonts w:ascii="Liberation Serif" w:hAnsi="Liberation Serif" w:eastAsia="Liberation Serif" w:cs="Liberation Serif"/>
          <w:b/>
          <w:bCs/>
          <w:sz w:val="24"/>
          <w:szCs w:val="24"/>
          <w:highlight w:val="none"/>
        </w:rPr>
        <w:t xml:space="preserve">Python due to it’s simplicity and soft failing nature</w:t>
      </w:r>
      <w:r>
        <w:rPr>
          <w:rFonts w:ascii="Liberation Serif" w:hAnsi="Liberation Serif" w:eastAsia="Liberation Serif" w:cs="Liberation Serif"/>
          <w:b w:val="0"/>
          <w:bCs w:val="0"/>
          <w:sz w:val="24"/>
          <w:szCs w:val="24"/>
          <w:highlight w:val="none"/>
        </w:rPr>
        <w:t xml:space="preserve">.</w:t>
      </w:r>
      <w:r>
        <w:rPr>
          <w:rFonts w:ascii="Liberation Serif" w:hAnsi="Liberation Serif" w:eastAsia="Liberation Serif" w:cs="Liberation Serif"/>
          <w:b w:val="0"/>
          <w:bCs w:val="0"/>
          <w:sz w:val="24"/>
          <w:szCs w:val="24"/>
          <w:highlight w:val="none"/>
        </w:rPr>
        <w:br/>
        <w:br/>
      </w:r>
      <w:r>
        <w:rPr>
          <w:rFonts w:ascii="Liberation Serif" w:hAnsi="Liberation Serif" w:eastAsia="Liberation Serif" w:cs="Liberation Serif"/>
          <w:b/>
          <w:bCs/>
          <w:sz w:val="24"/>
          <w:szCs w:val="24"/>
          <w:highlight w:val="none"/>
          <w:u w:val="single"/>
        </w:rPr>
        <w:t xml:space="preserve">Assumptions Made:</w:t>
      </w:r>
      <w:r>
        <w:rPr>
          <w:rFonts w:ascii="Liberation Serif" w:hAnsi="Liberation Serif" w:eastAsia="Liberation Serif" w:cs="Liberation Serif"/>
          <w:b w:val="0"/>
          <w:bCs w:val="0"/>
          <w:sz w:val="24"/>
          <w:szCs w:val="24"/>
          <w:highlight w:val="none"/>
        </w:rPr>
        <w:tab/>
      </w:r>
      <w:r>
        <w:rPr>
          <w:rFonts w:ascii="Liberation Serif" w:hAnsi="Liberation Serif" w:eastAsia="Liberation Serif" w:cs="Liberation Serif"/>
          <w:b w:val="0"/>
          <w:bCs w:val="0"/>
          <w:sz w:val="24"/>
          <w:szCs w:val="24"/>
          <w:highlight w:val="none"/>
        </w:rPr>
        <w:br/>
      </w:r>
      <w:r>
        <w:rPr>
          <w:rFonts w:ascii="Liberation Serif" w:hAnsi="Liberation Serif" w:eastAsia="Liberation Serif" w:cs="Liberation Serif"/>
          <w:sz w:val="24"/>
          <w:szCs w:val="24"/>
        </w:rPr>
      </w:r>
      <w:r>
        <w:rPr>
          <w:rFonts w:ascii="Liberation Serif" w:hAnsi="Liberation Serif" w:eastAsia="Liberation Serif" w:cs="Liberation Serif"/>
          <w:b w:val="0"/>
          <w:bCs w:val="0"/>
          <w:sz w:val="24"/>
          <w:szCs w:val="24"/>
          <w:highlight w:val="none"/>
        </w:rPr>
      </w:r>
    </w:p>
    <w:p w14:paraId="18B485F8">
      <w:pPr>
        <w:pBdr/>
        <w:spacing w:after="0"/>
        <w:ind w:firstLine="708"/>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bCs/>
          <w:sz w:val="24"/>
          <w:szCs w:val="24"/>
          <w:highlight w:val="none"/>
        </w:rPr>
        <w:t xml:space="preserve">The server running this tool will be high end</w:t>
      </w:r>
      <w:r>
        <w:rPr>
          <w:rFonts w:ascii="Liberation Serif" w:hAnsi="Liberation Serif" w:eastAsia="Liberation Serif" w:cs="Liberation Serif"/>
          <w:b w:val="0"/>
          <w:bCs w:val="0"/>
          <w:sz w:val="24"/>
          <w:szCs w:val="24"/>
          <w:highlight w:val="none"/>
        </w:rPr>
        <w:t xml:space="preserve">, I myself ran this on a 32 thread i9 and RTX 4090 (what currently is hosting the given URL); </w:t>
      </w:r>
      <w:r>
        <w:rPr>
          <w:rFonts w:ascii="Liberation Serif" w:hAnsi="Liberation Serif" w:eastAsia="Liberation Serif" w:cs="Liberation Serif"/>
          <w:b/>
          <w:bCs/>
          <w:sz w:val="24"/>
          <w:szCs w:val="24"/>
          <w:highlight w:val="none"/>
        </w:rPr>
        <w:t xml:space="preserve">allowing me to achieve under 5s for most labels</w:t>
      </w:r>
      <w:r>
        <w:rPr>
          <w:rFonts w:ascii="Liberation Serif" w:hAnsi="Liberation Serif" w:eastAsia="Liberation Serif" w:cs="Liberation Serif"/>
          <w:b w:val="0"/>
          <w:bCs w:val="0"/>
          <w:sz w:val="24"/>
          <w:szCs w:val="24"/>
          <w:highlight w:val="none"/>
        </w:rPr>
        <w:t xml:space="preserve"> (with exceptions of harder labels taking 8s). While not every label will be &lt;5s, the </w:t>
      </w:r>
      <w:r>
        <w:rPr>
          <w:rFonts w:ascii="Liberation Serif" w:hAnsi="Liberation Serif" w:eastAsia="Liberation Serif" w:cs="Liberation Serif"/>
          <w:b/>
          <w:color w:val="000000"/>
          <w:sz w:val="24"/>
          <w:szCs w:val="24"/>
          <w:u w:val="none"/>
        </w:rPr>
        <w:t xml:space="preserve">amortized</w:t>
      </w:r>
      <w:r>
        <w:rPr>
          <w:rFonts w:ascii="Liberation Serif" w:hAnsi="Liberation Serif" w:eastAsia="Liberation Serif" w:cs="Liberation Serif"/>
          <w:b w:val="0"/>
          <w:bCs w:val="0"/>
          <w:sz w:val="24"/>
          <w:szCs w:val="24"/>
          <w:highlight w:val="none"/>
        </w:rPr>
        <w:t xml:space="preserve"> </w:t>
      </w:r>
      <w:r>
        <w:rPr>
          <w:rFonts w:ascii="Liberation Serif" w:hAnsi="Liberation Serif" w:eastAsia="Liberation Serif" w:cs="Liberation Serif"/>
          <w:b w:val="0"/>
          <w:bCs w:val="0"/>
          <w:sz w:val="24"/>
          <w:szCs w:val="24"/>
          <w:highlight w:val="none"/>
        </w:rPr>
        <w:t xml:space="preserve">time should be &lt;5s for datasets.</w:t>
      </w:r>
      <w:r>
        <w:rPr>
          <w:rFonts w:ascii="Liberation Serif" w:hAnsi="Liberation Serif" w:eastAsia="Liberation Serif" w:cs="Liberation Serif"/>
          <w:sz w:val="24"/>
          <w:szCs w:val="24"/>
          <w:highlight w:val="none"/>
        </w:rPr>
        <w:t xml:space="preserve"> I also </w:t>
      </w:r>
      <w:r>
        <w:rPr>
          <w:rFonts w:ascii="Liberation Serif" w:hAnsi="Liberation Serif" w:eastAsia="Liberation Serif" w:cs="Liberation Serif"/>
          <w:b/>
          <w:bCs/>
          <w:sz w:val="24"/>
          <w:szCs w:val="24"/>
          <w:highlight w:val="none"/>
        </w:rPr>
        <w:t xml:space="preserve">assume some name formatting for batch </w:t>
      </w:r>
      <w:r>
        <w:rPr>
          <w:rFonts w:ascii="Liberation Serif" w:hAnsi="Liberation Serif" w:eastAsia="Liberation Serif" w:cs="Liberation Serif"/>
          <w:sz w:val="24"/>
          <w:szCs w:val="24"/>
          <w:highlight w:val="none"/>
        </w:rPr>
        <w:t xml:space="preserve">processes ( {labelname}Front and {labelname}Back or Front{labelname} and Back{labelname} ), </w:t>
      </w:r>
      <w:r>
        <w:rPr>
          <w:rFonts w:ascii="Liberation Serif" w:hAnsi="Liberation Serif" w:eastAsia="Liberation Serif" w:cs="Liberation Serif"/>
          <w:b/>
          <w:bCs/>
          <w:sz w:val="24"/>
          <w:szCs w:val="24"/>
          <w:highlight w:val="none"/>
        </w:rPr>
        <w:t xml:space="preserve">medium resolution images </w:t>
      </w:r>
      <w:r>
        <w:rPr>
          <w:rFonts w:ascii="Liberation Serif" w:hAnsi="Liberation Serif" w:eastAsia="Liberation Serif" w:cs="Liberation Serif"/>
          <w:b w:val="0"/>
          <w:bCs w:val="0"/>
          <w:sz w:val="24"/>
          <w:szCs w:val="24"/>
          <w:highlight w:val="none"/>
        </w:rPr>
        <w:t xml:space="preserve">(1000</w:t>
      </w:r>
      <w:r/>
      <w:r>
        <w:rPr>
          <w:rFonts w:hint="default" w:ascii="Arial" w:hAnsi="Arial" w:eastAsia="Arial" w:cs="Arial"/>
          <w:b w:val="0"/>
          <w:bCs w:val="0"/>
          <w:sz w:val="24"/>
          <w:szCs w:val="24"/>
          <w:highlight w:val="none"/>
        </w:rPr>
        <w:t xml:space="preserve">±</w:t>
      </w:r>
      <w:r/>
      <w:r>
        <w:rPr>
          <w:rFonts w:ascii="Liberation Serif" w:hAnsi="Liberation Serif" w:eastAsia="Liberation Serif" w:cs="Liberation Serif"/>
          <w:b w:val="0"/>
          <w:bCs w:val="0"/>
          <w:sz w:val="24"/>
          <w:szCs w:val="24"/>
          <w:highlight w:val="none"/>
        </w:rPr>
        <w:t xml:space="preserve">500px x 1000</w:t>
      </w:r>
      <w:r>
        <w:rPr>
          <w:rFonts w:hint="default" w:ascii="Arial" w:hAnsi="Arial" w:eastAsia="Arial" w:cs="Arial"/>
          <w:b w:val="0"/>
          <w:bCs w:val="0"/>
          <w:sz w:val="24"/>
          <w:szCs w:val="24"/>
          <w:highlight w:val="none"/>
        </w:rPr>
        <w:t xml:space="preserve">±</w:t>
      </w:r>
      <w:r>
        <w:rPr>
          <w:rFonts w:ascii="Liberation Serif" w:hAnsi="Liberation Serif" w:eastAsia="Liberation Serif" w:cs="Liberation Serif"/>
          <w:b w:val="0"/>
          <w:bCs w:val="0"/>
          <w:sz w:val="24"/>
          <w:szCs w:val="24"/>
          <w:highlight w:val="none"/>
        </w:rPr>
        <w:t xml:space="preserve">500</w:t>
      </w:r>
      <w:r/>
      <w:r>
        <w:rPr>
          <w:rFonts w:ascii="Liberation Serif" w:hAnsi="Liberation Serif" w:eastAsia="Liberation Serif" w:cs="Liberation Serif"/>
          <w:b w:val="0"/>
          <w:bCs w:val="0"/>
          <w:sz w:val="24"/>
          <w:szCs w:val="24"/>
          <w:highlight w:val="none"/>
        </w:rPr>
        <w:t xml:space="preserve">px)</w:t>
      </w:r>
      <w:r>
        <w:rPr>
          <w:rFonts w:ascii="Liberation Serif" w:hAnsi="Liberation Serif" w:eastAsia="Liberation Serif" w:cs="Liberation Serif"/>
          <w:b w:val="0"/>
          <w:bCs w:val="0"/>
          <w:sz w:val="24"/>
          <w:szCs w:val="24"/>
          <w:highlight w:val="none"/>
        </w:rPr>
        <w:t xml:space="preserve">, and </w:t>
      </w:r>
      <w:r>
        <w:rPr>
          <w:rFonts w:ascii="Liberation Serif" w:hAnsi="Liberation Serif" w:eastAsia="Liberation Serif" w:cs="Liberation Serif"/>
          <w:b/>
          <w:bCs/>
          <w:sz w:val="24"/>
          <w:szCs w:val="24"/>
          <w:highlight w:val="none"/>
        </w:rPr>
        <w:t xml:space="preserve">labels that are flat</w:t>
      </w:r>
      <w:r>
        <w:rPr>
          <w:rFonts w:ascii="Liberation Serif" w:hAnsi="Liberation Serif" w:eastAsia="Liberation Serif" w:cs="Liberation Serif"/>
          <w:b w:val="0"/>
          <w:bCs w:val="0"/>
          <w:sz w:val="24"/>
          <w:szCs w:val="24"/>
          <w:highlight w:val="none"/>
        </w:rPr>
        <w:t xml:space="preserve">.</w:t>
        <w:br/>
        <w:br/>
      </w:r>
      <w:r>
        <w:rPr>
          <w:rFonts w:ascii="Liberation Serif" w:hAnsi="Liberation Serif" w:eastAsia="Liberation Serif" w:cs="Liberation Serif"/>
          <w:b/>
          <w:bCs/>
          <w:sz w:val="24"/>
          <w:szCs w:val="24"/>
          <w:highlight w:val="none"/>
          <w:u w:val="single"/>
        </w:rPr>
        <w:t xml:space="preserve">Tools used:</w:t>
      </w:r>
      <w:r>
        <w:rPr>
          <w:rFonts w:ascii="Liberation Serif" w:hAnsi="Liberation Serif" w:eastAsia="Liberation Serif" w:cs="Liberation Serif"/>
          <w:b/>
          <w:bCs/>
          <w:sz w:val="24"/>
          <w:szCs w:val="24"/>
          <w:highlight w:val="none"/>
        </w:rPr>
        <w:br/>
      </w:r>
      <w:r>
        <w:rPr>
          <w:rFonts w:ascii="Liberation Serif" w:hAnsi="Liberation Serif" w:eastAsia="Liberation Serif" w:cs="Liberation Serif"/>
          <w:b w:val="0"/>
          <w:bCs w:val="0"/>
          <w:sz w:val="24"/>
          <w:szCs w:val="24"/>
          <w:highlight w:val="none"/>
        </w:rPr>
      </w:r>
    </w:p>
    <w:p w14:paraId="582FC3E8">
      <w:pPr>
        <w:pStyle w:val="906"/>
        <w:numPr>
          <w:ilvl w:val="0"/>
          <w:numId w:val="5"/>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Claude-CLI + Plugins for code writing and architecture design brainstorming.</w:t>
      </w:r>
      <w:r>
        <w:rPr>
          <w:rFonts w:ascii="Liberation Serif" w:hAnsi="Liberation Serif" w:eastAsia="Liberation Serif" w:cs="Liberation Serif"/>
          <w:b w:val="0"/>
          <w:bCs w:val="0"/>
          <w:sz w:val="24"/>
          <w:szCs w:val="24"/>
          <w:highlight w:val="none"/>
        </w:rPr>
      </w:r>
      <w:r>
        <w:rPr>
          <w:rFonts w:ascii="Liberation Serif" w:hAnsi="Liberation Serif" w:cs="Liberation Serif"/>
          <w:b w:val="0"/>
          <w:bCs w:val="0"/>
          <w:sz w:val="24"/>
          <w:szCs w:val="24"/>
          <w:highlight w:val="none"/>
        </w:rPr>
      </w:r>
    </w:p>
    <w:p w14:paraId="191E3525">
      <w:pPr>
        <w:pStyle w:val="906"/>
        <w:numPr>
          <w:ilvl w:val="0"/>
          <w:numId w:val="5"/>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Nmap for site vulnerability test.</w:t>
      </w:r>
      <w:r>
        <w:rPr>
          <w:rFonts w:ascii="Liberation Serif" w:hAnsi="Liberation Serif" w:eastAsia="Liberation Serif" w:cs="Liberation Serif"/>
          <w:b w:val="0"/>
          <w:bCs w:val="0"/>
          <w:sz w:val="24"/>
          <w:szCs w:val="24"/>
          <w:highlight w:val="none"/>
        </w:rPr>
      </w:r>
    </w:p>
    <w:p w14:paraId="79F96F68">
      <w:pPr>
        <w:pStyle w:val="906"/>
        <w:numPr>
          <w:ilvl w:val="0"/>
          <w:numId w:val="5"/>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sz w:val="24"/>
          <w:szCs w:val="24"/>
        </w:rPr>
        <w:t xml:space="preserve">Cloudflare + NGINX for networking.</w:t>
        <w:br/>
      </w:r>
      <w:r>
        <w:rPr>
          <w:rFonts w:ascii="Liberation Serif" w:hAnsi="Liberation Serif" w:eastAsia="Liberation Serif" w:cs="Liberation Serif"/>
          <w:sz w:val="24"/>
          <w:szCs w:val="24"/>
        </w:rPr>
      </w:r>
    </w:p>
    <w:p w14:paraId="3A88A279">
      <w:pPr>
        <w:pBdr/>
        <w:spacing w:after="0"/>
        <w:ind/>
        <w:rPr>
          <w:rFonts w:ascii="Liberation Serif" w:hAnsi="Liberation Serif" w:cs="Liberation Serif"/>
          <w:b/>
          <w:bCs/>
          <w:sz w:val="24"/>
          <w:szCs w:val="24"/>
          <w:highlight w:val="none"/>
          <w:u w:val="single"/>
        </w:rPr>
      </w:pPr>
      <w:r>
        <w:rPr>
          <w:rFonts w:ascii="Liberation Serif" w:hAnsi="Liberation Serif" w:eastAsia="Liberation Serif" w:cs="Liberation Serif"/>
          <w:b/>
          <w:bCs/>
          <w:sz w:val="24"/>
          <w:szCs w:val="24"/>
          <w:highlight w:val="none"/>
          <w:u w:val="single"/>
        </w:rPr>
        <w:t xml:space="preserve">System Test result:</w:t>
      </w:r>
      <w:r>
        <w:rPr>
          <w:rFonts w:ascii="Liberation Serif" w:hAnsi="Liberation Serif" w:eastAsia="Liberation Serif" w:cs="Liberation Serif"/>
          <w:b/>
          <w:bCs/>
          <w:sz w:val="24"/>
          <w:szCs w:val="24"/>
          <w:highlight w:val="none"/>
          <w:u w:val="single"/>
        </w:rPr>
        <w:br/>
      </w:r>
      <w:r>
        <w:rPr>
          <w:rFonts w:ascii="Liberation Serif" w:hAnsi="Liberation Serif" w:eastAsia="Liberation Serif" w:cs="Liberation Serif"/>
          <w:b/>
          <w:bCs/>
          <w:sz w:val="24"/>
          <w:szCs w:val="24"/>
          <w:highlight w:val="none"/>
          <w:u w:val="single"/>
        </w:rPr>
      </w:r>
    </w:p>
    <w:p w14:paraId="08790C36">
      <w:pPr>
        <w:pStyle w:val="906"/>
        <w:numPr>
          <w:ilvl w:val="0"/>
          <w:numId w:val="8"/>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When running the “labelTests/batchUploadTest/”, the model correctly extracted information and judged TTB regulatory compliance on 55/64 labels.</w:t>
      </w:r>
      <w:r>
        <w:rPr>
          <w:rFonts w:ascii="Liberation Serif" w:hAnsi="Liberation Serif" w:eastAsia="Liberation Serif" w:cs="Liberation Serif"/>
          <w:b w:val="0"/>
          <w:bCs w:val="0"/>
          <w:sz w:val="24"/>
          <w:szCs w:val="24"/>
          <w:highlight w:val="none"/>
        </w:rPr>
        <w:t xml:space="preserve"> Average time per label: ~4.21s.</w:t>
      </w:r>
      <w:r>
        <w:rPr>
          <w:rFonts w:ascii="Liberation Serif" w:hAnsi="Liberation Serif" w:eastAsia="Liberation Serif" w:cs="Liberation Serif"/>
          <w:b w:val="0"/>
          <w:bCs w:val="0"/>
          <w:sz w:val="24"/>
          <w:szCs w:val="24"/>
          <w:highlight w:val="none"/>
        </w:rPr>
      </w:r>
    </w:p>
    <w:p w14:paraId="2F539F9F">
      <w:pPr>
        <w:pStyle w:val="906"/>
        <w:numPr>
          <w:ilvl w:val="0"/>
          <w:numId w:val="8"/>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t xml:space="preserve">When running the “labelTests/batchUploadBadLabelsTest/”, the model demonstrated its weakness to hallucinate on tricky labels (completely blank/very little features); especially on the “Class/Type” feature. The model did demonstrate its strength in enforcing TTB regulatory standards with only 1/24 labels being </w:t>
      </w:r>
      <w:r>
        <w:rPr>
          <w:rFonts w:ascii="Liberation Serif" w:hAnsi="Liberation Serif" w:eastAsia="Liberation Serif" w:cs="Liberation Serif"/>
          <w:b w:val="0"/>
          <w:bCs w:val="0"/>
          <w:sz w:val="24"/>
          <w:szCs w:val="24"/>
          <w:highlight w:val="none"/>
        </w:rPr>
        <w:t xml:space="preserve">utterly</w:t>
      </w:r>
      <w:r>
        <w:rPr>
          <w:rFonts w:ascii="Liberation Serif" w:hAnsi="Liberation Serif" w:eastAsia="Liberation Serif" w:cs="Liberation Serif"/>
          <w:b w:val="0"/>
          <w:bCs w:val="0"/>
          <w:sz w:val="24"/>
          <w:szCs w:val="24"/>
          <w:highlight w:val="none"/>
        </w:rPr>
        <w:t xml:space="preserve"> falsely flagged as correct (Walter’s Lab), and 8/24 false readings (brand name and/or type).</w:t>
      </w:r>
      <w:r>
        <w:rPr>
          <w:rFonts w:ascii="Liberation Serif" w:hAnsi="Liberation Serif" w:eastAsia="Liberation Serif" w:cs="Liberation Serif"/>
          <w:b w:val="0"/>
          <w:bCs w:val="0"/>
          <w:sz w:val="24"/>
          <w:szCs w:val="24"/>
          <w:highlight w:val="none"/>
        </w:rPr>
      </w:r>
    </w:p>
    <w:p w14:paraId="62F7FFC3">
      <w:pPr>
        <w:pStyle w:val="906"/>
        <w:numPr>
          <w:ilvl w:val="0"/>
          <w:numId w:val="8"/>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Taking images of labels on bottles from an iPhone revealed that, even with down sampling, processing time was longer and that labels on bottles (curved) reduced model performance greatly. (1/6 bottles successfully read).</w:t>
      </w: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r>
    </w:p>
    <w:p w14:paraId="70122950">
      <w:p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r>
    </w:p>
    <w:p w14:paraId="4CA64FC8">
      <w:pPr>
        <w:pBdr/>
        <w:spacing w:after="0"/>
        <w:ind/>
        <w:rPr>
          <w:rFonts w:ascii="Liberation Serif" w:hAnsi="Liberation Serif" w:cs="Liberation Serif"/>
          <w:b w:val="0"/>
          <w:bCs w:val="0"/>
          <w:sz w:val="24"/>
          <w:szCs w:val="24"/>
          <w:highlight w:val="none"/>
          <w:u w:val="none"/>
        </w:rPr>
      </w:pPr>
      <w:r>
        <w:rPr>
          <w:rFonts w:ascii="Liberation Serif" w:hAnsi="Liberation Serif" w:eastAsia="Liberation Serif" w:cs="Liberation Serif"/>
          <w:b/>
          <w:bCs/>
          <w:sz w:val="24"/>
          <w:szCs w:val="24"/>
          <w:highlight w:val="none"/>
          <w:u w:val="single"/>
        </w:rPr>
        <w:t xml:space="preserve">Limitations:</w:t>
      </w:r>
      <w:r>
        <w:rPr>
          <w:rFonts w:ascii="Liberation Serif" w:hAnsi="Liberation Serif" w:eastAsia="Liberation Serif" w:cs="Liberation Serif"/>
          <w:b w:val="0"/>
          <w:bCs w:val="0"/>
          <w:sz w:val="24"/>
          <w:szCs w:val="24"/>
          <w:highlight w:val="none"/>
          <w:u w:val="none"/>
        </w:rPr>
      </w:r>
      <w:r>
        <w:rPr>
          <w:rFonts w:ascii="Liberation Serif" w:hAnsi="Liberation Serif" w:eastAsia="Liberation Serif" w:cs="Liberation Serif"/>
          <w:b w:val="0"/>
          <w:bCs w:val="0"/>
          <w:sz w:val="24"/>
          <w:szCs w:val="24"/>
          <w:highlight w:val="none"/>
          <w:u w:val="none"/>
        </w:rPr>
      </w:r>
    </w:p>
    <w:p w14:paraId="3C7F9BF4">
      <w:p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r>
    </w:p>
    <w:p w14:paraId="149ADDF1">
      <w:pPr>
        <w:pStyle w:val="906"/>
        <w:numPr>
          <w:ilvl w:val="0"/>
          <w:numId w:val="9"/>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Bold text detection is buggy. Cannot be 100% trusted.</w:t>
      </w:r>
      <w:r>
        <w:rPr>
          <w:rFonts w:ascii="Liberation Serif" w:hAnsi="Liberation Serif" w:eastAsia="Liberation Serif" w:cs="Liberation Serif"/>
          <w:b w:val="0"/>
          <w:bCs w:val="0"/>
          <w:sz w:val="24"/>
          <w:szCs w:val="24"/>
          <w:highlight w:val="none"/>
        </w:rPr>
      </w:r>
    </w:p>
    <w:p w14:paraId="702117F7">
      <w:pPr>
        <w:pStyle w:val="906"/>
        <w:numPr>
          <w:ilvl w:val="0"/>
          <w:numId w:val="9"/>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Importers sometimes not found, instead foreign producer listed as producer.</w:t>
      </w:r>
      <w:r>
        <w:rPr>
          <w:rFonts w:ascii="Liberation Serif" w:hAnsi="Liberation Serif" w:eastAsia="Liberation Serif" w:cs="Liberation Serif"/>
          <w:b w:val="0"/>
          <w:bCs w:val="0"/>
          <w:sz w:val="24"/>
          <w:szCs w:val="24"/>
          <w:highlight w:val="none"/>
        </w:rPr>
      </w:r>
    </w:p>
    <w:p w14:paraId="4D440FA6">
      <w:pPr>
        <w:pStyle w:val="906"/>
        <w:numPr>
          <w:ilvl w:val="0"/>
          <w:numId w:val="9"/>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Difficult labels (low resolution, angled text, text+image fusion) occasionally are misread.</w:t>
      </w:r>
      <w:r>
        <w:rPr>
          <w:rFonts w:ascii="Liberation Serif" w:hAnsi="Liberation Serif" w:eastAsia="Liberation Serif" w:cs="Liberation Serif"/>
          <w:b w:val="0"/>
          <w:bCs w:val="0"/>
          <w:sz w:val="24"/>
          <w:szCs w:val="24"/>
          <w:highlight w:val="none"/>
        </w:rPr>
      </w:r>
    </w:p>
    <w:p w14:paraId="41EFB6F9">
      <w:pPr>
        <w:pStyle w:val="906"/>
        <w:numPr>
          <w:ilvl w:val="0"/>
          <w:numId w:val="9"/>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t xml:space="preserve">History page + PDF COLA form is a WIP.</w:t>
      </w:r>
      <w:r>
        <w:rPr>
          <w:rFonts w:ascii="Liberation Serif" w:hAnsi="Liberation Serif" w:eastAsia="Liberation Serif" w:cs="Liberation Serif"/>
          <w:b w:val="0"/>
          <w:bCs w:val="0"/>
          <w:sz w:val="24"/>
          <w:szCs w:val="24"/>
          <w:highlight w:val="none"/>
        </w:rPr>
      </w:r>
    </w:p>
    <w:p w14:paraId="74F167F0">
      <w:pPr>
        <w:pStyle w:val="906"/>
        <w:numPr>
          <w:ilvl w:val="0"/>
          <w:numId w:val="9"/>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r>
      <w:r>
        <w:rPr>
          <w:rStyle w:val="1_338"/>
          <w:rFonts w:ascii="Liberation Serif" w:hAnsi="Liberation Serif" w:eastAsia="Liberation Serif" w:cs="Liberation Serif"/>
          <w:sz w:val="24"/>
          <w:szCs w:val="24"/>
        </w:rPr>
        <w:t xml:space="preserve">While theoretically all image formats are supported (as images are converted to JPEG for the backend), I have only tested with .png, .jpg, and .webp.</w:t>
      </w:r>
      <w:r>
        <w:rPr>
          <w:rFonts w:ascii="Liberation Serif" w:hAnsi="Liberation Serif" w:eastAsia="Liberation Serif" w:cs="Liberation Serif"/>
          <w:b w:val="0"/>
          <w:bCs w:val="0"/>
          <w:sz w:val="24"/>
          <w:szCs w:val="24"/>
          <w:highlight w:val="none"/>
        </w:rPr>
      </w:r>
      <w:r>
        <w:rPr>
          <w:rFonts w:ascii="Liberation Serif" w:hAnsi="Liberation Serif" w:cs="Liberation Serif"/>
          <w:b w:val="0"/>
          <w:bCs w:val="0"/>
          <w:sz w:val="24"/>
          <w:szCs w:val="24"/>
          <w:highlight w:val="none"/>
        </w:rPr>
      </w:r>
    </w:p>
    <w:p w14:paraId="084254D4">
      <w:pPr>
        <w:pStyle w:val="906"/>
        <w:numPr>
          <w:ilvl w:val="0"/>
          <w:numId w:val="9"/>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Labels with Front and Back have long process times due to the stitching process, this is something that can be solved with preprocessing the next label before finishing the current label, but I did not get around to implementing it. If done, should be an easy and large time reduction for front + back labels.</w:t>
      </w:r>
      <w:r>
        <w:rPr>
          <w:rFonts w:ascii="Liberation Serif" w:hAnsi="Liberation Serif" w:cs="Liberation Serif"/>
          <w:b w:val="0"/>
          <w:bCs w:val="0"/>
          <w:sz w:val="24"/>
          <w:szCs w:val="24"/>
          <w:highlight w:val="none"/>
        </w:rPr>
      </w:r>
    </w:p>
    <w:p w14:paraId="733AE710">
      <w:pPr>
        <w:pStyle w:val="906"/>
        <w:numPr>
          <w:ilvl w:val="0"/>
          <w:numId w:val="9"/>
        </w:num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t xml:space="preserve">Error handling</w:t>
      </w:r>
      <w:r>
        <w:rPr>
          <w:rFonts w:ascii="Liberation Serif" w:hAnsi="Liberation Serif" w:eastAsia="Liberation Serif" w:cs="Liberation Serif"/>
          <w:b w:val="0"/>
          <w:bCs w:val="0"/>
          <w:sz w:val="24"/>
          <w:szCs w:val="24"/>
          <w:highlight w:val="none"/>
        </w:rPr>
        <w:t xml:space="preserve">: While the docker automatically restarts on catastrophic failure, no “reset” button for the actual process was implemented. From testing, I never experienced a problem with the system, but for production versions this should be addressed.</w:t>
      </w:r>
      <w:r>
        <w:rPr>
          <w:rFonts w:ascii="Liberation Serif" w:hAnsi="Liberation Serif" w:eastAsia="Liberation Serif" w:cs="Liberation Serif"/>
          <w:b w:val="0"/>
          <w:bCs w:val="0"/>
          <w:sz w:val="24"/>
          <w:szCs w:val="24"/>
          <w:highlight w:val="none"/>
        </w:rPr>
      </w:r>
    </w:p>
    <w:p w14:paraId="6FFE48BF">
      <w:pPr>
        <w:pBdr/>
        <w:spacing w:after="0"/>
        <w:ind/>
        <w:rPr>
          <w:rFonts w:ascii="Liberation Serif" w:hAnsi="Liberation Serif" w:cs="Liberation Serif"/>
          <w:b w:val="0"/>
          <w:bCs w:val="0"/>
          <w:sz w:val="24"/>
          <w:szCs w:val="24"/>
          <w:highlight w:val="none"/>
        </w:rPr>
      </w:pP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r>
      <w:r>
        <w:rPr>
          <w:rFonts w:ascii="Liberation Serif" w:hAnsi="Liberation Serif" w:eastAsia="Liberation Serif" w:cs="Liberation Serif"/>
          <w:b w:val="0"/>
          <w:bCs w:val="0"/>
          <w:sz w:val="24"/>
          <w:szCs w:val="24"/>
          <w:highlight w:val="none"/>
        </w:rPr>
      </w:r>
    </w:p>
    <w:p w14:paraId="2658BECF">
      <w:pPr>
        <w:pBdr/>
        <w:spacing w:after="0"/>
        <w:ind/>
        <w:rPr>
          <w:rFonts w:ascii="Liberation Serif" w:hAnsi="Liberation Serif" w:cs="Liberation Serif"/>
          <w:b w:val="0"/>
          <w:bCs w:val="0"/>
          <w:sz w:val="24"/>
          <w:szCs w:val="24"/>
          <w:highlight w:val="none"/>
          <w:u w:val="none"/>
        </w:rPr>
      </w:pPr>
      <w:r>
        <w:rPr>
          <w:rFonts w:ascii="Liberation Serif" w:hAnsi="Liberation Serif" w:eastAsia="Liberation Serif" w:cs="Liberation Serif"/>
          <w:b/>
          <w:bCs/>
          <w:sz w:val="24"/>
          <w:szCs w:val="24"/>
          <w:highlight w:val="none"/>
          <w:u w:val="single"/>
        </w:rPr>
        <w:t xml:space="preserve">Hindsight/Future Work:</w:t>
      </w:r>
      <w:r>
        <w:rPr>
          <w:rFonts w:ascii="Liberation Serif" w:hAnsi="Liberation Serif" w:eastAsia="Liberation Serif" w:cs="Liberation Serif"/>
          <w:b w:val="0"/>
          <w:bCs w:val="0"/>
          <w:sz w:val="24"/>
          <w:szCs w:val="24"/>
          <w:highlight w:val="none"/>
          <w:u w:val="none"/>
        </w:rPr>
      </w:r>
      <w:r>
        <w:rPr>
          <w:rFonts w:ascii="Liberation Serif" w:hAnsi="Liberation Serif" w:eastAsia="Liberation Serif" w:cs="Liberation Serif"/>
          <w:b w:val="0"/>
          <w:bCs w:val="0"/>
          <w:sz w:val="24"/>
          <w:szCs w:val="24"/>
          <w:highlight w:val="none"/>
          <w:u w:val="none"/>
        </w:rPr>
      </w:r>
    </w:p>
    <w:p w14:paraId="159B8F8F">
      <w:pPr>
        <w:pBdr/>
        <w:spacing w:after="0"/>
        <w:ind/>
        <w:rPr>
          <w:rFonts w:ascii="Liberation Serif" w:hAnsi="Liberation Serif" w:cs="Liberation Serif"/>
          <w:b w:val="0"/>
          <w:bCs w:val="0"/>
          <w:sz w:val="24"/>
          <w:szCs w:val="24"/>
          <w:highlight w:val="none"/>
          <w:u w:val="none"/>
        </w:rPr>
      </w:pPr>
      <w:r>
        <w:rPr>
          <w:rFonts w:ascii="Liberation Serif" w:hAnsi="Liberation Serif" w:eastAsia="Liberation Serif" w:cs="Liberation Serif"/>
          <w:b w:val="0"/>
          <w:bCs w:val="0"/>
          <w:sz w:val="24"/>
          <w:szCs w:val="24"/>
          <w:highlight w:val="none"/>
          <w:u w:val="none"/>
        </w:rPr>
        <w:br/>
        <w:tab/>
        <w:t xml:space="preserve">While I believe my approach with VLMs to assist with artistic labels was the correct approach, part of me wonders if there exists a better approach. OCR has come a long way, and maybe a simple OCR reader could achieve what I did with less fine-tuning</w:t>
      </w:r>
      <w:r>
        <w:rPr>
          <w:rFonts w:ascii="Liberation Serif" w:hAnsi="Liberation Serif" w:eastAsia="Liberation Serif" w:cs="Liberation Serif"/>
          <w:b w:val="0"/>
          <w:bCs w:val="0"/>
          <w:sz w:val="24"/>
          <w:szCs w:val="24"/>
          <w:highlight w:val="none"/>
          <w:u w:val="none"/>
        </w:rPr>
        <w:t xml:space="preserve"> and hallucinations.</w:t>
        <w:br/>
        <w:tab/>
        <w:t xml:space="preserve">In future, I would want to test if “pre-extracting” all text and imagery context from the label via an OCR model and then passing it into an LLM would improve output quality.</w:t>
      </w:r>
      <w:r>
        <w:rPr>
          <w:rFonts w:ascii="Liberation Serif" w:hAnsi="Liberation Serif" w:eastAsia="Liberation Serif" w:cs="Liberation Serif"/>
          <w:b w:val="0"/>
          <w:bCs w:val="0"/>
          <w:sz w:val="24"/>
          <w:szCs w:val="24"/>
          <w:highlight w:val="none"/>
          <w:u w:val="none"/>
        </w:rPr>
      </w:r>
      <w:r>
        <w:rPr>
          <w:rFonts w:ascii="Liberation Serif" w:hAnsi="Liberation Serif" w:eastAsia="Liberation Serif" w:cs="Liberation Serif"/>
          <w:b w:val="0"/>
          <w:bCs w:val="0"/>
          <w:sz w:val="24"/>
          <w:szCs w:val="24"/>
          <w:highlight w:val="none"/>
          <w:u w:val="none"/>
        </w:rPr>
      </w:r>
    </w:p>
    <w:sectPr>
      <w:headerReference w:type="default" r:id="rId9"/>
      <w:headerReference w:type="first" r:id="rId10"/>
      <w:footerReference w:type="first" r:id="rId11"/>
      <w:footnotePr/>
      <w:endnotePr/>
      <w:type w:val="nextPage"/>
      <w:pgSz w:h="15840" w:orient="portrait" w:w="12240"/>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Liberation Serif">
    <w:panose1 w:val="02020603050405020304"/>
  </w:font>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3942D85">
    <w:pPr>
      <w:pStyle w:val="87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4B2B93F">
    <w:pPr>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47DD137">
    <w:pPr>
      <w:pStyle w:val="877"/>
      <w:pBdr/>
      <w:spacing/>
      <w:ind/>
      <w:rPr>
        <w:rFonts w:ascii="Liberation Serif" w:hAnsi="Liberation Serif" w:eastAsia="Liberation Serif" w:cs="Liberation Serif"/>
        <w:sz w:val="24"/>
        <w:szCs w:val="24"/>
        <w:highlight w:val="none"/>
      </w:rPr>
    </w:pPr>
    <w:r>
      <w:rPr>
        <w:rFonts w:ascii="Liberation Serif" w:hAnsi="Liberation Serif" w:eastAsia="Liberation Serif" w:cs="Liberation Serif"/>
        <w:sz w:val="24"/>
        <w:szCs w:val="24"/>
      </w:rPr>
      <w:t xml:space="preserve">Niccolo von Bueren</w:t>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70BCCEEE">
    <w:pPr>
      <w:pStyle w:val="877"/>
      <w:pBdr/>
      <w:spacing/>
      <w:ind/>
      <w:rPr>
        <w:rFonts w:ascii="Liberation Serif" w:hAnsi="Liberation Serif" w:eastAsia="Liberation Serif" w:cs="Liberation Serif"/>
        <w:sz w:val="24"/>
        <w:szCs w:val="24"/>
        <w:highlight w:val="none"/>
      </w:rPr>
    </w:pPr>
    <w:r>
      <w:rPr>
        <w:rFonts w:ascii="Liberation Serif" w:hAnsi="Liberation Serif" w:eastAsia="Liberation Serif" w:cs="Liberation Serif"/>
        <w:sz w:val="24"/>
        <w:szCs w:val="24"/>
        <w:highlight w:val="none"/>
      </w:rPr>
      <w:t xml:space="preserve">11th of June 2026</w:t>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4209360D">
    <w:pPr>
      <w:pStyle w:val="877"/>
      <w:pBdr/>
      <w:spacing/>
      <w:ind/>
      <w:rPr>
        <w:rFonts w:ascii="Liberation Serif" w:hAnsi="Liberation Serif" w:eastAsia="Liberation Serif" w:cs="Liberation Serif"/>
        <w:sz w:val="24"/>
        <w:szCs w:val="24"/>
        <w:highlight w:val="none"/>
      </w:rPr>
    </w:pPr>
    <w:r>
      <w:rPr>
        <w:rFonts w:ascii="Liberation Serif" w:hAnsi="Liberation Serif" w:eastAsia="Liberation Serif" w:cs="Liberation Serif"/>
        <w:sz w:val="24"/>
        <w:szCs w:val="24"/>
        <w:highlight w:val="none"/>
      </w:rPr>
      <w:t xml:space="preserve">Take Home Assessment – US Treasury</w:t>
    </w: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r>
  </w:p>
  <w:p w14:paraId="1905B157">
    <w:pPr>
      <w:pStyle w:val="877"/>
      <w:pBdr/>
      <w:spacing/>
      <w:ind/>
      <w:rPr>
        <w:rFonts w:ascii="Liberation Serif" w:hAnsi="Liberation Serif" w:cs="Liberation Serif"/>
        <w:sz w:val="24"/>
        <w:szCs w:val="24"/>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u w:val="none"/>
      </w:rPr>
      <w:t xml:space="preserve">(This document was written without AI)</w:t>
    </w:r>
    <w:r>
      <w:rPr>
        <w:rFonts w:ascii="Liberation Serif" w:hAnsi="Liberation Serif" w:cs="Liberation Serif"/>
        <w:sz w:val="24"/>
        <w:szCs w:val="24"/>
      </w:rPr>
    </w:r>
    <w:r>
      <w:rPr>
        <w:rFonts w:ascii="Liberation Serif" w:hAnsi="Liberation Serif" w:cs="Liberation Serif"/>
        <w:sz w:val="24"/>
        <w:szCs w:val="24"/>
      </w:rPr>
    </w:r>
    <w:r/>
    <w:r/>
    <w:r>
      <w:rPr>
        <w:rFonts w:ascii="Liberation Serif" w:hAnsi="Liberation Serif" w:cs="Liberation Serif"/>
        <w:sz w:val="24"/>
        <w:szCs w:val="24"/>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F442D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106653C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2">
    <w:nsid w:val="2F442DD3"/>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4372661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5E2EFB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2252F97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nsid w:val="3118FD11"/>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7">
    <w:nsid w:val="567D8DD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6E4747F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20"/>
      </w:pPr>
      <w:rPr>
        <w:rFonts w:ascii="Symbol" w:hAnsi="Symbol" w:eastAsia="Symbol" w:cs="Symbol"/>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Wingdings" w:hAnsi="Wingdings" w:eastAsia="Wingdings" w:cs="Wingdings"/>
      </w:rPr>
      <w:start w:val="1"/>
      <w:suff w:val="tab"/>
    </w:lvl>
    <w:lvl w:ilvl="3">
      <w:isLgl w:val="false"/>
      <w:lvlJc w:val="left"/>
      <w:lvlText w:val="·"/>
      <w:numFmt w:val="bullet"/>
      <w:pPr>
        <w:pBdr/>
        <w:spacing/>
        <w:ind w:hanging="360" w:left="2880"/>
      </w:pPr>
      <w:rPr>
        <w:rFonts w:ascii="Symbol" w:hAnsi="Symbol" w:eastAsia="Symbol" w:cs="Symbol"/>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Wingdings" w:hAnsi="Wingdings" w:eastAsia="Wingdings" w:cs="Wingdings"/>
      </w:rPr>
      <w:start w:val="1"/>
      <w:suff w:val="tab"/>
    </w:lvl>
    <w:lvl w:ilvl="6">
      <w:isLgl w:val="false"/>
      <w:lvlJc w:val="left"/>
      <w:lvlText w:val="·"/>
      <w:numFmt w:val="bullet"/>
      <w:pPr>
        <w:pBdr/>
        <w:spacing/>
        <w:ind w:hanging="360" w:left="5040"/>
      </w:pPr>
      <w:rPr>
        <w:rFonts w:ascii="Symbol" w:hAnsi="Symbol" w:eastAsia="Symbol" w:cs="Symbol"/>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name w:val="Table Grid"/>
    <w:basedOn w:val="9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Light"/>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1"/>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2"/>
    <w:basedOn w:val="9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3"/>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4"/>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5"/>
    <w:basedOn w:val="9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w:basedOn w:val="9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w:basedOn w:val="9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1"/>
    <w:basedOn w:val="9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5"/>
    <w:basedOn w:val="9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6"/>
    <w:basedOn w:val="9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w:basedOn w:val="9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1"/>
    <w:basedOn w:val="9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2"/>
    <w:basedOn w:val="9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3"/>
    <w:basedOn w:val="9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4"/>
    <w:basedOn w:val="9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5"/>
    <w:basedOn w:val="9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6"/>
    <w:basedOn w:val="9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Accent 1"/>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2"/>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3"/>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4"/>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5"/>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6"/>
    <w:basedOn w:val="9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0">
    <w:name w:val="Grid Table 6 Colorful - Accent 1"/>
    <w:basedOn w:val="9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1">
    <w:name w:val="Grid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2">
    <w:name w:val="Grid Table 6 Colorful - Accent 3"/>
    <w:basedOn w:val="9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3">
    <w:name w:val="Grid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4">
    <w:name w:val="Grid Table 6 Colorful - Accent 5"/>
    <w:basedOn w:val="9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5">
    <w:name w:val="Grid Table 6 Colorful - Accent 6"/>
    <w:basedOn w:val="9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7 Colorful"/>
    <w:basedOn w:val="9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1"/>
    <w:basedOn w:val="9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2"/>
    <w:basedOn w:val="9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3"/>
    <w:basedOn w:val="9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4"/>
    <w:basedOn w:val="9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5"/>
    <w:basedOn w:val="9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6"/>
    <w:basedOn w:val="9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1"/>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2"/>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3"/>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4"/>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5"/>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6"/>
    <w:basedOn w:val="9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w:basedOn w:val="9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1"/>
    <w:basedOn w:val="9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2"/>
    <w:basedOn w:val="9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3"/>
    <w:basedOn w:val="9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4"/>
    <w:basedOn w:val="9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5"/>
    <w:basedOn w:val="9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6"/>
    <w:basedOn w:val="9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1"/>
    <w:basedOn w:val="9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2"/>
    <w:basedOn w:val="9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3"/>
    <w:basedOn w:val="9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4"/>
    <w:basedOn w:val="9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5"/>
    <w:basedOn w:val="9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6"/>
    <w:basedOn w:val="9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w:basedOn w:val="9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1"/>
    <w:basedOn w:val="9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2"/>
    <w:basedOn w:val="9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3"/>
    <w:basedOn w:val="9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4"/>
    <w:basedOn w:val="9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5"/>
    <w:basedOn w:val="9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6"/>
    <w:basedOn w:val="9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5 Dark"/>
    <w:basedOn w:val="9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1"/>
    <w:basedOn w:val="9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2"/>
    <w:basedOn w:val="9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3"/>
    <w:basedOn w:val="9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4"/>
    <w:basedOn w:val="9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5"/>
    <w:basedOn w:val="9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6"/>
    <w:basedOn w:val="9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6 Colorful"/>
    <w:basedOn w:val="9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1"/>
    <w:basedOn w:val="9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2"/>
    <w:basedOn w:val="9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3"/>
    <w:basedOn w:val="9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4"/>
    <w:basedOn w:val="9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5"/>
    <w:basedOn w:val="9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6"/>
    <w:basedOn w:val="9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7 Colorful"/>
    <w:basedOn w:val="9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6">
    <w:name w:val="List Table 7 Colorful - Accent 1"/>
    <w:basedOn w:val="9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7">
    <w:name w:val="List Table 7 Colorful - Accent 2"/>
    <w:basedOn w:val="9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8">
    <w:name w:val="List Table 7 Colorful - Accent 3"/>
    <w:basedOn w:val="9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9">
    <w:name w:val="List Table 7 Colorful - Accent 4"/>
    <w:basedOn w:val="9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0">
    <w:name w:val="List Table 7 Colorful - Accent 5"/>
    <w:basedOn w:val="9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1">
    <w:name w:val="List Table 7 Colorful - Accent 6"/>
    <w:basedOn w:val="9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2">
    <w:name w:val="Lined - Accent"/>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1"/>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2"/>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3"/>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4"/>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5"/>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6"/>
    <w:basedOn w:val="9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w:basedOn w:val="9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1"/>
    <w:basedOn w:val="9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2"/>
    <w:basedOn w:val="9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3"/>
    <w:basedOn w:val="9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4"/>
    <w:basedOn w:val="9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5"/>
    <w:basedOn w:val="9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6"/>
    <w:basedOn w:val="9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w:basedOn w:val="9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1"/>
    <w:basedOn w:val="9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2"/>
    <w:basedOn w:val="9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3"/>
    <w:basedOn w:val="9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4"/>
    <w:basedOn w:val="9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5"/>
    <w:basedOn w:val="9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6"/>
    <w:basedOn w:val="9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3">
    <w:name w:val="Heading 1"/>
    <w:basedOn w:val="902"/>
    <w:next w:val="902"/>
    <w:link w:val="85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4">
    <w:name w:val="Heading 2"/>
    <w:basedOn w:val="902"/>
    <w:next w:val="902"/>
    <w:link w:val="85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5">
    <w:name w:val="Heading 3"/>
    <w:basedOn w:val="902"/>
    <w:next w:val="902"/>
    <w:link w:val="85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6">
    <w:name w:val="Heading 4"/>
    <w:basedOn w:val="902"/>
    <w:next w:val="902"/>
    <w:link w:val="85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7">
    <w:name w:val="Heading 5"/>
    <w:basedOn w:val="902"/>
    <w:next w:val="902"/>
    <w:link w:val="85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8">
    <w:name w:val="Heading 6"/>
    <w:basedOn w:val="902"/>
    <w:next w:val="902"/>
    <w:link w:val="85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9">
    <w:name w:val="Heading 7"/>
    <w:basedOn w:val="902"/>
    <w:next w:val="902"/>
    <w:link w:val="85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0">
    <w:name w:val="Heading 8"/>
    <w:basedOn w:val="902"/>
    <w:next w:val="902"/>
    <w:link w:val="86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1">
    <w:name w:val="Heading 9"/>
    <w:basedOn w:val="902"/>
    <w:next w:val="902"/>
    <w:link w:val="86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2" w:default="1">
    <w:name w:val="Default Paragraph Font"/>
    <w:uiPriority w:val="1"/>
    <w:semiHidden/>
    <w:unhideWhenUsed/>
    <w:pPr>
      <w:pBdr/>
      <w:spacing/>
      <w:ind/>
    </w:pPr>
  </w:style>
  <w:style w:type="character" w:styleId="853">
    <w:name w:val="Heading 1 Char"/>
    <w:basedOn w:val="852"/>
    <w:link w:val="843"/>
    <w:uiPriority w:val="9"/>
    <w:pPr>
      <w:pBdr/>
      <w:spacing/>
      <w:ind/>
    </w:pPr>
    <w:rPr>
      <w:rFonts w:ascii="Arial" w:hAnsi="Arial" w:eastAsia="Arial" w:cs="Arial"/>
      <w:color w:val="0f4761" w:themeColor="accent1" w:themeShade="BF"/>
      <w:sz w:val="40"/>
      <w:szCs w:val="40"/>
    </w:rPr>
  </w:style>
  <w:style w:type="character" w:styleId="854">
    <w:name w:val="Heading 2 Char"/>
    <w:basedOn w:val="852"/>
    <w:link w:val="844"/>
    <w:uiPriority w:val="9"/>
    <w:pPr>
      <w:pBdr/>
      <w:spacing/>
      <w:ind/>
    </w:pPr>
    <w:rPr>
      <w:rFonts w:ascii="Arial" w:hAnsi="Arial" w:eastAsia="Arial" w:cs="Arial"/>
      <w:color w:val="0f4761" w:themeColor="accent1" w:themeShade="BF"/>
      <w:sz w:val="32"/>
      <w:szCs w:val="32"/>
    </w:rPr>
  </w:style>
  <w:style w:type="character" w:styleId="855">
    <w:name w:val="Heading 3 Char"/>
    <w:basedOn w:val="852"/>
    <w:link w:val="845"/>
    <w:uiPriority w:val="9"/>
    <w:pPr>
      <w:pBdr/>
      <w:spacing/>
      <w:ind/>
    </w:pPr>
    <w:rPr>
      <w:rFonts w:ascii="Arial" w:hAnsi="Arial" w:eastAsia="Arial" w:cs="Arial"/>
      <w:color w:val="0f4761" w:themeColor="accent1" w:themeShade="BF"/>
      <w:sz w:val="28"/>
      <w:szCs w:val="28"/>
    </w:rPr>
  </w:style>
  <w:style w:type="character" w:styleId="856">
    <w:name w:val="Heading 4 Char"/>
    <w:basedOn w:val="852"/>
    <w:link w:val="846"/>
    <w:uiPriority w:val="9"/>
    <w:pPr>
      <w:pBdr/>
      <w:spacing/>
      <w:ind/>
    </w:pPr>
    <w:rPr>
      <w:rFonts w:ascii="Arial" w:hAnsi="Arial" w:eastAsia="Arial" w:cs="Arial"/>
      <w:i/>
      <w:iCs/>
      <w:color w:val="0f4761" w:themeColor="accent1" w:themeShade="BF"/>
    </w:rPr>
  </w:style>
  <w:style w:type="character" w:styleId="857">
    <w:name w:val="Heading 5 Char"/>
    <w:basedOn w:val="852"/>
    <w:link w:val="847"/>
    <w:uiPriority w:val="9"/>
    <w:pPr>
      <w:pBdr/>
      <w:spacing/>
      <w:ind/>
    </w:pPr>
    <w:rPr>
      <w:rFonts w:ascii="Arial" w:hAnsi="Arial" w:eastAsia="Arial" w:cs="Arial"/>
      <w:color w:val="0f4761" w:themeColor="accent1" w:themeShade="BF"/>
    </w:rPr>
  </w:style>
  <w:style w:type="character" w:styleId="858">
    <w:name w:val="Heading 6 Char"/>
    <w:basedOn w:val="852"/>
    <w:link w:val="848"/>
    <w:uiPriority w:val="9"/>
    <w:pPr>
      <w:pBdr/>
      <w:spacing/>
      <w:ind/>
    </w:pPr>
    <w:rPr>
      <w:rFonts w:ascii="Arial" w:hAnsi="Arial" w:eastAsia="Arial" w:cs="Arial"/>
      <w:i/>
      <w:iCs/>
      <w:color w:val="595959" w:themeColor="text1" w:themeTint="A6"/>
    </w:rPr>
  </w:style>
  <w:style w:type="character" w:styleId="859">
    <w:name w:val="Heading 7 Char"/>
    <w:basedOn w:val="852"/>
    <w:link w:val="849"/>
    <w:uiPriority w:val="9"/>
    <w:pPr>
      <w:pBdr/>
      <w:spacing/>
      <w:ind/>
    </w:pPr>
    <w:rPr>
      <w:rFonts w:ascii="Arial" w:hAnsi="Arial" w:eastAsia="Arial" w:cs="Arial"/>
      <w:color w:val="595959" w:themeColor="text1" w:themeTint="A6"/>
    </w:rPr>
  </w:style>
  <w:style w:type="character" w:styleId="860">
    <w:name w:val="Heading 8 Char"/>
    <w:basedOn w:val="852"/>
    <w:link w:val="850"/>
    <w:uiPriority w:val="9"/>
    <w:pPr>
      <w:pBdr/>
      <w:spacing/>
      <w:ind/>
    </w:pPr>
    <w:rPr>
      <w:rFonts w:ascii="Arial" w:hAnsi="Arial" w:eastAsia="Arial" w:cs="Arial"/>
      <w:i/>
      <w:iCs/>
      <w:color w:val="272727" w:themeColor="text1" w:themeTint="D8"/>
    </w:rPr>
  </w:style>
  <w:style w:type="character" w:styleId="861">
    <w:name w:val="Heading 9 Char"/>
    <w:basedOn w:val="852"/>
    <w:link w:val="851"/>
    <w:uiPriority w:val="9"/>
    <w:pPr>
      <w:pBdr/>
      <w:spacing/>
      <w:ind/>
    </w:pPr>
    <w:rPr>
      <w:rFonts w:ascii="Arial" w:hAnsi="Arial" w:eastAsia="Arial" w:cs="Arial"/>
      <w:i/>
      <w:iCs/>
      <w:color w:val="272727" w:themeColor="text1" w:themeTint="D8"/>
    </w:rPr>
  </w:style>
  <w:style w:type="paragraph" w:styleId="862">
    <w:name w:val="Title"/>
    <w:basedOn w:val="902"/>
    <w:next w:val="902"/>
    <w:link w:val="863"/>
    <w:uiPriority w:val="10"/>
    <w:qFormat/>
    <w:pPr>
      <w:pBdr/>
      <w:spacing w:after="80" w:line="240" w:lineRule="auto"/>
      <w:ind/>
      <w:contextualSpacing w:val="true"/>
    </w:pPr>
    <w:rPr>
      <w:rFonts w:ascii="Arial" w:hAnsi="Arial" w:eastAsia="Arial" w:cs="Arial"/>
      <w:spacing w:val="-10"/>
      <w:sz w:val="56"/>
      <w:szCs w:val="56"/>
    </w:rPr>
  </w:style>
  <w:style w:type="character" w:styleId="863">
    <w:name w:val="Title Char"/>
    <w:basedOn w:val="852"/>
    <w:link w:val="862"/>
    <w:uiPriority w:val="10"/>
    <w:pPr>
      <w:pBdr/>
      <w:spacing/>
      <w:ind/>
    </w:pPr>
    <w:rPr>
      <w:rFonts w:ascii="Arial" w:hAnsi="Arial" w:eastAsia="Arial" w:cs="Arial"/>
      <w:spacing w:val="-10"/>
      <w:sz w:val="56"/>
      <w:szCs w:val="56"/>
    </w:rPr>
  </w:style>
  <w:style w:type="paragraph" w:styleId="864">
    <w:name w:val="Subtitle"/>
    <w:basedOn w:val="902"/>
    <w:next w:val="902"/>
    <w:link w:val="865"/>
    <w:uiPriority w:val="11"/>
    <w:qFormat/>
    <w:pPr>
      <w:numPr>
        <w:ilvl w:val="1"/>
      </w:numPr>
      <w:pBdr/>
      <w:spacing/>
      <w:ind/>
    </w:pPr>
    <w:rPr>
      <w:color w:val="595959" w:themeColor="text1" w:themeTint="A6"/>
      <w:spacing w:val="15"/>
      <w:sz w:val="28"/>
      <w:szCs w:val="28"/>
    </w:rPr>
  </w:style>
  <w:style w:type="character" w:styleId="865">
    <w:name w:val="Subtitle Char"/>
    <w:basedOn w:val="852"/>
    <w:link w:val="864"/>
    <w:uiPriority w:val="11"/>
    <w:pPr>
      <w:pBdr/>
      <w:spacing/>
      <w:ind/>
    </w:pPr>
    <w:rPr>
      <w:color w:val="595959" w:themeColor="text1" w:themeTint="A6"/>
      <w:spacing w:val="15"/>
      <w:sz w:val="28"/>
      <w:szCs w:val="28"/>
    </w:rPr>
  </w:style>
  <w:style w:type="paragraph" w:styleId="866">
    <w:name w:val="Quote"/>
    <w:basedOn w:val="902"/>
    <w:next w:val="902"/>
    <w:link w:val="867"/>
    <w:uiPriority w:val="29"/>
    <w:qFormat/>
    <w:pPr>
      <w:pBdr/>
      <w:spacing w:before="160"/>
      <w:ind/>
      <w:jc w:val="center"/>
    </w:pPr>
    <w:rPr>
      <w:i/>
      <w:iCs/>
      <w:color w:val="404040" w:themeColor="text1" w:themeTint="BF"/>
    </w:rPr>
  </w:style>
  <w:style w:type="character" w:styleId="867">
    <w:name w:val="Quote Char"/>
    <w:basedOn w:val="852"/>
    <w:link w:val="866"/>
    <w:uiPriority w:val="29"/>
    <w:pPr>
      <w:pBdr/>
      <w:spacing/>
      <w:ind/>
    </w:pPr>
    <w:rPr>
      <w:i/>
      <w:iCs/>
      <w:color w:val="404040" w:themeColor="text1" w:themeTint="BF"/>
    </w:rPr>
  </w:style>
  <w:style w:type="character" w:styleId="868">
    <w:name w:val="Intense Emphasis"/>
    <w:basedOn w:val="852"/>
    <w:uiPriority w:val="21"/>
    <w:qFormat/>
    <w:pPr>
      <w:pBdr/>
      <w:spacing/>
      <w:ind/>
    </w:pPr>
    <w:rPr>
      <w:i/>
      <w:iCs/>
      <w:color w:val="0f4761" w:themeColor="accent1" w:themeShade="BF"/>
    </w:rPr>
  </w:style>
  <w:style w:type="paragraph" w:styleId="869">
    <w:name w:val="Intense Quote"/>
    <w:basedOn w:val="902"/>
    <w:next w:val="902"/>
    <w:link w:val="87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0">
    <w:name w:val="Intense Quote Char"/>
    <w:basedOn w:val="852"/>
    <w:link w:val="869"/>
    <w:uiPriority w:val="30"/>
    <w:pPr>
      <w:pBdr/>
      <w:spacing/>
      <w:ind/>
    </w:pPr>
    <w:rPr>
      <w:i/>
      <w:iCs/>
      <w:color w:val="0f4761" w:themeColor="accent1" w:themeShade="BF"/>
    </w:rPr>
  </w:style>
  <w:style w:type="character" w:styleId="871">
    <w:name w:val="Intense Reference"/>
    <w:basedOn w:val="852"/>
    <w:uiPriority w:val="32"/>
    <w:qFormat/>
    <w:pPr>
      <w:pBdr/>
      <w:spacing/>
      <w:ind/>
    </w:pPr>
    <w:rPr>
      <w:b/>
      <w:bCs/>
      <w:smallCaps/>
      <w:color w:val="0f4761" w:themeColor="accent1" w:themeShade="BF"/>
      <w:spacing w:val="5"/>
    </w:rPr>
  </w:style>
  <w:style w:type="character" w:styleId="872">
    <w:name w:val="Subtle Emphasis"/>
    <w:basedOn w:val="852"/>
    <w:uiPriority w:val="19"/>
    <w:qFormat/>
    <w:pPr>
      <w:pBdr/>
      <w:spacing/>
      <w:ind/>
    </w:pPr>
    <w:rPr>
      <w:i/>
      <w:iCs/>
      <w:color w:val="404040" w:themeColor="text1" w:themeTint="BF"/>
    </w:rPr>
  </w:style>
  <w:style w:type="character" w:styleId="873">
    <w:name w:val="Emphasis"/>
    <w:basedOn w:val="852"/>
    <w:uiPriority w:val="20"/>
    <w:qFormat/>
    <w:pPr>
      <w:pBdr/>
      <w:spacing/>
      <w:ind/>
    </w:pPr>
    <w:rPr>
      <w:i/>
      <w:iCs/>
    </w:rPr>
  </w:style>
  <w:style w:type="character" w:styleId="874">
    <w:name w:val="Strong"/>
    <w:basedOn w:val="852"/>
    <w:uiPriority w:val="22"/>
    <w:qFormat/>
    <w:pPr>
      <w:pBdr/>
      <w:spacing/>
      <w:ind/>
    </w:pPr>
    <w:rPr>
      <w:b/>
      <w:bCs/>
    </w:rPr>
  </w:style>
  <w:style w:type="character" w:styleId="875">
    <w:name w:val="Subtle Reference"/>
    <w:basedOn w:val="852"/>
    <w:uiPriority w:val="31"/>
    <w:qFormat/>
    <w:pPr>
      <w:pBdr/>
      <w:spacing/>
      <w:ind/>
    </w:pPr>
    <w:rPr>
      <w:smallCaps/>
      <w:color w:val="5a5a5a" w:themeColor="text1" w:themeTint="A5"/>
    </w:rPr>
  </w:style>
  <w:style w:type="character" w:styleId="876">
    <w:name w:val="Book Title"/>
    <w:basedOn w:val="852"/>
    <w:uiPriority w:val="33"/>
    <w:qFormat/>
    <w:pPr>
      <w:pBdr/>
      <w:spacing/>
      <w:ind/>
    </w:pPr>
    <w:rPr>
      <w:b/>
      <w:bCs/>
      <w:i/>
      <w:iCs/>
      <w:spacing w:val="5"/>
    </w:rPr>
  </w:style>
  <w:style w:type="paragraph" w:styleId="877">
    <w:name w:val="Header"/>
    <w:basedOn w:val="902"/>
    <w:link w:val="878"/>
    <w:uiPriority w:val="99"/>
    <w:unhideWhenUsed/>
    <w:pPr>
      <w:pBdr/>
      <w:tabs>
        <w:tab w:val="center" w:leader="none" w:pos="4844"/>
        <w:tab w:val="right" w:leader="none" w:pos="9689"/>
      </w:tabs>
      <w:spacing w:after="0" w:line="240" w:lineRule="auto"/>
      <w:ind/>
    </w:pPr>
  </w:style>
  <w:style w:type="character" w:styleId="878">
    <w:name w:val="Header Char"/>
    <w:basedOn w:val="852"/>
    <w:link w:val="877"/>
    <w:uiPriority w:val="99"/>
    <w:pPr>
      <w:pBdr/>
      <w:spacing/>
      <w:ind/>
    </w:pPr>
  </w:style>
  <w:style w:type="paragraph" w:styleId="879">
    <w:name w:val="Footer"/>
    <w:basedOn w:val="902"/>
    <w:link w:val="880"/>
    <w:uiPriority w:val="99"/>
    <w:unhideWhenUsed/>
    <w:pPr>
      <w:pBdr/>
      <w:tabs>
        <w:tab w:val="center" w:leader="none" w:pos="4844"/>
        <w:tab w:val="right" w:leader="none" w:pos="9689"/>
      </w:tabs>
      <w:spacing w:after="0" w:line="240" w:lineRule="auto"/>
      <w:ind/>
    </w:pPr>
  </w:style>
  <w:style w:type="character" w:styleId="880">
    <w:name w:val="Footer Char"/>
    <w:basedOn w:val="852"/>
    <w:link w:val="879"/>
    <w:uiPriority w:val="99"/>
    <w:pPr>
      <w:pBdr/>
      <w:spacing/>
      <w:ind/>
    </w:pPr>
  </w:style>
  <w:style w:type="paragraph" w:styleId="881">
    <w:name w:val="Caption"/>
    <w:basedOn w:val="902"/>
    <w:next w:val="902"/>
    <w:uiPriority w:val="35"/>
    <w:unhideWhenUsed/>
    <w:qFormat/>
    <w:pPr>
      <w:pBdr/>
      <w:spacing w:after="200" w:line="240" w:lineRule="auto"/>
      <w:ind/>
    </w:pPr>
    <w:rPr>
      <w:i/>
      <w:iCs/>
      <w:color w:val="0e2841" w:themeColor="text2"/>
      <w:sz w:val="18"/>
      <w:szCs w:val="18"/>
    </w:rPr>
  </w:style>
  <w:style w:type="paragraph" w:styleId="882">
    <w:name w:val="footnote text"/>
    <w:basedOn w:val="902"/>
    <w:link w:val="883"/>
    <w:uiPriority w:val="99"/>
    <w:semiHidden/>
    <w:unhideWhenUsed/>
    <w:pPr>
      <w:pBdr/>
      <w:spacing w:after="0" w:line="240" w:lineRule="auto"/>
      <w:ind/>
    </w:pPr>
    <w:rPr>
      <w:sz w:val="20"/>
      <w:szCs w:val="20"/>
    </w:rPr>
  </w:style>
  <w:style w:type="character" w:styleId="883">
    <w:name w:val="Footnote Text Char"/>
    <w:basedOn w:val="852"/>
    <w:link w:val="882"/>
    <w:uiPriority w:val="99"/>
    <w:semiHidden/>
    <w:pPr>
      <w:pBdr/>
      <w:spacing/>
      <w:ind/>
    </w:pPr>
    <w:rPr>
      <w:sz w:val="20"/>
      <w:szCs w:val="20"/>
    </w:rPr>
  </w:style>
  <w:style w:type="character" w:styleId="884">
    <w:name w:val="footnote reference"/>
    <w:basedOn w:val="852"/>
    <w:uiPriority w:val="99"/>
    <w:semiHidden/>
    <w:unhideWhenUsed/>
    <w:pPr>
      <w:pBdr/>
      <w:spacing/>
      <w:ind/>
    </w:pPr>
    <w:rPr>
      <w:vertAlign w:val="superscript"/>
    </w:rPr>
  </w:style>
  <w:style w:type="paragraph" w:styleId="885">
    <w:name w:val="endnote text"/>
    <w:basedOn w:val="902"/>
    <w:link w:val="886"/>
    <w:uiPriority w:val="99"/>
    <w:semiHidden/>
    <w:unhideWhenUsed/>
    <w:pPr>
      <w:pBdr/>
      <w:spacing w:after="0" w:line="240" w:lineRule="auto"/>
      <w:ind/>
    </w:pPr>
    <w:rPr>
      <w:sz w:val="20"/>
      <w:szCs w:val="20"/>
    </w:rPr>
  </w:style>
  <w:style w:type="character" w:styleId="886">
    <w:name w:val="Endnote Text Char"/>
    <w:basedOn w:val="852"/>
    <w:link w:val="885"/>
    <w:uiPriority w:val="99"/>
    <w:semiHidden/>
    <w:pPr>
      <w:pBdr/>
      <w:spacing/>
      <w:ind/>
    </w:pPr>
    <w:rPr>
      <w:sz w:val="20"/>
      <w:szCs w:val="20"/>
    </w:rPr>
  </w:style>
  <w:style w:type="character" w:styleId="887">
    <w:name w:val="endnote reference"/>
    <w:basedOn w:val="852"/>
    <w:uiPriority w:val="99"/>
    <w:semiHidden/>
    <w:unhideWhenUsed/>
    <w:pPr>
      <w:pBdr/>
      <w:spacing/>
      <w:ind/>
    </w:pPr>
    <w:rPr>
      <w:vertAlign w:val="superscript"/>
    </w:rPr>
  </w:style>
  <w:style w:type="character" w:styleId="888">
    <w:name w:val="Hyperlink"/>
    <w:basedOn w:val="852"/>
    <w:uiPriority w:val="99"/>
    <w:unhideWhenUsed/>
    <w:pPr>
      <w:pBdr/>
      <w:spacing/>
      <w:ind/>
    </w:pPr>
    <w:rPr>
      <w:color w:val="0563c1" w:themeColor="hyperlink"/>
      <w:u w:val="single"/>
    </w:rPr>
  </w:style>
  <w:style w:type="character" w:styleId="889">
    <w:name w:val="FollowedHyperlink"/>
    <w:basedOn w:val="852"/>
    <w:uiPriority w:val="99"/>
    <w:semiHidden/>
    <w:unhideWhenUsed/>
    <w:pPr>
      <w:pBdr/>
      <w:spacing/>
      <w:ind/>
    </w:pPr>
    <w:rPr>
      <w:color w:val="954f72" w:themeColor="followedHyperlink"/>
      <w:u w:val="single"/>
    </w:rPr>
  </w:style>
  <w:style w:type="paragraph" w:styleId="890">
    <w:name w:val="toc 1"/>
    <w:basedOn w:val="902"/>
    <w:next w:val="902"/>
    <w:uiPriority w:val="39"/>
    <w:unhideWhenUsed/>
    <w:pPr>
      <w:pBdr/>
      <w:spacing w:after="100"/>
      <w:ind/>
    </w:pPr>
  </w:style>
  <w:style w:type="paragraph" w:styleId="891">
    <w:name w:val="toc 2"/>
    <w:basedOn w:val="902"/>
    <w:next w:val="902"/>
    <w:uiPriority w:val="39"/>
    <w:unhideWhenUsed/>
    <w:pPr>
      <w:pBdr/>
      <w:spacing w:after="100"/>
      <w:ind w:left="220"/>
    </w:pPr>
  </w:style>
  <w:style w:type="paragraph" w:styleId="892">
    <w:name w:val="toc 3"/>
    <w:basedOn w:val="902"/>
    <w:next w:val="902"/>
    <w:uiPriority w:val="39"/>
    <w:unhideWhenUsed/>
    <w:pPr>
      <w:pBdr/>
      <w:spacing w:after="100"/>
      <w:ind w:left="440"/>
    </w:pPr>
  </w:style>
  <w:style w:type="paragraph" w:styleId="893">
    <w:name w:val="toc 4"/>
    <w:basedOn w:val="902"/>
    <w:next w:val="902"/>
    <w:uiPriority w:val="39"/>
    <w:unhideWhenUsed/>
    <w:pPr>
      <w:pBdr/>
      <w:spacing w:after="100"/>
      <w:ind w:left="660"/>
    </w:pPr>
  </w:style>
  <w:style w:type="paragraph" w:styleId="894">
    <w:name w:val="toc 5"/>
    <w:basedOn w:val="902"/>
    <w:next w:val="902"/>
    <w:uiPriority w:val="39"/>
    <w:unhideWhenUsed/>
    <w:pPr>
      <w:pBdr/>
      <w:spacing w:after="100"/>
      <w:ind w:left="880"/>
    </w:pPr>
  </w:style>
  <w:style w:type="paragraph" w:styleId="895">
    <w:name w:val="toc 6"/>
    <w:basedOn w:val="902"/>
    <w:next w:val="902"/>
    <w:uiPriority w:val="39"/>
    <w:unhideWhenUsed/>
    <w:pPr>
      <w:pBdr/>
      <w:spacing w:after="100"/>
      <w:ind w:left="1100"/>
    </w:pPr>
  </w:style>
  <w:style w:type="paragraph" w:styleId="896">
    <w:name w:val="toc 7"/>
    <w:basedOn w:val="902"/>
    <w:next w:val="902"/>
    <w:uiPriority w:val="39"/>
    <w:unhideWhenUsed/>
    <w:pPr>
      <w:pBdr/>
      <w:spacing w:after="100"/>
      <w:ind w:left="1320"/>
    </w:pPr>
  </w:style>
  <w:style w:type="paragraph" w:styleId="897">
    <w:name w:val="toc 8"/>
    <w:basedOn w:val="902"/>
    <w:next w:val="902"/>
    <w:uiPriority w:val="39"/>
    <w:unhideWhenUsed/>
    <w:pPr>
      <w:pBdr/>
      <w:spacing w:after="100"/>
      <w:ind w:left="1540"/>
    </w:pPr>
  </w:style>
  <w:style w:type="paragraph" w:styleId="898">
    <w:name w:val="toc 9"/>
    <w:basedOn w:val="902"/>
    <w:next w:val="902"/>
    <w:uiPriority w:val="39"/>
    <w:unhideWhenUsed/>
    <w:pPr>
      <w:pBdr/>
      <w:spacing w:after="100"/>
      <w:ind w:left="1760"/>
    </w:pPr>
  </w:style>
  <w:style w:type="character" w:styleId="899">
    <w:name w:val="Placeholder Text"/>
    <w:basedOn w:val="852"/>
    <w:uiPriority w:val="99"/>
    <w:semiHidden/>
    <w:pPr>
      <w:pBdr/>
      <w:spacing/>
      <w:ind/>
    </w:pPr>
    <w:rPr>
      <w:color w:val="666666"/>
    </w:rPr>
  </w:style>
  <w:style w:type="paragraph" w:styleId="900">
    <w:name w:val="TOC Heading"/>
    <w:uiPriority w:val="39"/>
    <w:unhideWhenUsed/>
    <w:pPr>
      <w:pBdr/>
      <w:spacing/>
      <w:ind/>
    </w:pPr>
  </w:style>
  <w:style w:type="paragraph" w:styleId="901">
    <w:name w:val="table of figures"/>
    <w:basedOn w:val="902"/>
    <w:next w:val="902"/>
    <w:uiPriority w:val="99"/>
    <w:unhideWhenUsed/>
    <w:pPr>
      <w:pBdr/>
      <w:spacing w:after="0" w:afterAutospacing="0"/>
      <w:ind/>
    </w:pPr>
  </w:style>
  <w:style w:type="paragraph" w:styleId="902" w:default="1">
    <w:name w:val="Normal"/>
    <w:qFormat/>
    <w:pPr>
      <w:pBdr/>
      <w:spacing/>
      <w:ind/>
    </w:pPr>
  </w:style>
  <w:style w:type="table" w:styleId="9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4" w:default="1">
    <w:name w:val="No List"/>
    <w:uiPriority w:val="99"/>
    <w:semiHidden/>
    <w:unhideWhenUsed/>
    <w:pPr>
      <w:pBdr/>
      <w:spacing/>
      <w:ind/>
    </w:pPr>
  </w:style>
  <w:style w:type="paragraph" w:styleId="905">
    <w:name w:val="No Spacing"/>
    <w:basedOn w:val="902"/>
    <w:uiPriority w:val="1"/>
    <w:qFormat/>
    <w:pPr>
      <w:pBdr/>
      <w:spacing w:after="0" w:line="240" w:lineRule="auto"/>
      <w:ind/>
    </w:pPr>
  </w:style>
  <w:style w:type="paragraph" w:styleId="906">
    <w:name w:val="List Paragraph"/>
    <w:basedOn w:val="902"/>
    <w:uiPriority w:val="34"/>
    <w:qFormat/>
    <w:pPr>
      <w:pBdr/>
      <w:spacing/>
      <w:ind w:left="720"/>
      <w:contextualSpacing w:val="true"/>
    </w:pPr>
  </w:style>
  <w:style w:type="paragraph" w:styleId="1_339" w:customStyle="1">
    <w:name w:val="text-141"/>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50" w:afterAutospacing="1" w:before="0" w:beforeAutospacing="0" w:line="240" w:lineRule="auto"/>
      <w:ind w:right="0" w:firstLine="0" w:left="0"/>
      <w:contextualSpacing w:val="false"/>
      <w:jc w:val="left"/>
    </w:pPr>
    <w:rPr>
      <w:rFonts w:ascii="Times New Roman" w:hAnsi="Times New Roman" w:eastAsia="Times New Roman" w:cs="Times New Roman"/>
      <w:b w:val="0"/>
      <w:bCs w:val="0"/>
      <w:i w:val="0"/>
      <w:iCs w:val="0"/>
      <w:caps w:val="0"/>
      <w:smallCaps w:val="0"/>
      <w:strike w:val="0"/>
      <w:vanish w:val="0"/>
      <w:color w:val="auto"/>
      <w:spacing w:val="0"/>
      <w:position w:val="0"/>
      <w:sz w:val="20"/>
      <w:szCs w:val="20"/>
      <w:highlight w:val="none"/>
      <w:u w:val="none"/>
      <w:vertAlign w:val="baseline"/>
      <w:rtl w:val="0"/>
      <w:cs w:val="0"/>
      <w:lang w:val="en-US" w:eastAsia="zh-CN" w:bidi="ar-SA"/>
      <w14:ligatures w14:val="none"/>
    </w:rPr>
  </w:style>
  <w:style w:type="character" w:styleId="1_338" w:customStyle="1">
    <w:name w:val="text-10-c"/>
    <w:pPr>
      <w:pBdr/>
      <w:spacing/>
      <w:ind/>
    </w:pPr>
    <w:rPr>
      <w:rFonts w:ascii="Arial" w:hAnsi="Arial" w:eastAsia="Arial" w:cs="Arial"/>
      <w:color w:val="00000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2026-06-11T20:12:17Z</dcterms:modified>
</cp:coreProperties>
</file>