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BBC3B" w14:textId="729970D6" w:rsidR="00A63D61" w:rsidRPr="00A82A2C" w:rsidRDefault="00A63D61" w:rsidP="00A63D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>Kazakh Online Shop</w:t>
      </w:r>
    </w:p>
    <w:p w14:paraId="29C8E3C0" w14:textId="6DAAFCA8" w:rsidR="00B556DE" w:rsidRPr="00A82A2C" w:rsidRDefault="00B556DE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 xml:space="preserve">Group members: </w:t>
      </w:r>
      <w:proofErr w:type="spellStart"/>
      <w:r w:rsidRPr="00A82A2C">
        <w:rPr>
          <w:rFonts w:ascii="Times New Roman" w:hAnsi="Times New Roman" w:cs="Times New Roman"/>
          <w:b/>
          <w:sz w:val="24"/>
          <w:szCs w:val="24"/>
        </w:rPr>
        <w:t>Kanat</w:t>
      </w:r>
      <w:proofErr w:type="spellEnd"/>
      <w:r w:rsidRPr="00A82A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b/>
          <w:sz w:val="24"/>
          <w:szCs w:val="24"/>
        </w:rPr>
        <w:t>Or</w:t>
      </w:r>
      <w:r w:rsidR="00B301C1" w:rsidRPr="00A82A2C">
        <w:rPr>
          <w:rFonts w:ascii="Times New Roman" w:hAnsi="Times New Roman" w:cs="Times New Roman"/>
          <w:b/>
          <w:sz w:val="24"/>
          <w:szCs w:val="24"/>
        </w:rPr>
        <w:t>y</w:t>
      </w:r>
      <w:r w:rsidRPr="00A82A2C">
        <w:rPr>
          <w:rFonts w:ascii="Times New Roman" w:hAnsi="Times New Roman" w:cs="Times New Roman"/>
          <w:b/>
          <w:sz w:val="24"/>
          <w:szCs w:val="24"/>
        </w:rPr>
        <w:t>nbayev</w:t>
      </w:r>
      <w:proofErr w:type="spellEnd"/>
      <w:r w:rsidRPr="00A82A2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82A2C">
        <w:rPr>
          <w:rFonts w:ascii="Times New Roman" w:hAnsi="Times New Roman" w:cs="Times New Roman"/>
          <w:b/>
          <w:sz w:val="24"/>
          <w:szCs w:val="24"/>
        </w:rPr>
        <w:t>Zukhra</w:t>
      </w:r>
      <w:proofErr w:type="spellEnd"/>
      <w:r w:rsidRPr="00A82A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b/>
          <w:sz w:val="24"/>
          <w:szCs w:val="24"/>
        </w:rPr>
        <w:t>Umarova</w:t>
      </w:r>
      <w:proofErr w:type="spellEnd"/>
      <w:r w:rsidRPr="00A82A2C">
        <w:rPr>
          <w:rFonts w:ascii="Times New Roman" w:hAnsi="Times New Roman" w:cs="Times New Roman"/>
          <w:b/>
          <w:sz w:val="24"/>
          <w:szCs w:val="24"/>
        </w:rPr>
        <w:t>, Danial Serekov.</w:t>
      </w:r>
    </w:p>
    <w:p w14:paraId="1AD5F4B9" w14:textId="77777777" w:rsidR="00B556DE" w:rsidRPr="00A82A2C" w:rsidRDefault="00B556DE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>Project Requirements</w:t>
      </w:r>
    </w:p>
    <w:p w14:paraId="1D1A2AFC" w14:textId="3045C494" w:rsidR="00B556DE" w:rsidRPr="00A82A2C" w:rsidRDefault="003F1609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B556DE" w:rsidRPr="00A82A2C">
        <w:rPr>
          <w:rFonts w:ascii="Times New Roman" w:hAnsi="Times New Roman" w:cs="Times New Roman"/>
          <w:b/>
          <w:sz w:val="24"/>
          <w:szCs w:val="24"/>
        </w:rPr>
        <w:t>Project P</w:t>
      </w:r>
      <w:r w:rsidR="00E5768A" w:rsidRPr="00A82A2C">
        <w:rPr>
          <w:rFonts w:ascii="Times New Roman" w:hAnsi="Times New Roman" w:cs="Times New Roman"/>
          <w:b/>
          <w:sz w:val="24"/>
          <w:szCs w:val="24"/>
        </w:rPr>
        <w:t>ro</w:t>
      </w:r>
      <w:r w:rsidR="00B556DE" w:rsidRPr="00A82A2C">
        <w:rPr>
          <w:rFonts w:ascii="Times New Roman" w:hAnsi="Times New Roman" w:cs="Times New Roman"/>
          <w:b/>
          <w:sz w:val="24"/>
          <w:szCs w:val="24"/>
        </w:rPr>
        <w:t>posal</w:t>
      </w:r>
    </w:p>
    <w:p w14:paraId="0FEFCDDB" w14:textId="003555A1" w:rsidR="00B556DE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Fonts w:ascii="Times New Roman" w:hAnsi="Times New Roman" w:cs="Times New Roman"/>
          <w:sz w:val="24"/>
          <w:szCs w:val="24"/>
        </w:rPr>
        <w:t xml:space="preserve">a. </w:t>
      </w:r>
      <w:r w:rsidR="00B4572C" w:rsidRPr="00A82A2C">
        <w:rPr>
          <w:rFonts w:ascii="Times New Roman" w:hAnsi="Times New Roman" w:cs="Times New Roman"/>
          <w:sz w:val="24"/>
          <w:szCs w:val="24"/>
        </w:rPr>
        <w:t xml:space="preserve">The main goal of our project is to create a website capable of performing certain functions for ordering goods, contact with the suppliers and so on. Our goal is to create a convenient and attractive online store. Our team found this topic very interesting and useful. </w:t>
      </w:r>
      <w:r w:rsidR="00B556DE" w:rsidRPr="00A82A2C">
        <w:rPr>
          <w:rFonts w:ascii="Times New Roman" w:hAnsi="Times New Roman" w:cs="Times New Roman"/>
          <w:sz w:val="24"/>
          <w:szCs w:val="24"/>
        </w:rPr>
        <w:t xml:space="preserve">Our project will be about an online store where we will sell products that are of high quality and naturalness goods related to Kazakh culture. High-quality goods that are in the territories of Kazakhstan, such as dishes from dairy products: milk, sour cream, cottage cheese, </w:t>
      </w:r>
      <w:proofErr w:type="spellStart"/>
      <w:r w:rsidR="00B556DE" w:rsidRPr="00A82A2C">
        <w:rPr>
          <w:rFonts w:ascii="Times New Roman" w:hAnsi="Times New Roman" w:cs="Times New Roman"/>
          <w:sz w:val="24"/>
          <w:szCs w:val="24"/>
        </w:rPr>
        <w:t>kurt</w:t>
      </w:r>
      <w:proofErr w:type="spellEnd"/>
      <w:r w:rsidR="00B556DE" w:rsidRPr="00A82A2C">
        <w:rPr>
          <w:rFonts w:ascii="Times New Roman" w:hAnsi="Times New Roman" w:cs="Times New Roman"/>
          <w:sz w:val="24"/>
          <w:szCs w:val="24"/>
        </w:rPr>
        <w:t xml:space="preserve">; national clothes: </w:t>
      </w:r>
      <w:proofErr w:type="spellStart"/>
      <w:r w:rsidR="00B556DE" w:rsidRPr="00A82A2C">
        <w:rPr>
          <w:rFonts w:ascii="Times New Roman" w:hAnsi="Times New Roman" w:cs="Times New Roman"/>
          <w:sz w:val="24"/>
          <w:szCs w:val="24"/>
        </w:rPr>
        <w:t>shapan</w:t>
      </w:r>
      <w:proofErr w:type="spellEnd"/>
      <w:r w:rsidR="00B556DE" w:rsidRPr="00A8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6DE" w:rsidRPr="00A82A2C">
        <w:rPr>
          <w:rFonts w:ascii="Times New Roman" w:hAnsi="Times New Roman" w:cs="Times New Roman"/>
          <w:sz w:val="24"/>
          <w:szCs w:val="24"/>
        </w:rPr>
        <w:t>saukele</w:t>
      </w:r>
      <w:proofErr w:type="spellEnd"/>
      <w:r w:rsidR="00B556DE" w:rsidRPr="00A82A2C">
        <w:rPr>
          <w:rFonts w:ascii="Times New Roman" w:hAnsi="Times New Roman" w:cs="Times New Roman"/>
          <w:sz w:val="24"/>
          <w:szCs w:val="24"/>
        </w:rPr>
        <w:t xml:space="preserve">, jewelry and others; accessories for everyday life: blankets, dishes, souvenirs, books, </w:t>
      </w:r>
      <w:proofErr w:type="spellStart"/>
      <w:r w:rsidR="00B556DE" w:rsidRPr="00A82A2C">
        <w:rPr>
          <w:rFonts w:ascii="Times New Roman" w:hAnsi="Times New Roman" w:cs="Times New Roman"/>
          <w:sz w:val="24"/>
          <w:szCs w:val="24"/>
        </w:rPr>
        <w:t>besik</w:t>
      </w:r>
      <w:proofErr w:type="spellEnd"/>
      <w:r w:rsidR="00B556DE" w:rsidRPr="00A82A2C">
        <w:rPr>
          <w:rFonts w:ascii="Times New Roman" w:hAnsi="Times New Roman" w:cs="Times New Roman"/>
          <w:sz w:val="24"/>
          <w:szCs w:val="24"/>
        </w:rPr>
        <w:t>, Kazakh round table with short legs, chest and others. All products will be divided into sectors by type of use</w:t>
      </w:r>
      <w:r w:rsidRPr="00A82A2C">
        <w:rPr>
          <w:rFonts w:ascii="Times New Roman" w:hAnsi="Times New Roman" w:cs="Times New Roman"/>
          <w:sz w:val="24"/>
          <w:szCs w:val="24"/>
        </w:rPr>
        <w:t>.</w:t>
      </w:r>
    </w:p>
    <w:p w14:paraId="21C9AA4C" w14:textId="02A3F223" w:rsidR="00425FE5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Fonts w:ascii="Times New Roman" w:hAnsi="Times New Roman" w:cs="Times New Roman"/>
          <w:sz w:val="24"/>
          <w:szCs w:val="24"/>
        </w:rPr>
        <w:t xml:space="preserve">b. </w:t>
      </w:r>
      <w:hyperlink r:id="rId4" w:history="1">
        <w:r w:rsidR="00425FE5" w:rsidRPr="00A82A2C">
          <w:rPr>
            <w:rStyle w:val="a5"/>
            <w:rFonts w:ascii="Times New Roman" w:hAnsi="Times New Roman" w:cs="Times New Roman"/>
            <w:sz w:val="24"/>
            <w:szCs w:val="24"/>
          </w:rPr>
          <w:t>https://ademi-ai.kz/</w:t>
        </w:r>
      </w:hyperlink>
      <w:r w:rsidR="00425FE5" w:rsidRPr="00A82A2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25FE5" w:rsidRPr="00A82A2C">
        <w:rPr>
          <w:rFonts w:ascii="Times New Roman" w:hAnsi="Times New Roman" w:cs="Times New Roman"/>
          <w:sz w:val="24"/>
          <w:szCs w:val="24"/>
        </w:rPr>
        <w:t>Ademi</w:t>
      </w:r>
      <w:proofErr w:type="spellEnd"/>
      <w:r w:rsidR="00425FE5" w:rsidRPr="00A8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E5" w:rsidRPr="00A82A2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425FE5" w:rsidRPr="00A82A2C">
        <w:rPr>
          <w:rFonts w:ascii="Times New Roman" w:hAnsi="Times New Roman" w:cs="Times New Roman"/>
          <w:sz w:val="24"/>
          <w:szCs w:val="24"/>
        </w:rPr>
        <w:t xml:space="preserve"> </w:t>
      </w:r>
      <w:r w:rsidR="00A0536D" w:rsidRPr="00A82A2C">
        <w:rPr>
          <w:rFonts w:ascii="Times New Roman" w:hAnsi="Times New Roman" w:cs="Times New Roman"/>
          <w:sz w:val="24"/>
          <w:szCs w:val="24"/>
        </w:rPr>
        <w:t>– S</w:t>
      </w:r>
      <w:r w:rsidR="00425FE5" w:rsidRPr="00A82A2C">
        <w:rPr>
          <w:rFonts w:ascii="Times New Roman" w:hAnsi="Times New Roman" w:cs="Times New Roman"/>
          <w:sz w:val="24"/>
          <w:szCs w:val="24"/>
        </w:rPr>
        <w:t>ouvenir</w:t>
      </w:r>
      <w:r w:rsidR="00A0536D" w:rsidRPr="00A82A2C">
        <w:rPr>
          <w:rFonts w:ascii="Times New Roman" w:hAnsi="Times New Roman" w:cs="Times New Roman"/>
          <w:sz w:val="24"/>
          <w:szCs w:val="24"/>
        </w:rPr>
        <w:t xml:space="preserve"> shop.</w:t>
      </w:r>
    </w:p>
    <w:p w14:paraId="587C5C74" w14:textId="27FBD194" w:rsidR="00A0536D" w:rsidRPr="00A82A2C" w:rsidRDefault="00A82A2C" w:rsidP="00A0536D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hyperlink r:id="rId5" w:history="1">
        <w:r w:rsidR="00A0536D" w:rsidRPr="00A82A2C">
          <w:rPr>
            <w:rStyle w:val="a5"/>
            <w:rFonts w:ascii="Times New Roman" w:hAnsi="Times New Roman" w:cs="Times New Roman"/>
            <w:sz w:val="24"/>
            <w:szCs w:val="24"/>
          </w:rPr>
          <w:t>http://www.talismans.kz/ru/katalog/nacionalnaya-odezhda-i-obuv</w:t>
        </w:r>
      </w:hyperlink>
      <w:r w:rsidR="00A0536D" w:rsidRPr="00A82A2C">
        <w:rPr>
          <w:rFonts w:ascii="Times New Roman" w:hAnsi="Times New Roman" w:cs="Times New Roman"/>
          <w:sz w:val="24"/>
          <w:szCs w:val="24"/>
        </w:rPr>
        <w:t xml:space="preserve"> - Talisman - </w:t>
      </w:r>
      <w:r w:rsidR="00A0536D" w:rsidRPr="00A82A2C">
        <w:rPr>
          <w:rStyle w:val="jlqj4b"/>
          <w:rFonts w:ascii="Times New Roman" w:hAnsi="Times New Roman" w:cs="Times New Roman"/>
          <w:sz w:val="24"/>
          <w:szCs w:val="24"/>
        </w:rPr>
        <w:t>O</w:t>
      </w:r>
      <w:proofErr w:type="spellStart"/>
      <w:r w:rsidR="00A0536D"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nline</w:t>
      </w:r>
      <w:proofErr w:type="spellEnd"/>
      <w:r w:rsidR="00A0536D"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store of National clothing and footwear.</w:t>
      </w:r>
    </w:p>
    <w:p w14:paraId="39C4F740" w14:textId="2121C7D4" w:rsidR="00A0536D" w:rsidRPr="00A82A2C" w:rsidRDefault="00A82A2C" w:rsidP="00A0536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0536D" w:rsidRPr="00A82A2C">
          <w:rPr>
            <w:rStyle w:val="a5"/>
            <w:rFonts w:ascii="Times New Roman" w:hAnsi="Times New Roman" w:cs="Times New Roman"/>
            <w:sz w:val="24"/>
            <w:szCs w:val="24"/>
          </w:rPr>
          <w:t>https://baursak.net/</w:t>
        </w:r>
      </w:hyperlink>
      <w:r w:rsidR="00A0536D" w:rsidRPr="00A82A2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A0536D" w:rsidRPr="00A82A2C">
        <w:rPr>
          <w:rFonts w:ascii="Times New Roman" w:hAnsi="Times New Roman" w:cs="Times New Roman"/>
          <w:sz w:val="24"/>
          <w:szCs w:val="24"/>
        </w:rPr>
        <w:t>Baursak</w:t>
      </w:r>
      <w:proofErr w:type="spellEnd"/>
      <w:r w:rsidR="00A0536D" w:rsidRPr="00A82A2C">
        <w:rPr>
          <w:rFonts w:ascii="Times New Roman" w:hAnsi="Times New Roman" w:cs="Times New Roman"/>
          <w:sz w:val="24"/>
          <w:szCs w:val="24"/>
        </w:rPr>
        <w:t xml:space="preserve"> – </w:t>
      </w:r>
      <w:r w:rsidR="00A0536D" w:rsidRPr="00A82A2C">
        <w:rPr>
          <w:rStyle w:val="jlqj4b"/>
          <w:rFonts w:ascii="Times New Roman" w:hAnsi="Times New Roman" w:cs="Times New Roman"/>
          <w:sz w:val="24"/>
          <w:szCs w:val="24"/>
        </w:rPr>
        <w:t>O</w:t>
      </w:r>
      <w:proofErr w:type="spellStart"/>
      <w:r w:rsidR="00A0536D"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nline</w:t>
      </w:r>
      <w:proofErr w:type="spellEnd"/>
      <w:r w:rsidR="00A0536D"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store with products made in Kazakhstan.</w:t>
      </w:r>
    </w:p>
    <w:p w14:paraId="2AC333D3" w14:textId="77777777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Similar stores operate abroad, but they are narrowly focused. For example, they only sell food like kumis, noodles, etc. </w:t>
      </w:r>
    </w:p>
    <w:p w14:paraId="4FB10593" w14:textId="77777777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Features of our online store: </w:t>
      </w:r>
    </w:p>
    <w:p w14:paraId="25090157" w14:textId="77777777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1. Large assortment of goods. We will sell everything from clothing to food. </w:t>
      </w:r>
    </w:p>
    <w:p w14:paraId="3F65FCBD" w14:textId="77777777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2. Worldwide delivery. We will deliver parcels with our goods to all countries of the world. </w:t>
      </w:r>
    </w:p>
    <w:p w14:paraId="2C6620A5" w14:textId="77777777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3. Exclusivity. There are no similar online stores on the Internet. We will combine a large number of products in different directions. </w:t>
      </w:r>
    </w:p>
    <w:p w14:paraId="406B709A" w14:textId="46AE6BB0" w:rsidR="00437BFF" w:rsidRPr="00A82A2C" w:rsidRDefault="00A0536D" w:rsidP="00B556DE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4. Quality products. We will only have fresh produce. </w:t>
      </w:r>
    </w:p>
    <w:p w14:paraId="2C515173" w14:textId="77777777" w:rsidR="00437BFF" w:rsidRPr="00A82A2C" w:rsidRDefault="00A0536D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5. Convenient communication. Our store will have accounts in many social media. networks, so it will not be difficult to contact us.</w:t>
      </w:r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496C0" w14:textId="469DBC65" w:rsidR="00036962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Fonts w:ascii="Times New Roman" w:hAnsi="Times New Roman" w:cs="Times New Roman"/>
          <w:sz w:val="24"/>
          <w:szCs w:val="24"/>
        </w:rPr>
        <w:t xml:space="preserve">c. </w:t>
      </w:r>
      <w:r w:rsidR="00B556DE" w:rsidRPr="00A82A2C">
        <w:rPr>
          <w:rFonts w:ascii="Times New Roman" w:hAnsi="Times New Roman" w:cs="Times New Roman"/>
          <w:sz w:val="24"/>
          <w:szCs w:val="24"/>
        </w:rPr>
        <w:t>We have chosen this topic so that the residents of Kazakhstan do not forget about their customs, traditions, etc., and foreigners could easily get a piece of our culture.</w:t>
      </w:r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  <w:r w:rsidR="00B556DE" w:rsidRPr="00A82A2C">
        <w:rPr>
          <w:rFonts w:ascii="Times New Roman" w:hAnsi="Times New Roman" w:cs="Times New Roman"/>
          <w:sz w:val="24"/>
          <w:szCs w:val="24"/>
        </w:rPr>
        <w:t>We are aimed at the audience living in the territory of Kazakhstan, as well as abroad. Shipping will be worldwide.</w:t>
      </w:r>
    </w:p>
    <w:p w14:paraId="4273251C" w14:textId="77777777" w:rsidR="00036962" w:rsidRPr="00A82A2C" w:rsidRDefault="00036962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d. Site features: </w:t>
      </w:r>
    </w:p>
    <w:p w14:paraId="41D6ACBA" w14:textId="77777777" w:rsidR="00036962" w:rsidRPr="00A82A2C" w:rsidRDefault="00036962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1. Ability to select a product and add it to the cart. </w:t>
      </w:r>
    </w:p>
    <w:p w14:paraId="07A48649" w14:textId="77777777" w:rsidR="00036962" w:rsidRPr="00A82A2C" w:rsidRDefault="00036962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2. Authors' page "About us". </w:t>
      </w:r>
    </w:p>
    <w:p w14:paraId="6580FC08" w14:textId="0C44F645" w:rsidR="00036962" w:rsidRPr="00A82A2C" w:rsidRDefault="00425FE5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3. Page</w:t>
      </w:r>
      <w:r w:rsidR="00036962"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"Contacts". </w:t>
      </w: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Detailed information with contact details: addresses of offices, phone numbers, social networks, other contacts.</w:t>
      </w:r>
    </w:p>
    <w:p w14:paraId="78AAC309" w14:textId="77777777" w:rsidR="00036962" w:rsidRPr="00A82A2C" w:rsidRDefault="00036962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lastRenderedPageBreak/>
        <w:t xml:space="preserve">4. Ability to create an account. </w:t>
      </w:r>
    </w:p>
    <w:p w14:paraId="5A2B8B05" w14:textId="77777777" w:rsidR="00036962" w:rsidRPr="00A82A2C" w:rsidRDefault="00036962" w:rsidP="00036962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5. Login and Account Registration. </w:t>
      </w:r>
    </w:p>
    <w:p w14:paraId="1ED23C89" w14:textId="4A0919B1" w:rsidR="00036962" w:rsidRPr="00A82A2C" w:rsidRDefault="00036962" w:rsidP="00036962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Style w:val="jlqj4b"/>
          <w:rFonts w:ascii="Times New Roman" w:hAnsi="Times New Roman" w:cs="Times New Roman"/>
          <w:sz w:val="24"/>
          <w:szCs w:val="24"/>
          <w:lang w:val="en"/>
        </w:rPr>
        <w:t>6. A page with a photo gallery and a description of Kazakhstan.</w:t>
      </w:r>
    </w:p>
    <w:p w14:paraId="046FFE95" w14:textId="4D89806A" w:rsidR="003F1609" w:rsidRPr="00A82A2C" w:rsidRDefault="003F1609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>2. Project responsibilities:</w:t>
      </w:r>
    </w:p>
    <w:p w14:paraId="4486E44F" w14:textId="2C29EC33" w:rsidR="003F1609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2A2C">
        <w:rPr>
          <w:rFonts w:ascii="Times New Roman" w:hAnsi="Times New Roman" w:cs="Times New Roman"/>
          <w:sz w:val="24"/>
          <w:szCs w:val="24"/>
        </w:rPr>
        <w:t>Kanat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sz w:val="24"/>
          <w:szCs w:val="24"/>
        </w:rPr>
        <w:t>Orynbayev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>: Back-End Part.</w:t>
      </w:r>
    </w:p>
    <w:p w14:paraId="7EF08220" w14:textId="2A3255D1" w:rsidR="003F1609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2A2C">
        <w:rPr>
          <w:rFonts w:ascii="Times New Roman" w:hAnsi="Times New Roman" w:cs="Times New Roman"/>
          <w:sz w:val="24"/>
          <w:szCs w:val="24"/>
        </w:rPr>
        <w:t>Zukhra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sz w:val="24"/>
          <w:szCs w:val="24"/>
        </w:rPr>
        <w:t>Umarova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>: Design and Project Documentation.</w:t>
      </w:r>
    </w:p>
    <w:p w14:paraId="6812EE58" w14:textId="2A038D16" w:rsidR="003F1609" w:rsidRPr="00A82A2C" w:rsidRDefault="003F1609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Fonts w:ascii="Times New Roman" w:hAnsi="Times New Roman" w:cs="Times New Roman"/>
          <w:sz w:val="24"/>
          <w:szCs w:val="24"/>
        </w:rPr>
        <w:t>Danial Serekov: Front-End Part</w:t>
      </w:r>
    </w:p>
    <w:p w14:paraId="20048C0A" w14:textId="58BC6EB7" w:rsidR="003F1609" w:rsidRPr="00A82A2C" w:rsidRDefault="003F1609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>3. Project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1947"/>
        <w:gridCol w:w="2110"/>
        <w:gridCol w:w="2110"/>
        <w:gridCol w:w="2042"/>
      </w:tblGrid>
      <w:tr w:rsidR="00B556DE" w:rsidRPr="00A82A2C" w14:paraId="3720C305" w14:textId="77777777" w:rsidTr="00D04AC2">
        <w:trPr>
          <w:trHeight w:val="269"/>
        </w:trPr>
        <w:tc>
          <w:tcPr>
            <w:tcW w:w="1470" w:type="dxa"/>
          </w:tcPr>
          <w:p w14:paraId="7CE8870B" w14:textId="77777777" w:rsidR="00B556DE" w:rsidRPr="00A82A2C" w:rsidRDefault="00B556DE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1947" w:type="dxa"/>
          </w:tcPr>
          <w:p w14:paraId="7F91B970" w14:textId="77777777" w:rsidR="00B556DE" w:rsidRPr="00A82A2C" w:rsidRDefault="00B556DE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2110" w:type="dxa"/>
          </w:tcPr>
          <w:p w14:paraId="1483F50D" w14:textId="77777777" w:rsidR="00B556DE" w:rsidRPr="00A82A2C" w:rsidRDefault="00B556DE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Expected start date</w:t>
            </w:r>
          </w:p>
        </w:tc>
        <w:tc>
          <w:tcPr>
            <w:tcW w:w="2110" w:type="dxa"/>
          </w:tcPr>
          <w:p w14:paraId="255CB4D6" w14:textId="77777777" w:rsidR="00B556DE" w:rsidRPr="00A82A2C" w:rsidRDefault="00B556DE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Finishing date</w:t>
            </w:r>
          </w:p>
        </w:tc>
        <w:tc>
          <w:tcPr>
            <w:tcW w:w="2042" w:type="dxa"/>
          </w:tcPr>
          <w:p w14:paraId="709249A9" w14:textId="77777777" w:rsidR="00B556DE" w:rsidRPr="00A82A2C" w:rsidRDefault="0028545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Responsible team member</w:t>
            </w:r>
          </w:p>
        </w:tc>
      </w:tr>
      <w:tr w:rsidR="00644447" w:rsidRPr="00A82A2C" w14:paraId="1E976204" w14:textId="77777777" w:rsidTr="00D04AC2">
        <w:trPr>
          <w:trHeight w:val="132"/>
        </w:trPr>
        <w:tc>
          <w:tcPr>
            <w:tcW w:w="1470" w:type="dxa"/>
            <w:vMerge w:val="restart"/>
          </w:tcPr>
          <w:p w14:paraId="5005B4DE" w14:textId="77777777" w:rsidR="00644447" w:rsidRPr="00A82A2C" w:rsidRDefault="0064444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EE65C92" w14:textId="4B95E1D6" w:rsidR="00644447" w:rsidRPr="00A82A2C" w:rsidRDefault="0064444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(05/04/2021-11/04/2021)</w:t>
            </w:r>
          </w:p>
        </w:tc>
        <w:tc>
          <w:tcPr>
            <w:tcW w:w="1947" w:type="dxa"/>
          </w:tcPr>
          <w:p w14:paraId="667A515C" w14:textId="4DC445CA" w:rsidR="00644447" w:rsidRPr="00A82A2C" w:rsidRDefault="00AC3696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Search a the register page templates, look and compare, taking ideas for my future backend pages</w:t>
            </w:r>
          </w:p>
        </w:tc>
        <w:tc>
          <w:tcPr>
            <w:tcW w:w="2110" w:type="dxa"/>
          </w:tcPr>
          <w:p w14:paraId="7D902E3B" w14:textId="318649FE" w:rsidR="00644447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07/04/2021</w:t>
            </w:r>
          </w:p>
        </w:tc>
        <w:tc>
          <w:tcPr>
            <w:tcW w:w="2110" w:type="dxa"/>
          </w:tcPr>
          <w:p w14:paraId="1F4A7849" w14:textId="425F4A52" w:rsidR="00644447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/04/2021</w:t>
            </w:r>
          </w:p>
        </w:tc>
        <w:tc>
          <w:tcPr>
            <w:tcW w:w="2042" w:type="dxa"/>
          </w:tcPr>
          <w:p w14:paraId="4339E1C7" w14:textId="7D2B8EBE" w:rsidR="00644447" w:rsidRPr="00A82A2C" w:rsidRDefault="0064444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D04AC2" w:rsidRPr="00A82A2C" w14:paraId="2825E063" w14:textId="77777777" w:rsidTr="00D04AC2">
        <w:trPr>
          <w:trHeight w:val="576"/>
        </w:trPr>
        <w:tc>
          <w:tcPr>
            <w:tcW w:w="1470" w:type="dxa"/>
            <w:vMerge/>
          </w:tcPr>
          <w:p w14:paraId="67708852" w14:textId="77777777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632A9777" w14:textId="5D4B2A2F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Making a website template</w:t>
            </w:r>
            <w:r w:rsidR="001457B9" w:rsidRPr="00A82A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 which indicate the location of the main elements on the pages of the site</w:t>
            </w:r>
          </w:p>
        </w:tc>
        <w:tc>
          <w:tcPr>
            <w:tcW w:w="2110" w:type="dxa"/>
          </w:tcPr>
          <w:p w14:paraId="74019CB9" w14:textId="16F0D5DF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07/04/2021</w:t>
            </w:r>
          </w:p>
        </w:tc>
        <w:tc>
          <w:tcPr>
            <w:tcW w:w="2110" w:type="dxa"/>
          </w:tcPr>
          <w:p w14:paraId="7CE66601" w14:textId="296CC497" w:rsidR="00D04AC2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="00D04AC2" w:rsidRPr="00A82A2C">
              <w:rPr>
                <w:rFonts w:ascii="Times New Roman" w:hAnsi="Times New Roman" w:cs="Times New Roman"/>
                <w:sz w:val="24"/>
                <w:szCs w:val="24"/>
              </w:rPr>
              <w:t>/04/2021</w:t>
            </w:r>
          </w:p>
        </w:tc>
        <w:tc>
          <w:tcPr>
            <w:tcW w:w="2042" w:type="dxa"/>
          </w:tcPr>
          <w:p w14:paraId="2DE43DDC" w14:textId="0B100A0F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644447" w:rsidRPr="00A82A2C" w14:paraId="0FC3EE36" w14:textId="77777777" w:rsidTr="00D04AC2">
        <w:trPr>
          <w:trHeight w:val="120"/>
        </w:trPr>
        <w:tc>
          <w:tcPr>
            <w:tcW w:w="1470" w:type="dxa"/>
            <w:vMerge/>
          </w:tcPr>
          <w:p w14:paraId="1099D0B3" w14:textId="77777777" w:rsidR="00644447" w:rsidRPr="00A82A2C" w:rsidRDefault="0064444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77E80E08" w14:textId="2DB5CF2F" w:rsidR="00644447" w:rsidRPr="00A82A2C" w:rsidRDefault="00A82A2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Making a documentation part, GitHub accounts etc.</w:t>
            </w:r>
          </w:p>
        </w:tc>
        <w:tc>
          <w:tcPr>
            <w:tcW w:w="2110" w:type="dxa"/>
          </w:tcPr>
          <w:p w14:paraId="1C6F5327" w14:textId="162F596C" w:rsidR="00644447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07/04/2021</w:t>
            </w:r>
          </w:p>
        </w:tc>
        <w:tc>
          <w:tcPr>
            <w:tcW w:w="2110" w:type="dxa"/>
          </w:tcPr>
          <w:p w14:paraId="75D5B796" w14:textId="4110F3A1" w:rsidR="00644447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/04/2021</w:t>
            </w:r>
          </w:p>
        </w:tc>
        <w:tc>
          <w:tcPr>
            <w:tcW w:w="2042" w:type="dxa"/>
          </w:tcPr>
          <w:p w14:paraId="22F0ED14" w14:textId="20050F60" w:rsidR="00644447" w:rsidRPr="00A82A2C" w:rsidRDefault="0064444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D04AC2" w:rsidRPr="00A82A2C" w14:paraId="37FE9DF8" w14:textId="77777777" w:rsidTr="00D04AC2">
        <w:trPr>
          <w:trHeight w:val="264"/>
        </w:trPr>
        <w:tc>
          <w:tcPr>
            <w:tcW w:w="1470" w:type="dxa"/>
            <w:vMerge w:val="restart"/>
          </w:tcPr>
          <w:p w14:paraId="01E4D4E5" w14:textId="77777777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97FB50" w14:textId="66609F21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(12/04/2021-18/04/2021)</w:t>
            </w:r>
          </w:p>
        </w:tc>
        <w:tc>
          <w:tcPr>
            <w:tcW w:w="1947" w:type="dxa"/>
          </w:tcPr>
          <w:p w14:paraId="5190E6F5" w14:textId="17499311" w:rsidR="00D04AC2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Create a design of register page and some form editions</w:t>
            </w:r>
          </w:p>
        </w:tc>
        <w:tc>
          <w:tcPr>
            <w:tcW w:w="2110" w:type="dxa"/>
          </w:tcPr>
          <w:p w14:paraId="3EF91600" w14:textId="473D49B5" w:rsidR="00D04AC2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12/04/2021</w:t>
            </w:r>
          </w:p>
        </w:tc>
        <w:tc>
          <w:tcPr>
            <w:tcW w:w="2110" w:type="dxa"/>
          </w:tcPr>
          <w:p w14:paraId="74CDE566" w14:textId="02D5794B" w:rsidR="00D04AC2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18/04/2021</w:t>
            </w:r>
          </w:p>
        </w:tc>
        <w:tc>
          <w:tcPr>
            <w:tcW w:w="2042" w:type="dxa"/>
          </w:tcPr>
          <w:p w14:paraId="19E66D5F" w14:textId="2E404A81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444FE7" w:rsidRPr="00A82A2C" w14:paraId="0134B2DD" w14:textId="77777777" w:rsidTr="003E40AC">
        <w:trPr>
          <w:trHeight w:val="1108"/>
        </w:trPr>
        <w:tc>
          <w:tcPr>
            <w:tcW w:w="1470" w:type="dxa"/>
            <w:vMerge/>
          </w:tcPr>
          <w:p w14:paraId="3C55D6EE" w14:textId="77777777" w:rsidR="00444FE7" w:rsidRPr="00A82A2C" w:rsidRDefault="00444FE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4423321E" w14:textId="71225CB7" w:rsidR="00444FE7" w:rsidRPr="00A82A2C" w:rsidRDefault="001457B9" w:rsidP="00A8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a color layout, working on color combinations</w:t>
            </w:r>
          </w:p>
        </w:tc>
        <w:tc>
          <w:tcPr>
            <w:tcW w:w="2110" w:type="dxa"/>
          </w:tcPr>
          <w:p w14:paraId="15467195" w14:textId="20514DA0" w:rsidR="00444FE7" w:rsidRPr="00A82A2C" w:rsidRDefault="00444FE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12/04/2021</w:t>
            </w:r>
          </w:p>
        </w:tc>
        <w:tc>
          <w:tcPr>
            <w:tcW w:w="2110" w:type="dxa"/>
          </w:tcPr>
          <w:p w14:paraId="4A801BF3" w14:textId="5C5860A0" w:rsidR="00444FE7" w:rsidRPr="00A82A2C" w:rsidRDefault="00444FE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57B9" w:rsidRPr="00A82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/04/2021</w:t>
            </w:r>
          </w:p>
        </w:tc>
        <w:tc>
          <w:tcPr>
            <w:tcW w:w="2042" w:type="dxa"/>
            <w:vMerge w:val="restart"/>
          </w:tcPr>
          <w:p w14:paraId="2FBD034F" w14:textId="36AA98C3" w:rsidR="00444FE7" w:rsidRPr="00A82A2C" w:rsidRDefault="00444FE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1457B9" w:rsidRPr="00A82A2C" w14:paraId="3C885CB9" w14:textId="77777777" w:rsidTr="001457B9">
        <w:trPr>
          <w:trHeight w:val="706"/>
        </w:trPr>
        <w:tc>
          <w:tcPr>
            <w:tcW w:w="1470" w:type="dxa"/>
            <w:vMerge/>
          </w:tcPr>
          <w:p w14:paraId="3FF7684A" w14:textId="77777777" w:rsidR="001457B9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1168BE6B" w14:textId="40AC4F54" w:rsidR="001457B9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reat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a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website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logo</w:t>
            </w:r>
            <w:proofErr w:type="spellEnd"/>
          </w:p>
        </w:tc>
        <w:tc>
          <w:tcPr>
            <w:tcW w:w="2110" w:type="dxa"/>
          </w:tcPr>
          <w:p w14:paraId="7A5DD90C" w14:textId="257D4013" w:rsidR="001457B9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16/04/2021</w:t>
            </w:r>
          </w:p>
        </w:tc>
        <w:tc>
          <w:tcPr>
            <w:tcW w:w="2110" w:type="dxa"/>
          </w:tcPr>
          <w:p w14:paraId="7D5C9AD1" w14:textId="4F0D678D" w:rsidR="001457B9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18/04/2021</w:t>
            </w:r>
          </w:p>
        </w:tc>
        <w:tc>
          <w:tcPr>
            <w:tcW w:w="2042" w:type="dxa"/>
            <w:vMerge/>
          </w:tcPr>
          <w:p w14:paraId="64AC2EB2" w14:textId="77777777" w:rsidR="001457B9" w:rsidRPr="00A82A2C" w:rsidRDefault="001457B9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AC2" w:rsidRPr="00A82A2C" w14:paraId="77AB1C7C" w14:textId="77777777" w:rsidTr="00D04AC2">
        <w:trPr>
          <w:trHeight w:val="276"/>
        </w:trPr>
        <w:tc>
          <w:tcPr>
            <w:tcW w:w="1470" w:type="dxa"/>
            <w:vMerge/>
          </w:tcPr>
          <w:p w14:paraId="7490FF55" w14:textId="77777777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79A05D4E" w14:textId="3ADAE9D8" w:rsidR="00A82A2C" w:rsidRPr="00A82A2C" w:rsidRDefault="00A82A2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a navigation menu</w:t>
            </w:r>
          </w:p>
        </w:tc>
        <w:tc>
          <w:tcPr>
            <w:tcW w:w="2110" w:type="dxa"/>
          </w:tcPr>
          <w:p w14:paraId="18287C3D" w14:textId="529AE2CC" w:rsidR="00D04AC2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12/04/2021</w:t>
            </w:r>
          </w:p>
        </w:tc>
        <w:tc>
          <w:tcPr>
            <w:tcW w:w="2110" w:type="dxa"/>
          </w:tcPr>
          <w:p w14:paraId="6432F039" w14:textId="0AC776C8" w:rsidR="00D04AC2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18/04/2021</w:t>
            </w:r>
          </w:p>
        </w:tc>
        <w:tc>
          <w:tcPr>
            <w:tcW w:w="2042" w:type="dxa"/>
          </w:tcPr>
          <w:p w14:paraId="1136A02A" w14:textId="2C1E34AF" w:rsidR="00D04AC2" w:rsidRPr="00A82A2C" w:rsidRDefault="00D04AC2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591F2433" w14:textId="77777777" w:rsidTr="003E40AC">
        <w:trPr>
          <w:trHeight w:val="216"/>
        </w:trPr>
        <w:tc>
          <w:tcPr>
            <w:tcW w:w="1470" w:type="dxa"/>
            <w:vMerge w:val="restart"/>
          </w:tcPr>
          <w:p w14:paraId="7C275DF4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14:paraId="3DFEFF5F" w14:textId="54CC0980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(19/04/2021-</w:t>
            </w: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25/04/2021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7" w:type="dxa"/>
          </w:tcPr>
          <w:p w14:paraId="7A97B5E7" w14:textId="32DEE7AA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Create design and template of backend tools</w:t>
            </w:r>
          </w:p>
        </w:tc>
        <w:tc>
          <w:tcPr>
            <w:tcW w:w="2110" w:type="dxa"/>
          </w:tcPr>
          <w:p w14:paraId="292A4951" w14:textId="071B04FA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19/04/2021</w:t>
            </w:r>
          </w:p>
        </w:tc>
        <w:tc>
          <w:tcPr>
            <w:tcW w:w="2110" w:type="dxa"/>
          </w:tcPr>
          <w:p w14:paraId="564B7F91" w14:textId="3EA21347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25/04/2021</w:t>
            </w:r>
          </w:p>
        </w:tc>
        <w:tc>
          <w:tcPr>
            <w:tcW w:w="2042" w:type="dxa"/>
          </w:tcPr>
          <w:p w14:paraId="2969C108" w14:textId="01233BB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3553B942" w14:textId="77777777" w:rsidTr="003E40AC">
        <w:trPr>
          <w:trHeight w:val="707"/>
        </w:trPr>
        <w:tc>
          <w:tcPr>
            <w:tcW w:w="1470" w:type="dxa"/>
            <w:vMerge/>
          </w:tcPr>
          <w:p w14:paraId="254B6482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585B8A1E" w14:textId="5059CFDD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Making site convenient to use</w:t>
            </w:r>
          </w:p>
        </w:tc>
        <w:tc>
          <w:tcPr>
            <w:tcW w:w="2110" w:type="dxa"/>
          </w:tcPr>
          <w:p w14:paraId="4ACE9842" w14:textId="61FDDFBA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19/04/2021</w:t>
            </w:r>
          </w:p>
        </w:tc>
        <w:tc>
          <w:tcPr>
            <w:tcW w:w="2110" w:type="dxa"/>
          </w:tcPr>
          <w:p w14:paraId="72B40360" w14:textId="0A7B4F3F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25/04/2021</w:t>
            </w:r>
          </w:p>
        </w:tc>
        <w:tc>
          <w:tcPr>
            <w:tcW w:w="2042" w:type="dxa"/>
          </w:tcPr>
          <w:p w14:paraId="7EF26D30" w14:textId="15FA2EC6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1C6B2A99" w14:textId="77777777" w:rsidTr="00D04AC2">
        <w:trPr>
          <w:trHeight w:val="192"/>
        </w:trPr>
        <w:tc>
          <w:tcPr>
            <w:tcW w:w="1470" w:type="dxa"/>
            <w:vMerge/>
          </w:tcPr>
          <w:p w14:paraId="377D3E27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5AC6238D" w14:textId="26B628CA" w:rsidR="003E40AC" w:rsidRPr="00A82A2C" w:rsidRDefault="00A82A2C" w:rsidP="00A8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a main part</w:t>
            </w:r>
          </w:p>
        </w:tc>
        <w:tc>
          <w:tcPr>
            <w:tcW w:w="2110" w:type="dxa"/>
          </w:tcPr>
          <w:p w14:paraId="7E4EB9B3" w14:textId="329A8C50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19/04/2021</w:t>
            </w:r>
          </w:p>
        </w:tc>
        <w:tc>
          <w:tcPr>
            <w:tcW w:w="2110" w:type="dxa"/>
          </w:tcPr>
          <w:p w14:paraId="2D37144B" w14:textId="3C8E6AC0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25/04/2021</w:t>
            </w:r>
          </w:p>
        </w:tc>
        <w:tc>
          <w:tcPr>
            <w:tcW w:w="2042" w:type="dxa"/>
          </w:tcPr>
          <w:p w14:paraId="35125C49" w14:textId="5F1ECDE8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0204C079" w14:textId="77777777" w:rsidTr="003E40AC">
        <w:trPr>
          <w:trHeight w:val="252"/>
        </w:trPr>
        <w:tc>
          <w:tcPr>
            <w:tcW w:w="1470" w:type="dxa"/>
            <w:vMerge w:val="restart"/>
          </w:tcPr>
          <w:p w14:paraId="271E3189" w14:textId="68A8AD9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ABC9FA2" w14:textId="410ACB0B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(26/04/2021-02/05/2021)</w:t>
            </w:r>
          </w:p>
        </w:tc>
        <w:tc>
          <w:tcPr>
            <w:tcW w:w="1947" w:type="dxa"/>
          </w:tcPr>
          <w:p w14:paraId="5144BAEE" w14:textId="6C825D8F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Determine users system(Editor ,moderator, editor)</w:t>
            </w:r>
          </w:p>
        </w:tc>
        <w:tc>
          <w:tcPr>
            <w:tcW w:w="2110" w:type="dxa"/>
          </w:tcPr>
          <w:p w14:paraId="54C41553" w14:textId="0FF68280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26/04/2021</w:t>
            </w:r>
          </w:p>
        </w:tc>
        <w:tc>
          <w:tcPr>
            <w:tcW w:w="2110" w:type="dxa"/>
          </w:tcPr>
          <w:p w14:paraId="0172FB54" w14:textId="34B3A7AB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02/05/2021</w:t>
            </w:r>
          </w:p>
        </w:tc>
        <w:tc>
          <w:tcPr>
            <w:tcW w:w="2042" w:type="dxa"/>
          </w:tcPr>
          <w:p w14:paraId="332087C1" w14:textId="3FB698EC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319AFC04" w14:textId="77777777" w:rsidTr="003E40AC">
        <w:trPr>
          <w:trHeight w:val="516"/>
        </w:trPr>
        <w:tc>
          <w:tcPr>
            <w:tcW w:w="1470" w:type="dxa"/>
            <w:vMerge/>
          </w:tcPr>
          <w:p w14:paraId="11286073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5508E1FC" w14:textId="08A6885C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a banner and choosing corresponding images</w:t>
            </w:r>
          </w:p>
        </w:tc>
        <w:tc>
          <w:tcPr>
            <w:tcW w:w="2110" w:type="dxa"/>
          </w:tcPr>
          <w:p w14:paraId="50D261F4" w14:textId="4ADAC393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26/04/2021</w:t>
            </w:r>
          </w:p>
        </w:tc>
        <w:tc>
          <w:tcPr>
            <w:tcW w:w="2110" w:type="dxa"/>
          </w:tcPr>
          <w:p w14:paraId="3204AC93" w14:textId="67C1CB43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02/05/2021</w:t>
            </w:r>
          </w:p>
        </w:tc>
        <w:tc>
          <w:tcPr>
            <w:tcW w:w="2042" w:type="dxa"/>
          </w:tcPr>
          <w:p w14:paraId="785D628F" w14:textId="39E11136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51E31DAB" w14:textId="77777777" w:rsidTr="003E40AC">
        <w:trPr>
          <w:trHeight w:val="422"/>
        </w:trPr>
        <w:tc>
          <w:tcPr>
            <w:tcW w:w="1470" w:type="dxa"/>
            <w:vMerge/>
          </w:tcPr>
          <w:p w14:paraId="7C3E0442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41ACDC48" w14:textId="65ED501B" w:rsidR="00A82A2C" w:rsidRPr="00A82A2C" w:rsidRDefault="00A82A2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pages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(contacts, about us etc.)</w:t>
            </w:r>
          </w:p>
          <w:p w14:paraId="7236448C" w14:textId="177B5369" w:rsidR="00A82A2C" w:rsidRPr="00A82A2C" w:rsidRDefault="00A82A2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</w:tcPr>
          <w:p w14:paraId="26F09058" w14:textId="7EF91621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26/04/2021</w:t>
            </w:r>
          </w:p>
        </w:tc>
        <w:tc>
          <w:tcPr>
            <w:tcW w:w="2110" w:type="dxa"/>
          </w:tcPr>
          <w:p w14:paraId="75DE3F94" w14:textId="6B341D04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02/05/2021</w:t>
            </w:r>
          </w:p>
        </w:tc>
        <w:tc>
          <w:tcPr>
            <w:tcW w:w="2042" w:type="dxa"/>
          </w:tcPr>
          <w:p w14:paraId="6A3A1922" w14:textId="3BCE3218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1C351DB2" w14:textId="77777777" w:rsidTr="003E40AC">
        <w:trPr>
          <w:trHeight w:val="192"/>
        </w:trPr>
        <w:tc>
          <w:tcPr>
            <w:tcW w:w="1470" w:type="dxa"/>
            <w:vMerge w:val="restart"/>
          </w:tcPr>
          <w:p w14:paraId="6B36E68C" w14:textId="2A187BC8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0B589A45" w14:textId="090A86F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(03/05/2021-09/05/2021)</w:t>
            </w:r>
          </w:p>
        </w:tc>
        <w:tc>
          <w:tcPr>
            <w:tcW w:w="1947" w:type="dxa"/>
          </w:tcPr>
          <w:p w14:paraId="6122FCA8" w14:textId="56E08855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Check all templates(design structure, relationship)</w:t>
            </w:r>
          </w:p>
        </w:tc>
        <w:tc>
          <w:tcPr>
            <w:tcW w:w="2110" w:type="dxa"/>
          </w:tcPr>
          <w:p w14:paraId="164398F8" w14:textId="092185BE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03/05/2021</w:t>
            </w:r>
          </w:p>
        </w:tc>
        <w:tc>
          <w:tcPr>
            <w:tcW w:w="2110" w:type="dxa"/>
          </w:tcPr>
          <w:p w14:paraId="3A50302B" w14:textId="4C3AEEE9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09/04/2021</w:t>
            </w:r>
          </w:p>
        </w:tc>
        <w:tc>
          <w:tcPr>
            <w:tcW w:w="2042" w:type="dxa"/>
          </w:tcPr>
          <w:p w14:paraId="3154C5CD" w14:textId="5B156D7A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0E87B092" w14:textId="77777777" w:rsidTr="003E40AC">
        <w:trPr>
          <w:trHeight w:val="612"/>
        </w:trPr>
        <w:tc>
          <w:tcPr>
            <w:tcW w:w="1470" w:type="dxa"/>
            <w:vMerge/>
          </w:tcPr>
          <w:p w14:paraId="095599B3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3026C974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Development of site page layouts</w:t>
            </w:r>
          </w:p>
          <w:p w14:paraId="33F617C2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</w:tcPr>
          <w:p w14:paraId="02FA3C01" w14:textId="50E05A1B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03/05/2021</w:t>
            </w:r>
          </w:p>
        </w:tc>
        <w:tc>
          <w:tcPr>
            <w:tcW w:w="2110" w:type="dxa"/>
          </w:tcPr>
          <w:p w14:paraId="54DCB3A0" w14:textId="11ABA464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09/04/2021</w:t>
            </w:r>
          </w:p>
        </w:tc>
        <w:tc>
          <w:tcPr>
            <w:tcW w:w="2042" w:type="dxa"/>
          </w:tcPr>
          <w:p w14:paraId="31E3E2FC" w14:textId="0A5E0FB3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4ACB4284" w14:textId="77777777" w:rsidTr="00D04AC2">
        <w:trPr>
          <w:trHeight w:val="276"/>
        </w:trPr>
        <w:tc>
          <w:tcPr>
            <w:tcW w:w="1470" w:type="dxa"/>
            <w:vMerge/>
          </w:tcPr>
          <w:p w14:paraId="005C013F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64A86B68" w14:textId="7F81FA56" w:rsidR="003E40AC" w:rsidRPr="00A82A2C" w:rsidRDefault="00A82A2C" w:rsidP="00A82A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front-end part of user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2A2C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checking and correcting errors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0" w:type="dxa"/>
          </w:tcPr>
          <w:p w14:paraId="2C2D645A" w14:textId="66148391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03/05/2021</w:t>
            </w:r>
          </w:p>
        </w:tc>
        <w:tc>
          <w:tcPr>
            <w:tcW w:w="2110" w:type="dxa"/>
          </w:tcPr>
          <w:p w14:paraId="646FA450" w14:textId="0BEC486C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09/04/2021</w:t>
            </w:r>
          </w:p>
        </w:tc>
        <w:tc>
          <w:tcPr>
            <w:tcW w:w="2042" w:type="dxa"/>
          </w:tcPr>
          <w:p w14:paraId="29FF862D" w14:textId="2C08C7D9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23302F7A" w14:textId="77777777" w:rsidTr="003E40AC">
        <w:trPr>
          <w:trHeight w:val="204"/>
        </w:trPr>
        <w:tc>
          <w:tcPr>
            <w:tcW w:w="1470" w:type="dxa"/>
            <w:vMerge w:val="restart"/>
          </w:tcPr>
          <w:p w14:paraId="3CC0EF6F" w14:textId="006050D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6 (10/05/2021-16/05/2021)</w:t>
            </w:r>
          </w:p>
        </w:tc>
        <w:tc>
          <w:tcPr>
            <w:tcW w:w="1947" w:type="dxa"/>
          </w:tcPr>
          <w:p w14:paraId="50AE50E3" w14:textId="7BA07AB0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Create the register and log in pages</w:t>
            </w:r>
          </w:p>
        </w:tc>
        <w:tc>
          <w:tcPr>
            <w:tcW w:w="2110" w:type="dxa"/>
          </w:tcPr>
          <w:p w14:paraId="4A61ECF4" w14:textId="52450F86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10/05/2021</w:t>
            </w:r>
          </w:p>
        </w:tc>
        <w:tc>
          <w:tcPr>
            <w:tcW w:w="2110" w:type="dxa"/>
          </w:tcPr>
          <w:p w14:paraId="29CC3A56" w14:textId="41B667A0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16/05/2021</w:t>
            </w:r>
          </w:p>
        </w:tc>
        <w:tc>
          <w:tcPr>
            <w:tcW w:w="2042" w:type="dxa"/>
          </w:tcPr>
          <w:p w14:paraId="1AE6CC16" w14:textId="6015BB28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3BEC8A1E" w14:textId="77777777" w:rsidTr="003E40AC">
        <w:trPr>
          <w:trHeight w:val="984"/>
        </w:trPr>
        <w:tc>
          <w:tcPr>
            <w:tcW w:w="1470" w:type="dxa"/>
            <w:vMerge/>
          </w:tcPr>
          <w:p w14:paraId="7522BFDB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722E8407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Finalization of the design of existing pages</w:t>
            </w:r>
          </w:p>
          <w:p w14:paraId="51273CED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</w:tcPr>
          <w:p w14:paraId="6959406A" w14:textId="34B9E9AF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10/05/2021</w:t>
            </w:r>
          </w:p>
        </w:tc>
        <w:tc>
          <w:tcPr>
            <w:tcW w:w="2110" w:type="dxa"/>
          </w:tcPr>
          <w:p w14:paraId="20090710" w14:textId="7AF1F8C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16/05/2021</w:t>
            </w:r>
          </w:p>
        </w:tc>
        <w:tc>
          <w:tcPr>
            <w:tcW w:w="2042" w:type="dxa"/>
          </w:tcPr>
          <w:p w14:paraId="1560C183" w14:textId="558CF9A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039A3D32" w14:textId="77777777" w:rsidTr="00D04AC2">
        <w:trPr>
          <w:trHeight w:val="180"/>
        </w:trPr>
        <w:tc>
          <w:tcPr>
            <w:tcW w:w="1470" w:type="dxa"/>
            <w:vMerge/>
          </w:tcPr>
          <w:p w14:paraId="5799160D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26EFD068" w14:textId="5F0EBF5C" w:rsidR="003E40AC" w:rsidRPr="00A82A2C" w:rsidRDefault="00A82A2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footer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82A2C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checking and correcting errors</w:t>
            </w:r>
          </w:p>
        </w:tc>
        <w:tc>
          <w:tcPr>
            <w:tcW w:w="2110" w:type="dxa"/>
          </w:tcPr>
          <w:p w14:paraId="591AFDE5" w14:textId="3E716916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10/05/2021</w:t>
            </w:r>
          </w:p>
        </w:tc>
        <w:tc>
          <w:tcPr>
            <w:tcW w:w="2110" w:type="dxa"/>
          </w:tcPr>
          <w:p w14:paraId="7B8B2B68" w14:textId="0C4EAFAE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16/05/2021</w:t>
            </w:r>
          </w:p>
        </w:tc>
        <w:tc>
          <w:tcPr>
            <w:tcW w:w="2042" w:type="dxa"/>
          </w:tcPr>
          <w:p w14:paraId="250D203B" w14:textId="67E7955D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75D3A034" w14:textId="77777777" w:rsidTr="003E40AC">
        <w:trPr>
          <w:trHeight w:val="228"/>
        </w:trPr>
        <w:tc>
          <w:tcPr>
            <w:tcW w:w="1470" w:type="dxa"/>
            <w:vMerge w:val="restart"/>
          </w:tcPr>
          <w:p w14:paraId="0A9A19BD" w14:textId="4695886F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7 (17/05/2021-23/05/2021)</w:t>
            </w:r>
          </w:p>
        </w:tc>
        <w:tc>
          <w:tcPr>
            <w:tcW w:w="1947" w:type="dxa"/>
          </w:tcPr>
          <w:p w14:paraId="54DA26E6" w14:textId="58ADAD6D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Create the Backend pages</w:t>
            </w:r>
          </w:p>
        </w:tc>
        <w:tc>
          <w:tcPr>
            <w:tcW w:w="2110" w:type="dxa"/>
          </w:tcPr>
          <w:p w14:paraId="50132B15" w14:textId="2650C1C1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17/05/2021</w:t>
            </w:r>
          </w:p>
        </w:tc>
        <w:tc>
          <w:tcPr>
            <w:tcW w:w="2110" w:type="dxa"/>
          </w:tcPr>
          <w:p w14:paraId="0A68A331" w14:textId="14F6938C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23/05/2021</w:t>
            </w:r>
          </w:p>
        </w:tc>
        <w:tc>
          <w:tcPr>
            <w:tcW w:w="2042" w:type="dxa"/>
          </w:tcPr>
          <w:p w14:paraId="6B494B1E" w14:textId="3CB9E59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1C5C5A27" w14:textId="77777777" w:rsidTr="003E40AC">
        <w:trPr>
          <w:trHeight w:val="636"/>
        </w:trPr>
        <w:tc>
          <w:tcPr>
            <w:tcW w:w="1470" w:type="dxa"/>
            <w:vMerge/>
          </w:tcPr>
          <w:p w14:paraId="23580C15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09A47806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Creating website layout</w:t>
            </w:r>
          </w:p>
          <w:p w14:paraId="03D44452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</w:tcPr>
          <w:p w14:paraId="014DA43B" w14:textId="53F040CD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17/05/2021</w:t>
            </w:r>
          </w:p>
        </w:tc>
        <w:tc>
          <w:tcPr>
            <w:tcW w:w="2110" w:type="dxa"/>
          </w:tcPr>
          <w:p w14:paraId="1AA225E1" w14:textId="4E0D0555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23/05/2021</w:t>
            </w:r>
          </w:p>
        </w:tc>
        <w:tc>
          <w:tcPr>
            <w:tcW w:w="2042" w:type="dxa"/>
          </w:tcPr>
          <w:p w14:paraId="5993F64A" w14:textId="1C525B4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1C239792" w14:textId="77777777" w:rsidTr="00D04AC2">
        <w:trPr>
          <w:trHeight w:val="216"/>
        </w:trPr>
        <w:tc>
          <w:tcPr>
            <w:tcW w:w="1470" w:type="dxa"/>
            <w:vMerge/>
          </w:tcPr>
          <w:p w14:paraId="4B6218BB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0D5B8BA3" w14:textId="40A67343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Adding products</w:t>
            </w:r>
            <w:r w:rsidR="00A82A2C"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82A2C" w:rsidRPr="00A82A2C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checking and correcting errors</w:t>
            </w:r>
          </w:p>
        </w:tc>
        <w:tc>
          <w:tcPr>
            <w:tcW w:w="2110" w:type="dxa"/>
          </w:tcPr>
          <w:p w14:paraId="0C08AD8E" w14:textId="0325D206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17/05/2021</w:t>
            </w:r>
          </w:p>
        </w:tc>
        <w:tc>
          <w:tcPr>
            <w:tcW w:w="2110" w:type="dxa"/>
          </w:tcPr>
          <w:p w14:paraId="43F6E30C" w14:textId="52871ACE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23/05/2021</w:t>
            </w:r>
          </w:p>
        </w:tc>
        <w:tc>
          <w:tcPr>
            <w:tcW w:w="2042" w:type="dxa"/>
          </w:tcPr>
          <w:p w14:paraId="7171219E" w14:textId="3A5A0034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64C11286" w14:textId="77777777" w:rsidTr="003E40AC">
        <w:trPr>
          <w:trHeight w:val="252"/>
        </w:trPr>
        <w:tc>
          <w:tcPr>
            <w:tcW w:w="1470" w:type="dxa"/>
            <w:vMerge w:val="restart"/>
          </w:tcPr>
          <w:p w14:paraId="7BD3A398" w14:textId="08518026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14:paraId="52B5D0B8" w14:textId="21579FCE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(24/05/2021-30/05/2021)</w:t>
            </w:r>
          </w:p>
        </w:tc>
        <w:tc>
          <w:tcPr>
            <w:tcW w:w="1947" w:type="dxa"/>
          </w:tcPr>
          <w:p w14:paraId="2414F6FE" w14:textId="62F0B089" w:rsidR="003E40AC" w:rsidRPr="00A82A2C" w:rsidRDefault="007C38C7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Work with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create the database and tables into it</w:t>
            </w:r>
          </w:p>
        </w:tc>
        <w:tc>
          <w:tcPr>
            <w:tcW w:w="2110" w:type="dxa"/>
          </w:tcPr>
          <w:p w14:paraId="53542113" w14:textId="0A20B516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24/05/2021</w:t>
            </w:r>
          </w:p>
        </w:tc>
        <w:tc>
          <w:tcPr>
            <w:tcW w:w="2110" w:type="dxa"/>
          </w:tcPr>
          <w:p w14:paraId="5D85B596" w14:textId="2712C700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30/05/2021</w:t>
            </w:r>
          </w:p>
        </w:tc>
        <w:tc>
          <w:tcPr>
            <w:tcW w:w="2042" w:type="dxa"/>
          </w:tcPr>
          <w:p w14:paraId="6D94139B" w14:textId="42A8C51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3A70D9CC" w14:textId="77777777" w:rsidTr="003E40AC">
        <w:trPr>
          <w:trHeight w:val="648"/>
        </w:trPr>
        <w:tc>
          <w:tcPr>
            <w:tcW w:w="1470" w:type="dxa"/>
            <w:vMerge/>
          </w:tcPr>
          <w:p w14:paraId="692EC648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4279B6EF" w14:textId="7338760B" w:rsidR="003E40AC" w:rsidRPr="00A82A2C" w:rsidRDefault="003E40AC" w:rsidP="003F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Checking and revision</w:t>
            </w:r>
          </w:p>
        </w:tc>
        <w:tc>
          <w:tcPr>
            <w:tcW w:w="2110" w:type="dxa"/>
          </w:tcPr>
          <w:p w14:paraId="526BD58D" w14:textId="6C9F133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24/05/2021</w:t>
            </w:r>
          </w:p>
        </w:tc>
        <w:tc>
          <w:tcPr>
            <w:tcW w:w="2110" w:type="dxa"/>
          </w:tcPr>
          <w:p w14:paraId="0DEC5D30" w14:textId="59F5EE9B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30/05/2021</w:t>
            </w:r>
          </w:p>
        </w:tc>
        <w:tc>
          <w:tcPr>
            <w:tcW w:w="2042" w:type="dxa"/>
          </w:tcPr>
          <w:p w14:paraId="3FBFC18B" w14:textId="1E8483F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3D6BC670" w14:textId="77777777" w:rsidTr="00D04AC2">
        <w:trPr>
          <w:trHeight w:val="192"/>
        </w:trPr>
        <w:tc>
          <w:tcPr>
            <w:tcW w:w="1470" w:type="dxa"/>
            <w:vMerge/>
          </w:tcPr>
          <w:p w14:paraId="59E16BE8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37F59014" w14:textId="36A437D8" w:rsidR="003E40AC" w:rsidRPr="00A82A2C" w:rsidRDefault="00A82A2C" w:rsidP="003F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C</w:t>
            </w:r>
            <w:r w:rsidRPr="00A82A2C">
              <w:rPr>
                <w:rStyle w:val="jlqj4b"/>
                <w:rFonts w:ascii="Times New Roman" w:hAnsi="Times New Roman" w:cs="Times New Roman"/>
                <w:sz w:val="24"/>
                <w:szCs w:val="24"/>
                <w:lang w:val="en"/>
              </w:rPr>
              <w:t>hecking and correcting errors</w:t>
            </w:r>
          </w:p>
        </w:tc>
        <w:tc>
          <w:tcPr>
            <w:tcW w:w="2110" w:type="dxa"/>
          </w:tcPr>
          <w:p w14:paraId="62A51F36" w14:textId="23CFBDD9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24/05/2021</w:t>
            </w:r>
          </w:p>
        </w:tc>
        <w:tc>
          <w:tcPr>
            <w:tcW w:w="2110" w:type="dxa"/>
          </w:tcPr>
          <w:p w14:paraId="73AB538C" w14:textId="1669067F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30/05/2021</w:t>
            </w:r>
          </w:p>
        </w:tc>
        <w:tc>
          <w:tcPr>
            <w:tcW w:w="2042" w:type="dxa"/>
          </w:tcPr>
          <w:p w14:paraId="0EB12882" w14:textId="29C6A88D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496F4BF2" w14:textId="77777777" w:rsidTr="003E40AC">
        <w:trPr>
          <w:trHeight w:val="192"/>
        </w:trPr>
        <w:tc>
          <w:tcPr>
            <w:tcW w:w="1470" w:type="dxa"/>
            <w:vMerge w:val="restart"/>
          </w:tcPr>
          <w:p w14:paraId="72DB77CE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DF08A33" w14:textId="0FCC3589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(31/05/2021-06/06/2021)</w:t>
            </w:r>
          </w:p>
        </w:tc>
        <w:tc>
          <w:tcPr>
            <w:tcW w:w="1947" w:type="dxa"/>
          </w:tcPr>
          <w:p w14:paraId="08087D7A" w14:textId="77777777" w:rsidR="007C38C7" w:rsidRPr="00A82A2C" w:rsidRDefault="007C38C7" w:rsidP="007C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Create relationships between all pages and database tables</w:t>
            </w:r>
          </w:p>
          <w:p w14:paraId="6FF2B977" w14:textId="48C26386" w:rsidR="003E40AC" w:rsidRPr="00A82A2C" w:rsidRDefault="007C38C7" w:rsidP="007C3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And check all one more.</w:t>
            </w:r>
          </w:p>
        </w:tc>
        <w:tc>
          <w:tcPr>
            <w:tcW w:w="2110" w:type="dxa"/>
          </w:tcPr>
          <w:p w14:paraId="4DC1FC7F" w14:textId="78511547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31/05/2021</w:t>
            </w:r>
          </w:p>
        </w:tc>
        <w:tc>
          <w:tcPr>
            <w:tcW w:w="2110" w:type="dxa"/>
          </w:tcPr>
          <w:p w14:paraId="26006E21" w14:textId="247D09AE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06/06/2021</w:t>
            </w:r>
          </w:p>
        </w:tc>
        <w:tc>
          <w:tcPr>
            <w:tcW w:w="2042" w:type="dxa"/>
          </w:tcPr>
          <w:p w14:paraId="798DA13B" w14:textId="5F9CEB66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45635A0E" w14:textId="77777777" w:rsidTr="003E40AC">
        <w:trPr>
          <w:trHeight w:val="612"/>
        </w:trPr>
        <w:tc>
          <w:tcPr>
            <w:tcW w:w="1470" w:type="dxa"/>
            <w:vMerge/>
          </w:tcPr>
          <w:p w14:paraId="40DC499C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5E00C5A7" w14:textId="4A6F61DE" w:rsidR="003E40AC" w:rsidRPr="00A82A2C" w:rsidRDefault="003E40AC" w:rsidP="003F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Creation of presentation</w:t>
            </w:r>
          </w:p>
        </w:tc>
        <w:tc>
          <w:tcPr>
            <w:tcW w:w="2110" w:type="dxa"/>
          </w:tcPr>
          <w:p w14:paraId="5EAB8BA8" w14:textId="31510C2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31/05/2021</w:t>
            </w:r>
          </w:p>
        </w:tc>
        <w:tc>
          <w:tcPr>
            <w:tcW w:w="2110" w:type="dxa"/>
          </w:tcPr>
          <w:p w14:paraId="76198CC3" w14:textId="77C55914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06/06/2021</w:t>
            </w:r>
          </w:p>
        </w:tc>
        <w:tc>
          <w:tcPr>
            <w:tcW w:w="2042" w:type="dxa"/>
          </w:tcPr>
          <w:p w14:paraId="4D3A01C9" w14:textId="5CFBCCCF" w:rsidR="003E40AC" w:rsidRPr="00A82A2C" w:rsidRDefault="003E40AC" w:rsidP="003F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Umarova</w:t>
            </w:r>
            <w:proofErr w:type="spellEnd"/>
          </w:p>
        </w:tc>
      </w:tr>
      <w:tr w:rsidR="003E40AC" w:rsidRPr="00A82A2C" w14:paraId="3F3CDFAC" w14:textId="77777777" w:rsidTr="00D04AC2">
        <w:trPr>
          <w:trHeight w:val="276"/>
        </w:trPr>
        <w:tc>
          <w:tcPr>
            <w:tcW w:w="1470" w:type="dxa"/>
            <w:vMerge/>
          </w:tcPr>
          <w:p w14:paraId="076B0D8E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14:paraId="30F3A8AC" w14:textId="53CB25A9" w:rsidR="003E40AC" w:rsidRPr="00A82A2C" w:rsidRDefault="003F1609" w:rsidP="003F16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Checking and revision</w:t>
            </w:r>
            <w:bookmarkStart w:id="0" w:name="_GoBack"/>
            <w:bookmarkEnd w:id="0"/>
          </w:p>
        </w:tc>
        <w:tc>
          <w:tcPr>
            <w:tcW w:w="2110" w:type="dxa"/>
          </w:tcPr>
          <w:p w14:paraId="0E9AAF25" w14:textId="3DA4DA22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31/05/2021</w:t>
            </w:r>
          </w:p>
        </w:tc>
        <w:tc>
          <w:tcPr>
            <w:tcW w:w="2110" w:type="dxa"/>
          </w:tcPr>
          <w:p w14:paraId="5F3DDE0E" w14:textId="6BE92AC8" w:rsidR="003E40AC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06/06/2021</w:t>
            </w:r>
          </w:p>
        </w:tc>
        <w:tc>
          <w:tcPr>
            <w:tcW w:w="2042" w:type="dxa"/>
          </w:tcPr>
          <w:p w14:paraId="637CA117" w14:textId="453D0503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  <w:tr w:rsidR="003E40AC" w:rsidRPr="00A82A2C" w14:paraId="2C24ED28" w14:textId="77777777" w:rsidTr="003E40AC">
        <w:trPr>
          <w:trHeight w:val="300"/>
        </w:trPr>
        <w:tc>
          <w:tcPr>
            <w:tcW w:w="1470" w:type="dxa"/>
            <w:vMerge w:val="restart"/>
          </w:tcPr>
          <w:p w14:paraId="292F7F55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DC151F7" w14:textId="1E5B9A2E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82A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07/06/2021-13/06/2021</w:t>
            </w: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47" w:type="dxa"/>
            <w:vMerge w:val="restart"/>
          </w:tcPr>
          <w:p w14:paraId="7214D42D" w14:textId="77777777" w:rsidR="00E81E94" w:rsidRPr="00A82A2C" w:rsidRDefault="00E81E94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23C69" w14:textId="1D307FEF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Project defense</w:t>
            </w:r>
          </w:p>
        </w:tc>
        <w:tc>
          <w:tcPr>
            <w:tcW w:w="2110" w:type="dxa"/>
            <w:vMerge w:val="restart"/>
          </w:tcPr>
          <w:p w14:paraId="15844D28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 w:val="restart"/>
          </w:tcPr>
          <w:p w14:paraId="0F90B62D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3DA98A21" w14:textId="21FF9A2C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Kanat</w:t>
            </w:r>
            <w:proofErr w:type="spellEnd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Orynbayev</w:t>
            </w:r>
            <w:proofErr w:type="spellEnd"/>
          </w:p>
        </w:tc>
      </w:tr>
      <w:tr w:rsidR="003E40AC" w:rsidRPr="00A82A2C" w14:paraId="5AB95173" w14:textId="77777777" w:rsidTr="003E40AC">
        <w:trPr>
          <w:trHeight w:val="204"/>
        </w:trPr>
        <w:tc>
          <w:tcPr>
            <w:tcW w:w="1470" w:type="dxa"/>
            <w:vMerge/>
          </w:tcPr>
          <w:p w14:paraId="23689430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E09C8C1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586793B7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189ABA36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02E65E39" w14:textId="46B096C1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Zukhra Umarova</w:t>
            </w:r>
          </w:p>
        </w:tc>
      </w:tr>
      <w:tr w:rsidR="003E40AC" w:rsidRPr="00A82A2C" w14:paraId="242C9ED1" w14:textId="77777777" w:rsidTr="00D04AC2">
        <w:trPr>
          <w:trHeight w:val="312"/>
        </w:trPr>
        <w:tc>
          <w:tcPr>
            <w:tcW w:w="1470" w:type="dxa"/>
            <w:vMerge/>
          </w:tcPr>
          <w:p w14:paraId="7F3DB88B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DDDA3C7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3AE11017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vMerge/>
          </w:tcPr>
          <w:p w14:paraId="67331380" w14:textId="77777777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14:paraId="2D800AD7" w14:textId="50F60B1F" w:rsidR="003E40AC" w:rsidRPr="00A82A2C" w:rsidRDefault="003E40AC" w:rsidP="00E81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A2C">
              <w:rPr>
                <w:rFonts w:ascii="Times New Roman" w:hAnsi="Times New Roman" w:cs="Times New Roman"/>
                <w:sz w:val="24"/>
                <w:szCs w:val="24"/>
              </w:rPr>
              <w:t>Danial Serekov</w:t>
            </w:r>
          </w:p>
        </w:tc>
      </w:tr>
    </w:tbl>
    <w:p w14:paraId="1FAAD0DB" w14:textId="52C93CDB" w:rsidR="00B556DE" w:rsidRPr="00A82A2C" w:rsidRDefault="00B556DE" w:rsidP="00B556D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308CD5" w14:textId="0AA721DD" w:rsidR="00644447" w:rsidRPr="00A82A2C" w:rsidRDefault="007C38C7" w:rsidP="00B556DE">
      <w:pPr>
        <w:rPr>
          <w:rFonts w:ascii="Times New Roman" w:hAnsi="Times New Roman" w:cs="Times New Roman"/>
          <w:b/>
          <w:sz w:val="24"/>
          <w:szCs w:val="24"/>
        </w:rPr>
      </w:pPr>
      <w:r w:rsidRPr="00A82A2C">
        <w:rPr>
          <w:rFonts w:ascii="Times New Roman" w:hAnsi="Times New Roman" w:cs="Times New Roman"/>
          <w:b/>
          <w:sz w:val="24"/>
          <w:szCs w:val="24"/>
        </w:rPr>
        <w:t>4. GitHub accounts.</w:t>
      </w:r>
    </w:p>
    <w:p w14:paraId="48CAC7F1" w14:textId="0E1FD616" w:rsidR="007C38C7" w:rsidRPr="00A82A2C" w:rsidRDefault="007C38C7" w:rsidP="00B556DE">
      <w:pPr>
        <w:rPr>
          <w:rFonts w:ascii="Times New Roman" w:hAnsi="Times New Roman" w:cs="Times New Roman"/>
          <w:sz w:val="24"/>
          <w:szCs w:val="24"/>
        </w:rPr>
      </w:pPr>
      <w:r w:rsidRPr="00A82A2C">
        <w:rPr>
          <w:rFonts w:ascii="Times New Roman" w:hAnsi="Times New Roman" w:cs="Times New Roman"/>
          <w:sz w:val="24"/>
          <w:szCs w:val="24"/>
        </w:rPr>
        <w:t xml:space="preserve">Danial Serekov – </w:t>
      </w:r>
      <w:proofErr w:type="spellStart"/>
      <w:r w:rsidRPr="00A82A2C">
        <w:rPr>
          <w:rFonts w:ascii="Times New Roman" w:hAnsi="Times New Roman" w:cs="Times New Roman"/>
          <w:sz w:val="24"/>
          <w:szCs w:val="24"/>
        </w:rPr>
        <w:t>DanialSS</w:t>
      </w:r>
      <w:proofErr w:type="spellEnd"/>
    </w:p>
    <w:p w14:paraId="6F1EEE88" w14:textId="3C2622F4" w:rsidR="007C38C7" w:rsidRPr="00A82A2C" w:rsidRDefault="007C38C7" w:rsidP="00B556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2A2C">
        <w:rPr>
          <w:rFonts w:ascii="Times New Roman" w:hAnsi="Times New Roman" w:cs="Times New Roman"/>
          <w:sz w:val="24"/>
          <w:szCs w:val="24"/>
        </w:rPr>
        <w:t>Kanat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sz w:val="24"/>
          <w:szCs w:val="24"/>
        </w:rPr>
        <w:t>Orynbayev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39F610E" w14:textId="14FEED39" w:rsidR="007C38C7" w:rsidRPr="00A82A2C" w:rsidRDefault="007C38C7" w:rsidP="00B556DE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82A2C">
        <w:rPr>
          <w:rFonts w:ascii="Times New Roman" w:hAnsi="Times New Roman" w:cs="Times New Roman"/>
          <w:sz w:val="24"/>
          <w:szCs w:val="24"/>
        </w:rPr>
        <w:t>Zukhra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A2C">
        <w:rPr>
          <w:rFonts w:ascii="Times New Roman" w:hAnsi="Times New Roman" w:cs="Times New Roman"/>
          <w:sz w:val="24"/>
          <w:szCs w:val="24"/>
        </w:rPr>
        <w:t>Umarova</w:t>
      </w:r>
      <w:proofErr w:type="spellEnd"/>
      <w:r w:rsidRPr="00A82A2C">
        <w:rPr>
          <w:rFonts w:ascii="Times New Roman" w:hAnsi="Times New Roman" w:cs="Times New Roman"/>
          <w:sz w:val="24"/>
          <w:szCs w:val="24"/>
        </w:rPr>
        <w:t xml:space="preserve"> – </w:t>
      </w:r>
    </w:p>
    <w:sectPr w:rsidR="007C38C7" w:rsidRPr="00A82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49"/>
    <w:rsid w:val="00036962"/>
    <w:rsid w:val="001457B9"/>
    <w:rsid w:val="00202A49"/>
    <w:rsid w:val="00285452"/>
    <w:rsid w:val="003E40AC"/>
    <w:rsid w:val="003F1609"/>
    <w:rsid w:val="004153AD"/>
    <w:rsid w:val="00425FE5"/>
    <w:rsid w:val="00437BFF"/>
    <w:rsid w:val="00444FE7"/>
    <w:rsid w:val="00491B99"/>
    <w:rsid w:val="004B6D3D"/>
    <w:rsid w:val="00544C1A"/>
    <w:rsid w:val="00644447"/>
    <w:rsid w:val="006517EE"/>
    <w:rsid w:val="007C38C7"/>
    <w:rsid w:val="00A0536D"/>
    <w:rsid w:val="00A63D61"/>
    <w:rsid w:val="00A82A2C"/>
    <w:rsid w:val="00AC3696"/>
    <w:rsid w:val="00B301C1"/>
    <w:rsid w:val="00B4572C"/>
    <w:rsid w:val="00B556DE"/>
    <w:rsid w:val="00D04AC2"/>
    <w:rsid w:val="00DB12C0"/>
    <w:rsid w:val="00DD6116"/>
    <w:rsid w:val="00E40645"/>
    <w:rsid w:val="00E5768A"/>
    <w:rsid w:val="00E81E94"/>
    <w:rsid w:val="00E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AEEA"/>
  <w15:chartTrackingRefBased/>
  <w15:docId w15:val="{98BE0204-3577-41A5-BC3B-8E2BA198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447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jlqj4b">
    <w:name w:val="jlqj4b"/>
    <w:basedOn w:val="a0"/>
    <w:rsid w:val="00036962"/>
  </w:style>
  <w:style w:type="character" w:styleId="a5">
    <w:name w:val="Hyperlink"/>
    <w:basedOn w:val="a0"/>
    <w:uiPriority w:val="99"/>
    <w:unhideWhenUsed/>
    <w:rsid w:val="00425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ursak.net/" TargetMode="External"/><Relationship Id="rId5" Type="http://schemas.openxmlformats.org/officeDocument/2006/relationships/hyperlink" Target="http://www.talismans.kz/ru/katalog/nacionalnaya-odezhda-i-obuv" TargetMode="External"/><Relationship Id="rId4" Type="http://schemas.openxmlformats.org/officeDocument/2006/relationships/hyperlink" Target="https://ademi-ai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Serekov</dc:creator>
  <cp:keywords/>
  <dc:description/>
  <cp:lastModifiedBy>Danial Serekov</cp:lastModifiedBy>
  <cp:revision>7</cp:revision>
  <dcterms:created xsi:type="dcterms:W3CDTF">2021-04-08T01:50:00Z</dcterms:created>
  <dcterms:modified xsi:type="dcterms:W3CDTF">2021-04-13T03:40:00Z</dcterms:modified>
</cp:coreProperties>
</file>