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ENGINEER 1 — PLATFORM, BACKEND &amp; INTEGRATION</w:t>
      </w:r>
    </w:p>
    <w:p>
      <w:pPr>
        <w:jc w:val="center"/>
      </w:pPr>
      <w:r>
        <w:rPr>
          <w:i/>
          <w:sz w:val="24"/>
        </w:rPr>
        <w:t>Owns the system control plane, data plane orchestration, camera/VMS integration, persistence, events, alerts, security and deployment spine</w:t>
      </w:r>
    </w:p>
    <w:p>
      <w:r>
        <w:t>Gujarat CCTV Hackathon 2026 — coordinated three-engineer implementation plan</w:t>
      </w:r>
    </w:p>
    <w:p>
      <w:pPr>
        <w:pStyle w:val="Heading1"/>
      </w:pPr>
      <w:r>
        <w:t>0. Team Coordination Contract</w:t>
      </w:r>
    </w:p>
    <w:p>
      <w:pPr>
        <w:pStyle w:val="ListBullet"/>
      </w:pPr>
      <w:r>
        <w:t>NON-NEGOTIABLE: build real functionality. Never add fake camera health, fake ANPR, fake events, fake route points, fake dashboard counters, or mock success paths.</w:t>
      </w:r>
    </w:p>
    <w:p>
      <w:pPr>
        <w:pStyle w:val="ListBullet"/>
      </w:pPr>
      <w:r>
        <w:t>Use the frozen stack: React + TypeScript + Vite; Python + FastAPI + Pydantic; PostgreSQL + PostGIS; Redis; Redpanda/Kafka; MediaMTX + FFmpeg; Python AI workers; MinIO/S3; Prometheus/Grafana; Docker Compose first.</w:t>
      </w:r>
    </w:p>
    <w:p>
      <w:pPr>
        <w:pStyle w:val="ListBullet"/>
      </w:pPr>
      <w:r>
        <w:t>Architecture is hybrid/innovative and edge-first. The registry is the control-plane source of truth; video is not routed through the central API.</w:t>
      </w:r>
    </w:p>
    <w:p>
      <w:pPr>
        <w:pStyle w:val="ListBullet"/>
      </w:pPr>
      <w:r>
        <w:t>All three engineers integrate only through the versioned contracts in this document. Do not silently change schemas, endpoint names, event names, ports, environment variables, or directory ownership.</w:t>
      </w:r>
    </w:p>
    <w:p>
      <w:pPr>
        <w:pStyle w:val="ListBullet"/>
      </w:pPr>
      <w:r>
        <w:t>All external dependencies that are unavailable must fail explicitly and be documented. Never replace unavailable government feeds or cameras with production fake data.</w:t>
      </w:r>
    </w:p>
    <w:p>
      <w:pPr>
        <w:pStyle w:val="ListBullet"/>
      </w:pPr>
      <w:r>
        <w:t>Every production code change must be committed to the engineer's owned directories/branch and integrated through the shared contract layer. No engineer edits another engineer's owned implementation unless explicitly coordinated.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Engineer</w:t>
            </w:r>
          </w:p>
        </w:tc>
        <w:tc>
          <w:tcPr>
            <w:tcW w:type="dxa" w:w="3360"/>
          </w:tcPr>
          <w:p>
            <w:r>
              <w:t>Primary ownership</w:t>
            </w:r>
          </w:p>
        </w:tc>
        <w:tc>
          <w:tcPr>
            <w:tcW w:type="dxa" w:w="3360"/>
          </w:tcPr>
          <w:p>
            <w:r>
              <w:t>Must not own</w:t>
            </w:r>
          </w:p>
        </w:tc>
      </w:tr>
      <w:tr>
        <w:tc>
          <w:tcPr>
            <w:tcW w:type="dxa" w:w="3360"/>
          </w:tcPr>
          <w:p>
            <w:r>
              <w:t>E1</w:t>
            </w:r>
          </w:p>
        </w:tc>
        <w:tc>
          <w:tcPr>
            <w:tcW w:type="dxa" w:w="3360"/>
          </w:tcPr>
          <w:p>
            <w:r>
              <w:t>FastAPI, DB schema/migrations, camera registry, onboarding APIs, VMS adapters, event bus, watchlist, alerts, route APIs, auth/RBAC, health, audit, infra/compose</w:t>
            </w:r>
          </w:p>
        </w:tc>
        <w:tc>
          <w:tcPr>
            <w:tcW w:type="dxa" w:w="3360"/>
          </w:tcPr>
          <w:p>
            <w:r>
              <w:t>React UI implementation; AI model internals</w:t>
            </w:r>
          </w:p>
        </w:tc>
      </w:tr>
      <w:tr>
        <w:tc>
          <w:tcPr>
            <w:tcW w:type="dxa" w:w="3360"/>
          </w:tcPr>
          <w:p>
            <w:r>
              <w:t>E2</w:t>
            </w:r>
          </w:p>
        </w:tc>
        <w:tc>
          <w:tcPr>
            <w:tcW w:type="dxa" w:w="3360"/>
          </w:tcPr>
          <w:p>
            <w:r>
              <w:t>Edge ingest, adaptive controller, sentinel, ROI, detection/OCR/tracking/Re-ID, evidence buffer, analytics worker</w:t>
            </w:r>
          </w:p>
        </w:tc>
        <w:tc>
          <w:tcPr>
            <w:tcW w:type="dxa" w:w="3360"/>
          </w:tcPr>
          <w:p>
            <w:r>
              <w:t>Core DB schema; frontend pages; auth implementation</w:t>
            </w:r>
          </w:p>
        </w:tc>
      </w:tr>
      <w:tr>
        <w:tc>
          <w:tcPr>
            <w:tcW w:type="dxa" w:w="3360"/>
          </w:tcPr>
          <w:p>
            <w:r>
              <w:t>E3</w:t>
            </w:r>
          </w:p>
        </w:tc>
        <w:tc>
          <w:tcPr>
            <w:tcW w:type="dxa" w:w="3360"/>
          </w:tcPr>
          <w:p>
            <w:r>
              <w:t>React dashboard, GIS UI, live-view UI, alerts UI, investigation UI, frontend state/API client</w:t>
            </w:r>
          </w:p>
        </w:tc>
        <w:tc>
          <w:tcPr>
            <w:tcW w:type="dxa" w:w="3360"/>
          </w:tcPr>
          <w:p>
            <w:r>
              <w:t>Backend business logic; AI worker internals; migrations</w:t>
            </w:r>
          </w:p>
        </w:tc>
      </w:tr>
    </w:tbl>
    <w:p>
      <w:pPr>
        <w:pStyle w:val="Heading1"/>
      </w:pPr>
      <w:r>
        <w:t>1. Frozen Repository Ownership</w:t>
      </w:r>
    </w:p>
    <w:p>
      <w:r>
        <w:rPr>
          <w:rFonts w:ascii="Consolas" w:hAnsi="Consolas"/>
          <w:sz w:val="18"/>
        </w:rPr>
        <w:t>services/camera_registry/        E1</w:t>
        <w:br/>
        <w:t>services/ingestion/               E1</w:t>
        <w:br/>
        <w:t>services/federation/              E1</w:t>
        <w:br/>
        <w:t>services/events/                  E1</w:t>
        <w:br/>
        <w:t>services/watchlist/               E1</w:t>
        <w:br/>
        <w:t>services/correlation/             E1</w:t>
        <w:br/>
        <w:t>services/alerts/                  E1</w:t>
        <w:br/>
        <w:t>services/route_engine/            E1</w:t>
        <w:br/>
        <w:t>services/health_monitor/          E1</w:t>
        <w:br/>
        <w:t>services/audit/                   E1</w:t>
        <w:br/>
        <w:t>adapters/                         E1</w:t>
        <w:br/>
        <w:t>apps/api/                         E1</w:t>
        <w:br/>
        <w:t>migrations/                       E1</w:t>
        <w:br/>
        <w:t>infra/                            E1</w:t>
        <w:br/>
        <w:t>scripts/                          E1</w:t>
      </w:r>
    </w:p>
    <w:p>
      <w:r>
        <w:rPr>
          <w:rFonts w:ascii="Consolas" w:hAnsi="Consolas"/>
          <w:sz w:val="18"/>
        </w:rPr>
        <w:t>services/analytics/             E2</w:t>
        <w:br/>
        <w:t>services/adaptive_edge/           E2</w:t>
        <w:br/>
        <w:t>services/evidence/                E2</w:t>
        <w:br/>
        <w:t>models/                            E2</w:t>
        <w:br/>
        <w:t>apps/web/                          E3</w:t>
        <w:br/>
      </w:r>
    </w:p>
    <w:p>
      <w:pPr>
        <w:pStyle w:val="Heading1"/>
      </w:pPr>
      <w:r>
        <w:t>2. Shared Contracts — LOCKED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Contract</w:t>
            </w:r>
          </w:p>
        </w:tc>
        <w:tc>
          <w:tcPr>
            <w:tcW w:type="dxa" w:w="3360"/>
          </w:tcPr>
          <w:p>
            <w:r>
              <w:t>Owner</w:t>
            </w:r>
          </w:p>
        </w:tc>
        <w:tc>
          <w:tcPr>
            <w:tcW w:type="dxa" w:w="3360"/>
          </w:tcPr>
          <w:p>
            <w:r>
              <w:t>Rule</w:t>
            </w:r>
          </w:p>
        </w:tc>
      </w:tr>
      <w:tr>
        <w:tc>
          <w:tcPr>
            <w:tcW w:type="dxa" w:w="3360"/>
          </w:tcPr>
          <w:p>
            <w:r>
              <w:t>Camera registry schema</w:t>
            </w:r>
          </w:p>
        </w:tc>
        <w:tc>
          <w:tcPr>
            <w:tcW w:type="dxa" w:w="3360"/>
          </w:tcPr>
          <w:p>
            <w:r>
              <w:t>E1</w:t>
            </w:r>
          </w:p>
        </w:tc>
        <w:tc>
          <w:tcPr>
            <w:tcW w:type="dxa" w:w="3360"/>
          </w:tcPr>
          <w:p>
            <w:r>
              <w:t>E1 owns migrations; E2/E3 consume API/schema only</w:t>
            </w:r>
          </w:p>
        </w:tc>
      </w:tr>
      <w:tr>
        <w:tc>
          <w:tcPr>
            <w:tcW w:type="dxa" w:w="3360"/>
          </w:tcPr>
          <w:p>
            <w:r>
              <w:t>DetectionEvent JSON</w:t>
            </w:r>
          </w:p>
        </w:tc>
        <w:tc>
          <w:tcPr>
            <w:tcW w:type="dxa" w:w="3360"/>
          </w:tcPr>
          <w:p>
            <w:r>
              <w:t>E1 + E2</w:t>
            </w:r>
          </w:p>
        </w:tc>
        <w:tc>
          <w:tcPr>
            <w:tcW w:type="dxa" w:w="3360"/>
          </w:tcPr>
          <w:p>
            <w:r>
              <w:t>E1 owns persistence contract; E2 produces it; changes require both approval</w:t>
            </w:r>
          </w:p>
        </w:tc>
      </w:tr>
      <w:tr>
        <w:tc>
          <w:tcPr>
            <w:tcW w:type="dxa" w:w="3360"/>
          </w:tcPr>
          <w:p>
            <w:r>
              <w:t>ANPR event contract</w:t>
            </w:r>
          </w:p>
        </w:tc>
        <w:tc>
          <w:tcPr>
            <w:tcW w:type="dxa" w:w="3360"/>
          </w:tcPr>
          <w:p>
            <w:r>
              <w:t>E1 + E2</w:t>
            </w:r>
          </w:p>
        </w:tc>
        <w:tc>
          <w:tcPr>
            <w:tcW w:type="dxa" w:w="3360"/>
          </w:tcPr>
          <w:p>
            <w:r>
              <w:t>E2 produces; E1 validates/persists; E3 displays</w:t>
            </w:r>
          </w:p>
        </w:tc>
      </w:tr>
      <w:tr>
        <w:tc>
          <w:tcPr>
            <w:tcW w:type="dxa" w:w="3360"/>
          </w:tcPr>
          <w:p>
            <w:r>
              <w:t>Stream session API</w:t>
            </w:r>
          </w:p>
        </w:tc>
        <w:tc>
          <w:tcPr>
            <w:tcW w:type="dxa" w:w="3360"/>
          </w:tcPr>
          <w:p>
            <w:r>
              <w:t>E1</w:t>
            </w:r>
          </w:p>
        </w:tc>
        <w:tc>
          <w:tcPr>
            <w:tcW w:type="dxa" w:w="3360"/>
          </w:tcPr>
          <w:p>
            <w:r>
              <w:t>E3 consumes; E1 controls authorization/session</w:t>
            </w:r>
          </w:p>
        </w:tc>
      </w:tr>
      <w:tr>
        <w:tc>
          <w:tcPr>
            <w:tcW w:type="dxa" w:w="3360"/>
          </w:tcPr>
          <w:p>
            <w:r>
              <w:t>Alert contract</w:t>
            </w:r>
          </w:p>
        </w:tc>
        <w:tc>
          <w:tcPr>
            <w:tcW w:type="dxa" w:w="3360"/>
          </w:tcPr>
          <w:p>
            <w:r>
              <w:t>E1</w:t>
            </w:r>
          </w:p>
        </w:tc>
        <w:tc>
          <w:tcPr>
            <w:tcW w:type="dxa" w:w="3360"/>
          </w:tcPr>
          <w:p>
            <w:r>
              <w:t>E1 produces; E3 consumes</w:t>
            </w:r>
          </w:p>
        </w:tc>
      </w:tr>
      <w:tr>
        <w:tc>
          <w:tcPr>
            <w:tcW w:type="dxa" w:w="3360"/>
          </w:tcPr>
          <w:p>
            <w:r>
              <w:t>Adaptive state telemetry</w:t>
            </w:r>
          </w:p>
        </w:tc>
        <w:tc>
          <w:tcPr>
            <w:tcW w:type="dxa" w:w="3360"/>
          </w:tcPr>
          <w:p>
            <w:r>
              <w:t>E2</w:t>
            </w:r>
          </w:p>
        </w:tc>
        <w:tc>
          <w:tcPr>
            <w:tcW w:type="dxa" w:w="3360"/>
          </w:tcPr>
          <w:p>
            <w:r>
              <w:t>E1 persists/serves; E3 displays</w:t>
            </w:r>
          </w:p>
        </w:tc>
      </w:tr>
      <w:tr>
        <w:tc>
          <w:tcPr>
            <w:tcW w:type="dxa" w:w="3360"/>
          </w:tcPr>
          <w:p>
            <w:r>
              <w:t>REST API</w:t>
            </w:r>
          </w:p>
        </w:tc>
        <w:tc>
          <w:tcPr>
            <w:tcW w:type="dxa" w:w="3360"/>
          </w:tcPr>
          <w:p>
            <w:r>
              <w:t>E1</w:t>
            </w:r>
          </w:p>
        </w:tc>
        <w:tc>
          <w:tcPr>
            <w:tcW w:type="dxa" w:w="3360"/>
          </w:tcPr>
          <w:p>
            <w:r>
              <w:t>E3 consumes; E2 should not call DB directly</w:t>
            </w:r>
          </w:p>
        </w:tc>
      </w:tr>
      <w:tr>
        <w:tc>
          <w:tcPr>
            <w:tcW w:type="dxa" w:w="3360"/>
          </w:tcPr>
          <w:p>
            <w:r>
              <w:t>Frontend API types</w:t>
            </w:r>
          </w:p>
        </w:tc>
        <w:tc>
          <w:tcPr>
            <w:tcW w:type="dxa" w:w="3360"/>
          </w:tcPr>
          <w:p>
            <w:r>
              <w:t>E1/E3</w:t>
            </w:r>
          </w:p>
        </w:tc>
        <w:tc>
          <w:tcPr>
            <w:tcW w:type="dxa" w:w="3360"/>
          </w:tcPr>
          <w:p>
            <w:r>
              <w:t>Generated/shared types only; no duplicate handwritten schemas</w:t>
            </w:r>
          </w:p>
        </w:tc>
      </w:tr>
    </w:tbl>
    <w:p>
      <w:pPr>
        <w:pStyle w:val="Heading1"/>
      </w:pPr>
      <w:r>
        <w:t>3. Database and Persistence</w:t>
      </w:r>
    </w:p>
    <w:p>
      <w:pPr>
        <w:pStyle w:val="ListBullet"/>
      </w:pPr>
      <w:r>
        <w:t>Implement departments, users, roles, user_roles, cameras, camera_sources, camera_adaptive_profiles, camera_capabilities, vms_systems, vms_camera_bindings, detection_events, vehicle_reads, watchlist_entities, watchlist_aliases, alerts, camera_health, audit_logs, integration_configs.</w:t>
      </w:r>
    </w:p>
    <w:p>
      <w:pPr>
        <w:pStyle w:val="ListBullet"/>
      </w:pPr>
      <w:r>
        <w:t>Use UUID/ULID immutable camera identity and PostGIS POINT SRID 4326 for location.</w:t>
      </w:r>
    </w:p>
    <w:p>
      <w:pPr>
        <w:pStyle w:val="ListBullet"/>
      </w:pPr>
      <w:r>
        <w:t>Store endpoint_ref/secret_ref rather than raw passwords. Credentials never enter logs, frontend bundles or Git.</w:t>
      </w:r>
    </w:p>
    <w:p>
      <w:pPr>
        <w:pStyle w:val="ListBullet"/>
      </w:pPr>
      <w:r>
        <w:t>Use TimescaleDB where available or partitioned PostgreSQL event tables.</w:t>
      </w:r>
    </w:p>
    <w:p>
      <w:pPr>
        <w:pStyle w:val="ListBullet"/>
      </w:pPr>
      <w:r>
        <w:t>Persist evidence URI/checksum rather than binary evidence in relational tables.</w:t>
      </w:r>
    </w:p>
    <w:p>
      <w:pPr>
        <w:pStyle w:val="Heading1"/>
      </w:pPr>
      <w:r>
        <w:t>4. Camera Onboarding</w:t>
      </w:r>
    </w:p>
    <w:p>
      <w:pPr>
        <w:pStyle w:val="ListNumber"/>
      </w:pPr>
      <w:r>
        <w:t>First-run setup creates the first admin and runs migrations.</w:t>
      </w:r>
    </w:p>
    <w:p>
      <w:pPr>
        <w:pStyle w:val="ListNumber"/>
      </w:pPr>
      <w:r>
        <w:t>Implement CSV import, ONVIF discovery and VMS discovery; manual entry remains fallback.</w:t>
      </w:r>
    </w:p>
    <w:p>
      <w:pPr>
        <w:pStyle w:val="ListNumber"/>
      </w:pPr>
      <w:r>
        <w:t>Validate every source with ffprobe and MediaMTX before ONLINE status.</w:t>
      </w:r>
    </w:p>
    <w:p>
      <w:pPr>
        <w:pStyle w:val="ListNumber"/>
      </w:pPr>
      <w:r>
        <w:t>Persist codec, resolution, FPS, bitrate, protocol, endpoint reference and failure reason.</w:t>
      </w:r>
    </w:p>
    <w:p>
      <w:pPr>
        <w:pStyle w:val="ListNumber"/>
      </w:pPr>
      <w:r>
        <w:t>Expose camera details, health and analytics profile through REST APIs.</w:t>
      </w:r>
    </w:p>
    <w:p>
      <w:pPr>
        <w:pStyle w:val="Heading1"/>
      </w:pPr>
      <w:r>
        <w:t>5. Heterogeneous VMS Federation</w:t>
      </w:r>
    </w:p>
    <w:p>
      <w:r>
        <w:rPr>
          <w:rFonts w:ascii="Consolas" w:hAnsi="Consolas"/>
          <w:sz w:val="18"/>
        </w:rPr>
        <w:t>class VMSAdapter(Protocol):</w:t>
        <w:br/>
        <w:t xml:space="preserve">    async def test_connection(self) -&gt; ConnectionResult: ...</w:t>
        <w:br/>
        <w:t xml:space="preserve">    async def list_cameras(self) -&gt; list[RemoteCamera]: ...</w:t>
        <w:br/>
        <w:t xml:space="preserve">    async def get_stream(self, remote_camera_id: str) -&gt; StreamDescriptor: ...</w:t>
        <w:br/>
        <w:t xml:space="preserve">    async def get_health(self, remote_camera_id: str) -&gt; HealthStatus: ...</w:t>
        <w:br/>
        <w:t xml:space="preserve">    async def subscribe_events(self) -&gt; AsyncIterator[RemoteEvent]: ...</w:t>
      </w:r>
    </w:p>
    <w:p>
      <w:pPr>
        <w:pStyle w:val="ListBullet"/>
      </w:pPr>
      <w:r>
        <w:t>Implement generic RTSP and ONVIF first; add vendor adapter only when a real source requires it.</w:t>
      </w:r>
    </w:p>
    <w:p>
      <w:pPr>
        <w:pStyle w:val="ListBullet"/>
      </w:pPr>
      <w:r>
        <w:t>Normalize all sources into the same CameraSource contract.</w:t>
      </w:r>
    </w:p>
    <w:p>
      <w:pPr>
        <w:pStyle w:val="ListBullet"/>
      </w:pPr>
      <w:r>
        <w:t>Do not expose RTSP directly to browsers.</w:t>
      </w:r>
    </w:p>
    <w:p>
      <w:pPr>
        <w:pStyle w:val="Heading1"/>
      </w:pPr>
      <w:r>
        <w:t>6. Event Bus and Correlation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Topic</w:t>
            </w:r>
          </w:p>
        </w:tc>
        <w:tc>
          <w:tcPr>
            <w:tcW w:type="dxa" w:w="3360"/>
          </w:tcPr>
          <w:p>
            <w:r>
              <w:t>Producer</w:t>
            </w:r>
          </w:p>
        </w:tc>
        <w:tc>
          <w:tcPr>
            <w:tcW w:type="dxa" w:w="3360"/>
          </w:tcPr>
          <w:p>
            <w:r>
              <w:t>Consumers</w:t>
            </w:r>
          </w:p>
        </w:tc>
      </w:tr>
      <w:tr>
        <w:tc>
          <w:tcPr>
            <w:tcW w:type="dxa" w:w="3360"/>
          </w:tcPr>
          <w:p>
            <w:r>
              <w:t>camera.health</w:t>
            </w:r>
          </w:p>
        </w:tc>
        <w:tc>
          <w:tcPr>
            <w:tcW w:type="dxa" w:w="3360"/>
          </w:tcPr>
          <w:p>
            <w:r>
              <w:t>E1 health</w:t>
            </w:r>
          </w:p>
        </w:tc>
        <w:tc>
          <w:tcPr>
            <w:tcW w:type="dxa" w:w="3360"/>
          </w:tcPr>
          <w:p>
            <w:r>
              <w:t>dashboard/incident monitoring</w:t>
            </w:r>
          </w:p>
        </w:tc>
      </w:tr>
      <w:tr>
        <w:tc>
          <w:tcPr>
            <w:tcW w:type="dxa" w:w="3360"/>
          </w:tcPr>
          <w:p>
            <w:r>
              <w:t>anpr.events</w:t>
            </w:r>
          </w:p>
        </w:tc>
        <w:tc>
          <w:tcPr>
            <w:tcW w:type="dxa" w:w="3360"/>
          </w:tcPr>
          <w:p>
            <w:r>
              <w:t>E2 analytics</w:t>
            </w:r>
          </w:p>
        </w:tc>
        <w:tc>
          <w:tcPr>
            <w:tcW w:type="dxa" w:w="3360"/>
          </w:tcPr>
          <w:p>
            <w:r>
              <w:t>E1 event writer, watchlist, route indexer</w:t>
            </w:r>
          </w:p>
        </w:tc>
      </w:tr>
      <w:tr>
        <w:tc>
          <w:tcPr>
            <w:tcW w:type="dxa" w:w="3360"/>
          </w:tcPr>
          <w:p>
            <w:r>
              <w:t>vehicle.events</w:t>
            </w:r>
          </w:p>
        </w:tc>
        <w:tc>
          <w:tcPr>
            <w:tcW w:type="dxa" w:w="3360"/>
          </w:tcPr>
          <w:p>
            <w:r>
              <w:t>E2</w:t>
            </w:r>
          </w:p>
        </w:tc>
        <w:tc>
          <w:tcPr>
            <w:tcW w:type="dxa" w:w="3360"/>
          </w:tcPr>
          <w:p>
            <w:r>
              <w:t>correlation/search</w:t>
            </w:r>
          </w:p>
        </w:tc>
      </w:tr>
      <w:tr>
        <w:tc>
          <w:tcPr>
            <w:tcW w:type="dxa" w:w="3360"/>
          </w:tcPr>
          <w:p>
            <w:r>
              <w:t>watchlist.matches</w:t>
            </w:r>
          </w:p>
        </w:tc>
        <w:tc>
          <w:tcPr>
            <w:tcW w:type="dxa" w:w="3360"/>
          </w:tcPr>
          <w:p>
            <w:r>
              <w:t>E1</w:t>
            </w:r>
          </w:p>
        </w:tc>
        <w:tc>
          <w:tcPr>
            <w:tcW w:type="dxa" w:w="3360"/>
          </w:tcPr>
          <w:p>
            <w:r>
              <w:t>alerts/audit</w:t>
            </w:r>
          </w:p>
        </w:tc>
      </w:tr>
      <w:tr>
        <w:tc>
          <w:tcPr>
            <w:tcW w:type="dxa" w:w="3360"/>
          </w:tcPr>
          <w:p>
            <w:r>
              <w:t>alerts</w:t>
            </w:r>
          </w:p>
        </w:tc>
        <w:tc>
          <w:tcPr>
            <w:tcW w:type="dxa" w:w="3360"/>
          </w:tcPr>
          <w:p>
            <w:r>
              <w:t>E1</w:t>
            </w:r>
          </w:p>
        </w:tc>
        <w:tc>
          <w:tcPr>
            <w:tcW w:type="dxa" w:w="3360"/>
          </w:tcPr>
          <w:p>
            <w:r>
              <w:t>WebSocket/frontend/audit</w:t>
            </w:r>
          </w:p>
        </w:tc>
      </w:tr>
      <w:tr>
        <w:tc>
          <w:tcPr>
            <w:tcW w:type="dxa" w:w="3360"/>
          </w:tcPr>
          <w:p>
            <w:r>
              <w:t>adaptive.telemetry</w:t>
            </w:r>
          </w:p>
        </w:tc>
        <w:tc>
          <w:tcPr>
            <w:tcW w:type="dxa" w:w="3360"/>
          </w:tcPr>
          <w:p>
            <w:r>
              <w:t>E2</w:t>
            </w:r>
          </w:p>
        </w:tc>
        <w:tc>
          <w:tcPr>
            <w:tcW w:type="dxa" w:w="3360"/>
          </w:tcPr>
          <w:p>
            <w:r>
              <w:t>E1 metrics/dashboard</w:t>
            </w:r>
          </w:p>
        </w:tc>
      </w:tr>
    </w:tbl>
    <w:p>
      <w:pPr>
        <w:pStyle w:val="ListBullet"/>
      </w:pPr>
      <w:r>
        <w:t>Use deterministic/UUIDv7 event_id and database uniqueness.</w:t>
      </w:r>
    </w:p>
    <w:p>
      <w:pPr>
        <w:pStyle w:val="ListBullet"/>
      </w:pPr>
      <w:r>
        <w:t>Assume at-least-once transport; implement application-level idempotency.</w:t>
      </w:r>
    </w:p>
    <w:p>
      <w:pPr>
        <w:pStyle w:val="ListBullet"/>
      </w:pPr>
      <w:r>
        <w:t>Partition by region/camera hash; support bounded local spool and replay.</w:t>
      </w:r>
    </w:p>
    <w:p>
      <w:pPr>
        <w:pStyle w:val="ListBullet"/>
      </w:pPr>
      <w:r>
        <w:t>Dead-letter malformed/failed events.</w:t>
      </w:r>
    </w:p>
    <w:p>
      <w:pPr>
        <w:pStyle w:val="Heading1"/>
      </w:pPr>
      <w:r>
        <w:t>7. Watchlist, Alerts and Vehicle Route</w:t>
      </w:r>
    </w:p>
    <w:p>
      <w:pPr>
        <w:pStyle w:val="ListBullet"/>
      </w:pPr>
      <w:r>
        <w:t>ANPR event → normalization → exact lookup → bounded candidate/fuzzy comparison → confidence/risk rule → match → alert → WebSocket → audit.</w:t>
      </w:r>
    </w:p>
    <w:p>
      <w:pPr>
        <w:pStyle w:val="ListBullet"/>
      </w:pPr>
      <w:r>
        <w:t>Do not use fuzzy similarity alone as a high-confidence alert trigger.</w:t>
      </w:r>
    </w:p>
    <w:p>
      <w:pPr>
        <w:pStyle w:val="ListBullet"/>
      </w:pPr>
      <w:r>
        <w:t>Route APIs: /api/vehicles/{plate}/timeline, /route, /evidence.</w:t>
      </w:r>
    </w:p>
    <w:p>
      <w:pPr>
        <w:pStyle w:val="ListBullet"/>
      </w:pPr>
      <w:r>
        <w:t>Route must contain only observed camera points; explicitly show gaps and never invent unobserved road paths.</w:t>
      </w:r>
    </w:p>
    <w:p>
      <w:pPr>
        <w:pStyle w:val="Heading1"/>
      </w:pPr>
      <w:r>
        <w:t>8. Security</w:t>
      </w:r>
    </w:p>
    <w:p>
      <w:pPr>
        <w:pStyle w:val="ListBullet"/>
      </w:pPr>
      <w:r>
        <w:t>OIDC-compatible identity provider where available; otherwise TLS-secured password login with short-lived JWTs and refresh rotation.</w:t>
      </w:r>
    </w:p>
    <w:p>
      <w:pPr>
        <w:pStyle w:val="ListBullet"/>
      </w:pPr>
      <w:r>
        <w:t>Enforce department scope server-side for every camera/event/watchlist/evidence/route query.</w:t>
      </w:r>
    </w:p>
    <w:p>
      <w:pPr>
        <w:pStyle w:val="ListBullet"/>
      </w:pPr>
      <w:r>
        <w:t>Authorize stream sessions, evidence, exports and watchlist access.</w:t>
      </w:r>
    </w:p>
    <w:p>
      <w:pPr>
        <w:pStyle w:val="ListBullet"/>
      </w:pPr>
      <w:r>
        <w:t>Audit privileged operations and protect all service credentials.</w:t>
      </w:r>
    </w:p>
    <w:p>
      <w:pPr>
        <w:pStyle w:val="Heading1"/>
      </w:pPr>
      <w:r>
        <w:t>9. Deployment and Operations</w:t>
      </w:r>
    </w:p>
    <w:p>
      <w:pPr>
        <w:pStyle w:val="ListBullet"/>
      </w:pPr>
      <w:r>
        <w:t>Docker Compose is the first runtime. Kubernetes is the later scale target.</w:t>
      </w:r>
    </w:p>
    <w:p>
      <w:pPr>
        <w:pStyle w:val="ListBullet"/>
      </w:pPr>
      <w:r>
        <w:t>Services: web, api, analytics, health, events, alerts, postgres, redis, redpanda, minio, mediamtx, nginx, prometheus, grafana.</w:t>
      </w:r>
    </w:p>
    <w:p>
      <w:pPr>
        <w:pStyle w:val="ListBullet"/>
      </w:pPr>
      <w:r>
        <w:t>Implement bootstrap.sh, migrations, health checks, dependency validation and deterministic startup.</w:t>
      </w:r>
    </w:p>
    <w:p>
      <w:pPr>
        <w:pStyle w:val="ListBullet"/>
      </w:pPr>
      <w:r>
        <w:t>Expose metrics for camera health, event ingest, consumer lag, alert latency, API errors, object-store errors, adaptive state, quality switches, sentinel triggers, inference escalation latency, bandwidth/camera and compute/camera-hour.</w:t>
      </w:r>
    </w:p>
    <w:p>
      <w:pPr>
        <w:pStyle w:val="Heading1"/>
      </w:pPr>
      <w:r>
        <w:t>10. E1 API Surface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Method</w:t>
            </w:r>
          </w:p>
        </w:tc>
        <w:tc>
          <w:tcPr>
            <w:tcW w:type="dxa" w:w="5040"/>
          </w:tcPr>
          <w:p>
            <w:r>
              <w:t>Endpoint</w:t>
            </w:r>
          </w:p>
        </w:tc>
      </w:tr>
      <w:tr>
        <w:tc>
          <w:tcPr>
            <w:tcW w:type="dxa" w:w="5040"/>
          </w:tcPr>
          <w:p>
            <w:r>
              <w:t>POST</w:t>
            </w:r>
          </w:p>
        </w:tc>
        <w:tc>
          <w:tcPr>
            <w:tcW w:type="dxa" w:w="5040"/>
          </w:tcPr>
          <w:p>
            <w:r>
              <w:t>/api/auth/login</w:t>
            </w:r>
          </w:p>
        </w:tc>
      </w:tr>
      <w:tr>
        <w:tc>
          <w:tcPr>
            <w:tcW w:type="dxa" w:w="5040"/>
          </w:tcPr>
          <w:p>
            <w:r>
              <w:t>GET</w:t>
            </w:r>
          </w:p>
        </w:tc>
        <w:tc>
          <w:tcPr>
            <w:tcW w:type="dxa" w:w="5040"/>
          </w:tcPr>
          <w:p>
            <w:r>
              <w:t>/api/departments</w:t>
            </w:r>
          </w:p>
        </w:tc>
      </w:tr>
      <w:tr>
        <w:tc>
          <w:tcPr>
            <w:tcW w:type="dxa" w:w="5040"/>
          </w:tcPr>
          <w:p>
            <w:r>
              <w:t>POST</w:t>
            </w:r>
          </w:p>
        </w:tc>
        <w:tc>
          <w:tcPr>
            <w:tcW w:type="dxa" w:w="5040"/>
          </w:tcPr>
          <w:p>
            <w:r>
              <w:t>/api/cameras/import</w:t>
            </w:r>
          </w:p>
        </w:tc>
      </w:tr>
      <w:tr>
        <w:tc>
          <w:tcPr>
            <w:tcW w:type="dxa" w:w="5040"/>
          </w:tcPr>
          <w:p>
            <w:r>
              <w:t>POST</w:t>
            </w:r>
          </w:p>
        </w:tc>
        <w:tc>
          <w:tcPr>
            <w:tcW w:type="dxa" w:w="5040"/>
          </w:tcPr>
          <w:p>
            <w:r>
              <w:t>/api/cameras/discover/onvif</w:t>
            </w:r>
          </w:p>
        </w:tc>
      </w:tr>
      <w:tr>
        <w:tc>
          <w:tcPr>
            <w:tcW w:type="dxa" w:w="5040"/>
          </w:tcPr>
          <w:p>
            <w:r>
              <w:t>POST</w:t>
            </w:r>
          </w:p>
        </w:tc>
        <w:tc>
          <w:tcPr>
            <w:tcW w:type="dxa" w:w="5040"/>
          </w:tcPr>
          <w:p>
            <w:r>
              <w:t>/api/cameras</w:t>
            </w:r>
          </w:p>
        </w:tc>
      </w:tr>
      <w:tr>
        <w:tc>
          <w:tcPr>
            <w:tcW w:type="dxa" w:w="5040"/>
          </w:tcPr>
          <w:p>
            <w:r>
              <w:t>GET</w:t>
            </w:r>
          </w:p>
        </w:tc>
        <w:tc>
          <w:tcPr>
            <w:tcW w:type="dxa" w:w="5040"/>
          </w:tcPr>
          <w:p>
            <w:r>
              <w:t>/api/cameras/{id}</w:t>
            </w:r>
          </w:p>
        </w:tc>
      </w:tr>
      <w:tr>
        <w:tc>
          <w:tcPr>
            <w:tcW w:type="dxa" w:w="5040"/>
          </w:tcPr>
          <w:p>
            <w:r>
              <w:t>POST</w:t>
            </w:r>
          </w:p>
        </w:tc>
        <w:tc>
          <w:tcPr>
            <w:tcW w:type="dxa" w:w="5040"/>
          </w:tcPr>
          <w:p>
            <w:r>
              <w:t>/api/cameras/{id}/validate</w:t>
            </w:r>
          </w:p>
        </w:tc>
      </w:tr>
      <w:tr>
        <w:tc>
          <w:tcPr>
            <w:tcW w:type="dxa" w:w="5040"/>
          </w:tcPr>
          <w:p>
            <w:r>
              <w:t>POST</w:t>
            </w:r>
          </w:p>
        </w:tc>
        <w:tc>
          <w:tcPr>
            <w:tcW w:type="dxa" w:w="5040"/>
          </w:tcPr>
          <w:p>
            <w:r>
              <w:t>/api/cameras/{id}/start</w:t>
            </w:r>
          </w:p>
        </w:tc>
      </w:tr>
      <w:tr>
        <w:tc>
          <w:tcPr>
            <w:tcW w:type="dxa" w:w="5040"/>
          </w:tcPr>
          <w:p>
            <w:r>
              <w:t>POST</w:t>
            </w:r>
          </w:p>
        </w:tc>
        <w:tc>
          <w:tcPr>
            <w:tcW w:type="dxa" w:w="5040"/>
          </w:tcPr>
          <w:p>
            <w:r>
              <w:t>/api/cameras/{id}/stop</w:t>
            </w:r>
          </w:p>
        </w:tc>
      </w:tr>
      <w:tr>
        <w:tc>
          <w:tcPr>
            <w:tcW w:type="dxa" w:w="5040"/>
          </w:tcPr>
          <w:p>
            <w:r>
              <w:t>GET</w:t>
            </w:r>
          </w:p>
        </w:tc>
        <w:tc>
          <w:tcPr>
            <w:tcW w:type="dxa" w:w="5040"/>
          </w:tcPr>
          <w:p>
            <w:r>
              <w:t>/api/cameras/{id}/stream</w:t>
            </w:r>
          </w:p>
        </w:tc>
      </w:tr>
      <w:tr>
        <w:tc>
          <w:tcPr>
            <w:tcW w:type="dxa" w:w="5040"/>
          </w:tcPr>
          <w:p>
            <w:r>
              <w:t>GET</w:t>
            </w:r>
          </w:p>
        </w:tc>
        <w:tc>
          <w:tcPr>
            <w:tcW w:type="dxa" w:w="5040"/>
          </w:tcPr>
          <w:p>
            <w:r>
              <w:t>/api/events</w:t>
            </w:r>
          </w:p>
        </w:tc>
      </w:tr>
      <w:tr>
        <w:tc>
          <w:tcPr>
            <w:tcW w:type="dxa" w:w="5040"/>
          </w:tcPr>
          <w:p>
            <w:r>
              <w:t>GET</w:t>
            </w:r>
          </w:p>
        </w:tc>
        <w:tc>
          <w:tcPr>
            <w:tcW w:type="dxa" w:w="5040"/>
          </w:tcPr>
          <w:p>
            <w:r>
              <w:t>/api/vehicles/{plate}/timeline</w:t>
            </w:r>
          </w:p>
        </w:tc>
      </w:tr>
      <w:tr>
        <w:tc>
          <w:tcPr>
            <w:tcW w:type="dxa" w:w="5040"/>
          </w:tcPr>
          <w:p>
            <w:r>
              <w:t>GET</w:t>
            </w:r>
          </w:p>
        </w:tc>
        <w:tc>
          <w:tcPr>
            <w:tcW w:type="dxa" w:w="5040"/>
          </w:tcPr>
          <w:p>
            <w:r>
              <w:t>/api/vehicles/{plate}/route</w:t>
            </w:r>
          </w:p>
        </w:tc>
      </w:tr>
      <w:tr>
        <w:tc>
          <w:tcPr>
            <w:tcW w:type="dxa" w:w="5040"/>
          </w:tcPr>
          <w:p>
            <w:r>
              <w:t>GET</w:t>
            </w:r>
          </w:p>
        </w:tc>
        <w:tc>
          <w:tcPr>
            <w:tcW w:type="dxa" w:w="5040"/>
          </w:tcPr>
          <w:p>
            <w:r>
              <w:t>/api/vehicles/{plate}/evidence</w:t>
            </w:r>
          </w:p>
        </w:tc>
      </w:tr>
      <w:tr>
        <w:tc>
          <w:tcPr>
            <w:tcW w:type="dxa" w:w="5040"/>
          </w:tcPr>
          <w:p>
            <w:r>
              <w:t>GET</w:t>
            </w:r>
          </w:p>
        </w:tc>
        <w:tc>
          <w:tcPr>
            <w:tcW w:type="dxa" w:w="5040"/>
          </w:tcPr>
          <w:p>
            <w:r>
              <w:t>/api/watchlists</w:t>
            </w:r>
          </w:p>
        </w:tc>
      </w:tr>
      <w:tr>
        <w:tc>
          <w:tcPr>
            <w:tcW w:type="dxa" w:w="5040"/>
          </w:tcPr>
          <w:p>
            <w:r>
              <w:t>POST</w:t>
            </w:r>
          </w:p>
        </w:tc>
        <w:tc>
          <w:tcPr>
            <w:tcW w:type="dxa" w:w="5040"/>
          </w:tcPr>
          <w:p>
            <w:r>
              <w:t>/api/watchlists</w:t>
            </w:r>
          </w:p>
        </w:tc>
      </w:tr>
      <w:tr>
        <w:tc>
          <w:tcPr>
            <w:tcW w:type="dxa" w:w="5040"/>
          </w:tcPr>
          <w:p>
            <w:r>
              <w:t>GET</w:t>
            </w:r>
          </w:p>
        </w:tc>
        <w:tc>
          <w:tcPr>
            <w:tcW w:type="dxa" w:w="5040"/>
          </w:tcPr>
          <w:p>
            <w:r>
              <w:t>/api/alerts</w:t>
            </w:r>
          </w:p>
        </w:tc>
      </w:tr>
      <w:tr>
        <w:tc>
          <w:tcPr>
            <w:tcW w:type="dxa" w:w="5040"/>
          </w:tcPr>
          <w:p>
            <w:r>
              <w:t>POST</w:t>
            </w:r>
          </w:p>
        </w:tc>
        <w:tc>
          <w:tcPr>
            <w:tcW w:type="dxa" w:w="5040"/>
          </w:tcPr>
          <w:p>
            <w:r>
              <w:t>/api/alerts/{id}/acknowledge</w:t>
            </w:r>
          </w:p>
        </w:tc>
      </w:tr>
      <w:tr>
        <w:tc>
          <w:tcPr>
            <w:tcW w:type="dxa" w:w="5040"/>
          </w:tcPr>
          <w:p>
            <w:r>
              <w:t>POST</w:t>
            </w:r>
          </w:p>
        </w:tc>
        <w:tc>
          <w:tcPr>
            <w:tcW w:type="dxa" w:w="5040"/>
          </w:tcPr>
          <w:p>
            <w:r>
              <w:t>/api/alerts/{id}/dispatch</w:t>
            </w:r>
          </w:p>
        </w:tc>
      </w:tr>
      <w:tr>
        <w:tc>
          <w:tcPr>
            <w:tcW w:type="dxa" w:w="5040"/>
          </w:tcPr>
          <w:p>
            <w:r>
              <w:t>POST</w:t>
            </w:r>
          </w:p>
        </w:tc>
        <w:tc>
          <w:tcPr>
            <w:tcW w:type="dxa" w:w="5040"/>
          </w:tcPr>
          <w:p>
            <w:r>
              <w:t>/api/alerts/{id}/resolve</w:t>
            </w:r>
          </w:p>
        </w:tc>
      </w:tr>
      <w:tr>
        <w:tc>
          <w:tcPr>
            <w:tcW w:type="dxa" w:w="5040"/>
          </w:tcPr>
          <w:p>
            <w:r>
              <w:t>GET</w:t>
            </w:r>
          </w:p>
        </w:tc>
        <w:tc>
          <w:tcPr>
            <w:tcW w:type="dxa" w:w="5040"/>
          </w:tcPr>
          <w:p>
            <w:r>
              <w:t>/api/health</w:t>
            </w:r>
          </w:p>
        </w:tc>
      </w:tr>
      <w:tr>
        <w:tc>
          <w:tcPr>
            <w:tcW w:type="dxa" w:w="5040"/>
          </w:tcPr>
          <w:p>
            <w:r>
              <w:t>GET</w:t>
            </w:r>
          </w:p>
        </w:tc>
        <w:tc>
          <w:tcPr>
            <w:tcW w:type="dxa" w:w="5040"/>
          </w:tcPr>
          <w:p>
            <w:r>
              <w:t>/api/metrics</w:t>
            </w:r>
          </w:p>
        </w:tc>
      </w:tr>
      <w:tr>
        <w:tc>
          <w:tcPr>
            <w:tcW w:type="dxa" w:w="5040"/>
          </w:tcPr>
          <w:p>
            <w:r>
              <w:t>GET</w:t>
            </w:r>
          </w:p>
        </w:tc>
        <w:tc>
          <w:tcPr>
            <w:tcW w:type="dxa" w:w="5040"/>
          </w:tcPr>
          <w:p>
            <w:r>
              <w:t>/api/audit</w:t>
            </w:r>
          </w:p>
        </w:tc>
      </w:tr>
    </w:tbl>
    <w:p>
      <w:pPr>
        <w:pStyle w:val="Heading1"/>
      </w:pPr>
      <w:r>
        <w:t>11. E1 Exit Criteria</w:t>
      </w:r>
    </w:p>
    <w:p>
      <w:pPr>
        <w:pStyle w:val="ListBullet"/>
      </w:pPr>
      <w:r>
        <w:t>Fresh machine starts the platform with bootstrap.sh.</w:t>
      </w:r>
    </w:p>
    <w:p>
      <w:pPr>
        <w:pStyle w:val="ListBullet"/>
      </w:pPr>
      <w:r>
        <w:t>Real RTSP source validates and becomes ONLINE only after successful probe.</w:t>
      </w:r>
    </w:p>
    <w:p>
      <w:pPr>
        <w:pStyle w:val="ListBullet"/>
      </w:pPr>
      <w:r>
        <w:t>At least one heterogeneous adapter path works.</w:t>
      </w:r>
    </w:p>
    <w:p>
      <w:pPr>
        <w:pStyle w:val="ListBullet"/>
      </w:pPr>
      <w:r>
        <w:t>Database migrations and APIs are stable enough for E2/E3 integration.</w:t>
      </w:r>
    </w:p>
    <w:p>
      <w:pPr>
        <w:pStyle w:val="ListBullet"/>
      </w:pPr>
      <w:r>
        <w:t>Real E2 ANPR events persist and trigger E1 watchlist/alert/route flows.</w:t>
      </w:r>
    </w:p>
    <w:p>
      <w:pPr>
        <w:pStyle w:val="ListBullet"/>
      </w:pPr>
      <w:r>
        <w:t>WebSocket alerts and authorized stream sessions work for E3.</w:t>
      </w:r>
    </w:p>
    <w:p>
      <w:pPr>
        <w:pStyle w:val="ListBullet"/>
      </w:pPr>
      <w:r>
        <w:t>Health, audit and failure recovery are demonstrable.</w:t>
      </w:r>
    </w:p>
    <w:p>
      <w:r>
        <w:t>Source alignment: the master guide requires real onboarding, real inference, normalized events, watchlist alerts, GIS route reconstruction and ~80,000-camera scale architecture. fileciteturn3file0L25-L30</w:t>
      </w:r>
    </w:p>
    <w:p>
      <w:pPr>
        <w:pStyle w:val="Heading1"/>
      </w:pPr>
      <w:r>
        <w:t>Repository Architecture — Mandatory Shared Structure</w:t>
      </w:r>
    </w:p>
    <w:p>
      <w:r>
        <w:t>This exact repository structure is part of the implementation contract. All three engineers must work inside this single repository. The arrows identify primary ownership; they are ownership boundaries, not separate applications.</w:t>
      </w:r>
    </w:p>
    <w:p>
      <w:r>
        <w:rPr>
          <w:rFonts w:ascii="Consolas" w:hAnsi="Consolas"/>
          <w:sz w:val="17"/>
        </w:rPr>
        <w:t>GujHack/</w:t>
        <w:br/>
        <w:t>│</w:t>
        <w:br/>
        <w:t>├── README.md</w:t>
        <w:br/>
        <w:t>├── TEAM_COORDINATION_MANIFEST.docx</w:t>
        <w:br/>
        <w:t>│</w:t>
        <w:br/>
        <w:t>├── docs/</w:t>
        <w:br/>
        <w:t>│   ├── MASTER_IMPLEMENTATION_GUIDE.docx</w:t>
        <w:br/>
        <w:t>│   ├── Engineer_1_Platform_Backend_Integration.docx</w:t>
        <w:br/>
        <w:t>│   ├── Engineer_2_Edge_AI_Adaptive_Intelligence.docx</w:t>
        <w:br/>
        <w:t>│   ├── Engineer_3_Frontend_Command_Center_GIS.docx</w:t>
        <w:br/>
        <w:t>│   ├── architecture/</w:t>
        <w:br/>
        <w:t>│   │   ├── HLD.md</w:t>
        <w:br/>
        <w:t>│   │   ├── system-architecture.png</w:t>
        <w:br/>
        <w:t>│   │   ├── workflow-integration.png</w:t>
        <w:br/>
        <w:t>│   │   └── data-flow.png</w:t>
        <w:br/>
        <w:t>│   └── contracts/</w:t>
        <w:br/>
        <w:t>│       ├── api-contract.md</w:t>
        <w:br/>
        <w:t>│       ├── event-contract.md</w:t>
        <w:br/>
        <w:t>│       └── CHANGELOG.md</w:t>
        <w:br/>
        <w:t>│</w:t>
        <w:br/>
        <w:t>├── apps/</w:t>
        <w:br/>
        <w:t>│   ├── api/                         ← ENGINEER 1</w:t>
        <w:br/>
        <w:t>│   └── web/                         ← ENGINEER 3</w:t>
        <w:br/>
        <w:t>│</w:t>
        <w:br/>
        <w:t>├── services/</w:t>
        <w:br/>
        <w:t>│   ├── camera_registry/             ← ENGINEER 1</w:t>
        <w:br/>
        <w:t>│   ├── ingestion/                   ← ENGINEER 1</w:t>
        <w:br/>
        <w:t>│   ├── federation/                  ← ENGINEER 1</w:t>
        <w:br/>
        <w:t>│   ├── events/                      ← ENGINEER 1</w:t>
        <w:br/>
        <w:t>│   ├── watchlist/                   ← ENGINEER 1</w:t>
        <w:br/>
        <w:t>│   ├── correlation/                 ← ENGINEER 1</w:t>
        <w:br/>
        <w:t>│   ├── alerts/                      ← ENGINEER 1</w:t>
        <w:br/>
        <w:t>│   ├── route_engine/                ← ENGINEER 1</w:t>
        <w:br/>
        <w:t>│   ├── health_monitor/              ← ENGINEER 1</w:t>
        <w:br/>
        <w:t>│   ├── audit/                       ← ENGINEER 1</w:t>
        <w:br/>
        <w:t>│   ├── analytics/                   ← ENGINEER 2</w:t>
        <w:br/>
        <w:t>│   ├── adaptive_edge/               ← ENGINEER 2</w:t>
        <w:br/>
        <w:t>│   └── evidence/                    ← ENGINEER 2</w:t>
        <w:br/>
        <w:t>│</w:t>
        <w:br/>
        <w:t>├── adapters/                        ← ENGINEER 1</w:t>
        <w:br/>
        <w:t>│   ├── base.py</w:t>
        <w:br/>
        <w:t>│   ├── generic_rtsp.py</w:t>
        <w:br/>
        <w:t>│   ├── onvif.py</w:t>
        <w:br/>
        <w:t>│   └── vendors/</w:t>
        <w:br/>
        <w:t>│</w:t>
        <w:br/>
        <w:t>├── models/                          ← ENGINEER 2</w:t>
        <w:br/>
        <w:t>│   ├── detection/</w:t>
        <w:br/>
        <w:t>│   ├── plate/</w:t>
        <w:br/>
        <w:t>│   ├── ocr/</w:t>
        <w:br/>
        <w:t>│   ├── tracking/</w:t>
        <w:br/>
        <w:t>│   └── reid/</w:t>
        <w:br/>
        <w:t>│</w:t>
        <w:br/>
        <w:t>├── migrations/                      ← ENGINEER 1</w:t>
        <w:br/>
        <w:t>│</w:t>
        <w:br/>
        <w:t>├── infra/                           ← ENGINEER 1</w:t>
        <w:br/>
        <w:t>│   ├── compose/</w:t>
        <w:br/>
        <w:t>│   ├── nginx/</w:t>
        <w:br/>
        <w:t>│   ├── postgres/</w:t>
        <w:br/>
        <w:t>│   ├── redpanda/</w:t>
        <w:br/>
        <w:t>│   ├── minio/</w:t>
        <w:br/>
        <w:t>│   ├── mediamtx/</w:t>
        <w:br/>
        <w:t>│   └── monitoring/</w:t>
        <w:br/>
        <w:t>│</w:t>
        <w:br/>
        <w:t>├── scripts/                         ← ENGINEER 1</w:t>
        <w:br/>
        <w:t>│   ├── bootstrap.sh</w:t>
        <w:br/>
        <w:t>│   ├── provision_admin.py</w:t>
        <w:br/>
        <w:t>│   ├── import_camera_inventory.py</w:t>
        <w:br/>
        <w:t>│   ├── discover_onvif.py</w:t>
        <w:br/>
        <w:t>│   ├── validate_feeds.py</w:t>
        <w:br/>
        <w:t>│   └── smoke_test.py</w:t>
        <w:br/>
        <w:t>│</w:t>
        <w:br/>
        <w:t>├── tests/</w:t>
        <w:br/>
        <w:t>│   ├── unit/</w:t>
        <w:br/>
        <w:t>│   ├── integration/</w:t>
        <w:br/>
        <w:t>│   ├── e2e/</w:t>
        <w:br/>
        <w:t>│   └── load/</w:t>
        <w:br/>
        <w:t>│</w:t>
        <w:br/>
        <w:t>├── evidence/</w:t>
        <w:br/>
        <w:t>│   ├── screenshots/</w:t>
        <w:br/>
        <w:t>│   ├── demo-videos/</w:t>
        <w:br/>
        <w:t>│   ├── anpr-results/</w:t>
        <w:br/>
        <w:t>│   ├── route-reports/</w:t>
        <w:br/>
        <w:t>│   └── performance/</w:t>
        <w:br/>
        <w:t>│</w:t>
        <w:br/>
        <w:t>├── .env.example</w:t>
        <w:br/>
        <w:t>├── .gitignore</w:t>
        <w:br/>
        <w:t>├── docker-compose.yml</w:t>
        <w:br/>
        <w:t>└── README.md</w:t>
        <w:br/>
      </w:r>
    </w:p>
    <w:p>
      <w:pPr>
        <w:pStyle w:val="Heading2"/>
      </w:pPr>
      <w:r>
        <w:t>Ownership Lock</w:t>
      </w:r>
    </w:p>
    <w:p>
      <w:r>
        <w:t>OWNERSHIP LOCK — DO NOT CHANGE WITHOUT TEAM APPROVAL</w:t>
        <w:br/>
        <w:br/>
        <w:t>ENGINEER 1: apps/api, services/camera_registry, ingestion, federation, events, watchlist,</w:t>
        <w:br/>
        <w:t>correlation, alerts, route_engine, health_monitor, audit, adapters, migrations, infra, scripts.</w:t>
        <w:br/>
        <w:br/>
        <w:t>ENGINEER 2: services/analytics, services/adaptive_edge, services/evidence, models.</w:t>
        <w:br/>
        <w:br/>
        <w:t>ENGINEER 3: apps/web.</w:t>
        <w:br/>
        <w:br/>
        <w:t>TEAM SHARED: docs, tests, evidence, root configuration. Shared contract files are governed</w:t>
        <w:br/>
        <w:t>by the coordination manifest; engineers do not silently change API/event contracts.</w:t>
      </w:r>
    </w:p>
    <w:p>
      <w:pPr>
        <w:pStyle w:val="Heading2"/>
      </w:pPr>
      <w:r>
        <w:t>Integration Rule</w:t>
      </w:r>
    </w:p>
    <w:p>
      <w:r>
        <w:t>Engineer 2 produces AI events and evidence through the locked event/evidence contracts; Engineer 1 owns persistence, correlation, watchlists, alerts, APIs and infrastructure; Engineer 3 consumes only the versioned REST/WebSocket/stream-session contracts. No engineer directly modifies another engineer's owned implementation directory.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