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34694" w14:textId="77777777" w:rsidR="00A3545E" w:rsidRPr="00BA775F" w:rsidRDefault="00A3545E" w:rsidP="00A3545E">
      <w:pPr>
        <w:rPr>
          <w:b/>
          <w:bCs/>
          <w:sz w:val="24"/>
          <w:szCs w:val="24"/>
        </w:rPr>
      </w:pPr>
      <w:r w:rsidRPr="00BA775F">
        <w:rPr>
          <w:b/>
          <w:bCs/>
          <w:sz w:val="24"/>
          <w:szCs w:val="24"/>
        </w:rPr>
        <w:t xml:space="preserve">Name: </w:t>
      </w:r>
      <w:r w:rsidRPr="00BA775F">
        <w:rPr>
          <w:sz w:val="24"/>
          <w:szCs w:val="24"/>
        </w:rPr>
        <w:t>Alvin Chee Teck Weng</w:t>
      </w:r>
    </w:p>
    <w:p w14:paraId="3A275E27" w14:textId="77777777" w:rsidR="00A3545E" w:rsidRDefault="00A3545E" w:rsidP="00A3545E">
      <w:pPr>
        <w:rPr>
          <w:b/>
          <w:bCs/>
          <w:sz w:val="24"/>
          <w:szCs w:val="24"/>
        </w:rPr>
      </w:pPr>
      <w:r w:rsidRPr="00BA775F">
        <w:rPr>
          <w:b/>
          <w:bCs/>
          <w:sz w:val="24"/>
          <w:szCs w:val="24"/>
        </w:rPr>
        <w:t xml:space="preserve">Matriculation Number: </w:t>
      </w:r>
      <w:r w:rsidRPr="00BA775F">
        <w:rPr>
          <w:sz w:val="24"/>
          <w:szCs w:val="24"/>
        </w:rPr>
        <w:t>A0201958B</w:t>
      </w:r>
    </w:p>
    <w:p w14:paraId="1353D576" w14:textId="77777777" w:rsidR="00A3545E" w:rsidRDefault="00A3545E" w:rsidP="00A3545E">
      <w:pPr>
        <w:rPr>
          <w:b/>
          <w:bCs/>
          <w:sz w:val="24"/>
          <w:szCs w:val="24"/>
        </w:rPr>
      </w:pPr>
      <w:proofErr w:type="spellStart"/>
      <w:r w:rsidRPr="00BA775F">
        <w:rPr>
          <w:b/>
          <w:bCs/>
          <w:sz w:val="24"/>
          <w:szCs w:val="24"/>
        </w:rPr>
        <w:t>Github</w:t>
      </w:r>
      <w:proofErr w:type="spellEnd"/>
      <w:r w:rsidRPr="00BA775F">
        <w:rPr>
          <w:b/>
          <w:bCs/>
          <w:sz w:val="24"/>
          <w:szCs w:val="24"/>
        </w:rPr>
        <w:t xml:space="preserve"> Repo Link</w:t>
      </w:r>
      <w:r>
        <w:rPr>
          <w:b/>
          <w:bCs/>
          <w:sz w:val="24"/>
          <w:szCs w:val="24"/>
        </w:rPr>
        <w:t>s</w:t>
      </w:r>
      <w:r w:rsidRPr="00BA775F">
        <w:rPr>
          <w:b/>
          <w:bCs/>
          <w:sz w:val="24"/>
          <w:szCs w:val="24"/>
        </w:rPr>
        <w:t>:</w:t>
      </w:r>
    </w:p>
    <w:p w14:paraId="7E6ADD6E" w14:textId="1A83807F" w:rsidR="00F46ED5" w:rsidRDefault="00D86169" w:rsidP="00F70827">
      <w:pPr>
        <w:rPr>
          <w:b/>
          <w:bCs/>
          <w:sz w:val="28"/>
          <w:szCs w:val="28"/>
        </w:rPr>
      </w:pPr>
      <w:hyperlink r:id="rId5" w:history="1">
        <w:r w:rsidR="00A3545E" w:rsidRPr="0069035A">
          <w:rPr>
            <w:rStyle w:val="Hyperlink"/>
          </w:rPr>
          <w:t>https://github.com/CodingCookieRookie/CS3219_TASKD</w:t>
        </w:r>
      </w:hyperlink>
      <w:r w:rsidR="00A3545E">
        <w:t xml:space="preserve"> </w:t>
      </w:r>
    </w:p>
    <w:p w14:paraId="5FCE8797" w14:textId="77777777" w:rsidR="00F46ED5" w:rsidRDefault="00F46ED5" w:rsidP="00F70827">
      <w:pPr>
        <w:rPr>
          <w:b/>
          <w:bCs/>
          <w:sz w:val="28"/>
          <w:szCs w:val="28"/>
        </w:rPr>
      </w:pPr>
    </w:p>
    <w:p w14:paraId="2C350B3B" w14:textId="64BDC8D5" w:rsidR="00F46ED5" w:rsidRPr="00F46ED5" w:rsidRDefault="00F46ED5" w:rsidP="00F70827">
      <w:pPr>
        <w:rPr>
          <w:b/>
          <w:bCs/>
          <w:sz w:val="28"/>
          <w:szCs w:val="28"/>
          <w:u w:val="single"/>
        </w:rPr>
      </w:pPr>
      <w:r w:rsidRPr="00F46ED5">
        <w:rPr>
          <w:b/>
          <w:bCs/>
          <w:sz w:val="28"/>
          <w:szCs w:val="28"/>
          <w:u w:val="single"/>
        </w:rPr>
        <w:t>Successful implementation of Pub-Sub messaging system using Apache Kafka</w:t>
      </w:r>
    </w:p>
    <w:p w14:paraId="54B8C238" w14:textId="77777777" w:rsidR="00F46ED5" w:rsidRDefault="00F46ED5" w:rsidP="00F70827"/>
    <w:p w14:paraId="756F71D3" w14:textId="3DC71B22" w:rsidR="00485409" w:rsidRDefault="00A50B4E">
      <w:r>
        <w:t xml:space="preserve">1) git clone </w:t>
      </w:r>
      <w:r w:rsidRPr="00A50B4E">
        <w:t>https://github.com/CodingCookieRookie/CS3219_TASKD.git</w:t>
      </w:r>
    </w:p>
    <w:p w14:paraId="3A3362EE" w14:textId="4A9FE9DF" w:rsidR="00056A26" w:rsidRPr="0078113E" w:rsidRDefault="00D86169" w:rsidP="0078113E">
      <w:hyperlink r:id="rId6" w:anchor="quickstart_startserver" w:history="1">
        <w:r w:rsidR="00F70827">
          <w:t>2)</w:t>
        </w:r>
        <w:r w:rsidR="00056A26" w:rsidRPr="0078113E">
          <w:t xml:space="preserve"> </w:t>
        </w:r>
        <w:r w:rsidR="007D2168">
          <w:t>In the “</w:t>
        </w:r>
        <w:proofErr w:type="spellStart"/>
        <w:r w:rsidR="007D2168">
          <w:t>kafka</w:t>
        </w:r>
        <w:proofErr w:type="spellEnd"/>
        <w:r w:rsidR="007D2168">
          <w:t xml:space="preserve">” folder, </w:t>
        </w:r>
        <w:r w:rsidR="00056A26" w:rsidRPr="0078113E">
          <w:t>START THE KAFKA ENVIRONMENT</w:t>
        </w:r>
      </w:hyperlink>
    </w:p>
    <w:p w14:paraId="6D365656" w14:textId="4E272D89" w:rsidR="00056A26" w:rsidRPr="00F70827" w:rsidRDefault="00056A26" w:rsidP="00F70827">
      <w:pPr>
        <w:pStyle w:val="note"/>
        <w:rPr>
          <w:rFonts w:ascii="Roboto" w:hAnsi="Roboto"/>
          <w:i/>
          <w:iCs/>
          <w:sz w:val="23"/>
          <w:szCs w:val="23"/>
        </w:rPr>
      </w:pPr>
      <w:r>
        <w:rPr>
          <w:rFonts w:ascii="Roboto" w:hAnsi="Roboto"/>
          <w:i/>
          <w:iCs/>
          <w:sz w:val="23"/>
          <w:szCs w:val="23"/>
        </w:rPr>
        <w:t>NOTE: Your local environment must have Java 8+ installed.</w:t>
      </w:r>
    </w:p>
    <w:p w14:paraId="55514B64" w14:textId="77777777" w:rsidR="00056A26" w:rsidRDefault="00056A26" w:rsidP="00056A26">
      <w:pPr>
        <w:pStyle w:val="HTMLPreformatted"/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rPr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$ bin/zookeeper-server-start.sh config/</w:t>
      </w:r>
      <w:proofErr w:type="spellStart"/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zookeeper.properties</w:t>
      </w:r>
      <w:proofErr w:type="spellEnd"/>
    </w:p>
    <w:p w14:paraId="6381BFD5" w14:textId="77777777" w:rsidR="0078113E" w:rsidRDefault="0078113E" w:rsidP="0078113E"/>
    <w:p w14:paraId="195E7DEC" w14:textId="245ECA40" w:rsidR="00056A26" w:rsidRPr="0078113E" w:rsidRDefault="0078113E" w:rsidP="0078113E">
      <w:r w:rsidRPr="0078113E">
        <w:t>3) CREATE A TOPIC TO STORE YOUR EVENTS</w:t>
      </w:r>
    </w:p>
    <w:p w14:paraId="6D2D3FF2" w14:textId="5C663E0C" w:rsidR="00056A26" w:rsidRDefault="00056A26" w:rsidP="00056A26">
      <w:pPr>
        <w:pStyle w:val="HTMLPreformatted"/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rPr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 xml:space="preserve">$ </w:t>
      </w:r>
      <w:r w:rsidR="0078113E" w:rsidRPr="0078113E"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 xml:space="preserve">bin/kafka-topics.sh --create --topic </w:t>
      </w:r>
      <w:proofErr w:type="spellStart"/>
      <w:r w:rsidR="0078113E" w:rsidRPr="0078113E"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quickstart</w:t>
      </w:r>
      <w:proofErr w:type="spellEnd"/>
      <w:r w:rsidR="0078113E" w:rsidRPr="0078113E"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-events --partitions 1 --replication-factor 1 --bootstrap-server localhost:9092</w:t>
      </w:r>
    </w:p>
    <w:p w14:paraId="53221E63" w14:textId="59673B55" w:rsidR="00056A26" w:rsidRDefault="00056A26"/>
    <w:p w14:paraId="685C1813" w14:textId="7315DEDC" w:rsidR="0078113E" w:rsidRDefault="0078113E">
      <w:r>
        <w:t xml:space="preserve">4) </w:t>
      </w:r>
      <w:r w:rsidR="001840CE">
        <w:t>WRITE EVENTS TO TOPIC</w:t>
      </w:r>
    </w:p>
    <w:p w14:paraId="554EB5B1" w14:textId="77777777" w:rsidR="0078113E" w:rsidRDefault="0078113E" w:rsidP="0078113E">
      <w:pPr>
        <w:pStyle w:val="HTMLPreformatted"/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rPr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 xml:space="preserve">$ bin/kafka-console-producer.sh --topic </w:t>
      </w:r>
      <w:proofErr w:type="spellStart"/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quickstart</w:t>
      </w:r>
      <w:proofErr w:type="spellEnd"/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-events --bootstrap-server localhost:9092</w:t>
      </w:r>
    </w:p>
    <w:p w14:paraId="0DA22E6F" w14:textId="5D2BC77C" w:rsidR="0078113E" w:rsidRDefault="0078113E"/>
    <w:p w14:paraId="45FD3837" w14:textId="2913A578" w:rsidR="001840CE" w:rsidRPr="001840CE" w:rsidRDefault="001840CE" w:rsidP="001840CE">
      <w:r>
        <w:t>5)</w:t>
      </w:r>
      <w:r w:rsidRPr="001840CE">
        <w:t xml:space="preserve"> </w:t>
      </w:r>
      <w:r>
        <w:t>READ THE EVENTS</w:t>
      </w:r>
    </w:p>
    <w:p w14:paraId="36C9717C" w14:textId="77777777" w:rsidR="001840CE" w:rsidRDefault="001840CE" w:rsidP="001840CE">
      <w:pPr>
        <w:pStyle w:val="HTMLPreformatted"/>
        <w:pBdr>
          <w:top w:val="single" w:sz="24" w:space="12" w:color="E5E5E5"/>
          <w:left w:val="single" w:sz="24" w:space="31" w:color="E5E5E5"/>
          <w:bottom w:val="single" w:sz="24" w:space="12" w:color="E5E5E5"/>
          <w:right w:val="single" w:sz="24" w:space="12" w:color="E5E5E5"/>
        </w:pBdr>
        <w:shd w:val="clear" w:color="auto" w:fill="F5F2F0"/>
        <w:rPr>
          <w:rFonts w:ascii="Consolas" w:hAnsi="Consolas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 xml:space="preserve">$ bin/kafka-console-consumer.sh --topic </w:t>
      </w:r>
      <w:proofErr w:type="spellStart"/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quickstart</w:t>
      </w:r>
      <w:proofErr w:type="spellEnd"/>
      <w:r>
        <w:rPr>
          <w:rStyle w:val="HTMLCode"/>
          <w:rFonts w:ascii="Consolas" w:hAnsi="Consolas"/>
          <w:color w:val="000000"/>
          <w:sz w:val="23"/>
          <w:szCs w:val="23"/>
          <w:bdr w:val="none" w:sz="0" w:space="0" w:color="auto" w:frame="1"/>
        </w:rPr>
        <w:t>-events --from-beginning --bootstrap-server localhost:9092</w:t>
      </w:r>
    </w:p>
    <w:p w14:paraId="7390D408" w14:textId="1E627D9C" w:rsidR="001840CE" w:rsidRDefault="001840CE"/>
    <w:p w14:paraId="1BF9398F" w14:textId="1134A17F" w:rsidR="0078113E" w:rsidRDefault="0078113E">
      <w:r w:rsidRPr="0078113E">
        <w:rPr>
          <w:noProof/>
        </w:rPr>
        <w:lastRenderedPageBreak/>
        <w:drawing>
          <wp:inline distT="0" distB="0" distL="0" distR="0" wp14:anchorId="634D63CD" wp14:editId="6EDF7B36">
            <wp:extent cx="5943600" cy="4529455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3F5C" w14:textId="289F6512" w:rsidR="00F46ED5" w:rsidRDefault="00F46ED5"/>
    <w:p w14:paraId="05F5234F" w14:textId="285830EB" w:rsidR="00F46ED5" w:rsidRDefault="00F46ED5"/>
    <w:p w14:paraId="5A596915" w14:textId="33212FEF" w:rsidR="00F46ED5" w:rsidRDefault="00F46ED5"/>
    <w:p w14:paraId="1B38AD7B" w14:textId="6864105D" w:rsidR="00F46ED5" w:rsidRDefault="00F46ED5"/>
    <w:p w14:paraId="61D4A0F7" w14:textId="35301420" w:rsidR="00F46ED5" w:rsidRDefault="00F46ED5"/>
    <w:p w14:paraId="1080D4C9" w14:textId="396FEF99" w:rsidR="00F46ED5" w:rsidRDefault="00F46ED5"/>
    <w:p w14:paraId="16478C7D" w14:textId="51E54AF6" w:rsidR="00F46ED5" w:rsidRDefault="00F46ED5"/>
    <w:p w14:paraId="64799801" w14:textId="27C959FF" w:rsidR="00F46ED5" w:rsidRDefault="00F46ED5"/>
    <w:p w14:paraId="728E5A3C" w14:textId="5A289E64" w:rsidR="00F46ED5" w:rsidRDefault="00F46ED5"/>
    <w:p w14:paraId="63514010" w14:textId="6632E079" w:rsidR="00F46ED5" w:rsidRDefault="00F46ED5">
      <w:pPr>
        <w:rPr>
          <w:b/>
          <w:bCs/>
          <w:sz w:val="28"/>
          <w:szCs w:val="28"/>
          <w:u w:val="single"/>
        </w:rPr>
      </w:pPr>
      <w:r w:rsidRPr="00F46ED5">
        <w:rPr>
          <w:b/>
          <w:bCs/>
          <w:sz w:val="28"/>
          <w:szCs w:val="28"/>
          <w:u w:val="single"/>
        </w:rPr>
        <w:t xml:space="preserve">Successful management of the failure of the master node in the cluster, </w:t>
      </w:r>
      <w:proofErr w:type="gramStart"/>
      <w:r w:rsidRPr="00F46ED5">
        <w:rPr>
          <w:b/>
          <w:bCs/>
          <w:sz w:val="28"/>
          <w:szCs w:val="28"/>
          <w:u w:val="single"/>
        </w:rPr>
        <w:t>i.e.</w:t>
      </w:r>
      <w:proofErr w:type="gramEnd"/>
      <w:r w:rsidRPr="00F46ED5">
        <w:rPr>
          <w:b/>
          <w:bCs/>
          <w:sz w:val="28"/>
          <w:szCs w:val="28"/>
          <w:u w:val="single"/>
        </w:rPr>
        <w:t xml:space="preserve"> another node takes over as master node</w:t>
      </w:r>
    </w:p>
    <w:p w14:paraId="48DA8202" w14:textId="20EA78DE" w:rsidR="00F46ED5" w:rsidRDefault="00532975">
      <w:pPr>
        <w:rPr>
          <w:b/>
          <w:bCs/>
          <w:sz w:val="28"/>
          <w:szCs w:val="28"/>
          <w:u w:val="single"/>
        </w:rPr>
      </w:pPr>
      <w:r w:rsidRPr="00532975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D49FA2F" wp14:editId="70D4C5C8">
            <wp:extent cx="5943600" cy="3006090"/>
            <wp:effectExtent l="0" t="0" r="0" b="381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4EB6" w14:textId="3F4FD109" w:rsidR="00AD7A3C" w:rsidRDefault="00AD7A3C" w:rsidP="00AD7A3C">
      <w:pPr>
        <w:pStyle w:val="ListParagraph"/>
        <w:numPr>
          <w:ilvl w:val="0"/>
          <w:numId w:val="2"/>
        </w:numPr>
      </w:pPr>
      <w:r w:rsidRPr="00AD7A3C">
        <w:t xml:space="preserve">Start </w:t>
      </w:r>
      <w:r w:rsidR="00902BE0">
        <w:t>3</w:t>
      </w:r>
      <w:r w:rsidRPr="00AD7A3C">
        <w:t xml:space="preserve"> brokers by running</w:t>
      </w:r>
    </w:p>
    <w:p w14:paraId="5CC2959D" w14:textId="0B35342F" w:rsidR="00CA464C" w:rsidRDefault="00F65885" w:rsidP="00CA464C">
      <w:pPr>
        <w:pStyle w:val="HTMLPreformatted"/>
        <w:shd w:val="clear" w:color="auto" w:fill="FFFFFF"/>
        <w:rPr>
          <w:rStyle w:val="Strong"/>
          <w:rFonts w:ascii="Consolas" w:hAnsi="Consolas"/>
          <w:color w:val="212529"/>
          <w:sz w:val="24"/>
          <w:szCs w:val="24"/>
        </w:rPr>
      </w:pPr>
      <w:r>
        <w:rPr>
          <w:rStyle w:val="Strong"/>
          <w:rFonts w:ascii="Consolas" w:hAnsi="Consolas"/>
          <w:color w:val="212529"/>
          <w:sz w:val="24"/>
          <w:szCs w:val="24"/>
        </w:rPr>
        <w:tab/>
      </w:r>
      <w:r w:rsidR="00CA464C">
        <w:rPr>
          <w:rStyle w:val="Strong"/>
          <w:rFonts w:ascii="Consolas" w:hAnsi="Consolas"/>
          <w:color w:val="212529"/>
          <w:sz w:val="24"/>
          <w:szCs w:val="24"/>
        </w:rPr>
        <w:t>bin/kafka-server-start.sh config/</w:t>
      </w:r>
      <w:proofErr w:type="spellStart"/>
      <w:r w:rsidR="00CA464C">
        <w:rPr>
          <w:rStyle w:val="Strong"/>
          <w:rFonts w:ascii="Consolas" w:hAnsi="Consolas"/>
          <w:color w:val="212529"/>
          <w:sz w:val="24"/>
          <w:szCs w:val="24"/>
        </w:rPr>
        <w:t>serve</w:t>
      </w:r>
      <w:r w:rsidR="00902BE0">
        <w:rPr>
          <w:rStyle w:val="Strong"/>
          <w:rFonts w:ascii="Consolas" w:hAnsi="Consolas"/>
          <w:color w:val="212529"/>
          <w:sz w:val="24"/>
          <w:szCs w:val="24"/>
        </w:rPr>
        <w:t>r</w:t>
      </w:r>
      <w:r w:rsidR="00CA464C">
        <w:rPr>
          <w:rStyle w:val="Strong"/>
          <w:rFonts w:ascii="Consolas" w:hAnsi="Consolas"/>
          <w:color w:val="212529"/>
          <w:sz w:val="24"/>
          <w:szCs w:val="24"/>
        </w:rPr>
        <w:t>.properties</w:t>
      </w:r>
      <w:proofErr w:type="spellEnd"/>
    </w:p>
    <w:p w14:paraId="0C9FE5F5" w14:textId="21E6554E" w:rsidR="00902BE0" w:rsidRDefault="00902BE0" w:rsidP="00CA464C">
      <w:pPr>
        <w:pStyle w:val="HTMLPreformatted"/>
        <w:shd w:val="clear" w:color="auto" w:fill="FFFFFF"/>
        <w:rPr>
          <w:rStyle w:val="Strong"/>
          <w:rFonts w:ascii="Consolas" w:hAnsi="Consolas"/>
          <w:color w:val="212529"/>
          <w:sz w:val="24"/>
          <w:szCs w:val="24"/>
        </w:rPr>
      </w:pPr>
      <w:r>
        <w:rPr>
          <w:rStyle w:val="Strong"/>
          <w:rFonts w:ascii="Consolas" w:hAnsi="Consolas"/>
          <w:color w:val="212529"/>
          <w:sz w:val="24"/>
          <w:szCs w:val="24"/>
        </w:rPr>
        <w:tab/>
        <w:t>bin/kafka-server-start.sh config/server-1.properties</w:t>
      </w:r>
    </w:p>
    <w:p w14:paraId="3ED358C0" w14:textId="75DA9014" w:rsidR="00F65885" w:rsidRDefault="00F65885" w:rsidP="00CA464C">
      <w:pPr>
        <w:pStyle w:val="HTMLPreformatted"/>
        <w:shd w:val="clear" w:color="auto" w:fill="FFFFFF"/>
        <w:rPr>
          <w:rFonts w:ascii="Consolas" w:hAnsi="Consolas"/>
          <w:color w:val="212529"/>
          <w:sz w:val="24"/>
          <w:szCs w:val="24"/>
        </w:rPr>
      </w:pPr>
      <w:r>
        <w:rPr>
          <w:rStyle w:val="Strong"/>
          <w:rFonts w:ascii="Consolas" w:hAnsi="Consolas"/>
          <w:color w:val="212529"/>
          <w:sz w:val="24"/>
          <w:szCs w:val="24"/>
        </w:rPr>
        <w:tab/>
        <w:t>bin/kafka-server-start.sh config/server-2.properties</w:t>
      </w:r>
    </w:p>
    <w:p w14:paraId="51C03508" w14:textId="77777777" w:rsidR="00AD7A3C" w:rsidRDefault="00AD7A3C" w:rsidP="00AD7A3C">
      <w:pPr>
        <w:pStyle w:val="ListParagraph"/>
      </w:pPr>
    </w:p>
    <w:p w14:paraId="64D754B3" w14:textId="39A6C198" w:rsidR="00920912" w:rsidRDefault="00920912" w:rsidP="00920912">
      <w:pPr>
        <w:pStyle w:val="ListParagraph"/>
        <w:numPr>
          <w:ilvl w:val="0"/>
          <w:numId w:val="2"/>
        </w:numPr>
      </w:pPr>
      <w:r>
        <w:t>Create a topic</w:t>
      </w:r>
    </w:p>
    <w:p w14:paraId="081020BD" w14:textId="77777777" w:rsidR="00920912" w:rsidRDefault="00920912" w:rsidP="00920912">
      <w:pPr>
        <w:pStyle w:val="ListParagraph"/>
        <w:rPr>
          <w:b/>
          <w:bCs/>
          <w:sz w:val="18"/>
          <w:szCs w:val="18"/>
        </w:rPr>
      </w:pPr>
    </w:p>
    <w:p w14:paraId="5DB32BEA" w14:textId="68993915" w:rsidR="00920912" w:rsidRDefault="00920912" w:rsidP="00920912">
      <w:pPr>
        <w:pStyle w:val="ListParagraph"/>
        <w:rPr>
          <w:b/>
          <w:bCs/>
        </w:rPr>
      </w:pPr>
      <w:r w:rsidRPr="00920912">
        <w:rPr>
          <w:b/>
          <w:bCs/>
        </w:rPr>
        <w:t>bin/kafka-topics.sh --create --topic test-topic-replicated --partitions 3 --replication-factor 3 --bootstrap-server localhost:9092</w:t>
      </w:r>
    </w:p>
    <w:p w14:paraId="592FD416" w14:textId="1AE83AB1" w:rsidR="00920912" w:rsidRPr="00920912" w:rsidRDefault="00920912" w:rsidP="00920912">
      <w:pPr>
        <w:pStyle w:val="ListParagraph"/>
        <w:rPr>
          <w:b/>
          <w:bCs/>
        </w:rPr>
      </w:pPr>
      <w:r w:rsidRPr="00B36D24">
        <w:rPr>
          <w:rFonts w:ascii="Consolas" w:hAnsi="Consolas"/>
          <w:noProof/>
          <w:color w:val="212529"/>
          <w:sz w:val="24"/>
          <w:szCs w:val="24"/>
        </w:rPr>
        <w:drawing>
          <wp:inline distT="0" distB="0" distL="0" distR="0" wp14:anchorId="5A2064F3" wp14:editId="6AA9E925">
            <wp:extent cx="5943600" cy="2781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4ED0" w14:textId="77777777" w:rsidR="00920912" w:rsidRPr="00920912" w:rsidRDefault="00920912" w:rsidP="00920912">
      <w:pPr>
        <w:pStyle w:val="ListParagraph"/>
      </w:pPr>
    </w:p>
    <w:p w14:paraId="062D9DE4" w14:textId="117F5A2D" w:rsidR="00920912" w:rsidRDefault="00920912" w:rsidP="00920912">
      <w:pPr>
        <w:pStyle w:val="ListParagraph"/>
        <w:numPr>
          <w:ilvl w:val="0"/>
          <w:numId w:val="2"/>
        </w:numPr>
      </w:pPr>
      <w:r>
        <w:t>Describe topic partitions and their corresponding leaders</w:t>
      </w:r>
    </w:p>
    <w:p w14:paraId="39B786C5" w14:textId="1B072442" w:rsidR="00920912" w:rsidRDefault="00920912" w:rsidP="00920912">
      <w:pPr>
        <w:ind w:left="720"/>
        <w:rPr>
          <w:b/>
          <w:bCs/>
        </w:rPr>
      </w:pPr>
      <w:r w:rsidRPr="00920912">
        <w:rPr>
          <w:b/>
          <w:bCs/>
        </w:rPr>
        <w:t>bin/kafka-topics.sh --describe --topic test-topic-replicated --bootstrap-server localhost:9092</w:t>
      </w:r>
    </w:p>
    <w:p w14:paraId="7C06A5C1" w14:textId="0C2EFA02" w:rsidR="00920912" w:rsidRDefault="00920912" w:rsidP="00920912">
      <w:pPr>
        <w:ind w:left="720"/>
        <w:rPr>
          <w:b/>
          <w:bCs/>
        </w:rPr>
      </w:pPr>
      <w:r w:rsidRPr="00F37844">
        <w:rPr>
          <w:noProof/>
        </w:rPr>
        <w:drawing>
          <wp:inline distT="0" distB="0" distL="0" distR="0" wp14:anchorId="0139CF49" wp14:editId="645E307D">
            <wp:extent cx="5943600" cy="1075609"/>
            <wp:effectExtent l="0" t="0" r="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 rotWithShape="1">
                    <a:blip r:embed="rId10"/>
                    <a:srcRect b="64711"/>
                    <a:stretch/>
                  </pic:blipFill>
                  <pic:spPr bwMode="auto">
                    <a:xfrm>
                      <a:off x="0" y="0"/>
                      <a:ext cx="5943600" cy="107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E3273" w14:textId="4376B1AA" w:rsidR="00920912" w:rsidRDefault="00920912" w:rsidP="00920912">
      <w:pPr>
        <w:ind w:left="720"/>
        <w:rPr>
          <w:b/>
          <w:bCs/>
        </w:rPr>
      </w:pPr>
      <w:r>
        <w:rPr>
          <w:b/>
          <w:bCs/>
        </w:rPr>
        <w:t>As we can see, partition 2’s leader is broker 0</w:t>
      </w:r>
    </w:p>
    <w:p w14:paraId="138E7851" w14:textId="616CE267" w:rsidR="00920912" w:rsidRDefault="00920912" w:rsidP="00920912">
      <w:pPr>
        <w:ind w:left="360"/>
      </w:pPr>
    </w:p>
    <w:p w14:paraId="29368128" w14:textId="2B05990D" w:rsidR="00FE3F16" w:rsidRDefault="00FE3F16" w:rsidP="00920912">
      <w:pPr>
        <w:ind w:left="360"/>
      </w:pPr>
    </w:p>
    <w:p w14:paraId="10CD4012" w14:textId="77777777" w:rsidR="00FE3F16" w:rsidRDefault="00FE3F16" w:rsidP="00920912">
      <w:pPr>
        <w:ind w:left="360"/>
      </w:pPr>
    </w:p>
    <w:p w14:paraId="0DC7E87A" w14:textId="243FE379" w:rsidR="00B36D24" w:rsidRPr="00920912" w:rsidRDefault="00920912" w:rsidP="00920912">
      <w:pPr>
        <w:pStyle w:val="ListParagraph"/>
        <w:numPr>
          <w:ilvl w:val="0"/>
          <w:numId w:val="2"/>
        </w:numPr>
      </w:pPr>
      <w:r>
        <w:lastRenderedPageBreak/>
        <w:t>Now we shall kill off broker 0 by using control + c</w:t>
      </w:r>
    </w:p>
    <w:p w14:paraId="28B157CD" w14:textId="250C6C08" w:rsidR="00B36D24" w:rsidRDefault="00B36D24" w:rsidP="00AC20B7">
      <w:pPr>
        <w:pStyle w:val="HTMLPreformatted"/>
        <w:shd w:val="clear" w:color="auto" w:fill="FFFFFF"/>
        <w:rPr>
          <w:rFonts w:ascii="Consolas" w:hAnsi="Consolas"/>
          <w:color w:val="212529"/>
          <w:sz w:val="24"/>
          <w:szCs w:val="24"/>
        </w:rPr>
      </w:pPr>
    </w:p>
    <w:p w14:paraId="30026809" w14:textId="487BD58F" w:rsidR="00B36D24" w:rsidRDefault="00920912" w:rsidP="00920912">
      <w:pPr>
        <w:pStyle w:val="HTMLPreformatted"/>
        <w:shd w:val="clear" w:color="auto" w:fill="FFFFFF"/>
        <w:ind w:left="180" w:firstLine="180"/>
        <w:rPr>
          <w:rFonts w:ascii="Consolas" w:hAnsi="Consolas"/>
          <w:color w:val="212529"/>
          <w:sz w:val="24"/>
          <w:szCs w:val="24"/>
        </w:rPr>
      </w:pPr>
      <w:r w:rsidRPr="00B063D5">
        <w:rPr>
          <w:noProof/>
        </w:rPr>
        <w:drawing>
          <wp:inline distT="0" distB="0" distL="0" distR="0" wp14:anchorId="51BC9CCD" wp14:editId="485D8EC1">
            <wp:extent cx="5959456" cy="2506345"/>
            <wp:effectExtent l="0" t="0" r="3810" b="825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2586" cy="250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7351" w14:textId="7A872898" w:rsidR="00B36D24" w:rsidRDefault="00B36D24" w:rsidP="00AC20B7">
      <w:pPr>
        <w:pStyle w:val="HTMLPreformatted"/>
        <w:shd w:val="clear" w:color="auto" w:fill="FFFFFF"/>
        <w:rPr>
          <w:rFonts w:ascii="Consolas" w:hAnsi="Consolas"/>
          <w:color w:val="212529"/>
          <w:sz w:val="24"/>
          <w:szCs w:val="24"/>
        </w:rPr>
      </w:pPr>
    </w:p>
    <w:p w14:paraId="2E2D5112" w14:textId="2A9EFF47" w:rsidR="00557E9E" w:rsidRPr="00557E9E" w:rsidRDefault="00AE0184" w:rsidP="00557E9E">
      <w:pPr>
        <w:pStyle w:val="ListParagraph"/>
        <w:numPr>
          <w:ilvl w:val="0"/>
          <w:numId w:val="2"/>
        </w:numPr>
      </w:pPr>
      <w:r>
        <w:t>Describe</w:t>
      </w:r>
      <w:r w:rsidR="00557E9E" w:rsidRPr="00557E9E">
        <w:t xml:space="preserve"> </w:t>
      </w:r>
      <w:r w:rsidR="00557E9E">
        <w:t>topic again</w:t>
      </w:r>
      <w:r>
        <w:t>. As we can see,</w:t>
      </w:r>
      <w:r w:rsidR="00557E9E">
        <w:t xml:space="preserve"> partition 2’s leader has been changed to broker 2</w:t>
      </w:r>
    </w:p>
    <w:p w14:paraId="67C99850" w14:textId="3BE524DB" w:rsidR="00557E9E" w:rsidRDefault="00557E9E" w:rsidP="00557E9E">
      <w:pPr>
        <w:pStyle w:val="HTMLPreformatted"/>
        <w:shd w:val="clear" w:color="auto" w:fill="FFFFFF"/>
        <w:ind w:left="720"/>
        <w:rPr>
          <w:rFonts w:ascii="Consolas" w:hAnsi="Consolas"/>
          <w:color w:val="212529"/>
          <w:sz w:val="24"/>
          <w:szCs w:val="24"/>
        </w:rPr>
      </w:pPr>
      <w:r w:rsidRPr="00B063D5">
        <w:rPr>
          <w:noProof/>
        </w:rPr>
        <w:drawing>
          <wp:inline distT="0" distB="0" distL="0" distR="0" wp14:anchorId="60C3BFB2" wp14:editId="2C68F873">
            <wp:extent cx="5886450" cy="779145"/>
            <wp:effectExtent l="0" t="0" r="0" b="1905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7EDB" w14:textId="5A58C840" w:rsidR="00B36D24" w:rsidRDefault="00B36D24" w:rsidP="00AC20B7">
      <w:pPr>
        <w:pStyle w:val="HTMLPreformatted"/>
        <w:shd w:val="clear" w:color="auto" w:fill="FFFFFF"/>
        <w:rPr>
          <w:rFonts w:ascii="Consolas" w:hAnsi="Consolas"/>
          <w:color w:val="212529"/>
          <w:sz w:val="24"/>
          <w:szCs w:val="24"/>
        </w:rPr>
      </w:pPr>
    </w:p>
    <w:p w14:paraId="5D8F9353" w14:textId="77777777" w:rsidR="00557E9E" w:rsidRDefault="00557E9E" w:rsidP="00557E9E">
      <w:pPr>
        <w:pStyle w:val="ListParagraph"/>
        <w:numPr>
          <w:ilvl w:val="0"/>
          <w:numId w:val="2"/>
        </w:numPr>
      </w:pPr>
      <w:r>
        <w:t>Now we try doing the pub-sub service with consumer and producer and test if it works</w:t>
      </w:r>
    </w:p>
    <w:p w14:paraId="6813CB84" w14:textId="77777777" w:rsidR="00557E9E" w:rsidRDefault="00557E9E" w:rsidP="00557E9E">
      <w:pPr>
        <w:pStyle w:val="ListParagraph"/>
        <w:rPr>
          <w:b/>
          <w:bCs/>
        </w:rPr>
      </w:pPr>
    </w:p>
    <w:p w14:paraId="5A73642A" w14:textId="77777777" w:rsidR="00557E9E" w:rsidRPr="00557E9E" w:rsidRDefault="00557E9E" w:rsidP="00557E9E">
      <w:pPr>
        <w:pStyle w:val="ListParagraph"/>
        <w:rPr>
          <w:b/>
          <w:bCs/>
        </w:rPr>
      </w:pPr>
      <w:r w:rsidRPr="00557E9E">
        <w:rPr>
          <w:b/>
          <w:bCs/>
        </w:rPr>
        <w:t>bin/kafka-console-producer.sh --topic test-topic-replicated –-broker-list --bootstrap-server localhost:9092</w:t>
      </w:r>
    </w:p>
    <w:p w14:paraId="17D6779A" w14:textId="77777777" w:rsidR="00557E9E" w:rsidRDefault="00557E9E" w:rsidP="00557E9E">
      <w:pPr>
        <w:pStyle w:val="ListParagraph"/>
      </w:pPr>
    </w:p>
    <w:p w14:paraId="19B70858" w14:textId="77777777" w:rsidR="00557E9E" w:rsidRPr="00557E9E" w:rsidRDefault="00557E9E" w:rsidP="00557E9E">
      <w:pPr>
        <w:pStyle w:val="ListParagraph"/>
        <w:rPr>
          <w:b/>
          <w:bCs/>
        </w:rPr>
      </w:pPr>
      <w:r w:rsidRPr="00557E9E">
        <w:rPr>
          <w:b/>
          <w:bCs/>
        </w:rPr>
        <w:t>bin/kafka-console-producer.sh --topic test-topic-replicated –-broker-list --bootstrap-server localhost:9092</w:t>
      </w:r>
    </w:p>
    <w:p w14:paraId="1DC7D0B1" w14:textId="77777777" w:rsidR="00557E9E" w:rsidRDefault="00557E9E" w:rsidP="00557E9E">
      <w:pPr>
        <w:pStyle w:val="ListParagraph"/>
      </w:pPr>
    </w:p>
    <w:p w14:paraId="159DDD09" w14:textId="77777777" w:rsidR="00557E9E" w:rsidRDefault="00557E9E" w:rsidP="00557E9E">
      <w:pPr>
        <w:pStyle w:val="ListParagraph"/>
      </w:pPr>
      <w:r w:rsidRPr="00F65885">
        <w:rPr>
          <w:noProof/>
        </w:rPr>
        <w:drawing>
          <wp:inline distT="0" distB="0" distL="0" distR="0" wp14:anchorId="643567BA" wp14:editId="6FD93305">
            <wp:extent cx="5886450" cy="1345205"/>
            <wp:effectExtent l="0" t="0" r="0" b="762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3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50C3" w14:textId="658DEE72" w:rsidR="00AD7A3C" w:rsidRDefault="00CE69CA" w:rsidP="00920912">
      <w:pPr>
        <w:pStyle w:val="ListParagraph"/>
        <w:numPr>
          <w:ilvl w:val="0"/>
          <w:numId w:val="2"/>
        </w:numPr>
      </w:pPr>
      <w:r>
        <w:t>After killing broker 0, the pub-sub service still works after broker 2 replaces broker 0 as the leader</w:t>
      </w:r>
    </w:p>
    <w:p w14:paraId="00E9E834" w14:textId="0AA10427" w:rsidR="0004360A" w:rsidRDefault="0004360A" w:rsidP="0004360A"/>
    <w:p w14:paraId="511F20F3" w14:textId="771DD44C" w:rsidR="00F65885" w:rsidRPr="00AE0184" w:rsidRDefault="00F65885" w:rsidP="0004360A"/>
    <w:sectPr w:rsidR="00F65885" w:rsidRPr="00AE0184" w:rsidSect="00920912">
      <w:pgSz w:w="12240" w:h="15840"/>
      <w:pgMar w:top="1440" w:right="1440" w:bottom="1440" w:left="15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82FAC"/>
    <w:multiLevelType w:val="hybridMultilevel"/>
    <w:tmpl w:val="A220284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F7439"/>
    <w:multiLevelType w:val="hybridMultilevel"/>
    <w:tmpl w:val="FCC6E6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F2538A"/>
    <w:multiLevelType w:val="hybridMultilevel"/>
    <w:tmpl w:val="A22028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341"/>
    <w:rsid w:val="0004360A"/>
    <w:rsid w:val="00056A26"/>
    <w:rsid w:val="001840CE"/>
    <w:rsid w:val="00263A75"/>
    <w:rsid w:val="00367E53"/>
    <w:rsid w:val="00485409"/>
    <w:rsid w:val="0049754D"/>
    <w:rsid w:val="004F428D"/>
    <w:rsid w:val="00532975"/>
    <w:rsid w:val="00557E9E"/>
    <w:rsid w:val="006A358B"/>
    <w:rsid w:val="006B57BD"/>
    <w:rsid w:val="006E6341"/>
    <w:rsid w:val="0078113E"/>
    <w:rsid w:val="007D2168"/>
    <w:rsid w:val="008D3C42"/>
    <w:rsid w:val="008D6D55"/>
    <w:rsid w:val="00902BE0"/>
    <w:rsid w:val="00920912"/>
    <w:rsid w:val="00A3545E"/>
    <w:rsid w:val="00A50B4E"/>
    <w:rsid w:val="00AC20B7"/>
    <w:rsid w:val="00AD7A3C"/>
    <w:rsid w:val="00AE0184"/>
    <w:rsid w:val="00B063D5"/>
    <w:rsid w:val="00B36D24"/>
    <w:rsid w:val="00B56A37"/>
    <w:rsid w:val="00C43F1D"/>
    <w:rsid w:val="00CA464C"/>
    <w:rsid w:val="00CE69CA"/>
    <w:rsid w:val="00D65C78"/>
    <w:rsid w:val="00D86169"/>
    <w:rsid w:val="00E46C0F"/>
    <w:rsid w:val="00F37844"/>
    <w:rsid w:val="00F46ED5"/>
    <w:rsid w:val="00F65885"/>
    <w:rsid w:val="00F70827"/>
    <w:rsid w:val="00FA6F75"/>
    <w:rsid w:val="00FE3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00919"/>
  <w15:chartTrackingRefBased/>
  <w15:docId w15:val="{1E81F609-6061-482E-99E0-FF6F24101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056A2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056A26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56A2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56A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56A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56A2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56A2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056A26"/>
  </w:style>
  <w:style w:type="paragraph" w:styleId="ListParagraph">
    <w:name w:val="List Paragraph"/>
    <w:basedOn w:val="Normal"/>
    <w:uiPriority w:val="34"/>
    <w:qFormat/>
    <w:rsid w:val="00056A26"/>
    <w:pPr>
      <w:ind w:left="720"/>
      <w:contextualSpacing/>
    </w:pPr>
  </w:style>
  <w:style w:type="paragraph" w:customStyle="1" w:styleId="note">
    <w:name w:val="note"/>
    <w:basedOn w:val="Normal"/>
    <w:rsid w:val="00056A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C20B7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A354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kafka.apache.org/quickstar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CodingCookieRookie/CS3219_TASKD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</Pages>
  <Words>334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Chee Teck Weng</dc:creator>
  <cp:keywords/>
  <dc:description/>
  <cp:lastModifiedBy>Alvin Chee Teck Weng</cp:lastModifiedBy>
  <cp:revision>21</cp:revision>
  <dcterms:created xsi:type="dcterms:W3CDTF">2021-11-12T12:56:00Z</dcterms:created>
  <dcterms:modified xsi:type="dcterms:W3CDTF">2021-11-12T15:22:00Z</dcterms:modified>
</cp:coreProperties>
</file>