
<file path=[Content_Types].xml><?xml version="1.0" encoding="utf-8"?>
<Types xmlns="http://schemas.openxmlformats.org/package/2006/content-types">
  <Default Extension="emf" ContentType="image/x-em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0BD9A7" w14:textId="77777777" w:rsidR="005E36D0" w:rsidRDefault="00720DDA">
      <w:pPr>
        <w:pBdr>
          <w:top w:val="nil"/>
          <w:left w:val="nil"/>
          <w:bottom w:val="nil"/>
          <w:right w:val="nil"/>
          <w:between w:val="nil"/>
        </w:pBdr>
        <w:ind w:left="4410"/>
        <w:rPr>
          <w:color w:val="000000"/>
          <w:sz w:val="20"/>
          <w:szCs w:val="20"/>
        </w:rPr>
      </w:pPr>
      <w:r>
        <w:rPr>
          <w:noProof/>
          <w:color w:val="000000"/>
          <w:sz w:val="20"/>
          <w:szCs w:val="20"/>
        </w:rPr>
        <w:drawing>
          <wp:inline distT="0" distB="0" distL="0" distR="0" wp14:anchorId="40D5BC0E" wp14:editId="629C3256">
            <wp:extent cx="1214119" cy="1200721"/>
            <wp:effectExtent l="0" t="0" r="0" b="0"/>
            <wp:docPr id="2" name="image1.jpg" descr="Instructions for First Year B.Tech. Institute Level ..."/>
            <wp:cNvGraphicFramePr/>
            <a:graphic xmlns:a="http://schemas.openxmlformats.org/drawingml/2006/main">
              <a:graphicData uri="http://schemas.openxmlformats.org/drawingml/2006/picture">
                <pic:pic xmlns:pic="http://schemas.openxmlformats.org/drawingml/2006/picture">
                  <pic:nvPicPr>
                    <pic:cNvPr id="0" name="image1.jpg" descr="Instructions for First Year B.Tech. Institute Level ..."/>
                    <pic:cNvPicPr preferRelativeResize="0"/>
                  </pic:nvPicPr>
                  <pic:blipFill>
                    <a:blip r:embed="rId7"/>
                    <a:srcRect/>
                    <a:stretch>
                      <a:fillRect/>
                    </a:stretch>
                  </pic:blipFill>
                  <pic:spPr>
                    <a:xfrm>
                      <a:off x="0" y="0"/>
                      <a:ext cx="1214119" cy="1200721"/>
                    </a:xfrm>
                    <a:prstGeom prst="rect">
                      <a:avLst/>
                    </a:prstGeom>
                    <a:ln/>
                  </pic:spPr>
                </pic:pic>
              </a:graphicData>
            </a:graphic>
          </wp:inline>
        </w:drawing>
      </w:r>
    </w:p>
    <w:p w14:paraId="48A98494" w14:textId="77777777" w:rsidR="005E36D0" w:rsidRDefault="005E36D0">
      <w:pPr>
        <w:pBdr>
          <w:top w:val="nil"/>
          <w:left w:val="nil"/>
          <w:bottom w:val="nil"/>
          <w:right w:val="nil"/>
          <w:between w:val="nil"/>
        </w:pBdr>
        <w:spacing w:before="75"/>
        <w:rPr>
          <w:color w:val="000000"/>
          <w:sz w:val="24"/>
          <w:szCs w:val="24"/>
        </w:rPr>
      </w:pPr>
    </w:p>
    <w:p w14:paraId="2A50025A" w14:textId="77777777" w:rsidR="005E36D0" w:rsidRDefault="00720DDA">
      <w:pPr>
        <w:pStyle w:val="Heading1"/>
        <w:spacing w:line="276" w:lineRule="auto"/>
        <w:ind w:left="2686" w:right="2606" w:firstLine="900"/>
      </w:pPr>
      <w:r>
        <w:t xml:space="preserve">BHARATIYA VIDYA BHAVAN’S </w:t>
      </w:r>
      <w:r>
        <w:rPr>
          <w:color w:val="FF0000"/>
        </w:rPr>
        <w:t>SARDAR PATEL INSTITUTE OF TECHNOLOGY</w:t>
      </w:r>
    </w:p>
    <w:p w14:paraId="5A76EF57" w14:textId="77777777" w:rsidR="005E36D0" w:rsidRDefault="00720DDA">
      <w:pPr>
        <w:spacing w:line="278" w:lineRule="auto"/>
        <w:ind w:left="1910" w:right="2" w:hanging="1054"/>
        <w:rPr>
          <w:b/>
          <w:sz w:val="24"/>
          <w:szCs w:val="24"/>
        </w:rPr>
      </w:pPr>
      <w:r>
        <w:rPr>
          <w:b/>
          <w:sz w:val="24"/>
          <w:szCs w:val="24"/>
        </w:rPr>
        <w:t>MUNSHI NAGAR, ANDHERI (WEST) - MUMBAI - 400058 - INDIA (AUTONOMOUS INSTITUTE AFFILIATED TO THE UNIVERSITY OF MUMBAI)</w:t>
      </w:r>
    </w:p>
    <w:p w14:paraId="1FC8C2BC" w14:textId="77777777" w:rsidR="005E36D0" w:rsidRDefault="005E36D0">
      <w:pPr>
        <w:pBdr>
          <w:top w:val="nil"/>
          <w:left w:val="nil"/>
          <w:bottom w:val="nil"/>
          <w:right w:val="nil"/>
          <w:between w:val="nil"/>
        </w:pBdr>
        <w:rPr>
          <w:b/>
          <w:color w:val="000000"/>
          <w:sz w:val="24"/>
          <w:szCs w:val="24"/>
        </w:rPr>
      </w:pPr>
    </w:p>
    <w:p w14:paraId="73E36FE0" w14:textId="77777777" w:rsidR="005E36D0" w:rsidRDefault="005E36D0">
      <w:pPr>
        <w:pBdr>
          <w:top w:val="nil"/>
          <w:left w:val="nil"/>
          <w:bottom w:val="nil"/>
          <w:right w:val="nil"/>
          <w:between w:val="nil"/>
        </w:pBdr>
        <w:rPr>
          <w:b/>
          <w:sz w:val="24"/>
          <w:szCs w:val="24"/>
        </w:rPr>
      </w:pPr>
    </w:p>
    <w:p w14:paraId="7747CC73" w14:textId="77777777" w:rsidR="005E36D0" w:rsidRDefault="005E36D0">
      <w:pPr>
        <w:pBdr>
          <w:top w:val="nil"/>
          <w:left w:val="nil"/>
          <w:bottom w:val="nil"/>
          <w:right w:val="nil"/>
          <w:between w:val="nil"/>
        </w:pBdr>
        <w:rPr>
          <w:b/>
          <w:sz w:val="24"/>
          <w:szCs w:val="24"/>
        </w:rPr>
      </w:pPr>
    </w:p>
    <w:p w14:paraId="187B3D28" w14:textId="77777777" w:rsidR="005E36D0" w:rsidRDefault="005E36D0">
      <w:pPr>
        <w:pBdr>
          <w:top w:val="nil"/>
          <w:left w:val="nil"/>
          <w:bottom w:val="nil"/>
          <w:right w:val="nil"/>
          <w:between w:val="nil"/>
        </w:pBdr>
        <w:rPr>
          <w:b/>
          <w:sz w:val="24"/>
          <w:szCs w:val="24"/>
        </w:rPr>
      </w:pPr>
    </w:p>
    <w:p w14:paraId="4AE5F83B" w14:textId="77777777" w:rsidR="005E36D0" w:rsidRDefault="005E36D0">
      <w:pPr>
        <w:pBdr>
          <w:top w:val="nil"/>
          <w:left w:val="nil"/>
          <w:bottom w:val="nil"/>
          <w:right w:val="nil"/>
          <w:between w:val="nil"/>
        </w:pBdr>
        <w:rPr>
          <w:b/>
          <w:sz w:val="24"/>
          <w:szCs w:val="24"/>
        </w:rPr>
      </w:pPr>
    </w:p>
    <w:p w14:paraId="7370BAF5" w14:textId="77777777" w:rsidR="005E36D0" w:rsidRDefault="005E36D0">
      <w:pPr>
        <w:pBdr>
          <w:top w:val="nil"/>
          <w:left w:val="nil"/>
          <w:bottom w:val="nil"/>
          <w:right w:val="nil"/>
          <w:between w:val="nil"/>
        </w:pBdr>
        <w:rPr>
          <w:b/>
          <w:sz w:val="24"/>
          <w:szCs w:val="24"/>
        </w:rPr>
      </w:pPr>
    </w:p>
    <w:p w14:paraId="46C14CCD" w14:textId="77777777" w:rsidR="005E36D0" w:rsidRDefault="005E36D0">
      <w:pPr>
        <w:pBdr>
          <w:top w:val="nil"/>
          <w:left w:val="nil"/>
          <w:bottom w:val="nil"/>
          <w:right w:val="nil"/>
          <w:between w:val="nil"/>
        </w:pBdr>
        <w:rPr>
          <w:b/>
          <w:sz w:val="24"/>
          <w:szCs w:val="24"/>
        </w:rPr>
      </w:pPr>
    </w:p>
    <w:p w14:paraId="00AC41CC" w14:textId="77777777" w:rsidR="005E36D0" w:rsidRDefault="005E36D0">
      <w:pPr>
        <w:pBdr>
          <w:top w:val="nil"/>
          <w:left w:val="nil"/>
          <w:bottom w:val="nil"/>
          <w:right w:val="nil"/>
          <w:between w:val="nil"/>
        </w:pBdr>
        <w:rPr>
          <w:b/>
          <w:sz w:val="24"/>
          <w:szCs w:val="24"/>
        </w:rPr>
      </w:pPr>
    </w:p>
    <w:p w14:paraId="6B64E31B" w14:textId="77777777" w:rsidR="005E36D0" w:rsidRDefault="005E36D0">
      <w:pPr>
        <w:pBdr>
          <w:top w:val="nil"/>
          <w:left w:val="nil"/>
          <w:bottom w:val="nil"/>
          <w:right w:val="nil"/>
          <w:between w:val="nil"/>
        </w:pBdr>
        <w:rPr>
          <w:b/>
          <w:color w:val="000000"/>
          <w:sz w:val="24"/>
          <w:szCs w:val="24"/>
        </w:rPr>
      </w:pPr>
    </w:p>
    <w:p w14:paraId="18698543" w14:textId="77777777" w:rsidR="005E36D0" w:rsidRDefault="005E36D0">
      <w:pPr>
        <w:pBdr>
          <w:top w:val="nil"/>
          <w:left w:val="nil"/>
          <w:bottom w:val="nil"/>
          <w:right w:val="nil"/>
          <w:between w:val="nil"/>
        </w:pBdr>
        <w:spacing w:before="163"/>
        <w:rPr>
          <w:b/>
          <w:color w:val="000000"/>
          <w:sz w:val="24"/>
          <w:szCs w:val="24"/>
        </w:rPr>
      </w:pPr>
    </w:p>
    <w:p w14:paraId="232A237F" w14:textId="77777777" w:rsidR="005E36D0" w:rsidRDefault="00720DDA">
      <w:pPr>
        <w:pBdr>
          <w:top w:val="nil"/>
          <w:left w:val="nil"/>
          <w:bottom w:val="nil"/>
          <w:right w:val="nil"/>
          <w:between w:val="nil"/>
        </w:pBdr>
        <w:rPr>
          <w:b/>
          <w:color w:val="000000"/>
          <w:sz w:val="40"/>
          <w:szCs w:val="40"/>
        </w:rPr>
      </w:pPr>
      <w:r>
        <w:rPr>
          <w:b/>
          <w:color w:val="000000"/>
          <w:sz w:val="40"/>
          <w:szCs w:val="40"/>
        </w:rPr>
        <w:t xml:space="preserve">        </w:t>
      </w:r>
      <w:proofErr w:type="spellStart"/>
      <w:r>
        <w:rPr>
          <w:b/>
          <w:color w:val="000000"/>
          <w:sz w:val="40"/>
          <w:szCs w:val="40"/>
        </w:rPr>
        <w:t>Filecoin</w:t>
      </w:r>
      <w:proofErr w:type="spellEnd"/>
      <w:r>
        <w:rPr>
          <w:b/>
          <w:color w:val="000000"/>
          <w:sz w:val="40"/>
          <w:szCs w:val="40"/>
        </w:rPr>
        <w:t>: Blockchain-Based Distributed Storage System</w:t>
      </w:r>
    </w:p>
    <w:p w14:paraId="22A095E8" w14:textId="77777777" w:rsidR="005E36D0" w:rsidRDefault="005E36D0">
      <w:pPr>
        <w:pBdr>
          <w:top w:val="nil"/>
          <w:left w:val="nil"/>
          <w:bottom w:val="nil"/>
          <w:right w:val="nil"/>
          <w:between w:val="nil"/>
        </w:pBdr>
        <w:rPr>
          <w:b/>
          <w:sz w:val="40"/>
          <w:szCs w:val="40"/>
        </w:rPr>
      </w:pPr>
    </w:p>
    <w:p w14:paraId="05A3A5CC" w14:textId="77777777" w:rsidR="005E36D0" w:rsidRDefault="005E36D0">
      <w:pPr>
        <w:pBdr>
          <w:top w:val="nil"/>
          <w:left w:val="nil"/>
          <w:bottom w:val="nil"/>
          <w:right w:val="nil"/>
          <w:between w:val="nil"/>
        </w:pBdr>
        <w:rPr>
          <w:b/>
          <w:sz w:val="40"/>
          <w:szCs w:val="40"/>
        </w:rPr>
      </w:pPr>
    </w:p>
    <w:p w14:paraId="721C45A5" w14:textId="77777777" w:rsidR="005E36D0" w:rsidRDefault="005E36D0">
      <w:pPr>
        <w:pBdr>
          <w:top w:val="nil"/>
          <w:left w:val="nil"/>
          <w:bottom w:val="nil"/>
          <w:right w:val="nil"/>
          <w:between w:val="nil"/>
        </w:pBdr>
        <w:rPr>
          <w:b/>
          <w:sz w:val="40"/>
          <w:szCs w:val="40"/>
        </w:rPr>
      </w:pPr>
    </w:p>
    <w:p w14:paraId="41A8B02B" w14:textId="77777777" w:rsidR="005E36D0" w:rsidRDefault="005E36D0">
      <w:pPr>
        <w:pBdr>
          <w:top w:val="nil"/>
          <w:left w:val="nil"/>
          <w:bottom w:val="nil"/>
          <w:right w:val="nil"/>
          <w:between w:val="nil"/>
        </w:pBdr>
        <w:rPr>
          <w:b/>
          <w:sz w:val="40"/>
          <w:szCs w:val="40"/>
        </w:rPr>
      </w:pPr>
    </w:p>
    <w:p w14:paraId="7F7B4ABE" w14:textId="77777777" w:rsidR="005E36D0" w:rsidRDefault="005E36D0">
      <w:pPr>
        <w:pBdr>
          <w:top w:val="nil"/>
          <w:left w:val="nil"/>
          <w:bottom w:val="nil"/>
          <w:right w:val="nil"/>
          <w:between w:val="nil"/>
        </w:pBdr>
        <w:rPr>
          <w:b/>
          <w:sz w:val="40"/>
          <w:szCs w:val="40"/>
        </w:rPr>
      </w:pPr>
    </w:p>
    <w:p w14:paraId="37EF5528" w14:textId="77777777" w:rsidR="005E36D0" w:rsidRDefault="005E36D0">
      <w:pPr>
        <w:pBdr>
          <w:top w:val="nil"/>
          <w:left w:val="nil"/>
          <w:bottom w:val="nil"/>
          <w:right w:val="nil"/>
          <w:between w:val="nil"/>
        </w:pBdr>
        <w:spacing w:before="99"/>
        <w:rPr>
          <w:b/>
          <w:color w:val="000000"/>
          <w:sz w:val="40"/>
          <w:szCs w:val="40"/>
        </w:rPr>
      </w:pPr>
    </w:p>
    <w:p w14:paraId="73A2BC5D" w14:textId="77777777" w:rsidR="005E36D0" w:rsidRDefault="00720DDA">
      <w:pPr>
        <w:pBdr>
          <w:top w:val="nil"/>
          <w:left w:val="nil"/>
          <w:bottom w:val="nil"/>
          <w:right w:val="nil"/>
          <w:between w:val="nil"/>
        </w:pBdr>
        <w:ind w:left="1" w:right="1"/>
        <w:jc w:val="center"/>
        <w:rPr>
          <w:color w:val="000000"/>
          <w:sz w:val="24"/>
          <w:szCs w:val="24"/>
        </w:rPr>
      </w:pPr>
      <w:r>
        <w:rPr>
          <w:color w:val="000000"/>
          <w:sz w:val="24"/>
          <w:szCs w:val="24"/>
        </w:rPr>
        <w:t>SUBMITTED TO</w:t>
      </w:r>
    </w:p>
    <w:p w14:paraId="45213E03" w14:textId="77777777" w:rsidR="005E36D0" w:rsidRDefault="00720DDA">
      <w:pPr>
        <w:pStyle w:val="Heading1"/>
        <w:spacing w:before="41"/>
        <w:ind w:left="1" w:right="1" w:firstLine="0"/>
        <w:jc w:val="center"/>
      </w:pPr>
      <w:r>
        <w:t>Dr. Sudhir Dhage</w:t>
      </w:r>
    </w:p>
    <w:p w14:paraId="2754C73E" w14:textId="77777777" w:rsidR="005E36D0" w:rsidRDefault="00720DDA">
      <w:pPr>
        <w:spacing w:before="41"/>
        <w:ind w:left="1" w:right="2"/>
        <w:jc w:val="center"/>
        <w:rPr>
          <w:b/>
          <w:sz w:val="24"/>
          <w:szCs w:val="24"/>
        </w:rPr>
      </w:pPr>
      <w:r>
        <w:rPr>
          <w:sz w:val="24"/>
          <w:szCs w:val="24"/>
        </w:rPr>
        <w:t xml:space="preserve">Date: </w:t>
      </w:r>
      <w:r>
        <w:rPr>
          <w:b/>
          <w:sz w:val="24"/>
          <w:szCs w:val="24"/>
        </w:rPr>
        <w:t>14 September 2025</w:t>
      </w:r>
    </w:p>
    <w:p w14:paraId="7A6C5A4E" w14:textId="77777777" w:rsidR="005E36D0" w:rsidRDefault="005E36D0">
      <w:pPr>
        <w:spacing w:before="41"/>
        <w:ind w:left="1" w:right="2"/>
        <w:jc w:val="center"/>
        <w:rPr>
          <w:b/>
          <w:sz w:val="24"/>
          <w:szCs w:val="24"/>
        </w:rPr>
      </w:pPr>
    </w:p>
    <w:p w14:paraId="29D158CD" w14:textId="77777777" w:rsidR="005E36D0" w:rsidRDefault="005E36D0">
      <w:pPr>
        <w:spacing w:before="41"/>
        <w:ind w:left="1" w:right="2"/>
        <w:jc w:val="center"/>
        <w:rPr>
          <w:b/>
          <w:sz w:val="24"/>
          <w:szCs w:val="24"/>
        </w:rPr>
      </w:pPr>
    </w:p>
    <w:p w14:paraId="5F486AB1" w14:textId="77777777" w:rsidR="005E36D0" w:rsidRDefault="005E36D0">
      <w:pPr>
        <w:pBdr>
          <w:top w:val="nil"/>
          <w:left w:val="nil"/>
          <w:bottom w:val="nil"/>
          <w:right w:val="nil"/>
          <w:between w:val="nil"/>
        </w:pBdr>
        <w:spacing w:before="26" w:after="1"/>
        <w:rPr>
          <w:b/>
          <w:color w:val="000000"/>
          <w:sz w:val="20"/>
          <w:szCs w:val="20"/>
        </w:rPr>
      </w:pPr>
    </w:p>
    <w:tbl>
      <w:tblPr>
        <w:tblStyle w:val="a"/>
        <w:tblW w:w="5261" w:type="dxa"/>
        <w:tblInd w:w="2480" w:type="dxa"/>
        <w:tblBorders>
          <w:top w:val="nil"/>
          <w:left w:val="nil"/>
          <w:bottom w:val="nil"/>
          <w:right w:val="nil"/>
          <w:insideH w:val="nil"/>
          <w:insideV w:val="nil"/>
        </w:tblBorders>
        <w:tblLayout w:type="fixed"/>
        <w:tblLook w:val="0000" w:firstRow="0" w:lastRow="0" w:firstColumn="0" w:lastColumn="0" w:noHBand="0" w:noVBand="0"/>
      </w:tblPr>
      <w:tblGrid>
        <w:gridCol w:w="1971"/>
        <w:gridCol w:w="1800"/>
        <w:gridCol w:w="1490"/>
      </w:tblGrid>
      <w:tr w:rsidR="005E36D0" w14:paraId="412AE071" w14:textId="77777777">
        <w:trPr>
          <w:trHeight w:val="390"/>
        </w:trPr>
        <w:tc>
          <w:tcPr>
            <w:tcW w:w="5261" w:type="dxa"/>
            <w:gridSpan w:val="3"/>
            <w:tcBorders>
              <w:top w:val="nil"/>
              <w:left w:val="nil"/>
              <w:bottom w:val="nil"/>
              <w:right w:val="nil"/>
            </w:tcBorders>
            <w:tcMar>
              <w:top w:w="0" w:type="dxa"/>
              <w:left w:w="0" w:type="dxa"/>
              <w:bottom w:w="0" w:type="dxa"/>
              <w:right w:w="0" w:type="dxa"/>
            </w:tcMar>
          </w:tcPr>
          <w:p w14:paraId="7831E74F" w14:textId="77777777" w:rsidR="005E36D0" w:rsidRDefault="00720DDA">
            <w:pPr>
              <w:pBdr>
                <w:top w:val="nil"/>
                <w:left w:val="nil"/>
                <w:bottom w:val="nil"/>
                <w:right w:val="nil"/>
                <w:between w:val="nil"/>
              </w:pBdr>
              <w:spacing w:before="99"/>
              <w:ind w:left="100"/>
              <w:rPr>
                <w:color w:val="000000"/>
                <w:sz w:val="24"/>
                <w:szCs w:val="24"/>
              </w:rPr>
            </w:pPr>
            <w:r>
              <w:rPr>
                <w:color w:val="000000"/>
                <w:sz w:val="24"/>
                <w:szCs w:val="24"/>
              </w:rPr>
              <w:t xml:space="preserve">                                SUBMITTED BY</w:t>
            </w:r>
          </w:p>
          <w:p w14:paraId="2D83A7D4" w14:textId="77777777" w:rsidR="005E36D0" w:rsidRDefault="00720DDA">
            <w:pPr>
              <w:pBdr>
                <w:top w:val="nil"/>
                <w:left w:val="nil"/>
                <w:bottom w:val="nil"/>
                <w:right w:val="nil"/>
                <w:between w:val="nil"/>
              </w:pBdr>
              <w:spacing w:before="99"/>
              <w:ind w:left="100"/>
              <w:jc w:val="center"/>
              <w:rPr>
                <w:b/>
              </w:rPr>
            </w:pPr>
            <w:r>
              <w:rPr>
                <w:b/>
              </w:rPr>
              <w:t xml:space="preserve">            </w:t>
            </w:r>
            <w:proofErr w:type="gramStart"/>
            <w:r>
              <w:rPr>
                <w:b/>
              </w:rPr>
              <w:t>Name :</w:t>
            </w:r>
            <w:proofErr w:type="gramEnd"/>
            <w:r>
              <w:rPr>
                <w:b/>
              </w:rPr>
              <w:t xml:space="preserve"> Rishabh Santosh Shenoy</w:t>
            </w:r>
          </w:p>
          <w:p w14:paraId="2ECA39AC" w14:textId="77777777" w:rsidR="005E36D0" w:rsidRDefault="00720DDA">
            <w:pPr>
              <w:pBdr>
                <w:top w:val="nil"/>
                <w:left w:val="nil"/>
                <w:bottom w:val="nil"/>
                <w:right w:val="nil"/>
                <w:between w:val="nil"/>
              </w:pBdr>
              <w:spacing w:before="99"/>
              <w:ind w:left="100"/>
              <w:jc w:val="center"/>
              <w:rPr>
                <w:b/>
              </w:rPr>
            </w:pPr>
            <w:r>
              <w:rPr>
                <w:b/>
              </w:rPr>
              <w:t xml:space="preserve">         </w:t>
            </w:r>
            <w:proofErr w:type="gramStart"/>
            <w:r>
              <w:rPr>
                <w:b/>
              </w:rPr>
              <w:t>UID :</w:t>
            </w:r>
            <w:proofErr w:type="gramEnd"/>
            <w:r>
              <w:rPr>
                <w:b/>
              </w:rPr>
              <w:t xml:space="preserve"> 2023300222</w:t>
            </w:r>
          </w:p>
          <w:p w14:paraId="1F13442B" w14:textId="77777777" w:rsidR="005E36D0" w:rsidRDefault="00720DDA">
            <w:pPr>
              <w:pBdr>
                <w:top w:val="nil"/>
                <w:left w:val="nil"/>
                <w:bottom w:val="nil"/>
                <w:right w:val="nil"/>
                <w:between w:val="nil"/>
              </w:pBdr>
              <w:spacing w:before="99"/>
              <w:ind w:left="100"/>
              <w:jc w:val="center"/>
              <w:rPr>
                <w:b/>
              </w:rPr>
            </w:pPr>
            <w:r>
              <w:rPr>
                <w:b/>
              </w:rPr>
              <w:t xml:space="preserve">               DISTRIBUTED COMPUTING ISE 1</w:t>
            </w:r>
          </w:p>
        </w:tc>
      </w:tr>
      <w:tr w:rsidR="005E36D0" w14:paraId="22DB0D46" w14:textId="77777777">
        <w:trPr>
          <w:trHeight w:val="517"/>
        </w:trPr>
        <w:tc>
          <w:tcPr>
            <w:tcW w:w="1971" w:type="dxa"/>
            <w:tcBorders>
              <w:top w:val="nil"/>
              <w:left w:val="nil"/>
              <w:bottom w:val="nil"/>
              <w:right w:val="nil"/>
            </w:tcBorders>
            <w:tcMar>
              <w:top w:w="0" w:type="dxa"/>
              <w:left w:w="0" w:type="dxa"/>
              <w:bottom w:w="0" w:type="dxa"/>
              <w:right w:w="0" w:type="dxa"/>
            </w:tcMar>
          </w:tcPr>
          <w:p w14:paraId="24F11915" w14:textId="77777777" w:rsidR="005E36D0" w:rsidRDefault="005E36D0">
            <w:pPr>
              <w:pBdr>
                <w:top w:val="nil"/>
                <w:left w:val="nil"/>
                <w:bottom w:val="nil"/>
                <w:right w:val="nil"/>
                <w:between w:val="nil"/>
              </w:pBdr>
              <w:spacing w:before="115"/>
              <w:ind w:left="55"/>
              <w:jc w:val="both"/>
              <w:rPr>
                <w:b/>
                <w:color w:val="000000"/>
                <w:sz w:val="24"/>
                <w:szCs w:val="24"/>
              </w:rPr>
            </w:pPr>
          </w:p>
        </w:tc>
        <w:tc>
          <w:tcPr>
            <w:tcW w:w="1800" w:type="dxa"/>
            <w:tcBorders>
              <w:top w:val="nil"/>
              <w:left w:val="nil"/>
              <w:bottom w:val="nil"/>
              <w:right w:val="nil"/>
            </w:tcBorders>
            <w:tcMar>
              <w:top w:w="0" w:type="dxa"/>
              <w:left w:w="0" w:type="dxa"/>
              <w:bottom w:w="0" w:type="dxa"/>
              <w:right w:w="0" w:type="dxa"/>
            </w:tcMar>
          </w:tcPr>
          <w:p w14:paraId="505BFFC9" w14:textId="77777777" w:rsidR="005E36D0" w:rsidRDefault="005E36D0">
            <w:pPr>
              <w:pBdr>
                <w:top w:val="nil"/>
                <w:left w:val="nil"/>
                <w:bottom w:val="nil"/>
                <w:right w:val="nil"/>
                <w:between w:val="nil"/>
              </w:pBdr>
              <w:spacing w:before="115"/>
              <w:ind w:right="477"/>
              <w:jc w:val="center"/>
              <w:rPr>
                <w:b/>
                <w:color w:val="000000"/>
                <w:sz w:val="24"/>
                <w:szCs w:val="24"/>
              </w:rPr>
            </w:pPr>
          </w:p>
        </w:tc>
        <w:tc>
          <w:tcPr>
            <w:tcW w:w="1490" w:type="dxa"/>
            <w:tcBorders>
              <w:top w:val="nil"/>
              <w:left w:val="nil"/>
              <w:bottom w:val="nil"/>
              <w:right w:val="nil"/>
            </w:tcBorders>
            <w:tcMar>
              <w:top w:w="0" w:type="dxa"/>
              <w:left w:w="0" w:type="dxa"/>
              <w:bottom w:w="0" w:type="dxa"/>
              <w:right w:w="0" w:type="dxa"/>
            </w:tcMar>
          </w:tcPr>
          <w:p w14:paraId="7470B4F5" w14:textId="77777777" w:rsidR="005E36D0" w:rsidRDefault="005E36D0">
            <w:pPr>
              <w:pBdr>
                <w:top w:val="nil"/>
                <w:left w:val="nil"/>
                <w:bottom w:val="nil"/>
                <w:right w:val="nil"/>
                <w:between w:val="nil"/>
              </w:pBdr>
              <w:spacing w:before="115"/>
              <w:ind w:right="54"/>
              <w:jc w:val="center"/>
              <w:rPr>
                <w:b/>
                <w:color w:val="000000"/>
                <w:sz w:val="24"/>
                <w:szCs w:val="24"/>
              </w:rPr>
            </w:pPr>
          </w:p>
        </w:tc>
      </w:tr>
      <w:tr w:rsidR="005E36D0" w14:paraId="68B7AD89" w14:textId="77777777">
        <w:trPr>
          <w:trHeight w:val="518"/>
        </w:trPr>
        <w:tc>
          <w:tcPr>
            <w:tcW w:w="1971" w:type="dxa"/>
            <w:tcBorders>
              <w:top w:val="nil"/>
              <w:left w:val="nil"/>
              <w:bottom w:val="nil"/>
              <w:right w:val="nil"/>
            </w:tcBorders>
            <w:tcMar>
              <w:top w:w="0" w:type="dxa"/>
              <w:left w:w="0" w:type="dxa"/>
              <w:bottom w:w="0" w:type="dxa"/>
              <w:right w:w="0" w:type="dxa"/>
            </w:tcMar>
          </w:tcPr>
          <w:p w14:paraId="4898EA0E" w14:textId="77777777" w:rsidR="005E36D0" w:rsidRDefault="005E36D0">
            <w:pPr>
              <w:pBdr>
                <w:top w:val="nil"/>
                <w:left w:val="nil"/>
                <w:bottom w:val="nil"/>
                <w:right w:val="nil"/>
                <w:between w:val="nil"/>
              </w:pBdr>
              <w:spacing w:before="116"/>
              <w:ind w:left="50"/>
              <w:rPr>
                <w:color w:val="000000"/>
                <w:sz w:val="24"/>
                <w:szCs w:val="24"/>
              </w:rPr>
            </w:pPr>
          </w:p>
        </w:tc>
        <w:tc>
          <w:tcPr>
            <w:tcW w:w="1800" w:type="dxa"/>
            <w:tcBorders>
              <w:top w:val="nil"/>
              <w:left w:val="nil"/>
              <w:bottom w:val="nil"/>
              <w:right w:val="nil"/>
            </w:tcBorders>
            <w:tcMar>
              <w:top w:w="0" w:type="dxa"/>
              <w:left w:w="0" w:type="dxa"/>
              <w:bottom w:w="0" w:type="dxa"/>
              <w:right w:w="0" w:type="dxa"/>
            </w:tcMar>
          </w:tcPr>
          <w:p w14:paraId="2D57FAB2" w14:textId="77777777" w:rsidR="005E36D0" w:rsidRDefault="005E36D0">
            <w:pPr>
              <w:pBdr>
                <w:top w:val="nil"/>
                <w:left w:val="nil"/>
                <w:bottom w:val="nil"/>
                <w:right w:val="nil"/>
                <w:between w:val="nil"/>
              </w:pBdr>
              <w:spacing w:before="116"/>
              <w:ind w:right="389"/>
              <w:jc w:val="right"/>
              <w:rPr>
                <w:color w:val="000000"/>
                <w:sz w:val="24"/>
                <w:szCs w:val="24"/>
              </w:rPr>
            </w:pPr>
          </w:p>
        </w:tc>
        <w:tc>
          <w:tcPr>
            <w:tcW w:w="1490" w:type="dxa"/>
            <w:tcBorders>
              <w:top w:val="nil"/>
              <w:left w:val="nil"/>
              <w:bottom w:val="nil"/>
              <w:right w:val="nil"/>
            </w:tcBorders>
            <w:tcMar>
              <w:top w:w="0" w:type="dxa"/>
              <w:left w:w="0" w:type="dxa"/>
              <w:bottom w:w="0" w:type="dxa"/>
              <w:right w:w="0" w:type="dxa"/>
            </w:tcMar>
          </w:tcPr>
          <w:p w14:paraId="23394FD0" w14:textId="77777777" w:rsidR="005E36D0" w:rsidRDefault="005E36D0">
            <w:pPr>
              <w:pBdr>
                <w:top w:val="nil"/>
                <w:left w:val="nil"/>
                <w:bottom w:val="nil"/>
                <w:right w:val="nil"/>
                <w:between w:val="nil"/>
              </w:pBdr>
              <w:spacing w:before="116"/>
              <w:ind w:right="47"/>
              <w:jc w:val="center"/>
              <w:rPr>
                <w:color w:val="000000"/>
                <w:sz w:val="24"/>
                <w:szCs w:val="24"/>
              </w:rPr>
            </w:pPr>
          </w:p>
        </w:tc>
      </w:tr>
    </w:tbl>
    <w:p w14:paraId="69894BD7" w14:textId="5A131B9F" w:rsidR="000D20F6" w:rsidRDefault="000D20F6">
      <w:pPr>
        <w:pBdr>
          <w:top w:val="nil"/>
          <w:left w:val="nil"/>
          <w:bottom w:val="nil"/>
          <w:right w:val="nil"/>
          <w:between w:val="nil"/>
        </w:pBdr>
        <w:spacing w:before="99" w:line="256" w:lineRule="auto"/>
        <w:ind w:left="100"/>
        <w:rPr>
          <w:color w:val="000000"/>
          <w:sz w:val="24"/>
          <w:szCs w:val="24"/>
        </w:rPr>
      </w:pPr>
    </w:p>
    <w:p w14:paraId="64173742" w14:textId="77777777" w:rsidR="005E36D0" w:rsidRDefault="005E36D0" w:rsidP="000D20F6">
      <w:pPr>
        <w:rPr>
          <w:color w:val="000000"/>
          <w:sz w:val="24"/>
          <w:szCs w:val="24"/>
        </w:rPr>
      </w:pPr>
    </w:p>
    <w:p w14:paraId="0DEE5D3D" w14:textId="3B794092" w:rsidR="000D20F6" w:rsidRDefault="00D43A10" w:rsidP="000D20F6">
      <w:pPr>
        <w:rPr>
          <w:color w:val="000000"/>
          <w:sz w:val="56"/>
          <w:szCs w:val="56"/>
        </w:rPr>
      </w:pPr>
      <w:r>
        <w:rPr>
          <w:color w:val="000000"/>
          <w:sz w:val="56"/>
          <w:szCs w:val="56"/>
        </w:rPr>
        <w:t xml:space="preserve">    </w:t>
      </w:r>
      <w:r w:rsidR="000D20F6" w:rsidRPr="000D20F6">
        <w:rPr>
          <w:color w:val="000000"/>
          <w:sz w:val="56"/>
          <w:szCs w:val="56"/>
        </w:rPr>
        <w:t>Abstract</w:t>
      </w:r>
    </w:p>
    <w:p w14:paraId="2DCF782F" w14:textId="77777777" w:rsidR="000D20F6" w:rsidRDefault="000D20F6" w:rsidP="000D20F6">
      <w:pPr>
        <w:rPr>
          <w:color w:val="000000"/>
          <w:sz w:val="56"/>
          <w:szCs w:val="56"/>
        </w:rPr>
      </w:pPr>
    </w:p>
    <w:p w14:paraId="77F65AB7" w14:textId="77777777" w:rsidR="000D20F6" w:rsidRPr="000D20F6" w:rsidRDefault="000D20F6" w:rsidP="00D43A10">
      <w:pPr>
        <w:ind w:left="567" w:right="567"/>
        <w:jc w:val="both"/>
        <w:rPr>
          <w:color w:val="000000"/>
          <w:sz w:val="28"/>
          <w:szCs w:val="28"/>
        </w:rPr>
      </w:pPr>
      <w:r w:rsidRPr="000D20F6">
        <w:rPr>
          <w:color w:val="000000"/>
          <w:sz w:val="28"/>
          <w:szCs w:val="28"/>
        </w:rPr>
        <w:t xml:space="preserve">This report provides a comprehensive, technically rigorous case study on the </w:t>
      </w:r>
      <w:proofErr w:type="spellStart"/>
      <w:r w:rsidRPr="000D20F6">
        <w:rPr>
          <w:color w:val="000000"/>
          <w:sz w:val="28"/>
          <w:szCs w:val="28"/>
        </w:rPr>
        <w:t>Filecoin</w:t>
      </w:r>
      <w:proofErr w:type="spellEnd"/>
      <w:r w:rsidRPr="000D20F6">
        <w:rPr>
          <w:color w:val="000000"/>
          <w:sz w:val="28"/>
          <w:szCs w:val="28"/>
        </w:rPr>
        <w:t xml:space="preserve"> Distributed Storage Network, an open-source project initiated by Protocol Labs in 2017 to build a decentralized, incentive-driven storage marketplace. </w:t>
      </w:r>
      <w:proofErr w:type="spellStart"/>
      <w:r w:rsidRPr="000D20F6">
        <w:rPr>
          <w:color w:val="000000"/>
          <w:sz w:val="28"/>
          <w:szCs w:val="28"/>
        </w:rPr>
        <w:t>Filecoin</w:t>
      </w:r>
      <w:proofErr w:type="spellEnd"/>
      <w:r w:rsidRPr="000D20F6">
        <w:rPr>
          <w:color w:val="000000"/>
          <w:sz w:val="28"/>
          <w:szCs w:val="28"/>
        </w:rPr>
        <w:t xml:space="preserve"> was designed to address the limitations of both traditional distributed filesystems and centralized cloud storage providers by leveraging blockchain technology, cryptographic proofs, and market-based incentives. Its architecture is grounded in the principles of verifiability and decentralization, realized through novel mechanisms such as Proof-of-Replication (PoRep) and Proof-of-Spacetime (</w:t>
      </w:r>
      <w:proofErr w:type="spellStart"/>
      <w:r w:rsidRPr="000D20F6">
        <w:rPr>
          <w:color w:val="000000"/>
          <w:sz w:val="28"/>
          <w:szCs w:val="28"/>
        </w:rPr>
        <w:t>PoSt</w:t>
      </w:r>
      <w:proofErr w:type="spellEnd"/>
      <w:r w:rsidRPr="000D20F6">
        <w:rPr>
          <w:color w:val="000000"/>
          <w:sz w:val="28"/>
          <w:szCs w:val="28"/>
        </w:rPr>
        <w:t>). These proofs ensure that storage providers not only commit unique copies of client data but also continuously prove its persistence over time. Economic security is enforced through the native cryptocurrency FIL, which underpins storage and retrieval markets, aligning incentives between clients and providers in a trustless environment.</w:t>
      </w:r>
    </w:p>
    <w:p w14:paraId="410307E8" w14:textId="77777777" w:rsidR="000D20F6" w:rsidRPr="000D20F6" w:rsidRDefault="000D20F6" w:rsidP="00D43A10">
      <w:pPr>
        <w:ind w:left="567" w:right="567"/>
        <w:jc w:val="both"/>
        <w:rPr>
          <w:color w:val="000000"/>
          <w:sz w:val="28"/>
          <w:szCs w:val="28"/>
        </w:rPr>
      </w:pPr>
    </w:p>
    <w:p w14:paraId="2C5318A3" w14:textId="77777777" w:rsidR="000D20F6" w:rsidRPr="000D20F6" w:rsidRDefault="000D20F6" w:rsidP="00D43A10">
      <w:pPr>
        <w:ind w:left="567" w:right="567"/>
        <w:jc w:val="both"/>
        <w:rPr>
          <w:color w:val="000000"/>
          <w:sz w:val="28"/>
          <w:szCs w:val="28"/>
        </w:rPr>
      </w:pPr>
      <w:r w:rsidRPr="000D20F6">
        <w:rPr>
          <w:color w:val="000000"/>
          <w:sz w:val="28"/>
          <w:szCs w:val="28"/>
        </w:rPr>
        <w:t xml:space="preserve">The case study analyzes </w:t>
      </w:r>
      <w:proofErr w:type="spellStart"/>
      <w:r w:rsidRPr="000D20F6">
        <w:rPr>
          <w:color w:val="000000"/>
          <w:sz w:val="28"/>
          <w:szCs w:val="28"/>
        </w:rPr>
        <w:t>Filecoin’s</w:t>
      </w:r>
      <w:proofErr w:type="spellEnd"/>
      <w:r w:rsidRPr="000D20F6">
        <w:rPr>
          <w:color w:val="000000"/>
          <w:sz w:val="28"/>
          <w:szCs w:val="28"/>
        </w:rPr>
        <w:t xml:space="preserve"> layered design, including its integration with the </w:t>
      </w:r>
      <w:proofErr w:type="spellStart"/>
      <w:r w:rsidRPr="000D20F6">
        <w:rPr>
          <w:color w:val="000000"/>
          <w:sz w:val="28"/>
          <w:szCs w:val="28"/>
        </w:rPr>
        <w:t>InterPlanetary</w:t>
      </w:r>
      <w:proofErr w:type="spellEnd"/>
      <w:r w:rsidRPr="000D20F6">
        <w:rPr>
          <w:color w:val="000000"/>
          <w:sz w:val="28"/>
          <w:szCs w:val="28"/>
        </w:rPr>
        <w:t xml:space="preserve"> File System (IPFS) for content addressing, the </w:t>
      </w:r>
      <w:proofErr w:type="spellStart"/>
      <w:r w:rsidRPr="000D20F6">
        <w:rPr>
          <w:color w:val="000000"/>
          <w:sz w:val="28"/>
          <w:szCs w:val="28"/>
        </w:rPr>
        <w:t>Filecoin</w:t>
      </w:r>
      <w:proofErr w:type="spellEnd"/>
      <w:r w:rsidRPr="000D20F6">
        <w:rPr>
          <w:color w:val="000000"/>
          <w:sz w:val="28"/>
          <w:szCs w:val="28"/>
        </w:rPr>
        <w:t xml:space="preserve"> Virtual Machine (FVM) for programmable storage contracts, and its dual-market structure for storage and retrieval services. It highlights </w:t>
      </w:r>
      <w:proofErr w:type="spellStart"/>
      <w:r w:rsidRPr="000D20F6">
        <w:rPr>
          <w:color w:val="000000"/>
          <w:sz w:val="28"/>
          <w:szCs w:val="28"/>
        </w:rPr>
        <w:t>Filecoin’s</w:t>
      </w:r>
      <w:proofErr w:type="spellEnd"/>
      <w:r w:rsidRPr="000D20F6">
        <w:rPr>
          <w:color w:val="000000"/>
          <w:sz w:val="28"/>
          <w:szCs w:val="28"/>
        </w:rPr>
        <w:t xml:space="preserve"> resilience and scalability, showing how verifiable storage contracts and collateral-backed guarantees foster accountability even in adversarial conditions. However, the report also addresses </w:t>
      </w:r>
      <w:proofErr w:type="spellStart"/>
      <w:r w:rsidRPr="000D20F6">
        <w:rPr>
          <w:color w:val="000000"/>
          <w:sz w:val="28"/>
          <w:szCs w:val="28"/>
        </w:rPr>
        <w:t>Filecoin’s</w:t>
      </w:r>
      <w:proofErr w:type="spellEnd"/>
      <w:r w:rsidRPr="000D20F6">
        <w:rPr>
          <w:color w:val="000000"/>
          <w:sz w:val="28"/>
          <w:szCs w:val="28"/>
        </w:rPr>
        <w:t xml:space="preserve"> challenges, such as retrieval latency, complex economic models, and high resource requirements for storage providers, which constrain its adoption in latency-sensitive or resource-constrained environments.</w:t>
      </w:r>
    </w:p>
    <w:p w14:paraId="0AE4F864" w14:textId="77777777" w:rsidR="000D20F6" w:rsidRPr="000D20F6" w:rsidRDefault="000D20F6" w:rsidP="00D43A10">
      <w:pPr>
        <w:ind w:left="567" w:right="567"/>
        <w:jc w:val="both"/>
        <w:rPr>
          <w:color w:val="000000"/>
          <w:sz w:val="28"/>
          <w:szCs w:val="28"/>
        </w:rPr>
      </w:pPr>
    </w:p>
    <w:p w14:paraId="690E0643" w14:textId="2EFC69BA" w:rsidR="00907948" w:rsidRDefault="000D20F6" w:rsidP="00D43A10">
      <w:pPr>
        <w:ind w:left="567" w:right="567"/>
        <w:jc w:val="both"/>
        <w:rPr>
          <w:color w:val="000000"/>
          <w:sz w:val="28"/>
          <w:szCs w:val="28"/>
        </w:rPr>
      </w:pPr>
      <w:r w:rsidRPr="000D20F6">
        <w:rPr>
          <w:color w:val="000000"/>
          <w:sz w:val="28"/>
          <w:szCs w:val="28"/>
        </w:rPr>
        <w:t>A detailed comparative analysis is conducted against five major distributed systems</w:t>
      </w:r>
      <w:r w:rsidR="00D43A10">
        <w:rPr>
          <w:color w:val="000000"/>
          <w:sz w:val="28"/>
          <w:szCs w:val="28"/>
        </w:rPr>
        <w:t xml:space="preserve"> </w:t>
      </w:r>
      <w:proofErr w:type="spellStart"/>
      <w:r w:rsidRPr="000D20F6">
        <w:rPr>
          <w:color w:val="000000"/>
          <w:sz w:val="28"/>
          <w:szCs w:val="28"/>
        </w:rPr>
        <w:t>Arweave</w:t>
      </w:r>
      <w:proofErr w:type="spellEnd"/>
      <w:r w:rsidRPr="000D20F6">
        <w:rPr>
          <w:color w:val="000000"/>
          <w:sz w:val="28"/>
          <w:szCs w:val="28"/>
        </w:rPr>
        <w:t xml:space="preserve">, </w:t>
      </w:r>
      <w:proofErr w:type="spellStart"/>
      <w:r w:rsidRPr="000D20F6">
        <w:rPr>
          <w:color w:val="000000"/>
          <w:sz w:val="28"/>
          <w:szCs w:val="28"/>
        </w:rPr>
        <w:t>Storj</w:t>
      </w:r>
      <w:proofErr w:type="spellEnd"/>
      <w:r w:rsidRPr="000D20F6">
        <w:rPr>
          <w:color w:val="000000"/>
          <w:sz w:val="28"/>
          <w:szCs w:val="28"/>
        </w:rPr>
        <w:t xml:space="preserve">, Sia, IPFS, and BitTorrent File System (BTFS)—to position </w:t>
      </w:r>
      <w:proofErr w:type="spellStart"/>
      <w:r w:rsidRPr="000D20F6">
        <w:rPr>
          <w:color w:val="000000"/>
          <w:sz w:val="28"/>
          <w:szCs w:val="28"/>
        </w:rPr>
        <w:t>Filecoin</w:t>
      </w:r>
      <w:proofErr w:type="spellEnd"/>
      <w:r w:rsidRPr="000D20F6">
        <w:rPr>
          <w:color w:val="000000"/>
          <w:sz w:val="28"/>
          <w:szCs w:val="28"/>
        </w:rPr>
        <w:t xml:space="preserve"> within the broader ecosystem of decentralized storage. The findings show that while competitors emphasize permanence (</w:t>
      </w:r>
      <w:proofErr w:type="spellStart"/>
      <w:r w:rsidRPr="000D20F6">
        <w:rPr>
          <w:color w:val="000000"/>
          <w:sz w:val="28"/>
          <w:szCs w:val="28"/>
        </w:rPr>
        <w:t>Arweave</w:t>
      </w:r>
      <w:proofErr w:type="spellEnd"/>
      <w:r w:rsidRPr="000D20F6">
        <w:rPr>
          <w:color w:val="000000"/>
          <w:sz w:val="28"/>
          <w:szCs w:val="28"/>
        </w:rPr>
        <w:t>), simplicity (</w:t>
      </w:r>
      <w:proofErr w:type="spellStart"/>
      <w:r w:rsidRPr="000D20F6">
        <w:rPr>
          <w:color w:val="000000"/>
          <w:sz w:val="28"/>
          <w:szCs w:val="28"/>
        </w:rPr>
        <w:t>Storj</w:t>
      </w:r>
      <w:proofErr w:type="spellEnd"/>
      <w:r w:rsidRPr="000D20F6">
        <w:rPr>
          <w:color w:val="000000"/>
          <w:sz w:val="28"/>
          <w:szCs w:val="28"/>
        </w:rPr>
        <w:t xml:space="preserve">/Sia), or content distribution (IPFS/BTFS), </w:t>
      </w:r>
      <w:proofErr w:type="spellStart"/>
      <w:r w:rsidRPr="000D20F6">
        <w:rPr>
          <w:color w:val="000000"/>
          <w:sz w:val="28"/>
          <w:szCs w:val="28"/>
        </w:rPr>
        <w:t>Filecoin</w:t>
      </w:r>
      <w:proofErr w:type="spellEnd"/>
      <w:r w:rsidRPr="000D20F6">
        <w:rPr>
          <w:color w:val="000000"/>
          <w:sz w:val="28"/>
          <w:szCs w:val="28"/>
        </w:rPr>
        <w:t xml:space="preserve"> uniquely integrates strong cryptographic guarantees with a robust economic layer that ensures long-term durability and incentivized growth. Finally, the report discusses </w:t>
      </w:r>
      <w:proofErr w:type="spellStart"/>
      <w:r w:rsidRPr="000D20F6">
        <w:rPr>
          <w:color w:val="000000"/>
          <w:sz w:val="28"/>
          <w:szCs w:val="28"/>
        </w:rPr>
        <w:t>Filecoin’s</w:t>
      </w:r>
      <w:proofErr w:type="spellEnd"/>
      <w:r w:rsidRPr="000D20F6">
        <w:rPr>
          <w:color w:val="000000"/>
          <w:sz w:val="28"/>
          <w:szCs w:val="28"/>
        </w:rPr>
        <w:t xml:space="preserve"> ongoing development trajectory, including scaling initiatives, performance optimizations, and new applications enabled by the FVM, as well as its growing influence as a foundational layer for the Web3 storage economy and decentralized internet infrastructure.</w:t>
      </w:r>
    </w:p>
    <w:p w14:paraId="2470DF4F" w14:textId="77777777" w:rsidR="00907948" w:rsidRDefault="00907948">
      <w:pPr>
        <w:rPr>
          <w:color w:val="000000"/>
          <w:sz w:val="28"/>
          <w:szCs w:val="28"/>
        </w:rPr>
      </w:pPr>
      <w:r>
        <w:rPr>
          <w:color w:val="000000"/>
          <w:sz w:val="28"/>
          <w:szCs w:val="28"/>
        </w:rPr>
        <w:br w:type="page"/>
      </w:r>
    </w:p>
    <w:p w14:paraId="33B47AC8" w14:textId="77777777" w:rsidR="000D20F6" w:rsidRDefault="00907948" w:rsidP="00907948">
      <w:pPr>
        <w:ind w:firstLine="567"/>
        <w:rPr>
          <w:color w:val="000000"/>
          <w:sz w:val="56"/>
          <w:szCs w:val="56"/>
        </w:rPr>
      </w:pPr>
      <w:r w:rsidRPr="00907948">
        <w:rPr>
          <w:color w:val="000000"/>
          <w:sz w:val="56"/>
          <w:szCs w:val="56"/>
        </w:rPr>
        <w:t>Table of Content</w:t>
      </w:r>
      <w:r>
        <w:rPr>
          <w:color w:val="000000"/>
          <w:sz w:val="56"/>
          <w:szCs w:val="56"/>
        </w:rPr>
        <w:t>s</w:t>
      </w:r>
    </w:p>
    <w:p w14:paraId="6F072397" w14:textId="77777777" w:rsidR="00907948" w:rsidRDefault="00907948" w:rsidP="00907948">
      <w:pPr>
        <w:ind w:firstLine="567"/>
        <w:rPr>
          <w:color w:val="000000"/>
          <w:sz w:val="56"/>
          <w:szCs w:val="56"/>
        </w:rPr>
      </w:pPr>
    </w:p>
    <w:tbl>
      <w:tblPr>
        <w:tblStyle w:val="TableGrid"/>
        <w:tblW w:w="0" w:type="auto"/>
        <w:tblLook w:val="04A0" w:firstRow="1" w:lastRow="0" w:firstColumn="1" w:lastColumn="0" w:noHBand="0" w:noVBand="1"/>
      </w:tblPr>
      <w:tblGrid>
        <w:gridCol w:w="1271"/>
        <w:gridCol w:w="7796"/>
        <w:gridCol w:w="1723"/>
      </w:tblGrid>
      <w:tr w:rsidR="00204EB8" w14:paraId="59ED3FAD" w14:textId="77777777" w:rsidTr="007060A2">
        <w:trPr>
          <w:trHeight w:val="683"/>
        </w:trPr>
        <w:tc>
          <w:tcPr>
            <w:tcW w:w="1271" w:type="dxa"/>
            <w:shd w:val="clear" w:color="auto" w:fill="8DB3E2" w:themeFill="text2" w:themeFillTint="66"/>
          </w:tcPr>
          <w:p w14:paraId="468E3527" w14:textId="6D458C3E" w:rsidR="00204EB8" w:rsidRPr="00204EB8" w:rsidRDefault="00204EB8" w:rsidP="00907948">
            <w:pPr>
              <w:rPr>
                <w:color w:val="000000" w:themeColor="text1"/>
                <w:sz w:val="40"/>
                <w:szCs w:val="40"/>
              </w:rPr>
            </w:pPr>
            <w:r w:rsidRPr="00204EB8">
              <w:rPr>
                <w:color w:val="000000" w:themeColor="text1"/>
                <w:sz w:val="40"/>
                <w:szCs w:val="40"/>
              </w:rPr>
              <w:t>Sr no.</w:t>
            </w:r>
          </w:p>
        </w:tc>
        <w:tc>
          <w:tcPr>
            <w:tcW w:w="7796" w:type="dxa"/>
            <w:shd w:val="clear" w:color="auto" w:fill="8DB3E2" w:themeFill="text2" w:themeFillTint="66"/>
          </w:tcPr>
          <w:p w14:paraId="5899EEBC" w14:textId="3224DBB4" w:rsidR="00204EB8" w:rsidRPr="00204EB8" w:rsidRDefault="00204EB8" w:rsidP="00204EB8">
            <w:pPr>
              <w:jc w:val="center"/>
              <w:rPr>
                <w:color w:val="000000" w:themeColor="text1"/>
                <w:sz w:val="40"/>
                <w:szCs w:val="40"/>
              </w:rPr>
            </w:pPr>
            <w:r w:rsidRPr="00204EB8">
              <w:rPr>
                <w:color w:val="000000" w:themeColor="text1"/>
                <w:sz w:val="40"/>
                <w:szCs w:val="40"/>
              </w:rPr>
              <w:t>Title</w:t>
            </w:r>
          </w:p>
        </w:tc>
        <w:tc>
          <w:tcPr>
            <w:tcW w:w="1723" w:type="dxa"/>
            <w:shd w:val="clear" w:color="auto" w:fill="8DB3E2" w:themeFill="text2" w:themeFillTint="66"/>
          </w:tcPr>
          <w:p w14:paraId="24688CC6" w14:textId="066B3E77" w:rsidR="00204EB8" w:rsidRPr="00204EB8" w:rsidRDefault="00204EB8" w:rsidP="00907948">
            <w:pPr>
              <w:rPr>
                <w:color w:val="000000" w:themeColor="text1"/>
                <w:sz w:val="40"/>
                <w:szCs w:val="40"/>
              </w:rPr>
            </w:pPr>
            <w:r w:rsidRPr="00204EB8">
              <w:rPr>
                <w:color w:val="000000" w:themeColor="text1"/>
                <w:sz w:val="40"/>
                <w:szCs w:val="40"/>
              </w:rPr>
              <w:t>Page no.</w:t>
            </w:r>
          </w:p>
        </w:tc>
      </w:tr>
      <w:tr w:rsidR="00204EB8" w14:paraId="58BE5A74" w14:textId="77777777" w:rsidTr="007060A2">
        <w:tc>
          <w:tcPr>
            <w:tcW w:w="1271" w:type="dxa"/>
            <w:shd w:val="clear" w:color="auto" w:fill="DBE5F1" w:themeFill="accent1" w:themeFillTint="33"/>
          </w:tcPr>
          <w:p w14:paraId="7DB0AF14" w14:textId="61DFDC90" w:rsidR="00204EB8" w:rsidRPr="00204EB8" w:rsidRDefault="00204EB8" w:rsidP="00907948">
            <w:pPr>
              <w:rPr>
                <w:color w:val="000000"/>
                <w:sz w:val="40"/>
                <w:szCs w:val="40"/>
              </w:rPr>
            </w:pPr>
            <w:r>
              <w:rPr>
                <w:color w:val="000000"/>
                <w:sz w:val="40"/>
                <w:szCs w:val="40"/>
              </w:rPr>
              <w:t>1</w:t>
            </w:r>
          </w:p>
        </w:tc>
        <w:tc>
          <w:tcPr>
            <w:tcW w:w="7796" w:type="dxa"/>
            <w:shd w:val="clear" w:color="auto" w:fill="DBE5F1" w:themeFill="accent1" w:themeFillTint="33"/>
          </w:tcPr>
          <w:p w14:paraId="7E398D4B" w14:textId="5477ECE6" w:rsidR="00204EB8" w:rsidRPr="00204EB8" w:rsidRDefault="00204EB8" w:rsidP="00907948">
            <w:pPr>
              <w:rPr>
                <w:color w:val="000000"/>
                <w:sz w:val="40"/>
                <w:szCs w:val="40"/>
              </w:rPr>
            </w:pPr>
            <w:r>
              <w:rPr>
                <w:color w:val="000000"/>
                <w:sz w:val="40"/>
                <w:szCs w:val="40"/>
              </w:rPr>
              <w:t>Introduction</w:t>
            </w:r>
          </w:p>
        </w:tc>
        <w:tc>
          <w:tcPr>
            <w:tcW w:w="1723" w:type="dxa"/>
            <w:shd w:val="clear" w:color="auto" w:fill="DBE5F1" w:themeFill="accent1" w:themeFillTint="33"/>
          </w:tcPr>
          <w:p w14:paraId="00EE8058" w14:textId="28CF822E" w:rsidR="00204EB8" w:rsidRPr="00204EB8" w:rsidRDefault="00720DDA" w:rsidP="00907948">
            <w:pPr>
              <w:rPr>
                <w:color w:val="000000"/>
                <w:sz w:val="40"/>
                <w:szCs w:val="40"/>
              </w:rPr>
            </w:pPr>
            <w:r>
              <w:rPr>
                <w:color w:val="000000"/>
                <w:sz w:val="40"/>
                <w:szCs w:val="40"/>
              </w:rPr>
              <w:t>5</w:t>
            </w:r>
          </w:p>
        </w:tc>
      </w:tr>
      <w:tr w:rsidR="00204EB8" w14:paraId="51B6B1C2" w14:textId="77777777" w:rsidTr="007060A2">
        <w:tc>
          <w:tcPr>
            <w:tcW w:w="1271" w:type="dxa"/>
          </w:tcPr>
          <w:p w14:paraId="19A0ED9C" w14:textId="641D7965" w:rsidR="00204EB8" w:rsidRPr="00204EB8" w:rsidRDefault="00204EB8" w:rsidP="00907948">
            <w:pPr>
              <w:rPr>
                <w:color w:val="000000"/>
                <w:sz w:val="40"/>
                <w:szCs w:val="40"/>
              </w:rPr>
            </w:pPr>
            <w:r>
              <w:rPr>
                <w:color w:val="000000"/>
                <w:sz w:val="40"/>
                <w:szCs w:val="40"/>
              </w:rPr>
              <w:t>1.1</w:t>
            </w:r>
          </w:p>
        </w:tc>
        <w:tc>
          <w:tcPr>
            <w:tcW w:w="7796" w:type="dxa"/>
          </w:tcPr>
          <w:p w14:paraId="4DC833F7" w14:textId="0ECCC2FC" w:rsidR="00204EB8" w:rsidRPr="00204EB8" w:rsidRDefault="00204EB8" w:rsidP="00907948">
            <w:pPr>
              <w:rPr>
                <w:color w:val="000000"/>
                <w:sz w:val="40"/>
                <w:szCs w:val="40"/>
              </w:rPr>
            </w:pPr>
            <w:r>
              <w:rPr>
                <w:color w:val="000000"/>
                <w:sz w:val="40"/>
                <w:szCs w:val="40"/>
              </w:rPr>
              <w:t>Historical Context</w:t>
            </w:r>
          </w:p>
        </w:tc>
        <w:tc>
          <w:tcPr>
            <w:tcW w:w="1723" w:type="dxa"/>
          </w:tcPr>
          <w:p w14:paraId="147E70B6" w14:textId="77777777" w:rsidR="00204EB8" w:rsidRPr="00204EB8" w:rsidRDefault="00204EB8" w:rsidP="00907948">
            <w:pPr>
              <w:rPr>
                <w:color w:val="000000"/>
                <w:sz w:val="40"/>
                <w:szCs w:val="40"/>
              </w:rPr>
            </w:pPr>
          </w:p>
        </w:tc>
      </w:tr>
      <w:tr w:rsidR="00204EB8" w14:paraId="662C9F03" w14:textId="77777777" w:rsidTr="007060A2">
        <w:tc>
          <w:tcPr>
            <w:tcW w:w="1271" w:type="dxa"/>
          </w:tcPr>
          <w:p w14:paraId="68CE4FCB" w14:textId="36D20B19" w:rsidR="00204EB8" w:rsidRPr="00204EB8" w:rsidRDefault="00204EB8" w:rsidP="00907948">
            <w:pPr>
              <w:rPr>
                <w:color w:val="000000"/>
                <w:sz w:val="40"/>
                <w:szCs w:val="40"/>
              </w:rPr>
            </w:pPr>
            <w:r>
              <w:rPr>
                <w:color w:val="000000"/>
                <w:sz w:val="40"/>
                <w:szCs w:val="40"/>
              </w:rPr>
              <w:t>1.2</w:t>
            </w:r>
          </w:p>
        </w:tc>
        <w:tc>
          <w:tcPr>
            <w:tcW w:w="7796" w:type="dxa"/>
          </w:tcPr>
          <w:p w14:paraId="4DD8034D" w14:textId="2E589354" w:rsidR="00204EB8" w:rsidRPr="00204EB8" w:rsidRDefault="00204EB8" w:rsidP="00907948">
            <w:pPr>
              <w:rPr>
                <w:color w:val="000000"/>
                <w:sz w:val="40"/>
                <w:szCs w:val="40"/>
              </w:rPr>
            </w:pPr>
            <w:r>
              <w:rPr>
                <w:color w:val="000000"/>
                <w:sz w:val="40"/>
                <w:szCs w:val="40"/>
              </w:rPr>
              <w:t>Core Principles</w:t>
            </w:r>
          </w:p>
        </w:tc>
        <w:tc>
          <w:tcPr>
            <w:tcW w:w="1723" w:type="dxa"/>
          </w:tcPr>
          <w:p w14:paraId="730371AB" w14:textId="77777777" w:rsidR="00204EB8" w:rsidRPr="00204EB8" w:rsidRDefault="00204EB8" w:rsidP="00907948">
            <w:pPr>
              <w:rPr>
                <w:color w:val="000000"/>
                <w:sz w:val="40"/>
                <w:szCs w:val="40"/>
              </w:rPr>
            </w:pPr>
          </w:p>
        </w:tc>
      </w:tr>
      <w:tr w:rsidR="00204EB8" w14:paraId="2E6984FC" w14:textId="77777777" w:rsidTr="007060A2">
        <w:tc>
          <w:tcPr>
            <w:tcW w:w="1271" w:type="dxa"/>
          </w:tcPr>
          <w:p w14:paraId="58DD1386" w14:textId="08B4BB21" w:rsidR="00204EB8" w:rsidRPr="00204EB8" w:rsidRDefault="00204EB8" w:rsidP="00907948">
            <w:pPr>
              <w:rPr>
                <w:color w:val="000000"/>
                <w:sz w:val="40"/>
                <w:szCs w:val="40"/>
              </w:rPr>
            </w:pPr>
            <w:r>
              <w:rPr>
                <w:color w:val="000000"/>
                <w:sz w:val="40"/>
                <w:szCs w:val="40"/>
              </w:rPr>
              <w:t>1.3</w:t>
            </w:r>
          </w:p>
        </w:tc>
        <w:tc>
          <w:tcPr>
            <w:tcW w:w="7796" w:type="dxa"/>
          </w:tcPr>
          <w:p w14:paraId="3442E8ED" w14:textId="4A06831C" w:rsidR="00204EB8" w:rsidRPr="00204EB8" w:rsidRDefault="00204EB8" w:rsidP="00907948">
            <w:pPr>
              <w:rPr>
                <w:color w:val="000000"/>
                <w:sz w:val="40"/>
                <w:szCs w:val="40"/>
              </w:rPr>
            </w:pPr>
            <w:r w:rsidRPr="00204EB8">
              <w:rPr>
                <w:color w:val="000000"/>
                <w:sz w:val="40"/>
                <w:szCs w:val="40"/>
              </w:rPr>
              <w:t>Client-Provider-Network Architecture</w:t>
            </w:r>
          </w:p>
        </w:tc>
        <w:tc>
          <w:tcPr>
            <w:tcW w:w="1723" w:type="dxa"/>
          </w:tcPr>
          <w:p w14:paraId="05EE9F7F" w14:textId="77777777" w:rsidR="00204EB8" w:rsidRPr="00204EB8" w:rsidRDefault="00204EB8" w:rsidP="00907948">
            <w:pPr>
              <w:rPr>
                <w:color w:val="000000"/>
                <w:sz w:val="40"/>
                <w:szCs w:val="40"/>
              </w:rPr>
            </w:pPr>
          </w:p>
        </w:tc>
      </w:tr>
      <w:tr w:rsidR="00204EB8" w14:paraId="03ED5A3E" w14:textId="77777777" w:rsidTr="007060A2">
        <w:tc>
          <w:tcPr>
            <w:tcW w:w="1271" w:type="dxa"/>
          </w:tcPr>
          <w:p w14:paraId="211F73B7" w14:textId="7972DF73" w:rsidR="00204EB8" w:rsidRPr="00204EB8" w:rsidRDefault="00204EB8" w:rsidP="00907948">
            <w:pPr>
              <w:rPr>
                <w:color w:val="000000"/>
                <w:sz w:val="40"/>
                <w:szCs w:val="40"/>
              </w:rPr>
            </w:pPr>
            <w:r>
              <w:rPr>
                <w:color w:val="000000"/>
                <w:sz w:val="40"/>
                <w:szCs w:val="40"/>
              </w:rPr>
              <w:t>1.4</w:t>
            </w:r>
          </w:p>
        </w:tc>
        <w:tc>
          <w:tcPr>
            <w:tcW w:w="7796" w:type="dxa"/>
          </w:tcPr>
          <w:p w14:paraId="4EA707D9" w14:textId="1A5538A3" w:rsidR="00204EB8" w:rsidRPr="00204EB8" w:rsidRDefault="007060A2" w:rsidP="00907948">
            <w:pPr>
              <w:rPr>
                <w:color w:val="000000"/>
                <w:sz w:val="40"/>
                <w:szCs w:val="40"/>
              </w:rPr>
            </w:pPr>
            <w:r w:rsidRPr="007060A2">
              <w:rPr>
                <w:color w:val="000000"/>
                <w:sz w:val="40"/>
                <w:szCs w:val="40"/>
              </w:rPr>
              <w:t>Key Features</w:t>
            </w:r>
          </w:p>
        </w:tc>
        <w:tc>
          <w:tcPr>
            <w:tcW w:w="1723" w:type="dxa"/>
          </w:tcPr>
          <w:p w14:paraId="78E4FDE6" w14:textId="77777777" w:rsidR="00204EB8" w:rsidRPr="00204EB8" w:rsidRDefault="00204EB8" w:rsidP="00907948">
            <w:pPr>
              <w:rPr>
                <w:color w:val="000000"/>
                <w:sz w:val="40"/>
                <w:szCs w:val="40"/>
              </w:rPr>
            </w:pPr>
          </w:p>
        </w:tc>
      </w:tr>
      <w:tr w:rsidR="007060A2" w14:paraId="7FE97D8F" w14:textId="77777777" w:rsidTr="007060A2">
        <w:tc>
          <w:tcPr>
            <w:tcW w:w="1271" w:type="dxa"/>
          </w:tcPr>
          <w:p w14:paraId="3B6393C2" w14:textId="1DDDCB15" w:rsidR="007060A2" w:rsidRDefault="007060A2" w:rsidP="00907948">
            <w:pPr>
              <w:rPr>
                <w:color w:val="000000"/>
                <w:sz w:val="40"/>
                <w:szCs w:val="40"/>
              </w:rPr>
            </w:pPr>
            <w:r>
              <w:rPr>
                <w:color w:val="000000"/>
                <w:sz w:val="40"/>
                <w:szCs w:val="40"/>
              </w:rPr>
              <w:t>1.5</w:t>
            </w:r>
          </w:p>
        </w:tc>
        <w:tc>
          <w:tcPr>
            <w:tcW w:w="7796" w:type="dxa"/>
          </w:tcPr>
          <w:p w14:paraId="762853FD" w14:textId="0061BC0D" w:rsidR="007060A2" w:rsidRPr="007060A2" w:rsidRDefault="007060A2" w:rsidP="00907948">
            <w:pPr>
              <w:rPr>
                <w:color w:val="000000"/>
                <w:sz w:val="40"/>
                <w:szCs w:val="40"/>
              </w:rPr>
            </w:pPr>
            <w:r>
              <w:rPr>
                <w:color w:val="000000"/>
                <w:sz w:val="40"/>
                <w:szCs w:val="40"/>
              </w:rPr>
              <w:t>Impact and Legacy</w:t>
            </w:r>
          </w:p>
        </w:tc>
        <w:tc>
          <w:tcPr>
            <w:tcW w:w="1723" w:type="dxa"/>
          </w:tcPr>
          <w:p w14:paraId="042AFAF0" w14:textId="77777777" w:rsidR="007060A2" w:rsidRPr="00204EB8" w:rsidRDefault="007060A2" w:rsidP="00907948">
            <w:pPr>
              <w:rPr>
                <w:color w:val="000000"/>
                <w:sz w:val="40"/>
                <w:szCs w:val="40"/>
              </w:rPr>
            </w:pPr>
          </w:p>
        </w:tc>
      </w:tr>
      <w:tr w:rsidR="007060A2" w14:paraId="057267B3" w14:textId="77777777" w:rsidTr="006B53C3">
        <w:tc>
          <w:tcPr>
            <w:tcW w:w="1271" w:type="dxa"/>
            <w:shd w:val="clear" w:color="auto" w:fill="DBE5F1" w:themeFill="accent1" w:themeFillTint="33"/>
          </w:tcPr>
          <w:p w14:paraId="3B82D5E1" w14:textId="15632891" w:rsidR="007060A2" w:rsidRDefault="007060A2" w:rsidP="00907948">
            <w:pPr>
              <w:rPr>
                <w:color w:val="000000"/>
                <w:sz w:val="40"/>
                <w:szCs w:val="40"/>
              </w:rPr>
            </w:pPr>
            <w:r>
              <w:rPr>
                <w:color w:val="000000"/>
                <w:sz w:val="40"/>
                <w:szCs w:val="40"/>
              </w:rPr>
              <w:t>2</w:t>
            </w:r>
          </w:p>
        </w:tc>
        <w:tc>
          <w:tcPr>
            <w:tcW w:w="7796" w:type="dxa"/>
            <w:shd w:val="clear" w:color="auto" w:fill="DBE5F1" w:themeFill="accent1" w:themeFillTint="33"/>
          </w:tcPr>
          <w:p w14:paraId="2553E731" w14:textId="5102F4EE" w:rsidR="007060A2" w:rsidRPr="007060A2" w:rsidRDefault="00FF4780" w:rsidP="00907948">
            <w:pPr>
              <w:rPr>
                <w:color w:val="000000"/>
                <w:sz w:val="40"/>
                <w:szCs w:val="40"/>
              </w:rPr>
            </w:pPr>
            <w:r>
              <w:rPr>
                <w:color w:val="000000"/>
                <w:sz w:val="40"/>
                <w:szCs w:val="40"/>
              </w:rPr>
              <w:t>Architecture</w:t>
            </w:r>
          </w:p>
        </w:tc>
        <w:tc>
          <w:tcPr>
            <w:tcW w:w="1723" w:type="dxa"/>
            <w:shd w:val="clear" w:color="auto" w:fill="DBE5F1" w:themeFill="accent1" w:themeFillTint="33"/>
          </w:tcPr>
          <w:p w14:paraId="1ED8FD19" w14:textId="3BC1E3A5" w:rsidR="007060A2" w:rsidRPr="00204EB8" w:rsidRDefault="00720DDA" w:rsidP="00907948">
            <w:pPr>
              <w:rPr>
                <w:color w:val="000000"/>
                <w:sz w:val="40"/>
                <w:szCs w:val="40"/>
              </w:rPr>
            </w:pPr>
            <w:r>
              <w:rPr>
                <w:color w:val="000000"/>
                <w:sz w:val="40"/>
                <w:szCs w:val="40"/>
              </w:rPr>
              <w:t>8</w:t>
            </w:r>
          </w:p>
        </w:tc>
      </w:tr>
      <w:tr w:rsidR="007060A2" w14:paraId="68AFE15E" w14:textId="77777777" w:rsidTr="007060A2">
        <w:tc>
          <w:tcPr>
            <w:tcW w:w="1271" w:type="dxa"/>
          </w:tcPr>
          <w:p w14:paraId="1100F9AC" w14:textId="29D90369" w:rsidR="007060A2" w:rsidRDefault="007060A2" w:rsidP="00907948">
            <w:pPr>
              <w:rPr>
                <w:color w:val="000000"/>
                <w:sz w:val="40"/>
                <w:szCs w:val="40"/>
              </w:rPr>
            </w:pPr>
          </w:p>
        </w:tc>
        <w:tc>
          <w:tcPr>
            <w:tcW w:w="7796" w:type="dxa"/>
          </w:tcPr>
          <w:p w14:paraId="6D770570" w14:textId="495E1156" w:rsidR="007060A2" w:rsidRPr="007060A2" w:rsidRDefault="006B53C3" w:rsidP="00907948">
            <w:pPr>
              <w:rPr>
                <w:color w:val="000000"/>
                <w:sz w:val="40"/>
                <w:szCs w:val="40"/>
              </w:rPr>
            </w:pPr>
            <w:r>
              <w:rPr>
                <w:color w:val="000000"/>
                <w:sz w:val="40"/>
                <w:szCs w:val="40"/>
              </w:rPr>
              <w:t>Interaction between components</w:t>
            </w:r>
          </w:p>
        </w:tc>
        <w:tc>
          <w:tcPr>
            <w:tcW w:w="1723" w:type="dxa"/>
          </w:tcPr>
          <w:p w14:paraId="0A187E3F" w14:textId="77777777" w:rsidR="007060A2" w:rsidRPr="00204EB8" w:rsidRDefault="007060A2" w:rsidP="00907948">
            <w:pPr>
              <w:rPr>
                <w:color w:val="000000"/>
                <w:sz w:val="40"/>
                <w:szCs w:val="40"/>
              </w:rPr>
            </w:pPr>
          </w:p>
        </w:tc>
      </w:tr>
      <w:tr w:rsidR="007060A2" w14:paraId="75F91B57" w14:textId="77777777" w:rsidTr="00294A38">
        <w:tc>
          <w:tcPr>
            <w:tcW w:w="1271" w:type="dxa"/>
            <w:shd w:val="clear" w:color="auto" w:fill="DBE5F1" w:themeFill="accent1" w:themeFillTint="33"/>
          </w:tcPr>
          <w:p w14:paraId="3E65D2FA" w14:textId="0564AB7E" w:rsidR="007060A2" w:rsidRDefault="006B53C3" w:rsidP="00907948">
            <w:pPr>
              <w:rPr>
                <w:color w:val="000000"/>
                <w:sz w:val="40"/>
                <w:szCs w:val="40"/>
              </w:rPr>
            </w:pPr>
            <w:r>
              <w:rPr>
                <w:color w:val="000000"/>
                <w:sz w:val="40"/>
                <w:szCs w:val="40"/>
              </w:rPr>
              <w:t>3</w:t>
            </w:r>
          </w:p>
        </w:tc>
        <w:tc>
          <w:tcPr>
            <w:tcW w:w="7796" w:type="dxa"/>
            <w:shd w:val="clear" w:color="auto" w:fill="DBE5F1" w:themeFill="accent1" w:themeFillTint="33"/>
          </w:tcPr>
          <w:p w14:paraId="635B9603" w14:textId="75EE00AF" w:rsidR="007060A2" w:rsidRPr="007060A2" w:rsidRDefault="006B53C3" w:rsidP="00907948">
            <w:pPr>
              <w:rPr>
                <w:color w:val="000000"/>
                <w:sz w:val="40"/>
                <w:szCs w:val="40"/>
              </w:rPr>
            </w:pPr>
            <w:r>
              <w:rPr>
                <w:color w:val="000000"/>
                <w:sz w:val="40"/>
                <w:szCs w:val="40"/>
              </w:rPr>
              <w:t>File System Design</w:t>
            </w:r>
          </w:p>
        </w:tc>
        <w:tc>
          <w:tcPr>
            <w:tcW w:w="1723" w:type="dxa"/>
            <w:shd w:val="clear" w:color="auto" w:fill="DBE5F1" w:themeFill="accent1" w:themeFillTint="33"/>
          </w:tcPr>
          <w:p w14:paraId="4B96DF16" w14:textId="79166515" w:rsidR="007060A2" w:rsidRPr="00204EB8" w:rsidRDefault="00720DDA" w:rsidP="00907948">
            <w:pPr>
              <w:rPr>
                <w:color w:val="000000"/>
                <w:sz w:val="40"/>
                <w:szCs w:val="40"/>
              </w:rPr>
            </w:pPr>
            <w:r>
              <w:rPr>
                <w:color w:val="000000"/>
                <w:sz w:val="40"/>
                <w:szCs w:val="40"/>
              </w:rPr>
              <w:t>15</w:t>
            </w:r>
          </w:p>
        </w:tc>
      </w:tr>
      <w:tr w:rsidR="006B53C3" w14:paraId="50996FD5" w14:textId="77777777" w:rsidTr="007060A2">
        <w:tc>
          <w:tcPr>
            <w:tcW w:w="1271" w:type="dxa"/>
          </w:tcPr>
          <w:p w14:paraId="783366E4" w14:textId="6A4A5B86" w:rsidR="006B53C3" w:rsidRDefault="006B53C3" w:rsidP="00907948">
            <w:pPr>
              <w:rPr>
                <w:color w:val="000000"/>
                <w:sz w:val="40"/>
                <w:szCs w:val="40"/>
              </w:rPr>
            </w:pPr>
            <w:r>
              <w:rPr>
                <w:color w:val="000000"/>
                <w:sz w:val="40"/>
                <w:szCs w:val="40"/>
              </w:rPr>
              <w:t>3.1</w:t>
            </w:r>
          </w:p>
        </w:tc>
        <w:tc>
          <w:tcPr>
            <w:tcW w:w="7796" w:type="dxa"/>
          </w:tcPr>
          <w:p w14:paraId="66FF30F0" w14:textId="35A68D3D" w:rsidR="006B53C3" w:rsidRDefault="006B53C3" w:rsidP="00907948">
            <w:pPr>
              <w:rPr>
                <w:color w:val="000000"/>
                <w:sz w:val="40"/>
                <w:szCs w:val="40"/>
              </w:rPr>
            </w:pPr>
            <w:r w:rsidRPr="006B53C3">
              <w:rPr>
                <w:color w:val="000000"/>
                <w:sz w:val="40"/>
                <w:szCs w:val="40"/>
              </w:rPr>
              <w:t>Data Organization</w:t>
            </w:r>
          </w:p>
        </w:tc>
        <w:tc>
          <w:tcPr>
            <w:tcW w:w="1723" w:type="dxa"/>
          </w:tcPr>
          <w:p w14:paraId="6705479E" w14:textId="77777777" w:rsidR="006B53C3" w:rsidRPr="00204EB8" w:rsidRDefault="006B53C3" w:rsidP="00907948">
            <w:pPr>
              <w:rPr>
                <w:color w:val="000000"/>
                <w:sz w:val="40"/>
                <w:szCs w:val="40"/>
              </w:rPr>
            </w:pPr>
          </w:p>
        </w:tc>
      </w:tr>
      <w:tr w:rsidR="006B53C3" w14:paraId="75E34C40" w14:textId="77777777" w:rsidTr="007060A2">
        <w:tc>
          <w:tcPr>
            <w:tcW w:w="1271" w:type="dxa"/>
          </w:tcPr>
          <w:p w14:paraId="29642CC0" w14:textId="2702D33D" w:rsidR="006B53C3" w:rsidRDefault="006B53C3" w:rsidP="00907948">
            <w:pPr>
              <w:rPr>
                <w:color w:val="000000"/>
                <w:sz w:val="40"/>
                <w:szCs w:val="40"/>
              </w:rPr>
            </w:pPr>
            <w:r>
              <w:rPr>
                <w:color w:val="000000"/>
                <w:sz w:val="40"/>
                <w:szCs w:val="40"/>
              </w:rPr>
              <w:t>3.2</w:t>
            </w:r>
          </w:p>
        </w:tc>
        <w:tc>
          <w:tcPr>
            <w:tcW w:w="7796" w:type="dxa"/>
          </w:tcPr>
          <w:p w14:paraId="03158A96" w14:textId="6D449A90" w:rsidR="006B53C3" w:rsidRDefault="00294A38" w:rsidP="00907948">
            <w:pPr>
              <w:rPr>
                <w:color w:val="000000"/>
                <w:sz w:val="40"/>
                <w:szCs w:val="40"/>
              </w:rPr>
            </w:pPr>
            <w:r w:rsidRPr="00294A38">
              <w:rPr>
                <w:color w:val="000000"/>
                <w:sz w:val="40"/>
                <w:szCs w:val="40"/>
              </w:rPr>
              <w:t>Access Methods</w:t>
            </w:r>
          </w:p>
        </w:tc>
        <w:tc>
          <w:tcPr>
            <w:tcW w:w="1723" w:type="dxa"/>
          </w:tcPr>
          <w:p w14:paraId="6C723EE2" w14:textId="77777777" w:rsidR="006B53C3" w:rsidRPr="00204EB8" w:rsidRDefault="006B53C3" w:rsidP="00907948">
            <w:pPr>
              <w:rPr>
                <w:color w:val="000000"/>
                <w:sz w:val="40"/>
                <w:szCs w:val="40"/>
              </w:rPr>
            </w:pPr>
          </w:p>
        </w:tc>
      </w:tr>
      <w:tr w:rsidR="006B53C3" w14:paraId="737D6F45" w14:textId="77777777" w:rsidTr="007060A2">
        <w:tc>
          <w:tcPr>
            <w:tcW w:w="1271" w:type="dxa"/>
          </w:tcPr>
          <w:p w14:paraId="2BF1369A" w14:textId="5056FF2B" w:rsidR="006B53C3" w:rsidRDefault="00294A38" w:rsidP="00907948">
            <w:pPr>
              <w:rPr>
                <w:color w:val="000000"/>
                <w:sz w:val="40"/>
                <w:szCs w:val="40"/>
              </w:rPr>
            </w:pPr>
            <w:r>
              <w:rPr>
                <w:color w:val="000000"/>
                <w:sz w:val="40"/>
                <w:szCs w:val="40"/>
              </w:rPr>
              <w:t>3.3</w:t>
            </w:r>
          </w:p>
        </w:tc>
        <w:tc>
          <w:tcPr>
            <w:tcW w:w="7796" w:type="dxa"/>
          </w:tcPr>
          <w:p w14:paraId="5FC87574" w14:textId="68EBDADA" w:rsidR="006B53C3" w:rsidRDefault="00294A38" w:rsidP="00907948">
            <w:pPr>
              <w:rPr>
                <w:color w:val="000000"/>
                <w:sz w:val="40"/>
                <w:szCs w:val="40"/>
              </w:rPr>
            </w:pPr>
            <w:r>
              <w:rPr>
                <w:color w:val="000000"/>
                <w:sz w:val="40"/>
                <w:szCs w:val="40"/>
              </w:rPr>
              <w:t>Security</w:t>
            </w:r>
          </w:p>
        </w:tc>
        <w:tc>
          <w:tcPr>
            <w:tcW w:w="1723" w:type="dxa"/>
          </w:tcPr>
          <w:p w14:paraId="284ED63B" w14:textId="77777777" w:rsidR="006B53C3" w:rsidRPr="00204EB8" w:rsidRDefault="006B53C3" w:rsidP="00907948">
            <w:pPr>
              <w:rPr>
                <w:color w:val="000000"/>
                <w:sz w:val="40"/>
                <w:szCs w:val="40"/>
              </w:rPr>
            </w:pPr>
          </w:p>
        </w:tc>
      </w:tr>
      <w:tr w:rsidR="006B53C3" w14:paraId="59CE24A1" w14:textId="77777777" w:rsidTr="007060A2">
        <w:tc>
          <w:tcPr>
            <w:tcW w:w="1271" w:type="dxa"/>
          </w:tcPr>
          <w:p w14:paraId="2E22A21A" w14:textId="7FE7CF75" w:rsidR="006B53C3" w:rsidRDefault="00294A38" w:rsidP="00907948">
            <w:pPr>
              <w:rPr>
                <w:color w:val="000000"/>
                <w:sz w:val="40"/>
                <w:szCs w:val="40"/>
              </w:rPr>
            </w:pPr>
            <w:r>
              <w:rPr>
                <w:color w:val="000000"/>
                <w:sz w:val="40"/>
                <w:szCs w:val="40"/>
              </w:rPr>
              <w:t>3.4</w:t>
            </w:r>
          </w:p>
        </w:tc>
        <w:tc>
          <w:tcPr>
            <w:tcW w:w="7796" w:type="dxa"/>
          </w:tcPr>
          <w:p w14:paraId="01B198FD" w14:textId="2B47B5B7" w:rsidR="006B53C3" w:rsidRDefault="00294A38" w:rsidP="00907948">
            <w:pPr>
              <w:rPr>
                <w:color w:val="000000"/>
                <w:sz w:val="40"/>
                <w:szCs w:val="40"/>
              </w:rPr>
            </w:pPr>
            <w:r w:rsidRPr="00294A38">
              <w:rPr>
                <w:color w:val="000000"/>
                <w:sz w:val="40"/>
                <w:szCs w:val="40"/>
              </w:rPr>
              <w:t>Fault Tolerance</w:t>
            </w:r>
          </w:p>
        </w:tc>
        <w:tc>
          <w:tcPr>
            <w:tcW w:w="1723" w:type="dxa"/>
          </w:tcPr>
          <w:p w14:paraId="1546D7B6" w14:textId="77777777" w:rsidR="006B53C3" w:rsidRPr="00204EB8" w:rsidRDefault="006B53C3" w:rsidP="00907948">
            <w:pPr>
              <w:rPr>
                <w:color w:val="000000"/>
                <w:sz w:val="40"/>
                <w:szCs w:val="40"/>
              </w:rPr>
            </w:pPr>
          </w:p>
        </w:tc>
      </w:tr>
      <w:tr w:rsidR="006B53C3" w14:paraId="79D47E01" w14:textId="77777777" w:rsidTr="007060A2">
        <w:tc>
          <w:tcPr>
            <w:tcW w:w="1271" w:type="dxa"/>
          </w:tcPr>
          <w:p w14:paraId="54601838" w14:textId="1658A7E7" w:rsidR="006B53C3" w:rsidRDefault="00294A38" w:rsidP="00907948">
            <w:pPr>
              <w:rPr>
                <w:color w:val="000000"/>
                <w:sz w:val="40"/>
                <w:szCs w:val="40"/>
              </w:rPr>
            </w:pPr>
            <w:r>
              <w:rPr>
                <w:color w:val="000000"/>
                <w:sz w:val="40"/>
                <w:szCs w:val="40"/>
              </w:rPr>
              <w:t>3.5</w:t>
            </w:r>
          </w:p>
        </w:tc>
        <w:tc>
          <w:tcPr>
            <w:tcW w:w="7796" w:type="dxa"/>
          </w:tcPr>
          <w:p w14:paraId="058DED1F" w14:textId="5E4617FB" w:rsidR="006B53C3" w:rsidRDefault="00294A38" w:rsidP="00907948">
            <w:pPr>
              <w:rPr>
                <w:color w:val="000000"/>
                <w:sz w:val="40"/>
                <w:szCs w:val="40"/>
              </w:rPr>
            </w:pPr>
            <w:r>
              <w:rPr>
                <w:color w:val="000000"/>
                <w:sz w:val="40"/>
                <w:szCs w:val="40"/>
              </w:rPr>
              <w:t>Scalability</w:t>
            </w:r>
          </w:p>
        </w:tc>
        <w:tc>
          <w:tcPr>
            <w:tcW w:w="1723" w:type="dxa"/>
          </w:tcPr>
          <w:p w14:paraId="30CE6A65" w14:textId="77777777" w:rsidR="006B53C3" w:rsidRPr="00204EB8" w:rsidRDefault="006B53C3" w:rsidP="00907948">
            <w:pPr>
              <w:rPr>
                <w:color w:val="000000"/>
                <w:sz w:val="40"/>
                <w:szCs w:val="40"/>
              </w:rPr>
            </w:pPr>
          </w:p>
        </w:tc>
      </w:tr>
      <w:tr w:rsidR="006B53C3" w14:paraId="2A98DA0A" w14:textId="77777777" w:rsidTr="007060A2">
        <w:tc>
          <w:tcPr>
            <w:tcW w:w="1271" w:type="dxa"/>
          </w:tcPr>
          <w:p w14:paraId="67F2D9FB" w14:textId="6D313E17" w:rsidR="006B53C3" w:rsidRDefault="00294A38" w:rsidP="00907948">
            <w:pPr>
              <w:rPr>
                <w:color w:val="000000"/>
                <w:sz w:val="40"/>
                <w:szCs w:val="40"/>
              </w:rPr>
            </w:pPr>
            <w:r>
              <w:rPr>
                <w:color w:val="000000"/>
                <w:sz w:val="40"/>
                <w:szCs w:val="40"/>
              </w:rPr>
              <w:t>3.6</w:t>
            </w:r>
          </w:p>
        </w:tc>
        <w:tc>
          <w:tcPr>
            <w:tcW w:w="7796" w:type="dxa"/>
          </w:tcPr>
          <w:p w14:paraId="6AA1687E" w14:textId="5AF74AC0" w:rsidR="006B53C3" w:rsidRDefault="00294A38" w:rsidP="00907948">
            <w:pPr>
              <w:rPr>
                <w:color w:val="000000"/>
                <w:sz w:val="40"/>
                <w:szCs w:val="40"/>
              </w:rPr>
            </w:pPr>
            <w:r w:rsidRPr="00294A38">
              <w:rPr>
                <w:color w:val="000000"/>
                <w:sz w:val="40"/>
                <w:szCs w:val="40"/>
              </w:rPr>
              <w:t>Compatibility and Integration</w:t>
            </w:r>
          </w:p>
        </w:tc>
        <w:tc>
          <w:tcPr>
            <w:tcW w:w="1723" w:type="dxa"/>
          </w:tcPr>
          <w:p w14:paraId="4D32A2B5" w14:textId="77777777" w:rsidR="006B53C3" w:rsidRPr="00204EB8" w:rsidRDefault="006B53C3" w:rsidP="00907948">
            <w:pPr>
              <w:rPr>
                <w:color w:val="000000"/>
                <w:sz w:val="40"/>
                <w:szCs w:val="40"/>
              </w:rPr>
            </w:pPr>
          </w:p>
        </w:tc>
      </w:tr>
      <w:tr w:rsidR="006B53C3" w14:paraId="1D438FAD" w14:textId="77777777" w:rsidTr="007060A2">
        <w:tc>
          <w:tcPr>
            <w:tcW w:w="1271" w:type="dxa"/>
          </w:tcPr>
          <w:p w14:paraId="44F174C5" w14:textId="24C17420" w:rsidR="006B53C3" w:rsidRDefault="00294A38" w:rsidP="00907948">
            <w:pPr>
              <w:rPr>
                <w:color w:val="000000"/>
                <w:sz w:val="40"/>
                <w:szCs w:val="40"/>
              </w:rPr>
            </w:pPr>
            <w:r>
              <w:rPr>
                <w:color w:val="000000"/>
                <w:sz w:val="40"/>
                <w:szCs w:val="40"/>
              </w:rPr>
              <w:t>3.7</w:t>
            </w:r>
          </w:p>
        </w:tc>
        <w:tc>
          <w:tcPr>
            <w:tcW w:w="7796" w:type="dxa"/>
          </w:tcPr>
          <w:p w14:paraId="7E1979D0" w14:textId="706519CB" w:rsidR="006B53C3" w:rsidRDefault="00294A38" w:rsidP="00907948">
            <w:pPr>
              <w:rPr>
                <w:color w:val="000000"/>
                <w:sz w:val="40"/>
                <w:szCs w:val="40"/>
              </w:rPr>
            </w:pPr>
            <w:r w:rsidRPr="00294A38">
              <w:rPr>
                <w:color w:val="000000"/>
                <w:sz w:val="40"/>
                <w:szCs w:val="40"/>
              </w:rPr>
              <w:t>Layered (Hot &amp; Cold) Storage Architecture</w:t>
            </w:r>
          </w:p>
        </w:tc>
        <w:tc>
          <w:tcPr>
            <w:tcW w:w="1723" w:type="dxa"/>
          </w:tcPr>
          <w:p w14:paraId="32630F02" w14:textId="77777777" w:rsidR="006B53C3" w:rsidRPr="00204EB8" w:rsidRDefault="006B53C3" w:rsidP="00907948">
            <w:pPr>
              <w:rPr>
                <w:color w:val="000000"/>
                <w:sz w:val="40"/>
                <w:szCs w:val="40"/>
              </w:rPr>
            </w:pPr>
          </w:p>
        </w:tc>
      </w:tr>
      <w:tr w:rsidR="006B53C3" w14:paraId="5EFEF85E" w14:textId="77777777" w:rsidTr="007060A2">
        <w:tc>
          <w:tcPr>
            <w:tcW w:w="1271" w:type="dxa"/>
          </w:tcPr>
          <w:p w14:paraId="43EBB26B" w14:textId="39339BFF" w:rsidR="006B53C3" w:rsidRDefault="00294A38" w:rsidP="00907948">
            <w:pPr>
              <w:rPr>
                <w:color w:val="000000"/>
                <w:sz w:val="40"/>
                <w:szCs w:val="40"/>
              </w:rPr>
            </w:pPr>
            <w:r>
              <w:rPr>
                <w:color w:val="000000"/>
                <w:sz w:val="40"/>
                <w:szCs w:val="40"/>
              </w:rPr>
              <w:t>3.8</w:t>
            </w:r>
          </w:p>
        </w:tc>
        <w:tc>
          <w:tcPr>
            <w:tcW w:w="7796" w:type="dxa"/>
          </w:tcPr>
          <w:p w14:paraId="44289327" w14:textId="2DEF9D64" w:rsidR="006B53C3" w:rsidRDefault="00294A38" w:rsidP="00907948">
            <w:pPr>
              <w:rPr>
                <w:color w:val="000000"/>
                <w:sz w:val="40"/>
                <w:szCs w:val="40"/>
              </w:rPr>
            </w:pPr>
            <w:proofErr w:type="spellStart"/>
            <w:r w:rsidRPr="00294A38">
              <w:rPr>
                <w:color w:val="000000"/>
                <w:sz w:val="40"/>
                <w:szCs w:val="40"/>
              </w:rPr>
              <w:t>Filecoin</w:t>
            </w:r>
            <w:proofErr w:type="spellEnd"/>
            <w:r w:rsidRPr="00294A38">
              <w:rPr>
                <w:color w:val="000000"/>
                <w:sz w:val="40"/>
                <w:szCs w:val="40"/>
              </w:rPr>
              <w:t xml:space="preserve"> + Zettabyte File System (ZFS) Hybrid Design</w:t>
            </w:r>
          </w:p>
        </w:tc>
        <w:tc>
          <w:tcPr>
            <w:tcW w:w="1723" w:type="dxa"/>
          </w:tcPr>
          <w:p w14:paraId="63A228AA" w14:textId="77777777" w:rsidR="006B53C3" w:rsidRPr="00204EB8" w:rsidRDefault="006B53C3" w:rsidP="00907948">
            <w:pPr>
              <w:rPr>
                <w:color w:val="000000"/>
                <w:sz w:val="40"/>
                <w:szCs w:val="40"/>
              </w:rPr>
            </w:pPr>
          </w:p>
        </w:tc>
      </w:tr>
      <w:tr w:rsidR="00294A38" w14:paraId="074CFE59" w14:textId="77777777" w:rsidTr="003B3672">
        <w:tc>
          <w:tcPr>
            <w:tcW w:w="1271" w:type="dxa"/>
            <w:shd w:val="clear" w:color="auto" w:fill="DBE5F1" w:themeFill="accent1" w:themeFillTint="33"/>
          </w:tcPr>
          <w:p w14:paraId="009F380C" w14:textId="38B87448" w:rsidR="00294A38" w:rsidRDefault="00294A38" w:rsidP="00907948">
            <w:pPr>
              <w:rPr>
                <w:color w:val="000000"/>
                <w:sz w:val="40"/>
                <w:szCs w:val="40"/>
              </w:rPr>
            </w:pPr>
            <w:r>
              <w:rPr>
                <w:color w:val="000000"/>
                <w:sz w:val="40"/>
                <w:szCs w:val="40"/>
              </w:rPr>
              <w:t>4</w:t>
            </w:r>
          </w:p>
        </w:tc>
        <w:tc>
          <w:tcPr>
            <w:tcW w:w="7796" w:type="dxa"/>
            <w:shd w:val="clear" w:color="auto" w:fill="DBE5F1" w:themeFill="accent1" w:themeFillTint="33"/>
          </w:tcPr>
          <w:p w14:paraId="7735E399" w14:textId="65135335" w:rsidR="00294A38" w:rsidRPr="00294A38" w:rsidRDefault="00294A38" w:rsidP="00907948">
            <w:pPr>
              <w:rPr>
                <w:color w:val="000000"/>
                <w:sz w:val="40"/>
                <w:szCs w:val="40"/>
              </w:rPr>
            </w:pPr>
            <w:r>
              <w:rPr>
                <w:color w:val="000000"/>
                <w:sz w:val="40"/>
                <w:szCs w:val="40"/>
              </w:rPr>
              <w:t xml:space="preserve">Services of </w:t>
            </w:r>
            <w:proofErr w:type="spellStart"/>
            <w:r>
              <w:rPr>
                <w:color w:val="000000"/>
                <w:sz w:val="40"/>
                <w:szCs w:val="40"/>
              </w:rPr>
              <w:t>Filecoin</w:t>
            </w:r>
            <w:proofErr w:type="spellEnd"/>
          </w:p>
        </w:tc>
        <w:tc>
          <w:tcPr>
            <w:tcW w:w="1723" w:type="dxa"/>
            <w:shd w:val="clear" w:color="auto" w:fill="DBE5F1" w:themeFill="accent1" w:themeFillTint="33"/>
          </w:tcPr>
          <w:p w14:paraId="69694A1C" w14:textId="4B863CF0" w:rsidR="00294A38" w:rsidRPr="00204EB8" w:rsidRDefault="00720DDA" w:rsidP="00907948">
            <w:pPr>
              <w:rPr>
                <w:color w:val="000000"/>
                <w:sz w:val="40"/>
                <w:szCs w:val="40"/>
              </w:rPr>
            </w:pPr>
            <w:r>
              <w:rPr>
                <w:color w:val="000000"/>
                <w:sz w:val="40"/>
                <w:szCs w:val="40"/>
              </w:rPr>
              <w:t>19</w:t>
            </w:r>
          </w:p>
        </w:tc>
      </w:tr>
      <w:tr w:rsidR="00294A38" w14:paraId="38BD3A97" w14:textId="77777777" w:rsidTr="007060A2">
        <w:tc>
          <w:tcPr>
            <w:tcW w:w="1271" w:type="dxa"/>
          </w:tcPr>
          <w:p w14:paraId="2FC65E92" w14:textId="2040FDC5" w:rsidR="00294A38" w:rsidRDefault="00294A38" w:rsidP="00907948">
            <w:pPr>
              <w:rPr>
                <w:color w:val="000000"/>
                <w:sz w:val="40"/>
                <w:szCs w:val="40"/>
              </w:rPr>
            </w:pPr>
            <w:r>
              <w:rPr>
                <w:color w:val="000000"/>
                <w:sz w:val="40"/>
                <w:szCs w:val="40"/>
              </w:rPr>
              <w:t>4.1</w:t>
            </w:r>
          </w:p>
        </w:tc>
        <w:tc>
          <w:tcPr>
            <w:tcW w:w="7796" w:type="dxa"/>
          </w:tcPr>
          <w:p w14:paraId="6826D064" w14:textId="776CC6AB" w:rsidR="00294A38" w:rsidRPr="00294A38" w:rsidRDefault="00294A38" w:rsidP="00907948">
            <w:pPr>
              <w:rPr>
                <w:color w:val="000000"/>
                <w:sz w:val="40"/>
                <w:szCs w:val="40"/>
              </w:rPr>
            </w:pPr>
            <w:r w:rsidRPr="00294A38">
              <w:rPr>
                <w:color w:val="000000"/>
                <w:sz w:val="40"/>
                <w:szCs w:val="40"/>
              </w:rPr>
              <w:t>File Storage and Retrieval</w:t>
            </w:r>
          </w:p>
        </w:tc>
        <w:tc>
          <w:tcPr>
            <w:tcW w:w="1723" w:type="dxa"/>
          </w:tcPr>
          <w:p w14:paraId="341585DD" w14:textId="77777777" w:rsidR="00294A38" w:rsidRPr="00204EB8" w:rsidRDefault="00294A38" w:rsidP="00907948">
            <w:pPr>
              <w:rPr>
                <w:color w:val="000000"/>
                <w:sz w:val="40"/>
                <w:szCs w:val="40"/>
              </w:rPr>
            </w:pPr>
          </w:p>
        </w:tc>
      </w:tr>
      <w:tr w:rsidR="00294A38" w14:paraId="4965AC3D" w14:textId="77777777" w:rsidTr="007060A2">
        <w:tc>
          <w:tcPr>
            <w:tcW w:w="1271" w:type="dxa"/>
          </w:tcPr>
          <w:p w14:paraId="4E7D7B63" w14:textId="31D0D333" w:rsidR="00294A38" w:rsidRDefault="00294A38" w:rsidP="00907948">
            <w:pPr>
              <w:rPr>
                <w:color w:val="000000"/>
                <w:sz w:val="40"/>
                <w:szCs w:val="40"/>
              </w:rPr>
            </w:pPr>
            <w:r>
              <w:rPr>
                <w:color w:val="000000"/>
                <w:sz w:val="40"/>
                <w:szCs w:val="40"/>
              </w:rPr>
              <w:t>4.2</w:t>
            </w:r>
          </w:p>
        </w:tc>
        <w:tc>
          <w:tcPr>
            <w:tcW w:w="7796" w:type="dxa"/>
          </w:tcPr>
          <w:p w14:paraId="3EF35836" w14:textId="666A8D50" w:rsidR="00294A38" w:rsidRPr="00294A38" w:rsidRDefault="003B3672" w:rsidP="00907948">
            <w:pPr>
              <w:rPr>
                <w:color w:val="000000"/>
                <w:sz w:val="40"/>
                <w:szCs w:val="40"/>
              </w:rPr>
            </w:pPr>
            <w:r w:rsidRPr="003B3672">
              <w:rPr>
                <w:color w:val="000000"/>
                <w:sz w:val="40"/>
                <w:szCs w:val="40"/>
              </w:rPr>
              <w:t>Client-Side Caching and Data Availability</w:t>
            </w:r>
          </w:p>
        </w:tc>
        <w:tc>
          <w:tcPr>
            <w:tcW w:w="1723" w:type="dxa"/>
          </w:tcPr>
          <w:p w14:paraId="188BE1E4" w14:textId="77777777" w:rsidR="00294A38" w:rsidRPr="00204EB8" w:rsidRDefault="00294A38" w:rsidP="00907948">
            <w:pPr>
              <w:rPr>
                <w:color w:val="000000"/>
                <w:sz w:val="40"/>
                <w:szCs w:val="40"/>
              </w:rPr>
            </w:pPr>
          </w:p>
        </w:tc>
      </w:tr>
      <w:tr w:rsidR="00294A38" w14:paraId="28829CC6" w14:textId="77777777" w:rsidTr="007060A2">
        <w:tc>
          <w:tcPr>
            <w:tcW w:w="1271" w:type="dxa"/>
          </w:tcPr>
          <w:p w14:paraId="5C8D73C7" w14:textId="571AF27B" w:rsidR="00294A38" w:rsidRDefault="003B3672" w:rsidP="00907948">
            <w:pPr>
              <w:rPr>
                <w:color w:val="000000"/>
                <w:sz w:val="40"/>
                <w:szCs w:val="40"/>
              </w:rPr>
            </w:pPr>
            <w:r>
              <w:rPr>
                <w:color w:val="000000"/>
                <w:sz w:val="40"/>
                <w:szCs w:val="40"/>
              </w:rPr>
              <w:t>4.3</w:t>
            </w:r>
          </w:p>
        </w:tc>
        <w:tc>
          <w:tcPr>
            <w:tcW w:w="7796" w:type="dxa"/>
          </w:tcPr>
          <w:p w14:paraId="399F8E68" w14:textId="761EE605" w:rsidR="00294A38" w:rsidRPr="00294A38" w:rsidRDefault="003B3672" w:rsidP="00907948">
            <w:pPr>
              <w:rPr>
                <w:color w:val="000000"/>
                <w:sz w:val="40"/>
                <w:szCs w:val="40"/>
              </w:rPr>
            </w:pPr>
            <w:r w:rsidRPr="003B3672">
              <w:rPr>
                <w:color w:val="000000"/>
                <w:sz w:val="40"/>
                <w:szCs w:val="40"/>
              </w:rPr>
              <w:t>Server-Side Replication, Redundancy, and Self-Healing</w:t>
            </w:r>
          </w:p>
        </w:tc>
        <w:tc>
          <w:tcPr>
            <w:tcW w:w="1723" w:type="dxa"/>
          </w:tcPr>
          <w:p w14:paraId="392701F3" w14:textId="77777777" w:rsidR="00294A38" w:rsidRPr="00204EB8" w:rsidRDefault="00294A38" w:rsidP="00907948">
            <w:pPr>
              <w:rPr>
                <w:color w:val="000000"/>
                <w:sz w:val="40"/>
                <w:szCs w:val="40"/>
              </w:rPr>
            </w:pPr>
          </w:p>
        </w:tc>
      </w:tr>
      <w:tr w:rsidR="00294A38" w14:paraId="441C1ECA" w14:textId="77777777" w:rsidTr="007060A2">
        <w:tc>
          <w:tcPr>
            <w:tcW w:w="1271" w:type="dxa"/>
          </w:tcPr>
          <w:p w14:paraId="35C51512" w14:textId="610A4572" w:rsidR="00294A38" w:rsidRDefault="003B3672" w:rsidP="00907948">
            <w:pPr>
              <w:rPr>
                <w:color w:val="000000"/>
                <w:sz w:val="40"/>
                <w:szCs w:val="40"/>
              </w:rPr>
            </w:pPr>
            <w:r>
              <w:rPr>
                <w:color w:val="000000"/>
                <w:sz w:val="40"/>
                <w:szCs w:val="40"/>
              </w:rPr>
              <w:t>4.4</w:t>
            </w:r>
          </w:p>
        </w:tc>
        <w:tc>
          <w:tcPr>
            <w:tcW w:w="7796" w:type="dxa"/>
          </w:tcPr>
          <w:p w14:paraId="64C635C5" w14:textId="4D7CF94D" w:rsidR="00294A38" w:rsidRPr="00294A38" w:rsidRDefault="003B3672" w:rsidP="00907948">
            <w:pPr>
              <w:rPr>
                <w:color w:val="000000"/>
                <w:sz w:val="40"/>
                <w:szCs w:val="40"/>
              </w:rPr>
            </w:pPr>
            <w:r w:rsidRPr="003B3672">
              <w:rPr>
                <w:color w:val="000000"/>
                <w:sz w:val="40"/>
                <w:szCs w:val="40"/>
              </w:rPr>
              <w:t xml:space="preserve">Distributed Namespace, Location </w:t>
            </w:r>
          </w:p>
        </w:tc>
        <w:tc>
          <w:tcPr>
            <w:tcW w:w="1723" w:type="dxa"/>
          </w:tcPr>
          <w:p w14:paraId="2309A56D" w14:textId="77777777" w:rsidR="00294A38" w:rsidRPr="00204EB8" w:rsidRDefault="00294A38" w:rsidP="00907948">
            <w:pPr>
              <w:rPr>
                <w:color w:val="000000"/>
                <w:sz w:val="40"/>
                <w:szCs w:val="40"/>
              </w:rPr>
            </w:pPr>
          </w:p>
        </w:tc>
      </w:tr>
      <w:tr w:rsidR="00294A38" w14:paraId="4085582B" w14:textId="77777777" w:rsidTr="007060A2">
        <w:tc>
          <w:tcPr>
            <w:tcW w:w="1271" w:type="dxa"/>
          </w:tcPr>
          <w:p w14:paraId="05D5FD35" w14:textId="57260851" w:rsidR="00294A38" w:rsidRDefault="003B3672" w:rsidP="00907948">
            <w:pPr>
              <w:rPr>
                <w:color w:val="000000"/>
                <w:sz w:val="40"/>
                <w:szCs w:val="40"/>
              </w:rPr>
            </w:pPr>
            <w:r>
              <w:rPr>
                <w:color w:val="000000"/>
                <w:sz w:val="40"/>
                <w:szCs w:val="40"/>
              </w:rPr>
              <w:t>Sr no.</w:t>
            </w:r>
          </w:p>
        </w:tc>
        <w:tc>
          <w:tcPr>
            <w:tcW w:w="7796" w:type="dxa"/>
          </w:tcPr>
          <w:p w14:paraId="7D5F9B37" w14:textId="742AE0CB" w:rsidR="00294A38" w:rsidRPr="00294A38" w:rsidRDefault="003B3672" w:rsidP="00907948">
            <w:pPr>
              <w:rPr>
                <w:color w:val="000000"/>
                <w:sz w:val="40"/>
                <w:szCs w:val="40"/>
              </w:rPr>
            </w:pPr>
            <w:r>
              <w:rPr>
                <w:color w:val="000000"/>
                <w:sz w:val="40"/>
                <w:szCs w:val="40"/>
              </w:rPr>
              <w:t>Title</w:t>
            </w:r>
          </w:p>
        </w:tc>
        <w:tc>
          <w:tcPr>
            <w:tcW w:w="1723" w:type="dxa"/>
          </w:tcPr>
          <w:p w14:paraId="57D27953" w14:textId="5F800D09" w:rsidR="00294A38" w:rsidRPr="00204EB8" w:rsidRDefault="003B3672" w:rsidP="00907948">
            <w:pPr>
              <w:rPr>
                <w:color w:val="000000"/>
                <w:sz w:val="40"/>
                <w:szCs w:val="40"/>
              </w:rPr>
            </w:pPr>
            <w:r>
              <w:rPr>
                <w:color w:val="000000"/>
                <w:sz w:val="40"/>
                <w:szCs w:val="40"/>
              </w:rPr>
              <w:t>Page no.</w:t>
            </w:r>
          </w:p>
        </w:tc>
      </w:tr>
      <w:tr w:rsidR="00294A38" w14:paraId="4B4F9A0C" w14:textId="77777777" w:rsidTr="007060A2">
        <w:tc>
          <w:tcPr>
            <w:tcW w:w="1271" w:type="dxa"/>
          </w:tcPr>
          <w:p w14:paraId="56943C7E" w14:textId="77777777" w:rsidR="00294A38" w:rsidRDefault="00294A38" w:rsidP="00907948">
            <w:pPr>
              <w:rPr>
                <w:color w:val="000000"/>
                <w:sz w:val="40"/>
                <w:szCs w:val="40"/>
              </w:rPr>
            </w:pPr>
          </w:p>
        </w:tc>
        <w:tc>
          <w:tcPr>
            <w:tcW w:w="7796" w:type="dxa"/>
          </w:tcPr>
          <w:p w14:paraId="0FE18392" w14:textId="4E74E879" w:rsidR="00294A38" w:rsidRPr="00294A38" w:rsidRDefault="003B3672" w:rsidP="00907948">
            <w:pPr>
              <w:rPr>
                <w:color w:val="000000"/>
                <w:sz w:val="40"/>
                <w:szCs w:val="40"/>
              </w:rPr>
            </w:pPr>
            <w:r w:rsidRPr="003B3672">
              <w:rPr>
                <w:color w:val="000000"/>
                <w:sz w:val="40"/>
                <w:szCs w:val="40"/>
              </w:rPr>
              <w:t>Independence, and Data Portability</w:t>
            </w:r>
          </w:p>
        </w:tc>
        <w:tc>
          <w:tcPr>
            <w:tcW w:w="1723" w:type="dxa"/>
          </w:tcPr>
          <w:p w14:paraId="59812AB0" w14:textId="77777777" w:rsidR="00294A38" w:rsidRPr="00204EB8" w:rsidRDefault="00294A38" w:rsidP="00907948">
            <w:pPr>
              <w:rPr>
                <w:color w:val="000000"/>
                <w:sz w:val="40"/>
                <w:szCs w:val="40"/>
              </w:rPr>
            </w:pPr>
          </w:p>
        </w:tc>
      </w:tr>
      <w:tr w:rsidR="00294A38" w14:paraId="11394E3D" w14:textId="77777777" w:rsidTr="007060A2">
        <w:tc>
          <w:tcPr>
            <w:tcW w:w="1271" w:type="dxa"/>
          </w:tcPr>
          <w:p w14:paraId="47D59EB8" w14:textId="538DDE74" w:rsidR="00294A38" w:rsidRDefault="003B3672" w:rsidP="00907948">
            <w:pPr>
              <w:rPr>
                <w:color w:val="000000"/>
                <w:sz w:val="40"/>
                <w:szCs w:val="40"/>
              </w:rPr>
            </w:pPr>
            <w:r>
              <w:rPr>
                <w:color w:val="000000"/>
                <w:sz w:val="40"/>
                <w:szCs w:val="40"/>
              </w:rPr>
              <w:t>4.5</w:t>
            </w:r>
          </w:p>
        </w:tc>
        <w:tc>
          <w:tcPr>
            <w:tcW w:w="7796" w:type="dxa"/>
          </w:tcPr>
          <w:p w14:paraId="6936C2F2" w14:textId="36B8AE22" w:rsidR="00294A38" w:rsidRPr="00294A38" w:rsidRDefault="003B3672" w:rsidP="00907948">
            <w:pPr>
              <w:rPr>
                <w:color w:val="000000"/>
                <w:sz w:val="40"/>
                <w:szCs w:val="40"/>
              </w:rPr>
            </w:pPr>
            <w:r w:rsidRPr="003B3672">
              <w:rPr>
                <w:color w:val="000000"/>
                <w:sz w:val="40"/>
                <w:szCs w:val="40"/>
              </w:rPr>
              <w:t>Authentication, Authorization, and Confidentiality</w:t>
            </w:r>
          </w:p>
        </w:tc>
        <w:tc>
          <w:tcPr>
            <w:tcW w:w="1723" w:type="dxa"/>
          </w:tcPr>
          <w:p w14:paraId="74E1B067" w14:textId="77777777" w:rsidR="00294A38" w:rsidRPr="00204EB8" w:rsidRDefault="00294A38" w:rsidP="00907948">
            <w:pPr>
              <w:rPr>
                <w:color w:val="000000"/>
                <w:sz w:val="40"/>
                <w:szCs w:val="40"/>
              </w:rPr>
            </w:pPr>
          </w:p>
        </w:tc>
      </w:tr>
      <w:tr w:rsidR="00294A38" w14:paraId="728D7B19" w14:textId="77777777" w:rsidTr="007060A2">
        <w:tc>
          <w:tcPr>
            <w:tcW w:w="1271" w:type="dxa"/>
          </w:tcPr>
          <w:p w14:paraId="5E7B4683" w14:textId="2C25E377" w:rsidR="00294A38" w:rsidRDefault="003B3672" w:rsidP="00907948">
            <w:pPr>
              <w:rPr>
                <w:color w:val="000000"/>
                <w:sz w:val="40"/>
                <w:szCs w:val="40"/>
              </w:rPr>
            </w:pPr>
            <w:r>
              <w:rPr>
                <w:color w:val="000000"/>
                <w:sz w:val="40"/>
                <w:szCs w:val="40"/>
              </w:rPr>
              <w:t>4.6</w:t>
            </w:r>
          </w:p>
        </w:tc>
        <w:tc>
          <w:tcPr>
            <w:tcW w:w="7796" w:type="dxa"/>
          </w:tcPr>
          <w:p w14:paraId="3A4CECF3" w14:textId="24EBEBE4" w:rsidR="00294A38" w:rsidRPr="00294A38" w:rsidRDefault="003B3672" w:rsidP="00907948">
            <w:pPr>
              <w:rPr>
                <w:color w:val="000000"/>
                <w:sz w:val="40"/>
                <w:szCs w:val="40"/>
              </w:rPr>
            </w:pPr>
            <w:r w:rsidRPr="003B3672">
              <w:rPr>
                <w:color w:val="000000"/>
                <w:sz w:val="40"/>
                <w:szCs w:val="40"/>
              </w:rPr>
              <w:t>Fault Tolerance, Recovery, and Continuous Verification</w:t>
            </w:r>
          </w:p>
        </w:tc>
        <w:tc>
          <w:tcPr>
            <w:tcW w:w="1723" w:type="dxa"/>
          </w:tcPr>
          <w:p w14:paraId="342B0C8E" w14:textId="77777777" w:rsidR="00294A38" w:rsidRPr="00204EB8" w:rsidRDefault="00294A38" w:rsidP="00907948">
            <w:pPr>
              <w:rPr>
                <w:color w:val="000000"/>
                <w:sz w:val="40"/>
                <w:szCs w:val="40"/>
              </w:rPr>
            </w:pPr>
          </w:p>
        </w:tc>
      </w:tr>
      <w:tr w:rsidR="003B3672" w14:paraId="613914C3" w14:textId="77777777" w:rsidTr="007060A2">
        <w:tc>
          <w:tcPr>
            <w:tcW w:w="1271" w:type="dxa"/>
          </w:tcPr>
          <w:p w14:paraId="29790941" w14:textId="169AADBD" w:rsidR="003B3672" w:rsidRDefault="003B3672" w:rsidP="00907948">
            <w:pPr>
              <w:rPr>
                <w:color w:val="000000"/>
                <w:sz w:val="40"/>
                <w:szCs w:val="40"/>
              </w:rPr>
            </w:pPr>
            <w:r>
              <w:rPr>
                <w:color w:val="000000"/>
                <w:sz w:val="40"/>
                <w:szCs w:val="40"/>
              </w:rPr>
              <w:t>4.7</w:t>
            </w:r>
          </w:p>
        </w:tc>
        <w:tc>
          <w:tcPr>
            <w:tcW w:w="7796" w:type="dxa"/>
          </w:tcPr>
          <w:p w14:paraId="2364D928" w14:textId="5CB37DF1" w:rsidR="003B3672" w:rsidRPr="00294A38" w:rsidRDefault="003B3672" w:rsidP="00907948">
            <w:pPr>
              <w:rPr>
                <w:color w:val="000000"/>
                <w:sz w:val="40"/>
                <w:szCs w:val="40"/>
              </w:rPr>
            </w:pPr>
            <w:r w:rsidRPr="003B3672">
              <w:rPr>
                <w:color w:val="000000"/>
                <w:sz w:val="40"/>
                <w:szCs w:val="40"/>
              </w:rPr>
              <w:t>Scalability, Market Design, and Economic Security</w:t>
            </w:r>
          </w:p>
        </w:tc>
        <w:tc>
          <w:tcPr>
            <w:tcW w:w="1723" w:type="dxa"/>
          </w:tcPr>
          <w:p w14:paraId="6EEBA580" w14:textId="77777777" w:rsidR="003B3672" w:rsidRPr="00204EB8" w:rsidRDefault="003B3672" w:rsidP="00907948">
            <w:pPr>
              <w:rPr>
                <w:color w:val="000000"/>
                <w:sz w:val="40"/>
                <w:szCs w:val="40"/>
              </w:rPr>
            </w:pPr>
          </w:p>
        </w:tc>
      </w:tr>
      <w:tr w:rsidR="003B3672" w14:paraId="67CA18FA" w14:textId="77777777" w:rsidTr="007060A2">
        <w:tc>
          <w:tcPr>
            <w:tcW w:w="1271" w:type="dxa"/>
          </w:tcPr>
          <w:p w14:paraId="65DE6104" w14:textId="28FC76C3" w:rsidR="003B3672" w:rsidRDefault="003B3672" w:rsidP="00907948">
            <w:pPr>
              <w:rPr>
                <w:color w:val="000000"/>
                <w:sz w:val="40"/>
                <w:szCs w:val="40"/>
              </w:rPr>
            </w:pPr>
            <w:r>
              <w:rPr>
                <w:color w:val="000000"/>
                <w:sz w:val="40"/>
                <w:szCs w:val="40"/>
              </w:rPr>
              <w:t>4.8</w:t>
            </w:r>
          </w:p>
        </w:tc>
        <w:tc>
          <w:tcPr>
            <w:tcW w:w="7796" w:type="dxa"/>
          </w:tcPr>
          <w:p w14:paraId="1F3CD10A" w14:textId="52324B32" w:rsidR="003B3672" w:rsidRPr="00294A38" w:rsidRDefault="003B3672" w:rsidP="00907948">
            <w:pPr>
              <w:rPr>
                <w:color w:val="000000"/>
                <w:sz w:val="40"/>
                <w:szCs w:val="40"/>
              </w:rPr>
            </w:pPr>
            <w:r w:rsidRPr="003B3672">
              <w:rPr>
                <w:color w:val="000000"/>
                <w:sz w:val="40"/>
                <w:szCs w:val="40"/>
              </w:rPr>
              <w:t>Public Verifiability and Auditability</w:t>
            </w:r>
          </w:p>
        </w:tc>
        <w:tc>
          <w:tcPr>
            <w:tcW w:w="1723" w:type="dxa"/>
          </w:tcPr>
          <w:p w14:paraId="7B2C2666" w14:textId="77777777" w:rsidR="003B3672" w:rsidRPr="00204EB8" w:rsidRDefault="003B3672" w:rsidP="00907948">
            <w:pPr>
              <w:rPr>
                <w:color w:val="000000"/>
                <w:sz w:val="40"/>
                <w:szCs w:val="40"/>
              </w:rPr>
            </w:pPr>
          </w:p>
        </w:tc>
      </w:tr>
      <w:tr w:rsidR="003B3672" w14:paraId="03F8D37A" w14:textId="77777777" w:rsidTr="003B3672">
        <w:tc>
          <w:tcPr>
            <w:tcW w:w="1271" w:type="dxa"/>
            <w:shd w:val="clear" w:color="auto" w:fill="DBE5F1" w:themeFill="accent1" w:themeFillTint="33"/>
          </w:tcPr>
          <w:p w14:paraId="4F2D2DD3" w14:textId="41810F6A" w:rsidR="003B3672" w:rsidRDefault="003B3672" w:rsidP="00907948">
            <w:pPr>
              <w:rPr>
                <w:color w:val="000000"/>
                <w:sz w:val="40"/>
                <w:szCs w:val="40"/>
              </w:rPr>
            </w:pPr>
            <w:r>
              <w:rPr>
                <w:color w:val="000000"/>
                <w:sz w:val="40"/>
                <w:szCs w:val="40"/>
              </w:rPr>
              <w:t>5</w:t>
            </w:r>
          </w:p>
        </w:tc>
        <w:tc>
          <w:tcPr>
            <w:tcW w:w="7796" w:type="dxa"/>
            <w:shd w:val="clear" w:color="auto" w:fill="DBE5F1" w:themeFill="accent1" w:themeFillTint="33"/>
          </w:tcPr>
          <w:p w14:paraId="1343CCEC" w14:textId="37C20334" w:rsidR="003B3672" w:rsidRPr="00294A38" w:rsidRDefault="003B3672" w:rsidP="00907948">
            <w:pPr>
              <w:rPr>
                <w:color w:val="000000"/>
                <w:sz w:val="40"/>
                <w:szCs w:val="40"/>
              </w:rPr>
            </w:pPr>
            <w:r w:rsidRPr="003B3672">
              <w:rPr>
                <w:color w:val="000000"/>
                <w:sz w:val="40"/>
                <w:szCs w:val="40"/>
              </w:rPr>
              <w:t xml:space="preserve">Advantages and Disadvantages of </w:t>
            </w:r>
            <w:proofErr w:type="spellStart"/>
            <w:r w:rsidRPr="003B3672">
              <w:rPr>
                <w:color w:val="000000"/>
                <w:sz w:val="40"/>
                <w:szCs w:val="40"/>
              </w:rPr>
              <w:t>Filecoin</w:t>
            </w:r>
            <w:proofErr w:type="spellEnd"/>
          </w:p>
        </w:tc>
        <w:tc>
          <w:tcPr>
            <w:tcW w:w="1723" w:type="dxa"/>
            <w:shd w:val="clear" w:color="auto" w:fill="DBE5F1" w:themeFill="accent1" w:themeFillTint="33"/>
          </w:tcPr>
          <w:p w14:paraId="2B194856" w14:textId="63A3BCAE" w:rsidR="003B3672" w:rsidRPr="00204EB8" w:rsidRDefault="00720DDA" w:rsidP="00907948">
            <w:pPr>
              <w:rPr>
                <w:color w:val="000000"/>
                <w:sz w:val="40"/>
                <w:szCs w:val="40"/>
              </w:rPr>
            </w:pPr>
            <w:r>
              <w:rPr>
                <w:color w:val="000000"/>
                <w:sz w:val="40"/>
                <w:szCs w:val="40"/>
              </w:rPr>
              <w:t>23</w:t>
            </w:r>
          </w:p>
        </w:tc>
      </w:tr>
      <w:tr w:rsidR="003B3672" w14:paraId="2E804052" w14:textId="77777777" w:rsidTr="003B3672">
        <w:tc>
          <w:tcPr>
            <w:tcW w:w="1271" w:type="dxa"/>
            <w:shd w:val="clear" w:color="auto" w:fill="DBE5F1" w:themeFill="accent1" w:themeFillTint="33"/>
          </w:tcPr>
          <w:p w14:paraId="169A0A00" w14:textId="2901A22F" w:rsidR="003B3672" w:rsidRDefault="003B3672" w:rsidP="00907948">
            <w:pPr>
              <w:rPr>
                <w:color w:val="000000"/>
                <w:sz w:val="40"/>
                <w:szCs w:val="40"/>
              </w:rPr>
            </w:pPr>
            <w:r>
              <w:rPr>
                <w:color w:val="000000"/>
                <w:sz w:val="40"/>
                <w:szCs w:val="40"/>
              </w:rPr>
              <w:t>6</w:t>
            </w:r>
          </w:p>
        </w:tc>
        <w:tc>
          <w:tcPr>
            <w:tcW w:w="7796" w:type="dxa"/>
            <w:shd w:val="clear" w:color="auto" w:fill="DBE5F1" w:themeFill="accent1" w:themeFillTint="33"/>
          </w:tcPr>
          <w:p w14:paraId="2E7E5507" w14:textId="16FD30BD" w:rsidR="003B3672" w:rsidRPr="00294A38" w:rsidRDefault="003B3672" w:rsidP="00907948">
            <w:pPr>
              <w:rPr>
                <w:color w:val="000000"/>
                <w:sz w:val="40"/>
                <w:szCs w:val="40"/>
              </w:rPr>
            </w:pPr>
            <w:r w:rsidRPr="003B3672">
              <w:rPr>
                <w:color w:val="000000"/>
                <w:sz w:val="40"/>
                <w:szCs w:val="40"/>
              </w:rPr>
              <w:t xml:space="preserve">Implementation and Deployment of </w:t>
            </w:r>
            <w:proofErr w:type="spellStart"/>
            <w:r w:rsidRPr="003B3672">
              <w:rPr>
                <w:color w:val="000000"/>
                <w:sz w:val="40"/>
                <w:szCs w:val="40"/>
              </w:rPr>
              <w:t>Filecoin</w:t>
            </w:r>
            <w:proofErr w:type="spellEnd"/>
          </w:p>
        </w:tc>
        <w:tc>
          <w:tcPr>
            <w:tcW w:w="1723" w:type="dxa"/>
            <w:shd w:val="clear" w:color="auto" w:fill="DBE5F1" w:themeFill="accent1" w:themeFillTint="33"/>
          </w:tcPr>
          <w:p w14:paraId="3F90BBC5" w14:textId="2572C314" w:rsidR="003B3672" w:rsidRPr="00204EB8" w:rsidRDefault="00720DDA" w:rsidP="00907948">
            <w:pPr>
              <w:rPr>
                <w:color w:val="000000"/>
                <w:sz w:val="40"/>
                <w:szCs w:val="40"/>
              </w:rPr>
            </w:pPr>
            <w:r>
              <w:rPr>
                <w:color w:val="000000"/>
                <w:sz w:val="40"/>
                <w:szCs w:val="40"/>
              </w:rPr>
              <w:t>26</w:t>
            </w:r>
          </w:p>
        </w:tc>
      </w:tr>
      <w:tr w:rsidR="003B3672" w14:paraId="5032E154" w14:textId="77777777" w:rsidTr="003B3672">
        <w:tc>
          <w:tcPr>
            <w:tcW w:w="1271" w:type="dxa"/>
            <w:shd w:val="clear" w:color="auto" w:fill="FFFFFF" w:themeFill="background1"/>
          </w:tcPr>
          <w:p w14:paraId="64BF1BD9" w14:textId="0D8BB597" w:rsidR="003B3672" w:rsidRDefault="00037B27" w:rsidP="00907948">
            <w:pPr>
              <w:rPr>
                <w:color w:val="000000"/>
                <w:sz w:val="40"/>
                <w:szCs w:val="40"/>
              </w:rPr>
            </w:pPr>
            <w:r>
              <w:rPr>
                <w:color w:val="000000"/>
                <w:sz w:val="40"/>
                <w:szCs w:val="40"/>
              </w:rPr>
              <w:t>6.1</w:t>
            </w:r>
          </w:p>
        </w:tc>
        <w:tc>
          <w:tcPr>
            <w:tcW w:w="7796" w:type="dxa"/>
            <w:shd w:val="clear" w:color="auto" w:fill="FFFFFF" w:themeFill="background1"/>
          </w:tcPr>
          <w:p w14:paraId="129C4CEB" w14:textId="03066849" w:rsidR="003B3672" w:rsidRPr="003B3672" w:rsidRDefault="003B3672" w:rsidP="00907948">
            <w:pPr>
              <w:rPr>
                <w:color w:val="000000"/>
                <w:sz w:val="40"/>
                <w:szCs w:val="40"/>
              </w:rPr>
            </w:pPr>
            <w:r w:rsidRPr="003B3672">
              <w:rPr>
                <w:color w:val="000000"/>
                <w:sz w:val="40"/>
                <w:szCs w:val="40"/>
              </w:rPr>
              <w:t>Server (Miner) Implementation</w:t>
            </w:r>
          </w:p>
        </w:tc>
        <w:tc>
          <w:tcPr>
            <w:tcW w:w="1723" w:type="dxa"/>
            <w:shd w:val="clear" w:color="auto" w:fill="FFFFFF" w:themeFill="background1"/>
          </w:tcPr>
          <w:p w14:paraId="113F9B3B" w14:textId="77777777" w:rsidR="003B3672" w:rsidRPr="00204EB8" w:rsidRDefault="003B3672" w:rsidP="00907948">
            <w:pPr>
              <w:rPr>
                <w:color w:val="000000"/>
                <w:sz w:val="40"/>
                <w:szCs w:val="40"/>
              </w:rPr>
            </w:pPr>
          </w:p>
        </w:tc>
      </w:tr>
      <w:tr w:rsidR="003B3672" w14:paraId="29583E74" w14:textId="77777777" w:rsidTr="003B3672">
        <w:tc>
          <w:tcPr>
            <w:tcW w:w="1271" w:type="dxa"/>
            <w:shd w:val="clear" w:color="auto" w:fill="FFFFFF" w:themeFill="background1"/>
          </w:tcPr>
          <w:p w14:paraId="4AFB2483" w14:textId="1151ACFC" w:rsidR="003B3672" w:rsidRDefault="00037B27" w:rsidP="00907948">
            <w:pPr>
              <w:rPr>
                <w:color w:val="000000"/>
                <w:sz w:val="40"/>
                <w:szCs w:val="40"/>
              </w:rPr>
            </w:pPr>
            <w:r>
              <w:rPr>
                <w:color w:val="000000"/>
                <w:sz w:val="40"/>
                <w:szCs w:val="40"/>
              </w:rPr>
              <w:t>6.2</w:t>
            </w:r>
          </w:p>
        </w:tc>
        <w:tc>
          <w:tcPr>
            <w:tcW w:w="7796" w:type="dxa"/>
            <w:shd w:val="clear" w:color="auto" w:fill="FFFFFF" w:themeFill="background1"/>
          </w:tcPr>
          <w:p w14:paraId="1FB49CFE" w14:textId="3BA060FD" w:rsidR="003B3672" w:rsidRPr="003B3672" w:rsidRDefault="003B3672" w:rsidP="00907948">
            <w:pPr>
              <w:rPr>
                <w:color w:val="000000"/>
                <w:sz w:val="40"/>
                <w:szCs w:val="40"/>
              </w:rPr>
            </w:pPr>
            <w:r w:rsidRPr="003B3672">
              <w:rPr>
                <w:color w:val="000000"/>
                <w:sz w:val="40"/>
                <w:szCs w:val="40"/>
              </w:rPr>
              <w:t>Client Implementation</w:t>
            </w:r>
          </w:p>
        </w:tc>
        <w:tc>
          <w:tcPr>
            <w:tcW w:w="1723" w:type="dxa"/>
            <w:shd w:val="clear" w:color="auto" w:fill="FFFFFF" w:themeFill="background1"/>
          </w:tcPr>
          <w:p w14:paraId="6EF78939" w14:textId="77777777" w:rsidR="003B3672" w:rsidRPr="00204EB8" w:rsidRDefault="003B3672" w:rsidP="00907948">
            <w:pPr>
              <w:rPr>
                <w:color w:val="000000"/>
                <w:sz w:val="40"/>
                <w:szCs w:val="40"/>
              </w:rPr>
            </w:pPr>
          </w:p>
        </w:tc>
      </w:tr>
      <w:tr w:rsidR="003B3672" w14:paraId="3168E65A" w14:textId="77777777" w:rsidTr="003B3672">
        <w:tc>
          <w:tcPr>
            <w:tcW w:w="1271" w:type="dxa"/>
            <w:shd w:val="clear" w:color="auto" w:fill="FFFFFF" w:themeFill="background1"/>
          </w:tcPr>
          <w:p w14:paraId="3960AD9A" w14:textId="469DFB76" w:rsidR="003B3672" w:rsidRDefault="00037B27" w:rsidP="00907948">
            <w:pPr>
              <w:rPr>
                <w:color w:val="000000"/>
                <w:sz w:val="40"/>
                <w:szCs w:val="40"/>
              </w:rPr>
            </w:pPr>
            <w:r>
              <w:rPr>
                <w:color w:val="000000"/>
                <w:sz w:val="40"/>
                <w:szCs w:val="40"/>
              </w:rPr>
              <w:t>6.3</w:t>
            </w:r>
          </w:p>
        </w:tc>
        <w:tc>
          <w:tcPr>
            <w:tcW w:w="7796" w:type="dxa"/>
            <w:shd w:val="clear" w:color="auto" w:fill="FFFFFF" w:themeFill="background1"/>
          </w:tcPr>
          <w:p w14:paraId="4CF0AF08" w14:textId="529FCDA9" w:rsidR="003B3672" w:rsidRPr="003B3672" w:rsidRDefault="003B3672" w:rsidP="00907948">
            <w:pPr>
              <w:rPr>
                <w:color w:val="000000"/>
                <w:sz w:val="40"/>
                <w:szCs w:val="40"/>
              </w:rPr>
            </w:pPr>
            <w:r w:rsidRPr="003B3672">
              <w:rPr>
                <w:color w:val="000000"/>
                <w:sz w:val="40"/>
                <w:szCs w:val="40"/>
              </w:rPr>
              <w:t>Deployment Scenarios:</w:t>
            </w:r>
          </w:p>
        </w:tc>
        <w:tc>
          <w:tcPr>
            <w:tcW w:w="1723" w:type="dxa"/>
            <w:shd w:val="clear" w:color="auto" w:fill="FFFFFF" w:themeFill="background1"/>
          </w:tcPr>
          <w:p w14:paraId="4877A7B0" w14:textId="77777777" w:rsidR="003B3672" w:rsidRPr="00204EB8" w:rsidRDefault="003B3672" w:rsidP="00907948">
            <w:pPr>
              <w:rPr>
                <w:color w:val="000000"/>
                <w:sz w:val="40"/>
                <w:szCs w:val="40"/>
              </w:rPr>
            </w:pPr>
          </w:p>
        </w:tc>
      </w:tr>
      <w:tr w:rsidR="003B3672" w14:paraId="5A94D0E9" w14:textId="77777777" w:rsidTr="003B3672">
        <w:tc>
          <w:tcPr>
            <w:tcW w:w="1271" w:type="dxa"/>
            <w:shd w:val="clear" w:color="auto" w:fill="FFFFFF" w:themeFill="background1"/>
          </w:tcPr>
          <w:p w14:paraId="2059D540" w14:textId="39508A26" w:rsidR="003B3672" w:rsidRDefault="00037B27" w:rsidP="00907948">
            <w:pPr>
              <w:rPr>
                <w:color w:val="000000"/>
                <w:sz w:val="40"/>
                <w:szCs w:val="40"/>
              </w:rPr>
            </w:pPr>
            <w:r>
              <w:rPr>
                <w:color w:val="000000"/>
                <w:sz w:val="40"/>
                <w:szCs w:val="40"/>
              </w:rPr>
              <w:t>6.4</w:t>
            </w:r>
          </w:p>
        </w:tc>
        <w:tc>
          <w:tcPr>
            <w:tcW w:w="7796" w:type="dxa"/>
            <w:shd w:val="clear" w:color="auto" w:fill="FFFFFF" w:themeFill="background1"/>
          </w:tcPr>
          <w:p w14:paraId="3156C7D3" w14:textId="03755C21" w:rsidR="003B3672" w:rsidRPr="003B3672" w:rsidRDefault="00037B27" w:rsidP="00907948">
            <w:pPr>
              <w:rPr>
                <w:color w:val="000000"/>
                <w:sz w:val="40"/>
                <w:szCs w:val="40"/>
              </w:rPr>
            </w:pPr>
            <w:r w:rsidRPr="00037B27">
              <w:rPr>
                <w:color w:val="000000"/>
                <w:sz w:val="40"/>
                <w:szCs w:val="40"/>
              </w:rPr>
              <w:t>Performance Tuning</w:t>
            </w:r>
          </w:p>
        </w:tc>
        <w:tc>
          <w:tcPr>
            <w:tcW w:w="1723" w:type="dxa"/>
            <w:shd w:val="clear" w:color="auto" w:fill="FFFFFF" w:themeFill="background1"/>
          </w:tcPr>
          <w:p w14:paraId="693CBFBE" w14:textId="77777777" w:rsidR="003B3672" w:rsidRPr="00204EB8" w:rsidRDefault="003B3672" w:rsidP="00907948">
            <w:pPr>
              <w:rPr>
                <w:color w:val="000000"/>
                <w:sz w:val="40"/>
                <w:szCs w:val="40"/>
              </w:rPr>
            </w:pPr>
          </w:p>
        </w:tc>
      </w:tr>
      <w:tr w:rsidR="003B3672" w14:paraId="23D86755" w14:textId="77777777" w:rsidTr="00037B27">
        <w:tc>
          <w:tcPr>
            <w:tcW w:w="1271" w:type="dxa"/>
            <w:shd w:val="clear" w:color="auto" w:fill="DBE5F1" w:themeFill="accent1" w:themeFillTint="33"/>
          </w:tcPr>
          <w:p w14:paraId="1A1F6246" w14:textId="61D0A4E0" w:rsidR="003B3672" w:rsidRDefault="00037B27" w:rsidP="00907948">
            <w:pPr>
              <w:rPr>
                <w:color w:val="000000"/>
                <w:sz w:val="40"/>
                <w:szCs w:val="40"/>
              </w:rPr>
            </w:pPr>
            <w:r>
              <w:rPr>
                <w:color w:val="000000"/>
                <w:sz w:val="40"/>
                <w:szCs w:val="40"/>
              </w:rPr>
              <w:t>7</w:t>
            </w:r>
          </w:p>
        </w:tc>
        <w:tc>
          <w:tcPr>
            <w:tcW w:w="7796" w:type="dxa"/>
            <w:shd w:val="clear" w:color="auto" w:fill="DBE5F1" w:themeFill="accent1" w:themeFillTint="33"/>
          </w:tcPr>
          <w:p w14:paraId="4109D2EC" w14:textId="1F4CFD10" w:rsidR="003B3672" w:rsidRPr="003B3672" w:rsidRDefault="00037B27" w:rsidP="00907948">
            <w:pPr>
              <w:rPr>
                <w:color w:val="000000"/>
                <w:sz w:val="40"/>
                <w:szCs w:val="40"/>
              </w:rPr>
            </w:pPr>
            <w:r w:rsidRPr="00037B27">
              <w:rPr>
                <w:color w:val="000000"/>
                <w:sz w:val="40"/>
                <w:szCs w:val="40"/>
              </w:rPr>
              <w:t xml:space="preserve">Future Directions and Alternatives – </w:t>
            </w:r>
            <w:proofErr w:type="spellStart"/>
            <w:r w:rsidRPr="00037B27">
              <w:rPr>
                <w:color w:val="000000"/>
                <w:sz w:val="40"/>
                <w:szCs w:val="40"/>
              </w:rPr>
              <w:t>Filecoin</w:t>
            </w:r>
            <w:proofErr w:type="spellEnd"/>
            <w:r w:rsidRPr="00037B27">
              <w:rPr>
                <w:color w:val="000000"/>
                <w:sz w:val="40"/>
                <w:szCs w:val="40"/>
              </w:rPr>
              <w:t xml:space="preserve"> </w:t>
            </w:r>
          </w:p>
        </w:tc>
        <w:tc>
          <w:tcPr>
            <w:tcW w:w="1723" w:type="dxa"/>
            <w:shd w:val="clear" w:color="auto" w:fill="DBE5F1" w:themeFill="accent1" w:themeFillTint="33"/>
          </w:tcPr>
          <w:p w14:paraId="30ED8A1E" w14:textId="675D1604" w:rsidR="003B3672" w:rsidRPr="00204EB8" w:rsidRDefault="00720DDA" w:rsidP="00907948">
            <w:pPr>
              <w:rPr>
                <w:color w:val="000000"/>
                <w:sz w:val="40"/>
                <w:szCs w:val="40"/>
              </w:rPr>
            </w:pPr>
            <w:r>
              <w:rPr>
                <w:color w:val="000000"/>
                <w:sz w:val="40"/>
                <w:szCs w:val="40"/>
              </w:rPr>
              <w:t>29</w:t>
            </w:r>
          </w:p>
        </w:tc>
      </w:tr>
      <w:tr w:rsidR="003B3672" w14:paraId="36D8A96E" w14:textId="77777777" w:rsidTr="003B3672">
        <w:tc>
          <w:tcPr>
            <w:tcW w:w="1271" w:type="dxa"/>
            <w:shd w:val="clear" w:color="auto" w:fill="FFFFFF" w:themeFill="background1"/>
          </w:tcPr>
          <w:p w14:paraId="4000F7D4" w14:textId="55FEC2D3" w:rsidR="003B3672" w:rsidRDefault="00037B27" w:rsidP="00907948">
            <w:pPr>
              <w:rPr>
                <w:color w:val="000000"/>
                <w:sz w:val="40"/>
                <w:szCs w:val="40"/>
              </w:rPr>
            </w:pPr>
            <w:r>
              <w:rPr>
                <w:color w:val="000000"/>
                <w:sz w:val="40"/>
                <w:szCs w:val="40"/>
              </w:rPr>
              <w:t>7.1</w:t>
            </w:r>
          </w:p>
        </w:tc>
        <w:tc>
          <w:tcPr>
            <w:tcW w:w="7796" w:type="dxa"/>
            <w:shd w:val="clear" w:color="auto" w:fill="FFFFFF" w:themeFill="background1"/>
          </w:tcPr>
          <w:p w14:paraId="00305297" w14:textId="1AB66F71" w:rsidR="003B3672" w:rsidRPr="003B3672" w:rsidRDefault="00037B27" w:rsidP="00907948">
            <w:pPr>
              <w:rPr>
                <w:color w:val="000000"/>
                <w:sz w:val="40"/>
                <w:szCs w:val="40"/>
              </w:rPr>
            </w:pPr>
            <w:r w:rsidRPr="00037B27">
              <w:rPr>
                <w:color w:val="000000"/>
                <w:sz w:val="40"/>
                <w:szCs w:val="40"/>
              </w:rPr>
              <w:t>Ongoing Development</w:t>
            </w:r>
          </w:p>
        </w:tc>
        <w:tc>
          <w:tcPr>
            <w:tcW w:w="1723" w:type="dxa"/>
            <w:shd w:val="clear" w:color="auto" w:fill="FFFFFF" w:themeFill="background1"/>
          </w:tcPr>
          <w:p w14:paraId="58DD24C6" w14:textId="77777777" w:rsidR="003B3672" w:rsidRPr="00204EB8" w:rsidRDefault="003B3672" w:rsidP="00907948">
            <w:pPr>
              <w:rPr>
                <w:color w:val="000000"/>
                <w:sz w:val="40"/>
                <w:szCs w:val="40"/>
              </w:rPr>
            </w:pPr>
          </w:p>
        </w:tc>
      </w:tr>
      <w:tr w:rsidR="003B3672" w14:paraId="02B416A9" w14:textId="77777777" w:rsidTr="003B3672">
        <w:tc>
          <w:tcPr>
            <w:tcW w:w="1271" w:type="dxa"/>
            <w:shd w:val="clear" w:color="auto" w:fill="FFFFFF" w:themeFill="background1"/>
          </w:tcPr>
          <w:p w14:paraId="30E8BF99" w14:textId="0B732669" w:rsidR="003B3672" w:rsidRDefault="00037B27" w:rsidP="00907948">
            <w:pPr>
              <w:rPr>
                <w:color w:val="000000"/>
                <w:sz w:val="40"/>
                <w:szCs w:val="40"/>
              </w:rPr>
            </w:pPr>
            <w:r>
              <w:rPr>
                <w:color w:val="000000"/>
                <w:sz w:val="40"/>
                <w:szCs w:val="40"/>
              </w:rPr>
              <w:t>7.2</w:t>
            </w:r>
          </w:p>
        </w:tc>
        <w:tc>
          <w:tcPr>
            <w:tcW w:w="7796" w:type="dxa"/>
            <w:shd w:val="clear" w:color="auto" w:fill="FFFFFF" w:themeFill="background1"/>
          </w:tcPr>
          <w:p w14:paraId="6C0B13DE" w14:textId="28553490" w:rsidR="003B3672" w:rsidRPr="003B3672" w:rsidRDefault="00037B27" w:rsidP="00907948">
            <w:pPr>
              <w:rPr>
                <w:color w:val="000000"/>
                <w:sz w:val="40"/>
                <w:szCs w:val="40"/>
              </w:rPr>
            </w:pPr>
            <w:r w:rsidRPr="00037B27">
              <w:rPr>
                <w:color w:val="000000"/>
                <w:sz w:val="40"/>
                <w:szCs w:val="40"/>
              </w:rPr>
              <w:t>Challenges and Limitations</w:t>
            </w:r>
          </w:p>
        </w:tc>
        <w:tc>
          <w:tcPr>
            <w:tcW w:w="1723" w:type="dxa"/>
            <w:shd w:val="clear" w:color="auto" w:fill="FFFFFF" w:themeFill="background1"/>
          </w:tcPr>
          <w:p w14:paraId="000609D6" w14:textId="77777777" w:rsidR="003B3672" w:rsidRPr="00204EB8" w:rsidRDefault="003B3672" w:rsidP="00907948">
            <w:pPr>
              <w:rPr>
                <w:color w:val="000000"/>
                <w:sz w:val="40"/>
                <w:szCs w:val="40"/>
              </w:rPr>
            </w:pPr>
          </w:p>
        </w:tc>
      </w:tr>
      <w:tr w:rsidR="003B3672" w14:paraId="1982003C" w14:textId="77777777" w:rsidTr="007060A2">
        <w:tc>
          <w:tcPr>
            <w:tcW w:w="1271" w:type="dxa"/>
          </w:tcPr>
          <w:p w14:paraId="093055C5" w14:textId="38733252" w:rsidR="003B3672" w:rsidRDefault="00037B27" w:rsidP="00907948">
            <w:pPr>
              <w:rPr>
                <w:color w:val="000000"/>
                <w:sz w:val="40"/>
                <w:szCs w:val="40"/>
              </w:rPr>
            </w:pPr>
            <w:r>
              <w:rPr>
                <w:color w:val="000000"/>
                <w:sz w:val="40"/>
                <w:szCs w:val="40"/>
              </w:rPr>
              <w:t>7.3</w:t>
            </w:r>
          </w:p>
        </w:tc>
        <w:tc>
          <w:tcPr>
            <w:tcW w:w="7796" w:type="dxa"/>
          </w:tcPr>
          <w:p w14:paraId="1E572116" w14:textId="019FF6F7" w:rsidR="003B3672" w:rsidRPr="00294A38" w:rsidRDefault="00037B27" w:rsidP="00907948">
            <w:pPr>
              <w:rPr>
                <w:color w:val="000000"/>
                <w:sz w:val="40"/>
                <w:szCs w:val="40"/>
              </w:rPr>
            </w:pPr>
            <w:r w:rsidRPr="00037B27">
              <w:rPr>
                <w:color w:val="000000"/>
                <w:sz w:val="40"/>
                <w:szCs w:val="40"/>
              </w:rPr>
              <w:t>Alternative Technologies</w:t>
            </w:r>
          </w:p>
        </w:tc>
        <w:tc>
          <w:tcPr>
            <w:tcW w:w="1723" w:type="dxa"/>
          </w:tcPr>
          <w:p w14:paraId="0F9D1D84" w14:textId="77777777" w:rsidR="003B3672" w:rsidRPr="00204EB8" w:rsidRDefault="003B3672" w:rsidP="00907948">
            <w:pPr>
              <w:rPr>
                <w:color w:val="000000"/>
                <w:sz w:val="40"/>
                <w:szCs w:val="40"/>
              </w:rPr>
            </w:pPr>
          </w:p>
        </w:tc>
      </w:tr>
      <w:tr w:rsidR="003B3672" w14:paraId="64D311D6" w14:textId="77777777" w:rsidTr="00037B27">
        <w:tc>
          <w:tcPr>
            <w:tcW w:w="1271" w:type="dxa"/>
            <w:shd w:val="clear" w:color="auto" w:fill="DBE5F1" w:themeFill="accent1" w:themeFillTint="33"/>
          </w:tcPr>
          <w:p w14:paraId="2B4FC8E0" w14:textId="70D20758" w:rsidR="003B3672" w:rsidRDefault="00037B27" w:rsidP="00907948">
            <w:pPr>
              <w:rPr>
                <w:color w:val="000000"/>
                <w:sz w:val="40"/>
                <w:szCs w:val="40"/>
              </w:rPr>
            </w:pPr>
            <w:r>
              <w:rPr>
                <w:color w:val="000000"/>
                <w:sz w:val="40"/>
                <w:szCs w:val="40"/>
              </w:rPr>
              <w:t>8</w:t>
            </w:r>
          </w:p>
        </w:tc>
        <w:tc>
          <w:tcPr>
            <w:tcW w:w="7796" w:type="dxa"/>
            <w:shd w:val="clear" w:color="auto" w:fill="DBE5F1" w:themeFill="accent1" w:themeFillTint="33"/>
          </w:tcPr>
          <w:p w14:paraId="2EDA135E" w14:textId="21AF3DBC" w:rsidR="003B3672" w:rsidRPr="00294A38" w:rsidRDefault="00037B27" w:rsidP="00907948">
            <w:pPr>
              <w:rPr>
                <w:color w:val="000000"/>
                <w:sz w:val="40"/>
                <w:szCs w:val="40"/>
              </w:rPr>
            </w:pPr>
            <w:r w:rsidRPr="00037B27">
              <w:rPr>
                <w:color w:val="000000"/>
                <w:sz w:val="40"/>
                <w:szCs w:val="40"/>
              </w:rPr>
              <w:t>Comparison of Decentralized Distributed File System</w:t>
            </w:r>
          </w:p>
        </w:tc>
        <w:tc>
          <w:tcPr>
            <w:tcW w:w="1723" w:type="dxa"/>
            <w:shd w:val="clear" w:color="auto" w:fill="DBE5F1" w:themeFill="accent1" w:themeFillTint="33"/>
          </w:tcPr>
          <w:p w14:paraId="7F25B664" w14:textId="39D416BF" w:rsidR="003B3672" w:rsidRPr="00204EB8" w:rsidRDefault="00720DDA" w:rsidP="00907948">
            <w:pPr>
              <w:rPr>
                <w:color w:val="000000"/>
                <w:sz w:val="40"/>
                <w:szCs w:val="40"/>
              </w:rPr>
            </w:pPr>
            <w:r>
              <w:rPr>
                <w:color w:val="000000"/>
                <w:sz w:val="40"/>
                <w:szCs w:val="40"/>
              </w:rPr>
              <w:t>31</w:t>
            </w:r>
          </w:p>
        </w:tc>
      </w:tr>
      <w:tr w:rsidR="003B3672" w14:paraId="37C46921" w14:textId="77777777" w:rsidTr="00037B27">
        <w:tc>
          <w:tcPr>
            <w:tcW w:w="1271" w:type="dxa"/>
            <w:shd w:val="clear" w:color="auto" w:fill="DBE5F1" w:themeFill="accent1" w:themeFillTint="33"/>
          </w:tcPr>
          <w:p w14:paraId="10603428" w14:textId="3578BCEB" w:rsidR="003B3672" w:rsidRDefault="00037B27" w:rsidP="00907948">
            <w:pPr>
              <w:rPr>
                <w:color w:val="000000"/>
                <w:sz w:val="40"/>
                <w:szCs w:val="40"/>
              </w:rPr>
            </w:pPr>
            <w:r>
              <w:rPr>
                <w:color w:val="000000"/>
                <w:sz w:val="40"/>
                <w:szCs w:val="40"/>
              </w:rPr>
              <w:t>9</w:t>
            </w:r>
          </w:p>
        </w:tc>
        <w:tc>
          <w:tcPr>
            <w:tcW w:w="7796" w:type="dxa"/>
            <w:shd w:val="clear" w:color="auto" w:fill="DBE5F1" w:themeFill="accent1" w:themeFillTint="33"/>
          </w:tcPr>
          <w:p w14:paraId="55BDAE35" w14:textId="2761C784" w:rsidR="003B3672" w:rsidRPr="00294A38" w:rsidRDefault="00037B27" w:rsidP="00907948">
            <w:pPr>
              <w:rPr>
                <w:color w:val="000000"/>
                <w:sz w:val="40"/>
                <w:szCs w:val="40"/>
              </w:rPr>
            </w:pPr>
            <w:r w:rsidRPr="00037B27">
              <w:rPr>
                <w:color w:val="000000"/>
                <w:sz w:val="40"/>
                <w:szCs w:val="40"/>
              </w:rPr>
              <w:t>References</w:t>
            </w:r>
          </w:p>
        </w:tc>
        <w:tc>
          <w:tcPr>
            <w:tcW w:w="1723" w:type="dxa"/>
            <w:shd w:val="clear" w:color="auto" w:fill="DBE5F1" w:themeFill="accent1" w:themeFillTint="33"/>
          </w:tcPr>
          <w:p w14:paraId="68D112A0" w14:textId="051F51EC" w:rsidR="003B3672" w:rsidRPr="00204EB8" w:rsidRDefault="00720DDA" w:rsidP="00907948">
            <w:pPr>
              <w:rPr>
                <w:color w:val="000000"/>
                <w:sz w:val="40"/>
                <w:szCs w:val="40"/>
              </w:rPr>
            </w:pPr>
            <w:r>
              <w:rPr>
                <w:color w:val="000000"/>
                <w:sz w:val="40"/>
                <w:szCs w:val="40"/>
              </w:rPr>
              <w:t>32</w:t>
            </w:r>
          </w:p>
        </w:tc>
      </w:tr>
      <w:tr w:rsidR="003B3672" w14:paraId="6770C054" w14:textId="77777777" w:rsidTr="00037B27">
        <w:tc>
          <w:tcPr>
            <w:tcW w:w="1271" w:type="dxa"/>
            <w:shd w:val="clear" w:color="auto" w:fill="DBE5F1" w:themeFill="accent1" w:themeFillTint="33"/>
          </w:tcPr>
          <w:p w14:paraId="0501EB23" w14:textId="7FCB5C3E" w:rsidR="003B3672" w:rsidRDefault="00037B27" w:rsidP="00907948">
            <w:pPr>
              <w:rPr>
                <w:color w:val="000000"/>
                <w:sz w:val="40"/>
                <w:szCs w:val="40"/>
              </w:rPr>
            </w:pPr>
            <w:r>
              <w:rPr>
                <w:color w:val="000000"/>
                <w:sz w:val="40"/>
                <w:szCs w:val="40"/>
              </w:rPr>
              <w:t>10</w:t>
            </w:r>
          </w:p>
        </w:tc>
        <w:tc>
          <w:tcPr>
            <w:tcW w:w="7796" w:type="dxa"/>
            <w:shd w:val="clear" w:color="auto" w:fill="DBE5F1" w:themeFill="accent1" w:themeFillTint="33"/>
          </w:tcPr>
          <w:p w14:paraId="35A65084" w14:textId="41450F5A" w:rsidR="003B3672" w:rsidRPr="00294A38" w:rsidRDefault="00037B27" w:rsidP="00907948">
            <w:pPr>
              <w:rPr>
                <w:color w:val="000000"/>
                <w:sz w:val="40"/>
                <w:szCs w:val="40"/>
              </w:rPr>
            </w:pPr>
            <w:r w:rsidRPr="00037B27">
              <w:rPr>
                <w:color w:val="000000"/>
                <w:sz w:val="40"/>
                <w:szCs w:val="40"/>
              </w:rPr>
              <w:t>Future Outlook</w:t>
            </w:r>
          </w:p>
        </w:tc>
        <w:tc>
          <w:tcPr>
            <w:tcW w:w="1723" w:type="dxa"/>
            <w:shd w:val="clear" w:color="auto" w:fill="DBE5F1" w:themeFill="accent1" w:themeFillTint="33"/>
          </w:tcPr>
          <w:p w14:paraId="486BB7A3" w14:textId="2FFF001A" w:rsidR="003B3672" w:rsidRPr="00204EB8" w:rsidRDefault="00720DDA" w:rsidP="00907948">
            <w:pPr>
              <w:rPr>
                <w:color w:val="000000"/>
                <w:sz w:val="40"/>
                <w:szCs w:val="40"/>
              </w:rPr>
            </w:pPr>
            <w:r>
              <w:rPr>
                <w:color w:val="000000"/>
                <w:sz w:val="40"/>
                <w:szCs w:val="40"/>
              </w:rPr>
              <w:t>32</w:t>
            </w:r>
          </w:p>
        </w:tc>
      </w:tr>
      <w:tr w:rsidR="003B3672" w14:paraId="71C8C474" w14:textId="77777777" w:rsidTr="00037B27">
        <w:tc>
          <w:tcPr>
            <w:tcW w:w="1271" w:type="dxa"/>
            <w:shd w:val="clear" w:color="auto" w:fill="DBE5F1" w:themeFill="accent1" w:themeFillTint="33"/>
          </w:tcPr>
          <w:p w14:paraId="6B8F47BB" w14:textId="6055FDFC" w:rsidR="003B3672" w:rsidRDefault="00037B27" w:rsidP="00907948">
            <w:pPr>
              <w:rPr>
                <w:color w:val="000000"/>
                <w:sz w:val="40"/>
                <w:szCs w:val="40"/>
              </w:rPr>
            </w:pPr>
            <w:r>
              <w:rPr>
                <w:color w:val="000000"/>
                <w:sz w:val="40"/>
                <w:szCs w:val="40"/>
              </w:rPr>
              <w:t>11</w:t>
            </w:r>
          </w:p>
        </w:tc>
        <w:tc>
          <w:tcPr>
            <w:tcW w:w="7796" w:type="dxa"/>
            <w:shd w:val="clear" w:color="auto" w:fill="DBE5F1" w:themeFill="accent1" w:themeFillTint="33"/>
          </w:tcPr>
          <w:p w14:paraId="72BFBC61" w14:textId="621AB403" w:rsidR="003B3672" w:rsidRPr="00294A38" w:rsidRDefault="00037B27" w:rsidP="00907948">
            <w:pPr>
              <w:rPr>
                <w:color w:val="000000"/>
                <w:sz w:val="40"/>
                <w:szCs w:val="40"/>
              </w:rPr>
            </w:pPr>
            <w:r>
              <w:rPr>
                <w:color w:val="000000"/>
                <w:sz w:val="40"/>
                <w:szCs w:val="40"/>
              </w:rPr>
              <w:t>Conclusion</w:t>
            </w:r>
          </w:p>
        </w:tc>
        <w:tc>
          <w:tcPr>
            <w:tcW w:w="1723" w:type="dxa"/>
            <w:shd w:val="clear" w:color="auto" w:fill="DBE5F1" w:themeFill="accent1" w:themeFillTint="33"/>
          </w:tcPr>
          <w:p w14:paraId="40AAC15C" w14:textId="5E79284B" w:rsidR="003B3672" w:rsidRPr="00204EB8" w:rsidRDefault="00720DDA" w:rsidP="00907948">
            <w:pPr>
              <w:rPr>
                <w:color w:val="000000"/>
                <w:sz w:val="40"/>
                <w:szCs w:val="40"/>
              </w:rPr>
            </w:pPr>
            <w:r>
              <w:rPr>
                <w:color w:val="000000"/>
                <w:sz w:val="40"/>
                <w:szCs w:val="40"/>
              </w:rPr>
              <w:t>32</w:t>
            </w:r>
          </w:p>
        </w:tc>
      </w:tr>
    </w:tbl>
    <w:p w14:paraId="6F4AA900" w14:textId="078E4A78" w:rsidR="00907948" w:rsidRPr="00907948" w:rsidRDefault="00907948" w:rsidP="00907948">
      <w:pPr>
        <w:ind w:firstLine="567"/>
        <w:rPr>
          <w:color w:val="000000"/>
          <w:sz w:val="56"/>
          <w:szCs w:val="56"/>
        </w:rPr>
        <w:sectPr w:rsidR="00907948" w:rsidRPr="00907948" w:rsidSect="000D20F6">
          <w:footerReference w:type="default" r:id="rId8"/>
          <w:pgSz w:w="12240" w:h="15840"/>
          <w:pgMar w:top="1040" w:right="720" w:bottom="280" w:left="72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532F6699" w14:textId="77777777" w:rsidR="005E36D0" w:rsidRPr="005A5213" w:rsidRDefault="00720DDA">
      <w:pPr>
        <w:spacing w:before="77"/>
        <w:ind w:left="1" w:right="1"/>
        <w:jc w:val="center"/>
        <w:rPr>
          <w:b/>
          <w:sz w:val="40"/>
          <w:szCs w:val="40"/>
        </w:rPr>
      </w:pPr>
      <w:r w:rsidRPr="005A5213">
        <w:rPr>
          <w:b/>
          <w:sz w:val="40"/>
          <w:szCs w:val="40"/>
          <w:u w:val="single"/>
        </w:rPr>
        <w:t xml:space="preserve">DC ISE-1: </w:t>
      </w:r>
      <w:proofErr w:type="spellStart"/>
      <w:r w:rsidRPr="005A5213">
        <w:rPr>
          <w:b/>
          <w:sz w:val="40"/>
          <w:szCs w:val="40"/>
          <w:u w:val="single"/>
        </w:rPr>
        <w:t>Filecoin</w:t>
      </w:r>
      <w:proofErr w:type="spellEnd"/>
      <w:r w:rsidRPr="005A5213">
        <w:rPr>
          <w:b/>
          <w:sz w:val="40"/>
          <w:szCs w:val="40"/>
          <w:u w:val="single"/>
        </w:rPr>
        <w:t>-Blockchain based distributed system</w:t>
      </w:r>
    </w:p>
    <w:p w14:paraId="5C7FE036" w14:textId="77777777" w:rsidR="005E36D0" w:rsidRDefault="005E36D0">
      <w:pPr>
        <w:pBdr>
          <w:top w:val="nil"/>
          <w:left w:val="nil"/>
          <w:bottom w:val="nil"/>
          <w:right w:val="nil"/>
          <w:between w:val="nil"/>
        </w:pBdr>
        <w:spacing w:before="142"/>
        <w:rPr>
          <w:b/>
          <w:color w:val="000000"/>
          <w:sz w:val="24"/>
          <w:szCs w:val="24"/>
        </w:rPr>
      </w:pPr>
    </w:p>
    <w:p w14:paraId="30C94F49" w14:textId="77777777" w:rsidR="005E36D0" w:rsidRPr="005A5213" w:rsidRDefault="00720DDA">
      <w:pPr>
        <w:numPr>
          <w:ilvl w:val="0"/>
          <w:numId w:val="29"/>
        </w:numPr>
        <w:pBdr>
          <w:top w:val="nil"/>
          <w:left w:val="nil"/>
          <w:bottom w:val="nil"/>
          <w:right w:val="nil"/>
          <w:between w:val="nil"/>
        </w:pBdr>
        <w:tabs>
          <w:tab w:val="left" w:pos="720"/>
        </w:tabs>
        <w:spacing w:before="1"/>
        <w:ind w:hanging="360"/>
        <w:rPr>
          <w:color w:val="000000"/>
          <w:sz w:val="28"/>
          <w:szCs w:val="28"/>
        </w:rPr>
      </w:pPr>
      <w:r w:rsidRPr="005A5213">
        <w:rPr>
          <w:b/>
          <w:color w:val="000000"/>
          <w:sz w:val="28"/>
          <w:szCs w:val="28"/>
        </w:rPr>
        <w:t>Introduction:</w:t>
      </w:r>
    </w:p>
    <w:p w14:paraId="35F36AED" w14:textId="77777777" w:rsidR="005E36D0" w:rsidRDefault="005E36D0" w:rsidP="005A5213">
      <w:pPr>
        <w:pBdr>
          <w:top w:val="nil"/>
          <w:left w:val="nil"/>
          <w:bottom w:val="nil"/>
          <w:right w:val="nil"/>
          <w:between w:val="nil"/>
        </w:pBdr>
        <w:tabs>
          <w:tab w:val="left" w:pos="720"/>
        </w:tabs>
        <w:spacing w:before="1"/>
        <w:ind w:left="360" w:hanging="360"/>
        <w:rPr>
          <w:b/>
          <w:color w:val="000000"/>
        </w:rPr>
      </w:pPr>
    </w:p>
    <w:p w14:paraId="5659E3E8" w14:textId="77777777" w:rsidR="005E36D0" w:rsidRDefault="00720DDA" w:rsidP="005A5213">
      <w:pPr>
        <w:pBdr>
          <w:top w:val="nil"/>
          <w:left w:val="nil"/>
          <w:bottom w:val="nil"/>
          <w:right w:val="nil"/>
          <w:between w:val="nil"/>
        </w:pBdr>
        <w:spacing w:before="41"/>
        <w:ind w:left="360"/>
        <w:rPr>
          <w:color w:val="000000"/>
          <w:sz w:val="24"/>
          <w:szCs w:val="24"/>
        </w:rPr>
      </w:pPr>
      <w:r>
        <w:rPr>
          <w:color w:val="000000"/>
          <w:sz w:val="24"/>
          <w:szCs w:val="24"/>
        </w:rPr>
        <w:t>The exponential growth of digital data, coupled with rising concerns about privacy, cost, and centralization, has led to a revolution in the way storage services are designed and delivered. Traditional cloud storage models, dominated by centralized providers, increasingly face criticism regarding data silos, vendor lock-in, censorship vulnerabilities, and single points of failure. In response, the distributed systems community has been pioneering peer-to-peer and blockchain technologies that promise to democratize data storage—making it more resilient, open, and verifiable.</w:t>
      </w:r>
    </w:p>
    <w:p w14:paraId="776F13D1" w14:textId="77777777" w:rsidR="005A5213" w:rsidRDefault="005A5213" w:rsidP="005A5213">
      <w:pPr>
        <w:pBdr>
          <w:top w:val="nil"/>
          <w:left w:val="nil"/>
          <w:bottom w:val="nil"/>
          <w:right w:val="nil"/>
          <w:between w:val="nil"/>
        </w:pBdr>
        <w:spacing w:before="41"/>
        <w:ind w:left="360"/>
        <w:rPr>
          <w:color w:val="000000"/>
          <w:sz w:val="24"/>
          <w:szCs w:val="24"/>
        </w:rPr>
      </w:pPr>
    </w:p>
    <w:p w14:paraId="51892501" w14:textId="77777777" w:rsidR="005E36D0" w:rsidRDefault="00720DDA" w:rsidP="005A5213">
      <w:pPr>
        <w:pBdr>
          <w:top w:val="nil"/>
          <w:left w:val="nil"/>
          <w:bottom w:val="nil"/>
          <w:right w:val="nil"/>
          <w:between w:val="nil"/>
        </w:pBdr>
        <w:spacing w:before="41"/>
        <w:ind w:left="360"/>
        <w:rPr>
          <w:color w:val="000000"/>
          <w:sz w:val="24"/>
          <w:szCs w:val="24"/>
        </w:rPr>
      </w:pPr>
      <w:proofErr w:type="spellStart"/>
      <w:r>
        <w:rPr>
          <w:color w:val="000000"/>
          <w:sz w:val="24"/>
          <w:szCs w:val="24"/>
        </w:rPr>
        <w:t>Filecoin</w:t>
      </w:r>
      <w:proofErr w:type="spellEnd"/>
      <w:r>
        <w:rPr>
          <w:color w:val="000000"/>
          <w:sz w:val="24"/>
          <w:szCs w:val="24"/>
        </w:rPr>
        <w:t xml:space="preserve"> emerges as a groundbreaking solution in this landscape: a blockchain-based decentralized storage network that transforms the cloud storage market into a global, algorithmic marketplace for data. Developed by Protocol Labs, </w:t>
      </w:r>
      <w:proofErr w:type="spellStart"/>
      <w:r>
        <w:rPr>
          <w:color w:val="000000"/>
          <w:sz w:val="24"/>
          <w:szCs w:val="24"/>
        </w:rPr>
        <w:t>Filecoin</w:t>
      </w:r>
      <w:proofErr w:type="spellEnd"/>
      <w:r>
        <w:rPr>
          <w:color w:val="000000"/>
          <w:sz w:val="24"/>
          <w:szCs w:val="24"/>
        </w:rPr>
        <w:t xml:space="preserve"> builds on the success of the </w:t>
      </w:r>
      <w:proofErr w:type="spellStart"/>
      <w:r>
        <w:rPr>
          <w:color w:val="000000"/>
          <w:sz w:val="24"/>
          <w:szCs w:val="24"/>
        </w:rPr>
        <w:t>InterPlanetary</w:t>
      </w:r>
      <w:proofErr w:type="spellEnd"/>
      <w:r>
        <w:rPr>
          <w:color w:val="000000"/>
          <w:sz w:val="24"/>
          <w:szCs w:val="24"/>
        </w:rPr>
        <w:t xml:space="preserve"> File System (IPFS) and adds robust economic, cryptographic, and verification layers to incentivize reliable storage services, even between unknown or untrusted parties</w:t>
      </w:r>
    </w:p>
    <w:p w14:paraId="155D7C85" w14:textId="77777777" w:rsidR="005E36D0" w:rsidRDefault="005E36D0" w:rsidP="005A5213">
      <w:pPr>
        <w:pBdr>
          <w:top w:val="nil"/>
          <w:left w:val="nil"/>
          <w:bottom w:val="nil"/>
          <w:right w:val="nil"/>
          <w:between w:val="nil"/>
        </w:pBdr>
        <w:spacing w:before="41"/>
        <w:rPr>
          <w:color w:val="000000"/>
          <w:sz w:val="24"/>
          <w:szCs w:val="24"/>
        </w:rPr>
      </w:pPr>
    </w:p>
    <w:p w14:paraId="3E7EB609" w14:textId="77777777" w:rsidR="005E36D0" w:rsidRPr="005A5213" w:rsidRDefault="00720DDA" w:rsidP="005A5213">
      <w:pPr>
        <w:pStyle w:val="Heading1"/>
        <w:ind w:left="360" w:firstLine="0"/>
        <w:rPr>
          <w:sz w:val="26"/>
          <w:szCs w:val="26"/>
        </w:rPr>
      </w:pPr>
      <w:r w:rsidRPr="005A5213">
        <w:rPr>
          <w:sz w:val="26"/>
          <w:szCs w:val="26"/>
        </w:rPr>
        <w:t>Historical Context</w:t>
      </w:r>
    </w:p>
    <w:p w14:paraId="1E1A4832" w14:textId="77777777" w:rsidR="005E36D0" w:rsidRDefault="005E36D0">
      <w:pPr>
        <w:pStyle w:val="Heading1"/>
        <w:ind w:left="0" w:firstLine="0"/>
      </w:pPr>
    </w:p>
    <w:p w14:paraId="7150603B" w14:textId="77777777" w:rsidR="005E36D0" w:rsidRDefault="00720DDA" w:rsidP="005A5213">
      <w:pPr>
        <w:pBdr>
          <w:top w:val="nil"/>
          <w:left w:val="nil"/>
          <w:bottom w:val="nil"/>
          <w:right w:val="nil"/>
          <w:between w:val="nil"/>
        </w:pBdr>
        <w:spacing w:before="41"/>
        <w:ind w:left="360"/>
        <w:rPr>
          <w:color w:val="000000"/>
          <w:sz w:val="24"/>
          <w:szCs w:val="24"/>
        </w:rPr>
      </w:pPr>
      <w:r>
        <w:rPr>
          <w:color w:val="000000"/>
          <w:sz w:val="24"/>
          <w:szCs w:val="24"/>
        </w:rPr>
        <w:t xml:space="preserve">Understanding the transformative impact of </w:t>
      </w:r>
      <w:proofErr w:type="spellStart"/>
      <w:r>
        <w:rPr>
          <w:color w:val="000000"/>
          <w:sz w:val="24"/>
          <w:szCs w:val="24"/>
        </w:rPr>
        <w:t>Filecoin</w:t>
      </w:r>
      <w:proofErr w:type="spellEnd"/>
      <w:r>
        <w:rPr>
          <w:color w:val="000000"/>
          <w:sz w:val="24"/>
          <w:szCs w:val="24"/>
        </w:rPr>
        <w:t xml:space="preserve"> requires reflecting on the landscape of cloud and distributed storage over the past decades. Early file systems were tightly coupled with local devices or relied upon centralized servers—models that, despite their initial success, faced persistent challenges: data silos, costly vendor lock-in, vulnerability to outages or censorship, and limited global reach. The advent of peer-to-peer (P2P) file sharing and, later, projects like IPFS, began to address some of these pain points by offering content addressing, deduplication, and resilience at a global scale.</w:t>
      </w:r>
    </w:p>
    <w:p w14:paraId="7E8F6708" w14:textId="77777777" w:rsidR="005A5213" w:rsidRDefault="005A5213" w:rsidP="005A5213">
      <w:pPr>
        <w:pBdr>
          <w:top w:val="nil"/>
          <w:left w:val="nil"/>
          <w:bottom w:val="nil"/>
          <w:right w:val="nil"/>
          <w:between w:val="nil"/>
        </w:pBdr>
        <w:spacing w:before="41"/>
        <w:ind w:left="360"/>
        <w:rPr>
          <w:color w:val="000000"/>
          <w:sz w:val="24"/>
          <w:szCs w:val="24"/>
        </w:rPr>
      </w:pPr>
    </w:p>
    <w:p w14:paraId="3388AEDF" w14:textId="77777777" w:rsidR="005E36D0" w:rsidRDefault="00720DDA" w:rsidP="005A5213">
      <w:pPr>
        <w:pBdr>
          <w:top w:val="nil"/>
          <w:left w:val="nil"/>
          <w:bottom w:val="nil"/>
          <w:right w:val="nil"/>
          <w:between w:val="nil"/>
        </w:pBdr>
        <w:spacing w:before="41"/>
        <w:ind w:left="360"/>
        <w:rPr>
          <w:color w:val="000000"/>
          <w:sz w:val="24"/>
          <w:szCs w:val="24"/>
        </w:rPr>
      </w:pPr>
      <w:r>
        <w:rPr>
          <w:color w:val="000000"/>
          <w:sz w:val="24"/>
          <w:szCs w:val="24"/>
        </w:rPr>
        <w:t xml:space="preserve">However, merely distributing data was not enough—users craved reliability and availability guarantees, while providers required financial incentives to participate honestly in open networks. Traditional storage networks could not reliably ensure that data would be stored durably by third parties for an agreed duration, nor could they enforce service-level commitments without costly centralized oversight. The rise of blockchain technology, with its promise of verifiable computation and programmable economic incentives, provided the missing ingredients for a new generation of trustless, market-driven storage protocols. </w:t>
      </w:r>
      <w:proofErr w:type="spellStart"/>
      <w:r>
        <w:rPr>
          <w:color w:val="000000"/>
          <w:sz w:val="24"/>
          <w:szCs w:val="24"/>
        </w:rPr>
        <w:t>Filecoin</w:t>
      </w:r>
      <w:proofErr w:type="spellEnd"/>
      <w:r>
        <w:rPr>
          <w:color w:val="000000"/>
          <w:sz w:val="24"/>
          <w:szCs w:val="24"/>
        </w:rPr>
        <w:t xml:space="preserve"> is the most prominent realization of this vision, fusing advances in consensus algorithms, cryptographic proofs, and market design into a fully decentralized storage platform</w:t>
      </w:r>
    </w:p>
    <w:p w14:paraId="1DA9692C" w14:textId="77777777" w:rsidR="005E36D0" w:rsidRDefault="005E36D0">
      <w:pPr>
        <w:pBdr>
          <w:top w:val="nil"/>
          <w:left w:val="nil"/>
          <w:bottom w:val="nil"/>
          <w:right w:val="nil"/>
          <w:between w:val="nil"/>
        </w:pBdr>
        <w:spacing w:before="41"/>
        <w:rPr>
          <w:color w:val="000000"/>
          <w:sz w:val="24"/>
          <w:szCs w:val="24"/>
        </w:rPr>
      </w:pPr>
    </w:p>
    <w:p w14:paraId="07346D64" w14:textId="77777777" w:rsidR="005E36D0" w:rsidRPr="005A5213" w:rsidRDefault="00720DDA" w:rsidP="005A5213">
      <w:pPr>
        <w:pStyle w:val="Heading1"/>
        <w:ind w:left="360" w:firstLine="0"/>
        <w:rPr>
          <w:sz w:val="26"/>
          <w:szCs w:val="26"/>
        </w:rPr>
      </w:pPr>
      <w:r w:rsidRPr="005A5213">
        <w:rPr>
          <w:sz w:val="26"/>
          <w:szCs w:val="26"/>
        </w:rPr>
        <w:t>Core Principles</w:t>
      </w:r>
    </w:p>
    <w:p w14:paraId="015555D8" w14:textId="77777777" w:rsidR="005E36D0" w:rsidRDefault="005E36D0">
      <w:pPr>
        <w:pStyle w:val="Heading1"/>
        <w:ind w:left="0" w:firstLine="0"/>
      </w:pPr>
    </w:p>
    <w:p w14:paraId="41CB0201" w14:textId="77777777" w:rsidR="005E36D0" w:rsidRDefault="00720DDA" w:rsidP="005A5213">
      <w:pPr>
        <w:pBdr>
          <w:top w:val="nil"/>
          <w:left w:val="nil"/>
          <w:bottom w:val="nil"/>
          <w:right w:val="nil"/>
          <w:between w:val="nil"/>
        </w:pBdr>
        <w:spacing w:before="41"/>
        <w:ind w:left="359"/>
        <w:rPr>
          <w:color w:val="000000"/>
          <w:sz w:val="24"/>
          <w:szCs w:val="24"/>
        </w:rPr>
      </w:pPr>
      <w:r>
        <w:rPr>
          <w:color w:val="000000"/>
          <w:sz w:val="24"/>
          <w:szCs w:val="24"/>
        </w:rPr>
        <w:t xml:space="preserve">The development of </w:t>
      </w:r>
      <w:proofErr w:type="spellStart"/>
      <w:r>
        <w:rPr>
          <w:color w:val="000000"/>
          <w:sz w:val="24"/>
          <w:szCs w:val="24"/>
        </w:rPr>
        <w:t>Filecoin</w:t>
      </w:r>
      <w:proofErr w:type="spellEnd"/>
      <w:r>
        <w:rPr>
          <w:color w:val="000000"/>
          <w:sz w:val="24"/>
          <w:szCs w:val="24"/>
        </w:rPr>
        <w:t xml:space="preserve"> was guided by several groundbreaking principles—each a direct response to the lessons of earlier systems and the limitations of centralized storage providers:</w:t>
      </w:r>
    </w:p>
    <w:p w14:paraId="1F4C427E" w14:textId="77777777" w:rsidR="005A5213" w:rsidRDefault="005A5213" w:rsidP="005A5213">
      <w:pPr>
        <w:pBdr>
          <w:top w:val="nil"/>
          <w:left w:val="nil"/>
          <w:bottom w:val="nil"/>
          <w:right w:val="nil"/>
          <w:between w:val="nil"/>
        </w:pBdr>
        <w:spacing w:before="41"/>
        <w:ind w:left="359"/>
        <w:rPr>
          <w:color w:val="000000"/>
          <w:sz w:val="24"/>
          <w:szCs w:val="24"/>
        </w:rPr>
      </w:pPr>
    </w:p>
    <w:p w14:paraId="2418C598" w14:textId="77777777" w:rsidR="005E36D0" w:rsidRDefault="00720DDA">
      <w:pPr>
        <w:numPr>
          <w:ilvl w:val="0"/>
          <w:numId w:val="30"/>
        </w:numPr>
        <w:pBdr>
          <w:top w:val="nil"/>
          <w:left w:val="nil"/>
          <w:bottom w:val="nil"/>
          <w:right w:val="nil"/>
          <w:between w:val="nil"/>
        </w:pBdr>
        <w:tabs>
          <w:tab w:val="left" w:pos="720"/>
        </w:tabs>
        <w:spacing w:line="276" w:lineRule="auto"/>
        <w:ind w:right="106"/>
        <w:jc w:val="both"/>
        <w:rPr>
          <w:color w:val="000000"/>
        </w:rPr>
      </w:pPr>
      <w:r>
        <w:rPr>
          <w:b/>
          <w:color w:val="000000"/>
          <w:sz w:val="24"/>
          <w:szCs w:val="24"/>
        </w:rPr>
        <w:t>Openness and Decentralization:</w:t>
      </w:r>
      <w:r>
        <w:rPr>
          <w:color w:val="000000"/>
          <w:sz w:val="24"/>
          <w:szCs w:val="24"/>
        </w:rPr>
        <w:t xml:space="preserve"> </w:t>
      </w:r>
      <w:proofErr w:type="spellStart"/>
      <w:r>
        <w:rPr>
          <w:color w:val="000000"/>
          <w:sz w:val="24"/>
          <w:szCs w:val="24"/>
        </w:rPr>
        <w:t>Filecoin</w:t>
      </w:r>
      <w:proofErr w:type="spellEnd"/>
      <w:r>
        <w:rPr>
          <w:color w:val="000000"/>
          <w:sz w:val="24"/>
          <w:szCs w:val="24"/>
        </w:rPr>
        <w:t xml:space="preserve"> eliminates the need for a central authority or trusted intermediary. Instead, it leverages a diverse and continuously expanding network of independent storage providers—anyone with spare disk space can participate, subject only to protocol rules and cryptographic verification.</w:t>
      </w:r>
    </w:p>
    <w:p w14:paraId="340B0E43" w14:textId="442D4D7D" w:rsidR="005E36D0" w:rsidRPr="005A5213" w:rsidRDefault="00720DDA" w:rsidP="005A5213">
      <w:pPr>
        <w:numPr>
          <w:ilvl w:val="0"/>
          <w:numId w:val="30"/>
        </w:numPr>
        <w:pBdr>
          <w:top w:val="nil"/>
          <w:left w:val="nil"/>
          <w:bottom w:val="nil"/>
          <w:right w:val="nil"/>
          <w:between w:val="nil"/>
        </w:pBdr>
        <w:tabs>
          <w:tab w:val="left" w:pos="720"/>
        </w:tabs>
        <w:spacing w:line="276" w:lineRule="auto"/>
        <w:ind w:right="450" w:hanging="360"/>
        <w:rPr>
          <w:color w:val="000000"/>
          <w:sz w:val="24"/>
          <w:szCs w:val="24"/>
        </w:rPr>
      </w:pPr>
      <w:r w:rsidRPr="005A5213">
        <w:rPr>
          <w:b/>
          <w:color w:val="000000"/>
          <w:sz w:val="24"/>
          <w:szCs w:val="24"/>
        </w:rPr>
        <w:t>Incentive Engineering:</w:t>
      </w:r>
      <w:r w:rsidRPr="005A5213">
        <w:rPr>
          <w:color w:val="000000"/>
          <w:sz w:val="24"/>
          <w:szCs w:val="24"/>
        </w:rPr>
        <w:t xml:space="preserve"> Unlike traditional P2P networks that rely on altruism, </w:t>
      </w:r>
      <w:proofErr w:type="spellStart"/>
      <w:r w:rsidRPr="005A5213">
        <w:rPr>
          <w:color w:val="000000"/>
          <w:sz w:val="24"/>
          <w:szCs w:val="24"/>
        </w:rPr>
        <w:t>Filecoin</w:t>
      </w:r>
      <w:proofErr w:type="spellEnd"/>
      <w:r w:rsidRPr="005A5213">
        <w:rPr>
          <w:color w:val="000000"/>
          <w:sz w:val="24"/>
          <w:szCs w:val="24"/>
        </w:rPr>
        <w:t xml:space="preserve"> uses a native blockchain token (FIL) to create powerful economic incentives. Storage providers (miners) are rewarded for reliably storing data, while clients pay for this service. The protocol punishes dishonest behavior by slashing collateral and ensures that only those providing tangible value to the network are compensated.</w:t>
      </w:r>
      <w:bookmarkStart w:id="0" w:name="_pfebvqlbjew2" w:colFirst="0" w:colLast="0"/>
      <w:bookmarkEnd w:id="0"/>
    </w:p>
    <w:p w14:paraId="272EF862" w14:textId="77777777" w:rsidR="005E36D0" w:rsidRDefault="00720DDA">
      <w:pPr>
        <w:numPr>
          <w:ilvl w:val="0"/>
          <w:numId w:val="30"/>
        </w:numPr>
        <w:pBdr>
          <w:top w:val="nil"/>
          <w:left w:val="nil"/>
          <w:bottom w:val="nil"/>
          <w:right w:val="nil"/>
          <w:between w:val="nil"/>
        </w:pBdr>
        <w:tabs>
          <w:tab w:val="left" w:pos="720"/>
        </w:tabs>
        <w:spacing w:before="1" w:line="276" w:lineRule="auto"/>
        <w:ind w:right="1030"/>
        <w:rPr>
          <w:color w:val="000000"/>
        </w:rPr>
      </w:pPr>
      <w:r>
        <w:rPr>
          <w:b/>
          <w:color w:val="000000"/>
          <w:sz w:val="24"/>
          <w:szCs w:val="24"/>
        </w:rPr>
        <w:t>Provable Storage and Auditability:</w:t>
      </w:r>
      <w:r>
        <w:rPr>
          <w:color w:val="000000"/>
          <w:sz w:val="24"/>
          <w:szCs w:val="24"/>
        </w:rPr>
        <w:t xml:space="preserve"> At the heart of </w:t>
      </w:r>
      <w:proofErr w:type="spellStart"/>
      <w:r>
        <w:rPr>
          <w:color w:val="000000"/>
          <w:sz w:val="24"/>
          <w:szCs w:val="24"/>
        </w:rPr>
        <w:t>Filecoin’s</w:t>
      </w:r>
      <w:proofErr w:type="spellEnd"/>
      <w:r>
        <w:rPr>
          <w:color w:val="000000"/>
          <w:sz w:val="24"/>
          <w:szCs w:val="24"/>
        </w:rPr>
        <w:t xml:space="preserve"> design is the use of advanced cryptographic proofs—namely Proof-of-Replication (PoRep) and Proof-of-Spacetime (</w:t>
      </w:r>
      <w:proofErr w:type="spellStart"/>
      <w:r>
        <w:rPr>
          <w:color w:val="000000"/>
          <w:sz w:val="24"/>
          <w:szCs w:val="24"/>
        </w:rPr>
        <w:t>PoSt</w:t>
      </w:r>
      <w:proofErr w:type="spellEnd"/>
      <w:r>
        <w:rPr>
          <w:color w:val="000000"/>
          <w:sz w:val="24"/>
          <w:szCs w:val="24"/>
        </w:rPr>
        <w:t>). These allow storage providers to demonstrate, in a publicly verifiable manner, that they are dedicating real storage space to user data over time. </w:t>
      </w:r>
    </w:p>
    <w:p w14:paraId="4FFB8B7C" w14:textId="77777777" w:rsidR="005E36D0" w:rsidRDefault="00720DDA">
      <w:pPr>
        <w:numPr>
          <w:ilvl w:val="0"/>
          <w:numId w:val="30"/>
        </w:numPr>
        <w:pBdr>
          <w:top w:val="nil"/>
          <w:left w:val="nil"/>
          <w:bottom w:val="nil"/>
          <w:right w:val="nil"/>
          <w:between w:val="nil"/>
        </w:pBdr>
        <w:tabs>
          <w:tab w:val="left" w:pos="720"/>
        </w:tabs>
        <w:spacing w:line="276" w:lineRule="auto"/>
        <w:ind w:right="49"/>
        <w:rPr>
          <w:color w:val="000000"/>
        </w:rPr>
      </w:pPr>
      <w:r>
        <w:rPr>
          <w:b/>
          <w:color w:val="000000"/>
          <w:sz w:val="24"/>
          <w:szCs w:val="24"/>
        </w:rPr>
        <w:t xml:space="preserve">Flexibility and Scalability: </w:t>
      </w:r>
      <w:proofErr w:type="spellStart"/>
      <w:r>
        <w:rPr>
          <w:color w:val="000000"/>
          <w:sz w:val="24"/>
          <w:szCs w:val="24"/>
        </w:rPr>
        <w:t>Filecoin</w:t>
      </w:r>
      <w:proofErr w:type="spellEnd"/>
      <w:r>
        <w:rPr>
          <w:color w:val="000000"/>
          <w:sz w:val="24"/>
          <w:szCs w:val="24"/>
        </w:rPr>
        <w:t xml:space="preserve"> establishes a universal storage marketplace where supply and demand determine storage pricing, replication level, and retrieval speed. Clients can tailor their storage contracts according to durability requirements, cost sensitivity, or trust models—allowing the network to scale fluidly to meet the needs of small users and enterprise clients alike.</w:t>
      </w:r>
    </w:p>
    <w:p w14:paraId="0023039F" w14:textId="77777777" w:rsidR="005E36D0" w:rsidRDefault="00720DDA">
      <w:pPr>
        <w:numPr>
          <w:ilvl w:val="0"/>
          <w:numId w:val="30"/>
        </w:numPr>
        <w:pBdr>
          <w:top w:val="nil"/>
          <w:left w:val="nil"/>
          <w:bottom w:val="nil"/>
          <w:right w:val="nil"/>
          <w:between w:val="nil"/>
        </w:pBdr>
        <w:tabs>
          <w:tab w:val="left" w:pos="720"/>
        </w:tabs>
        <w:spacing w:line="276" w:lineRule="auto"/>
        <w:ind w:right="49"/>
        <w:rPr>
          <w:color w:val="000000"/>
        </w:rPr>
      </w:pPr>
      <w:r>
        <w:rPr>
          <w:b/>
          <w:color w:val="000000"/>
          <w:sz w:val="24"/>
          <w:szCs w:val="24"/>
        </w:rPr>
        <w:t>Security and Privacy:</w:t>
      </w:r>
      <w:r>
        <w:rPr>
          <w:color w:val="000000"/>
          <w:sz w:val="24"/>
          <w:szCs w:val="24"/>
        </w:rPr>
        <w:t xml:space="preserve"> All data is encrypted end-to-end at the client side before being uploaded, ensuring storage providers cannot access plaintext content. The protocol builds upon time-tested cryptographic techniques, including collision-resistant hashes and zero-knowledge proofs (</w:t>
      </w:r>
      <w:proofErr w:type="spellStart"/>
      <w:r>
        <w:rPr>
          <w:color w:val="000000"/>
          <w:sz w:val="24"/>
          <w:szCs w:val="24"/>
        </w:rPr>
        <w:t>zk</w:t>
      </w:r>
      <w:proofErr w:type="spellEnd"/>
      <w:r>
        <w:rPr>
          <w:color w:val="000000"/>
          <w:sz w:val="24"/>
          <w:szCs w:val="24"/>
        </w:rPr>
        <w:t>-SNARKs), to protect both user data and market transactions.</w:t>
      </w:r>
    </w:p>
    <w:p w14:paraId="5A4E89A2" w14:textId="77777777" w:rsidR="005E36D0" w:rsidRDefault="00720DDA">
      <w:pPr>
        <w:numPr>
          <w:ilvl w:val="0"/>
          <w:numId w:val="30"/>
        </w:numPr>
        <w:pBdr>
          <w:top w:val="nil"/>
          <w:left w:val="nil"/>
          <w:bottom w:val="nil"/>
          <w:right w:val="nil"/>
          <w:between w:val="nil"/>
        </w:pBdr>
        <w:tabs>
          <w:tab w:val="left" w:pos="720"/>
        </w:tabs>
        <w:spacing w:line="276" w:lineRule="auto"/>
        <w:ind w:right="49"/>
        <w:rPr>
          <w:color w:val="000000"/>
        </w:rPr>
      </w:pPr>
      <w:r>
        <w:rPr>
          <w:b/>
          <w:color w:val="000000"/>
          <w:sz w:val="24"/>
          <w:szCs w:val="24"/>
        </w:rPr>
        <w:t>Market and Coordination Layer:</w:t>
      </w:r>
      <w:r>
        <w:rPr>
          <w:color w:val="000000"/>
          <w:sz w:val="24"/>
          <w:szCs w:val="24"/>
        </w:rPr>
        <w:t xml:space="preserve"> </w:t>
      </w:r>
      <w:proofErr w:type="spellStart"/>
      <w:r>
        <w:rPr>
          <w:color w:val="000000"/>
          <w:sz w:val="24"/>
          <w:szCs w:val="24"/>
        </w:rPr>
        <w:t>Filecoin</w:t>
      </w:r>
      <w:proofErr w:type="spellEnd"/>
      <w:r>
        <w:rPr>
          <w:color w:val="000000"/>
          <w:sz w:val="24"/>
          <w:szCs w:val="24"/>
        </w:rPr>
        <w:t xml:space="preserve"> introduces algorithmic storage and retrieval markets on top of its blockchain infrastructure. These verifiable markets enable transparent price discovery and enforce the delivery of storage or retrieval services via on-chain settlements and dispute resolution.</w:t>
      </w:r>
    </w:p>
    <w:p w14:paraId="1202DF67" w14:textId="77777777" w:rsidR="005E36D0" w:rsidRDefault="005E36D0">
      <w:pPr>
        <w:pBdr>
          <w:top w:val="nil"/>
          <w:left w:val="nil"/>
          <w:bottom w:val="nil"/>
          <w:right w:val="nil"/>
          <w:between w:val="nil"/>
        </w:pBdr>
        <w:spacing w:before="41"/>
        <w:rPr>
          <w:color w:val="000000"/>
          <w:sz w:val="24"/>
          <w:szCs w:val="24"/>
        </w:rPr>
      </w:pPr>
    </w:p>
    <w:p w14:paraId="7B9AC61C" w14:textId="7BAF1BCD" w:rsidR="005A5213" w:rsidRPr="005A5213" w:rsidRDefault="00720DDA" w:rsidP="005A5213">
      <w:pPr>
        <w:pBdr>
          <w:top w:val="nil"/>
          <w:left w:val="nil"/>
          <w:bottom w:val="nil"/>
          <w:right w:val="nil"/>
          <w:between w:val="nil"/>
        </w:pBdr>
        <w:spacing w:line="278" w:lineRule="auto"/>
        <w:ind w:left="359" w:right="2"/>
        <w:rPr>
          <w:b/>
          <w:sz w:val="26"/>
          <w:szCs w:val="26"/>
        </w:rPr>
      </w:pPr>
      <w:r w:rsidRPr="005A5213">
        <w:rPr>
          <w:b/>
          <w:sz w:val="26"/>
          <w:szCs w:val="26"/>
        </w:rPr>
        <w:t>Client-Provider-Network Architecture</w:t>
      </w:r>
    </w:p>
    <w:p w14:paraId="7E1A5CBB" w14:textId="77777777" w:rsidR="005A5213" w:rsidRDefault="005A5213" w:rsidP="005A5213">
      <w:pPr>
        <w:pBdr>
          <w:top w:val="nil"/>
          <w:left w:val="nil"/>
          <w:bottom w:val="nil"/>
          <w:right w:val="nil"/>
          <w:between w:val="nil"/>
        </w:pBdr>
        <w:spacing w:line="278" w:lineRule="auto"/>
        <w:ind w:left="359" w:right="2"/>
        <w:rPr>
          <w:sz w:val="24"/>
          <w:szCs w:val="24"/>
        </w:rPr>
      </w:pPr>
    </w:p>
    <w:p w14:paraId="44CABA33" w14:textId="07CA7C97" w:rsidR="005E36D0" w:rsidRDefault="00720DDA" w:rsidP="005A5213">
      <w:pPr>
        <w:pBdr>
          <w:top w:val="nil"/>
          <w:left w:val="nil"/>
          <w:bottom w:val="nil"/>
          <w:right w:val="nil"/>
          <w:between w:val="nil"/>
        </w:pBdr>
        <w:spacing w:line="278" w:lineRule="auto"/>
        <w:ind w:left="359" w:right="2"/>
        <w:rPr>
          <w:sz w:val="24"/>
          <w:szCs w:val="24"/>
        </w:rPr>
      </w:pPr>
      <w:proofErr w:type="spellStart"/>
      <w:r>
        <w:rPr>
          <w:sz w:val="24"/>
          <w:szCs w:val="24"/>
        </w:rPr>
        <w:t>Filecoin’s</w:t>
      </w:r>
      <w:proofErr w:type="spellEnd"/>
      <w:r>
        <w:rPr>
          <w:sz w:val="24"/>
          <w:szCs w:val="24"/>
        </w:rPr>
        <w:t xml:space="preserve"> architecture adopts a modular yet deeply integrated model:</w:t>
      </w:r>
    </w:p>
    <w:p w14:paraId="30561A09" w14:textId="77777777" w:rsidR="005E36D0" w:rsidRDefault="00720DDA">
      <w:pPr>
        <w:numPr>
          <w:ilvl w:val="0"/>
          <w:numId w:val="48"/>
        </w:numPr>
        <w:pBdr>
          <w:top w:val="nil"/>
          <w:left w:val="nil"/>
          <w:bottom w:val="nil"/>
          <w:right w:val="nil"/>
          <w:between w:val="nil"/>
        </w:pBdr>
        <w:spacing w:line="278" w:lineRule="auto"/>
        <w:ind w:right="2"/>
        <w:rPr>
          <w:sz w:val="24"/>
          <w:szCs w:val="24"/>
        </w:rPr>
      </w:pPr>
      <w:r>
        <w:rPr>
          <w:b/>
          <w:sz w:val="24"/>
          <w:szCs w:val="24"/>
        </w:rPr>
        <w:t xml:space="preserve">Clients: </w:t>
      </w:r>
      <w:r>
        <w:rPr>
          <w:sz w:val="24"/>
          <w:szCs w:val="24"/>
        </w:rPr>
        <w:t xml:space="preserve">Individuals or organizations seeking to store or retrieve data submit requests through the </w:t>
      </w:r>
      <w:proofErr w:type="spellStart"/>
      <w:r>
        <w:rPr>
          <w:sz w:val="24"/>
          <w:szCs w:val="24"/>
        </w:rPr>
        <w:t>Filecoin</w:t>
      </w:r>
      <w:proofErr w:type="spellEnd"/>
      <w:r>
        <w:rPr>
          <w:sz w:val="24"/>
          <w:szCs w:val="24"/>
        </w:rPr>
        <w:t xml:space="preserve"> storage and retrieval markets. They pay in FIL tokens and specify parameters like redundancy and duration.</w:t>
      </w:r>
    </w:p>
    <w:p w14:paraId="72318722" w14:textId="77777777" w:rsidR="005E36D0" w:rsidRDefault="00720DDA">
      <w:pPr>
        <w:numPr>
          <w:ilvl w:val="0"/>
          <w:numId w:val="48"/>
        </w:numPr>
        <w:pBdr>
          <w:top w:val="nil"/>
          <w:left w:val="nil"/>
          <w:bottom w:val="nil"/>
          <w:right w:val="nil"/>
          <w:between w:val="nil"/>
        </w:pBdr>
        <w:spacing w:line="278" w:lineRule="auto"/>
        <w:ind w:right="2"/>
        <w:rPr>
          <w:sz w:val="24"/>
          <w:szCs w:val="24"/>
        </w:rPr>
      </w:pPr>
      <w:r>
        <w:rPr>
          <w:b/>
          <w:sz w:val="24"/>
          <w:szCs w:val="24"/>
        </w:rPr>
        <w:t xml:space="preserve">Storage Miners: </w:t>
      </w:r>
      <w:r>
        <w:rPr>
          <w:sz w:val="24"/>
          <w:szCs w:val="24"/>
        </w:rPr>
        <w:t>These participants provide disk space to the network, accept storage deals from clients, seal and replicate data, and periodically submit cryptographic proofs of continued storage.</w:t>
      </w:r>
    </w:p>
    <w:p w14:paraId="711A2892" w14:textId="77777777" w:rsidR="005E36D0" w:rsidRDefault="00720DDA">
      <w:pPr>
        <w:numPr>
          <w:ilvl w:val="0"/>
          <w:numId w:val="48"/>
        </w:numPr>
        <w:pBdr>
          <w:top w:val="nil"/>
          <w:left w:val="nil"/>
          <w:bottom w:val="nil"/>
          <w:right w:val="nil"/>
          <w:between w:val="nil"/>
        </w:pBdr>
        <w:spacing w:line="278" w:lineRule="auto"/>
        <w:ind w:right="2"/>
        <w:rPr>
          <w:sz w:val="24"/>
          <w:szCs w:val="24"/>
        </w:rPr>
      </w:pPr>
      <w:r>
        <w:rPr>
          <w:b/>
          <w:sz w:val="24"/>
          <w:szCs w:val="24"/>
        </w:rPr>
        <w:t>Retrieval Miners:</w:t>
      </w:r>
      <w:r>
        <w:rPr>
          <w:sz w:val="24"/>
          <w:szCs w:val="24"/>
        </w:rPr>
        <w:t xml:space="preserve"> Responsible for quickly delivering requested data to clients, retrieval miners ensure low-latency access and are rewarded for their bandwidth and responsiveness.</w:t>
      </w:r>
    </w:p>
    <w:p w14:paraId="139367BF" w14:textId="77777777" w:rsidR="005E36D0" w:rsidRDefault="00720DDA">
      <w:pPr>
        <w:numPr>
          <w:ilvl w:val="0"/>
          <w:numId w:val="48"/>
        </w:numPr>
        <w:pBdr>
          <w:top w:val="nil"/>
          <w:left w:val="nil"/>
          <w:bottom w:val="nil"/>
          <w:right w:val="nil"/>
          <w:between w:val="nil"/>
        </w:pBdr>
        <w:spacing w:line="278" w:lineRule="auto"/>
        <w:ind w:right="2"/>
        <w:rPr>
          <w:sz w:val="24"/>
          <w:szCs w:val="24"/>
        </w:rPr>
      </w:pPr>
      <w:r>
        <w:rPr>
          <w:b/>
          <w:sz w:val="24"/>
          <w:szCs w:val="24"/>
        </w:rPr>
        <w:t>The Blockchain Network:</w:t>
      </w:r>
      <w:r>
        <w:rPr>
          <w:sz w:val="24"/>
          <w:szCs w:val="24"/>
        </w:rPr>
        <w:t xml:space="preserve"> A collective of validating nodes maintains consensus over the state of deals, proofs, token balances, and market orders. All interactions—storage requests, deals, proofs of storage—are publicly recorded, providing permanent, auditable evidence of system behavior.</w:t>
      </w:r>
    </w:p>
    <w:p w14:paraId="2CE01603" w14:textId="77777777" w:rsidR="005A5213" w:rsidRDefault="005A5213" w:rsidP="005A5213">
      <w:pPr>
        <w:pBdr>
          <w:top w:val="nil"/>
          <w:left w:val="nil"/>
          <w:bottom w:val="nil"/>
          <w:right w:val="nil"/>
          <w:between w:val="nil"/>
        </w:pBdr>
        <w:spacing w:line="278" w:lineRule="auto"/>
        <w:ind w:left="720" w:right="2"/>
        <w:rPr>
          <w:sz w:val="24"/>
          <w:szCs w:val="24"/>
        </w:rPr>
      </w:pPr>
    </w:p>
    <w:p w14:paraId="18FFC3DC" w14:textId="77777777" w:rsidR="005E36D0" w:rsidRDefault="00720DDA" w:rsidP="005A5213">
      <w:pPr>
        <w:pBdr>
          <w:top w:val="nil"/>
          <w:left w:val="nil"/>
          <w:bottom w:val="nil"/>
          <w:right w:val="nil"/>
          <w:between w:val="nil"/>
        </w:pBdr>
        <w:spacing w:line="278" w:lineRule="auto"/>
        <w:ind w:left="360" w:right="2"/>
        <w:rPr>
          <w:sz w:val="24"/>
          <w:szCs w:val="24"/>
        </w:rPr>
      </w:pPr>
      <w:r>
        <w:rPr>
          <w:sz w:val="24"/>
          <w:szCs w:val="24"/>
        </w:rPr>
        <w:t>This clean separation of roles ensures scalability, reliability, and a vibrant ecosystem, while the underlying blockchain consensus protocol is uniquely powered by useful work—storage—rather than wasteful computation, as seen in legacy Proof-of-Work systems.</w:t>
      </w:r>
    </w:p>
    <w:p w14:paraId="27098E9D" w14:textId="77777777" w:rsidR="005E36D0" w:rsidRDefault="005E36D0">
      <w:pPr>
        <w:pBdr>
          <w:top w:val="nil"/>
          <w:left w:val="nil"/>
          <w:bottom w:val="nil"/>
          <w:right w:val="nil"/>
          <w:between w:val="nil"/>
        </w:pBdr>
        <w:spacing w:line="278" w:lineRule="auto"/>
        <w:ind w:right="2"/>
        <w:rPr>
          <w:sz w:val="24"/>
          <w:szCs w:val="24"/>
        </w:rPr>
      </w:pPr>
    </w:p>
    <w:p w14:paraId="34B0DFA6" w14:textId="77777777" w:rsidR="005E36D0" w:rsidRPr="005A5213" w:rsidRDefault="00720DDA" w:rsidP="005A5213">
      <w:pPr>
        <w:pBdr>
          <w:top w:val="nil"/>
          <w:left w:val="nil"/>
          <w:bottom w:val="nil"/>
          <w:right w:val="nil"/>
          <w:between w:val="nil"/>
        </w:pBdr>
        <w:spacing w:line="278" w:lineRule="auto"/>
        <w:ind w:left="360" w:right="2"/>
        <w:rPr>
          <w:b/>
          <w:sz w:val="26"/>
          <w:szCs w:val="26"/>
        </w:rPr>
      </w:pPr>
      <w:r w:rsidRPr="005A5213">
        <w:rPr>
          <w:b/>
          <w:sz w:val="26"/>
          <w:szCs w:val="26"/>
        </w:rPr>
        <w:t>Key Features</w:t>
      </w:r>
    </w:p>
    <w:p w14:paraId="7C239929" w14:textId="77777777" w:rsidR="005A5213" w:rsidRDefault="005A5213" w:rsidP="005A5213">
      <w:pPr>
        <w:pBdr>
          <w:top w:val="nil"/>
          <w:left w:val="nil"/>
          <w:bottom w:val="nil"/>
          <w:right w:val="nil"/>
          <w:between w:val="nil"/>
        </w:pBdr>
        <w:spacing w:before="40"/>
        <w:ind w:left="360"/>
        <w:rPr>
          <w:sz w:val="24"/>
          <w:szCs w:val="24"/>
        </w:rPr>
      </w:pPr>
    </w:p>
    <w:p w14:paraId="0080A924" w14:textId="2BB93B45" w:rsidR="005E36D0" w:rsidRDefault="00720DDA" w:rsidP="005A5213">
      <w:pPr>
        <w:pBdr>
          <w:top w:val="nil"/>
          <w:left w:val="nil"/>
          <w:bottom w:val="nil"/>
          <w:right w:val="nil"/>
          <w:between w:val="nil"/>
        </w:pBdr>
        <w:spacing w:before="40"/>
        <w:ind w:left="360"/>
        <w:rPr>
          <w:sz w:val="24"/>
          <w:szCs w:val="24"/>
        </w:rPr>
      </w:pPr>
      <w:proofErr w:type="spellStart"/>
      <w:r>
        <w:rPr>
          <w:sz w:val="24"/>
          <w:szCs w:val="24"/>
        </w:rPr>
        <w:t>Filecoin’s</w:t>
      </w:r>
      <w:proofErr w:type="spellEnd"/>
      <w:r>
        <w:rPr>
          <w:sz w:val="24"/>
          <w:szCs w:val="24"/>
        </w:rPr>
        <w:t xml:space="preserve"> technical blueprint introduces several innovations and core capabilities:</w:t>
      </w:r>
    </w:p>
    <w:p w14:paraId="733C9188" w14:textId="77777777" w:rsidR="003E5311" w:rsidRDefault="003E5311" w:rsidP="005A5213">
      <w:pPr>
        <w:pBdr>
          <w:top w:val="nil"/>
          <w:left w:val="nil"/>
          <w:bottom w:val="nil"/>
          <w:right w:val="nil"/>
          <w:between w:val="nil"/>
        </w:pBdr>
        <w:spacing w:before="40"/>
        <w:ind w:left="360"/>
        <w:rPr>
          <w:sz w:val="24"/>
          <w:szCs w:val="24"/>
        </w:rPr>
      </w:pPr>
    </w:p>
    <w:p w14:paraId="62E588A4" w14:textId="77777777" w:rsidR="005E36D0" w:rsidRDefault="00720DDA">
      <w:pPr>
        <w:numPr>
          <w:ilvl w:val="0"/>
          <w:numId w:val="6"/>
        </w:numPr>
        <w:pBdr>
          <w:top w:val="nil"/>
          <w:left w:val="nil"/>
          <w:bottom w:val="nil"/>
          <w:right w:val="nil"/>
          <w:between w:val="nil"/>
        </w:pBdr>
        <w:spacing w:before="40"/>
        <w:rPr>
          <w:sz w:val="24"/>
          <w:szCs w:val="24"/>
        </w:rPr>
      </w:pPr>
      <w:r>
        <w:rPr>
          <w:b/>
          <w:sz w:val="24"/>
          <w:szCs w:val="24"/>
        </w:rPr>
        <w:t>Content Addressing:</w:t>
      </w:r>
      <w:r>
        <w:rPr>
          <w:sz w:val="24"/>
          <w:szCs w:val="24"/>
        </w:rPr>
        <w:t xml:space="preserve"> Data is identified by cryptographic hashes, not physical locations, ensuring that information can be verified and sourced from any provider globally.</w:t>
      </w:r>
    </w:p>
    <w:p w14:paraId="1AB7EF1F" w14:textId="77777777" w:rsidR="005E36D0" w:rsidRDefault="00720DDA">
      <w:pPr>
        <w:numPr>
          <w:ilvl w:val="0"/>
          <w:numId w:val="6"/>
        </w:numPr>
        <w:pBdr>
          <w:top w:val="nil"/>
          <w:left w:val="nil"/>
          <w:bottom w:val="nil"/>
          <w:right w:val="nil"/>
          <w:between w:val="nil"/>
        </w:pBdr>
        <w:rPr>
          <w:sz w:val="24"/>
          <w:szCs w:val="24"/>
        </w:rPr>
      </w:pPr>
      <w:r>
        <w:rPr>
          <w:b/>
          <w:sz w:val="24"/>
          <w:szCs w:val="24"/>
        </w:rPr>
        <w:t>Programmable Deals and Replication:</w:t>
      </w:r>
      <w:r>
        <w:rPr>
          <w:sz w:val="24"/>
          <w:szCs w:val="24"/>
        </w:rPr>
        <w:t xml:space="preserve"> Clients define the terms of their contracts—how many replicas, geographic placements, duration—which miners can bid for, leading to optimal resource allocation.</w:t>
      </w:r>
    </w:p>
    <w:p w14:paraId="1D5D3AA7" w14:textId="77777777" w:rsidR="005E36D0" w:rsidRDefault="00720DDA">
      <w:pPr>
        <w:numPr>
          <w:ilvl w:val="0"/>
          <w:numId w:val="6"/>
        </w:numPr>
        <w:pBdr>
          <w:top w:val="nil"/>
          <w:left w:val="nil"/>
          <w:bottom w:val="nil"/>
          <w:right w:val="nil"/>
          <w:between w:val="nil"/>
        </w:pBdr>
        <w:rPr>
          <w:sz w:val="24"/>
          <w:szCs w:val="24"/>
        </w:rPr>
      </w:pPr>
      <w:r>
        <w:rPr>
          <w:b/>
          <w:sz w:val="24"/>
          <w:szCs w:val="24"/>
        </w:rPr>
        <w:t>Cryptographic Proofs:</w:t>
      </w:r>
      <w:r>
        <w:rPr>
          <w:sz w:val="24"/>
          <w:szCs w:val="24"/>
        </w:rPr>
        <w:t xml:space="preserve"> Proof-of-Replication ensures each miner holds unique copies of a client’s data; Proof-of-Spacetime demonstrates ongoing storage over specified intervals.</w:t>
      </w:r>
    </w:p>
    <w:p w14:paraId="1C9FC999" w14:textId="77777777" w:rsidR="005E36D0" w:rsidRDefault="00720DDA">
      <w:pPr>
        <w:numPr>
          <w:ilvl w:val="0"/>
          <w:numId w:val="6"/>
        </w:numPr>
        <w:pBdr>
          <w:top w:val="nil"/>
          <w:left w:val="nil"/>
          <w:bottom w:val="nil"/>
          <w:right w:val="nil"/>
          <w:between w:val="nil"/>
        </w:pBdr>
        <w:rPr>
          <w:sz w:val="24"/>
          <w:szCs w:val="24"/>
        </w:rPr>
      </w:pPr>
      <w:r>
        <w:rPr>
          <w:b/>
          <w:sz w:val="24"/>
          <w:szCs w:val="24"/>
        </w:rPr>
        <w:t xml:space="preserve">Orderbook-based Markets: </w:t>
      </w:r>
      <w:r>
        <w:rPr>
          <w:sz w:val="24"/>
          <w:szCs w:val="24"/>
        </w:rPr>
        <w:t>Deal-making between clients and miners is managed via transparent, decentralized orderbooks—mirroring modern financial exchanges but applied to storage.</w:t>
      </w:r>
    </w:p>
    <w:p w14:paraId="3905BD83" w14:textId="77777777" w:rsidR="005E36D0" w:rsidRDefault="00720DDA">
      <w:pPr>
        <w:numPr>
          <w:ilvl w:val="0"/>
          <w:numId w:val="6"/>
        </w:numPr>
        <w:pBdr>
          <w:top w:val="nil"/>
          <w:left w:val="nil"/>
          <w:bottom w:val="nil"/>
          <w:right w:val="nil"/>
          <w:between w:val="nil"/>
        </w:pBdr>
        <w:rPr>
          <w:sz w:val="24"/>
          <w:szCs w:val="24"/>
        </w:rPr>
      </w:pPr>
      <w:r>
        <w:rPr>
          <w:b/>
          <w:sz w:val="24"/>
          <w:szCs w:val="24"/>
        </w:rPr>
        <w:t>Self-healing and Fault Recovery:</w:t>
      </w:r>
      <w:r>
        <w:rPr>
          <w:sz w:val="24"/>
          <w:szCs w:val="24"/>
        </w:rPr>
        <w:t xml:space="preserve"> The network automatically detects and compensates for lost replicas, slashing misbehaving miners and initiating fresh deals when needed.</w:t>
      </w:r>
    </w:p>
    <w:p w14:paraId="689BA6BA" w14:textId="6748BFA2" w:rsidR="000D20F6" w:rsidRPr="003E5311" w:rsidRDefault="00720DDA" w:rsidP="003E5311">
      <w:pPr>
        <w:numPr>
          <w:ilvl w:val="0"/>
          <w:numId w:val="6"/>
        </w:numPr>
        <w:pBdr>
          <w:top w:val="nil"/>
          <w:left w:val="nil"/>
          <w:bottom w:val="nil"/>
          <w:right w:val="nil"/>
          <w:between w:val="nil"/>
        </w:pBdr>
        <w:rPr>
          <w:sz w:val="24"/>
          <w:szCs w:val="24"/>
        </w:rPr>
      </w:pPr>
      <w:r>
        <w:rPr>
          <w:b/>
          <w:sz w:val="24"/>
          <w:szCs w:val="24"/>
        </w:rPr>
        <w:t>Off-chain Retrieval Settlements:</w:t>
      </w:r>
      <w:r>
        <w:rPr>
          <w:sz w:val="24"/>
          <w:szCs w:val="24"/>
        </w:rPr>
        <w:t xml:space="preserve"> For efficient, low-latency data retrieval, </w:t>
      </w:r>
      <w:proofErr w:type="spellStart"/>
      <w:r>
        <w:rPr>
          <w:sz w:val="24"/>
          <w:szCs w:val="24"/>
        </w:rPr>
        <w:t>Filecoin</w:t>
      </w:r>
      <w:proofErr w:type="spellEnd"/>
      <w:r>
        <w:rPr>
          <w:sz w:val="24"/>
          <w:szCs w:val="24"/>
        </w:rPr>
        <w:t xml:space="preserve"> retrieval payments and multi-part settlements can be handled off-chain with micropayment channels, reducing blockchain </w:t>
      </w:r>
    </w:p>
    <w:p w14:paraId="2C4416A5" w14:textId="25A290D9" w:rsidR="005E36D0" w:rsidRDefault="00720DDA" w:rsidP="000D20F6">
      <w:pPr>
        <w:pBdr>
          <w:top w:val="nil"/>
          <w:left w:val="nil"/>
          <w:bottom w:val="nil"/>
          <w:right w:val="nil"/>
          <w:between w:val="nil"/>
        </w:pBdr>
        <w:ind w:left="720"/>
        <w:rPr>
          <w:sz w:val="24"/>
          <w:szCs w:val="24"/>
        </w:rPr>
      </w:pPr>
      <w:r>
        <w:rPr>
          <w:sz w:val="24"/>
          <w:szCs w:val="24"/>
        </w:rPr>
        <w:t>congestion.</w:t>
      </w:r>
    </w:p>
    <w:p w14:paraId="4B25796E" w14:textId="77777777" w:rsidR="005E36D0" w:rsidRDefault="00720DDA">
      <w:pPr>
        <w:numPr>
          <w:ilvl w:val="0"/>
          <w:numId w:val="6"/>
        </w:numPr>
        <w:pBdr>
          <w:top w:val="nil"/>
          <w:left w:val="nil"/>
          <w:bottom w:val="nil"/>
          <w:right w:val="nil"/>
          <w:between w:val="nil"/>
        </w:pBdr>
        <w:rPr>
          <w:sz w:val="24"/>
          <w:szCs w:val="24"/>
        </w:rPr>
      </w:pPr>
      <w:r>
        <w:rPr>
          <w:b/>
          <w:sz w:val="24"/>
          <w:szCs w:val="24"/>
        </w:rPr>
        <w:t xml:space="preserve">Interoperable APIs and Bridges: </w:t>
      </w:r>
      <w:proofErr w:type="spellStart"/>
      <w:r>
        <w:rPr>
          <w:sz w:val="24"/>
          <w:szCs w:val="24"/>
        </w:rPr>
        <w:t>Filecoin’s</w:t>
      </w:r>
      <w:proofErr w:type="spellEnd"/>
      <w:r>
        <w:rPr>
          <w:sz w:val="24"/>
          <w:szCs w:val="24"/>
        </w:rPr>
        <w:t xml:space="preserve"> protocol is designed to interface with other blockchains and decentralized applications (</w:t>
      </w:r>
      <w:proofErr w:type="spellStart"/>
      <w:r>
        <w:rPr>
          <w:sz w:val="24"/>
          <w:szCs w:val="24"/>
        </w:rPr>
        <w:t>dApps</w:t>
      </w:r>
      <w:proofErr w:type="spellEnd"/>
      <w:r>
        <w:rPr>
          <w:sz w:val="24"/>
          <w:szCs w:val="24"/>
        </w:rPr>
        <w:t>), enabling seamless integration with emerging Web3 platforms.</w:t>
      </w:r>
    </w:p>
    <w:p w14:paraId="77B0415B" w14:textId="77777777" w:rsidR="005E36D0" w:rsidRDefault="005E36D0">
      <w:pPr>
        <w:pBdr>
          <w:top w:val="nil"/>
          <w:left w:val="nil"/>
          <w:bottom w:val="nil"/>
          <w:right w:val="nil"/>
          <w:between w:val="nil"/>
        </w:pBdr>
        <w:spacing w:before="40"/>
        <w:rPr>
          <w:b/>
          <w:sz w:val="24"/>
          <w:szCs w:val="24"/>
        </w:rPr>
      </w:pPr>
    </w:p>
    <w:p w14:paraId="3FC83C71" w14:textId="77777777" w:rsidR="005E36D0" w:rsidRPr="003E5311" w:rsidRDefault="00720DDA" w:rsidP="003E5311">
      <w:pPr>
        <w:pStyle w:val="Heading1"/>
        <w:ind w:left="360" w:firstLine="0"/>
        <w:rPr>
          <w:sz w:val="26"/>
          <w:szCs w:val="26"/>
        </w:rPr>
      </w:pPr>
      <w:r w:rsidRPr="003E5311">
        <w:rPr>
          <w:sz w:val="26"/>
          <w:szCs w:val="26"/>
        </w:rPr>
        <w:t>Impact and Legacy</w:t>
      </w:r>
    </w:p>
    <w:p w14:paraId="7FC3829B" w14:textId="77777777" w:rsidR="005E36D0" w:rsidRDefault="005E36D0" w:rsidP="003E5311">
      <w:pPr>
        <w:ind w:left="360"/>
      </w:pPr>
    </w:p>
    <w:p w14:paraId="0A76600F" w14:textId="77777777" w:rsidR="005E36D0" w:rsidRDefault="00720DDA" w:rsidP="003E5311">
      <w:pPr>
        <w:pBdr>
          <w:top w:val="nil"/>
          <w:left w:val="nil"/>
          <w:bottom w:val="nil"/>
          <w:right w:val="nil"/>
          <w:between w:val="nil"/>
        </w:pBdr>
        <w:spacing w:line="276" w:lineRule="auto"/>
        <w:ind w:left="360" w:right="538"/>
        <w:jc w:val="both"/>
        <w:rPr>
          <w:sz w:val="24"/>
          <w:szCs w:val="24"/>
        </w:rPr>
      </w:pPr>
      <w:r>
        <w:rPr>
          <w:sz w:val="24"/>
          <w:szCs w:val="24"/>
        </w:rPr>
        <w:t xml:space="preserve">The release of </w:t>
      </w:r>
      <w:proofErr w:type="spellStart"/>
      <w:r>
        <w:rPr>
          <w:sz w:val="24"/>
          <w:szCs w:val="24"/>
        </w:rPr>
        <w:t>Filecoin</w:t>
      </w:r>
      <w:proofErr w:type="spellEnd"/>
      <w:r>
        <w:rPr>
          <w:sz w:val="24"/>
          <w:szCs w:val="24"/>
        </w:rPr>
        <w:t xml:space="preserve"> signaled a paradigm shift in how decentralized infrastructure and cloud storage are conceptualized. It was the first production-grade system to align global economic resources with cryptographically enforceable storage commitments, turning idle disk capacity worldwide into a valuable, liquid commodity. As with AFS—whose influence persists despite the ascendance of newer systems—</w:t>
      </w:r>
      <w:proofErr w:type="spellStart"/>
      <w:r>
        <w:rPr>
          <w:sz w:val="24"/>
          <w:szCs w:val="24"/>
        </w:rPr>
        <w:t>Filecoin’s</w:t>
      </w:r>
      <w:proofErr w:type="spellEnd"/>
      <w:r>
        <w:rPr>
          <w:sz w:val="24"/>
          <w:szCs w:val="24"/>
        </w:rPr>
        <w:t xml:space="preserve"> architectural innovations and problem-solving strategies (such as verifiable markets and useful work consensus) have inspired countless projects in decentralized web, persistent storage, and open finance.</w:t>
      </w:r>
    </w:p>
    <w:p w14:paraId="7A4FDAB7" w14:textId="77777777" w:rsidR="005E36D0" w:rsidRDefault="00720DDA" w:rsidP="003E5311">
      <w:pPr>
        <w:pBdr>
          <w:top w:val="nil"/>
          <w:left w:val="nil"/>
          <w:bottom w:val="nil"/>
          <w:right w:val="nil"/>
          <w:between w:val="nil"/>
        </w:pBdr>
        <w:spacing w:line="276" w:lineRule="auto"/>
        <w:ind w:left="360" w:right="538"/>
        <w:jc w:val="both"/>
        <w:rPr>
          <w:sz w:val="24"/>
          <w:szCs w:val="24"/>
        </w:rPr>
      </w:pPr>
      <w:r>
        <w:rPr>
          <w:sz w:val="24"/>
          <w:szCs w:val="24"/>
        </w:rPr>
        <w:t xml:space="preserve">Despite rapid change in the Web3 landscape, many of the core issues </w:t>
      </w:r>
      <w:proofErr w:type="spellStart"/>
      <w:r>
        <w:rPr>
          <w:sz w:val="24"/>
          <w:szCs w:val="24"/>
        </w:rPr>
        <w:t>Filecoin</w:t>
      </w:r>
      <w:proofErr w:type="spellEnd"/>
      <w:r>
        <w:rPr>
          <w:sz w:val="24"/>
          <w:szCs w:val="24"/>
        </w:rPr>
        <w:t xml:space="preserve"> solved—long-term durability, auditability, and trustless provisioning—remain central to future cloud and internet architecture. From research archiving and supply chain records to the backbone of censorship-resistant publishing and IoT data feeds, </w:t>
      </w:r>
      <w:proofErr w:type="spellStart"/>
      <w:r>
        <w:rPr>
          <w:sz w:val="24"/>
          <w:szCs w:val="24"/>
        </w:rPr>
        <w:t>Filecoin’s</w:t>
      </w:r>
      <w:proofErr w:type="spellEnd"/>
      <w:r>
        <w:rPr>
          <w:sz w:val="24"/>
          <w:szCs w:val="24"/>
        </w:rPr>
        <w:t xml:space="preserve"> blueprint is seen as foundational. Its combination of cryptography, market engineering, and decentralized consensus continues to inform the design of next-generation storage and application platforms.</w:t>
      </w:r>
    </w:p>
    <w:p w14:paraId="64869251" w14:textId="77777777" w:rsidR="005E36D0" w:rsidRDefault="00720DDA" w:rsidP="003E5311">
      <w:pPr>
        <w:pBdr>
          <w:top w:val="nil"/>
          <w:left w:val="nil"/>
          <w:bottom w:val="nil"/>
          <w:right w:val="nil"/>
          <w:between w:val="nil"/>
        </w:pBdr>
        <w:spacing w:line="276" w:lineRule="auto"/>
        <w:ind w:left="360" w:right="538"/>
        <w:jc w:val="both"/>
        <w:rPr>
          <w:sz w:val="24"/>
          <w:szCs w:val="24"/>
        </w:rPr>
      </w:pPr>
      <w:r>
        <w:rPr>
          <w:sz w:val="24"/>
          <w:szCs w:val="24"/>
        </w:rPr>
        <w:t xml:space="preserve">In the sections that follow, an in-depth exploration is provided of </w:t>
      </w:r>
      <w:proofErr w:type="spellStart"/>
      <w:r>
        <w:rPr>
          <w:sz w:val="24"/>
          <w:szCs w:val="24"/>
        </w:rPr>
        <w:t>Filecoin's</w:t>
      </w:r>
      <w:proofErr w:type="spellEnd"/>
      <w:r>
        <w:rPr>
          <w:sz w:val="24"/>
          <w:szCs w:val="24"/>
        </w:rPr>
        <w:t xml:space="preserve"> key components—including protocol mechanisms, proofs, consensus, market operations, and integration challenges—mirroring how AFS scholarship methodically dissects architecture, services, and deployment.</w:t>
      </w:r>
    </w:p>
    <w:p w14:paraId="19A826BD" w14:textId="77777777" w:rsidR="005E36D0" w:rsidRDefault="005E36D0" w:rsidP="003E5311">
      <w:pPr>
        <w:pBdr>
          <w:top w:val="nil"/>
          <w:left w:val="nil"/>
          <w:bottom w:val="nil"/>
          <w:right w:val="nil"/>
          <w:between w:val="nil"/>
        </w:pBdr>
        <w:spacing w:line="276" w:lineRule="auto"/>
        <w:ind w:left="360" w:right="538"/>
        <w:jc w:val="both"/>
        <w:rPr>
          <w:sz w:val="24"/>
          <w:szCs w:val="24"/>
        </w:rPr>
      </w:pPr>
    </w:p>
    <w:p w14:paraId="62E2D70E" w14:textId="77777777" w:rsidR="005E36D0" w:rsidRDefault="005E36D0">
      <w:pPr>
        <w:pBdr>
          <w:top w:val="nil"/>
          <w:left w:val="nil"/>
          <w:bottom w:val="nil"/>
          <w:right w:val="nil"/>
          <w:between w:val="nil"/>
        </w:pBdr>
        <w:spacing w:line="276" w:lineRule="auto"/>
        <w:ind w:right="538"/>
        <w:jc w:val="both"/>
        <w:rPr>
          <w:sz w:val="24"/>
          <w:szCs w:val="24"/>
        </w:rPr>
        <w:sectPr w:rsidR="005E36D0" w:rsidSect="000D20F6">
          <w:pgSz w:w="12240" w:h="15840"/>
          <w:pgMar w:top="96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33612F58" w14:textId="77777777" w:rsidR="005E36D0" w:rsidRPr="003E5311" w:rsidRDefault="00720DDA">
      <w:pPr>
        <w:numPr>
          <w:ilvl w:val="0"/>
          <w:numId w:val="29"/>
        </w:numPr>
        <w:pBdr>
          <w:top w:val="nil"/>
          <w:left w:val="nil"/>
          <w:bottom w:val="nil"/>
          <w:right w:val="nil"/>
          <w:between w:val="nil"/>
        </w:pBdr>
        <w:tabs>
          <w:tab w:val="left" w:pos="720"/>
        </w:tabs>
        <w:spacing w:before="79"/>
        <w:ind w:hanging="360"/>
        <w:rPr>
          <w:color w:val="000000"/>
          <w:sz w:val="28"/>
          <w:szCs w:val="28"/>
        </w:rPr>
      </w:pPr>
      <w:r w:rsidRPr="003E5311">
        <w:rPr>
          <w:b/>
          <w:color w:val="000000"/>
          <w:sz w:val="28"/>
          <w:szCs w:val="28"/>
        </w:rPr>
        <w:t>Architecture</w:t>
      </w:r>
    </w:p>
    <w:p w14:paraId="32621517" w14:textId="77777777" w:rsidR="005E36D0" w:rsidRDefault="00720DDA" w:rsidP="003E5311">
      <w:pPr>
        <w:pBdr>
          <w:top w:val="nil"/>
          <w:left w:val="nil"/>
          <w:bottom w:val="nil"/>
          <w:right w:val="nil"/>
          <w:between w:val="nil"/>
        </w:pBdr>
        <w:spacing w:before="41" w:line="276" w:lineRule="auto"/>
        <w:ind w:left="360" w:right="2"/>
        <w:rPr>
          <w:sz w:val="24"/>
          <w:szCs w:val="24"/>
        </w:rPr>
      </w:pPr>
      <w:r>
        <w:rPr>
          <w:sz w:val="24"/>
          <w:szCs w:val="24"/>
        </w:rPr>
        <w:t xml:space="preserve">The architecture of the </w:t>
      </w:r>
      <w:proofErr w:type="spellStart"/>
      <w:r>
        <w:rPr>
          <w:sz w:val="24"/>
          <w:szCs w:val="24"/>
        </w:rPr>
        <w:t>Filecoin</w:t>
      </w:r>
      <w:proofErr w:type="spellEnd"/>
      <w:r>
        <w:rPr>
          <w:sz w:val="24"/>
          <w:szCs w:val="24"/>
        </w:rPr>
        <w:t xml:space="preserve"> network exemplifies a cutting-edge approach to decentralized, incentive-driven, and auditable storage. By decomposing the system into specialized, loosely coupled roles, protocol mechanisms, and blockchain-governed interactions, </w:t>
      </w:r>
      <w:proofErr w:type="spellStart"/>
      <w:r>
        <w:rPr>
          <w:sz w:val="24"/>
          <w:szCs w:val="24"/>
        </w:rPr>
        <w:t>Filecoin</w:t>
      </w:r>
      <w:proofErr w:type="spellEnd"/>
      <w:r>
        <w:rPr>
          <w:sz w:val="24"/>
          <w:szCs w:val="24"/>
        </w:rPr>
        <w:t xml:space="preserve"> achieves modularity, fault-tolerance, and global scalability on a level previously unattainable in open storage systems.</w:t>
      </w:r>
    </w:p>
    <w:p w14:paraId="77CFF030" w14:textId="77777777" w:rsidR="005E36D0" w:rsidRDefault="005E36D0">
      <w:pPr>
        <w:pBdr>
          <w:top w:val="nil"/>
          <w:left w:val="nil"/>
          <w:bottom w:val="nil"/>
          <w:right w:val="nil"/>
          <w:between w:val="nil"/>
        </w:pBdr>
        <w:spacing w:before="41" w:line="276" w:lineRule="auto"/>
        <w:ind w:right="2"/>
        <w:rPr>
          <w:sz w:val="24"/>
          <w:szCs w:val="24"/>
        </w:rPr>
      </w:pPr>
    </w:p>
    <w:p w14:paraId="7F3E63A9" w14:textId="77777777" w:rsidR="005E36D0" w:rsidRDefault="00720DDA">
      <w:pPr>
        <w:pBdr>
          <w:top w:val="nil"/>
          <w:left w:val="nil"/>
          <w:bottom w:val="nil"/>
          <w:right w:val="nil"/>
          <w:between w:val="nil"/>
        </w:pBdr>
        <w:spacing w:before="64"/>
        <w:rPr>
          <w:color w:val="000000"/>
          <w:sz w:val="20"/>
          <w:szCs w:val="20"/>
        </w:rPr>
      </w:pPr>
      <w:r>
        <w:rPr>
          <w:noProof/>
          <w:sz w:val="20"/>
          <w:szCs w:val="20"/>
        </w:rPr>
        <w:drawing>
          <wp:inline distT="114300" distB="114300" distL="114300" distR="114300" wp14:anchorId="1D43F180" wp14:editId="52947053">
            <wp:extent cx="6858000" cy="383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58000" cy="3835400"/>
                    </a:xfrm>
                    <a:prstGeom prst="rect">
                      <a:avLst/>
                    </a:prstGeom>
                    <a:ln/>
                  </pic:spPr>
                </pic:pic>
              </a:graphicData>
            </a:graphic>
          </wp:inline>
        </w:drawing>
      </w:r>
    </w:p>
    <w:p w14:paraId="17823EE9" w14:textId="77777777" w:rsidR="005E36D0" w:rsidRDefault="005E36D0">
      <w:pPr>
        <w:pBdr>
          <w:top w:val="nil"/>
          <w:left w:val="nil"/>
          <w:bottom w:val="nil"/>
          <w:right w:val="nil"/>
          <w:between w:val="nil"/>
        </w:pBdr>
        <w:spacing w:before="21"/>
        <w:rPr>
          <w:color w:val="000000"/>
          <w:sz w:val="24"/>
          <w:szCs w:val="24"/>
        </w:rPr>
      </w:pPr>
    </w:p>
    <w:p w14:paraId="7AB43580" w14:textId="77777777" w:rsidR="005E36D0" w:rsidRDefault="005E36D0">
      <w:pPr>
        <w:pBdr>
          <w:top w:val="nil"/>
          <w:left w:val="nil"/>
          <w:bottom w:val="nil"/>
          <w:right w:val="nil"/>
          <w:between w:val="nil"/>
        </w:pBdr>
        <w:rPr>
          <w:sz w:val="24"/>
          <w:szCs w:val="24"/>
        </w:rPr>
      </w:pPr>
    </w:p>
    <w:p w14:paraId="6E756CED" w14:textId="77777777" w:rsidR="005E36D0" w:rsidRDefault="00720DDA">
      <w:pPr>
        <w:pBdr>
          <w:top w:val="nil"/>
          <w:left w:val="nil"/>
          <w:bottom w:val="nil"/>
          <w:right w:val="nil"/>
          <w:between w:val="nil"/>
        </w:pBdr>
        <w:rPr>
          <w:color w:val="000000"/>
          <w:sz w:val="24"/>
          <w:szCs w:val="24"/>
        </w:rPr>
      </w:pPr>
      <w:r>
        <w:rPr>
          <w:sz w:val="24"/>
          <w:szCs w:val="24"/>
        </w:rPr>
        <w:t xml:space="preserve">Let's explore each key component and process in the </w:t>
      </w:r>
      <w:proofErr w:type="spellStart"/>
      <w:r>
        <w:rPr>
          <w:sz w:val="24"/>
          <w:szCs w:val="24"/>
        </w:rPr>
        <w:t>Filecoin</w:t>
      </w:r>
      <w:proofErr w:type="spellEnd"/>
      <w:r>
        <w:rPr>
          <w:sz w:val="24"/>
          <w:szCs w:val="24"/>
        </w:rPr>
        <w:t xml:space="preserve"> architecture, as well as their interactions and the verifiable data flows that drive the entire decentralized storage economy:</w:t>
      </w:r>
    </w:p>
    <w:p w14:paraId="29E0C300" w14:textId="77777777" w:rsidR="005E36D0" w:rsidRDefault="005E36D0">
      <w:pPr>
        <w:pBdr>
          <w:top w:val="nil"/>
          <w:left w:val="nil"/>
          <w:bottom w:val="nil"/>
          <w:right w:val="nil"/>
          <w:between w:val="nil"/>
        </w:pBdr>
        <w:spacing w:before="6"/>
        <w:rPr>
          <w:color w:val="000000"/>
          <w:sz w:val="24"/>
          <w:szCs w:val="24"/>
        </w:rPr>
      </w:pPr>
    </w:p>
    <w:p w14:paraId="2EA59711" w14:textId="77777777" w:rsidR="005E36D0" w:rsidRDefault="00720DDA">
      <w:pPr>
        <w:pStyle w:val="Heading1"/>
        <w:numPr>
          <w:ilvl w:val="1"/>
          <w:numId w:val="29"/>
        </w:numPr>
        <w:tabs>
          <w:tab w:val="left" w:pos="360"/>
        </w:tabs>
      </w:pPr>
      <w:r>
        <w:t>Clients</w:t>
      </w:r>
    </w:p>
    <w:p w14:paraId="21A12645" w14:textId="77777777" w:rsidR="005E36D0" w:rsidRDefault="00720DDA">
      <w:pPr>
        <w:tabs>
          <w:tab w:val="left" w:pos="360"/>
        </w:tabs>
        <w:spacing w:before="120" w:after="120"/>
        <w:rPr>
          <w:sz w:val="24"/>
          <w:szCs w:val="24"/>
        </w:rPr>
      </w:pPr>
      <w:r>
        <w:rPr>
          <w:sz w:val="24"/>
          <w:szCs w:val="24"/>
        </w:rPr>
        <w:t xml:space="preserve">Clients are the data owners and consumers within </w:t>
      </w:r>
      <w:proofErr w:type="spellStart"/>
      <w:r>
        <w:rPr>
          <w:sz w:val="24"/>
          <w:szCs w:val="24"/>
        </w:rPr>
        <w:t>Filecoin</w:t>
      </w:r>
      <w:proofErr w:type="spellEnd"/>
      <w:r>
        <w:rPr>
          <w:sz w:val="24"/>
          <w:szCs w:val="24"/>
        </w:rPr>
        <w:t>. Their primary responsibilities include:</w:t>
      </w:r>
    </w:p>
    <w:p w14:paraId="3E45D64B" w14:textId="77777777" w:rsidR="005E36D0" w:rsidRDefault="00720DDA">
      <w:pPr>
        <w:numPr>
          <w:ilvl w:val="0"/>
          <w:numId w:val="22"/>
        </w:numPr>
        <w:tabs>
          <w:tab w:val="left" w:pos="360"/>
        </w:tabs>
        <w:rPr>
          <w:sz w:val="24"/>
          <w:szCs w:val="24"/>
        </w:rPr>
      </w:pPr>
      <w:r>
        <w:rPr>
          <w:sz w:val="24"/>
          <w:szCs w:val="24"/>
        </w:rPr>
        <w:t>Initiating storage (Put) and retrieval (Get) requests for their data.</w:t>
      </w:r>
    </w:p>
    <w:p w14:paraId="183AE20D" w14:textId="77777777" w:rsidR="005E36D0" w:rsidRDefault="00720DDA">
      <w:pPr>
        <w:numPr>
          <w:ilvl w:val="0"/>
          <w:numId w:val="22"/>
        </w:numPr>
        <w:tabs>
          <w:tab w:val="left" w:pos="360"/>
        </w:tabs>
        <w:rPr>
          <w:sz w:val="24"/>
          <w:szCs w:val="24"/>
        </w:rPr>
      </w:pPr>
      <w:r>
        <w:rPr>
          <w:sz w:val="24"/>
          <w:szCs w:val="24"/>
        </w:rPr>
        <w:t>Selecting service parameters (replication factor, encoding, duration) and proposing deals via market mechanisms.</w:t>
      </w:r>
    </w:p>
    <w:p w14:paraId="25FEC84B" w14:textId="77777777" w:rsidR="005E36D0" w:rsidRDefault="00720DDA">
      <w:pPr>
        <w:numPr>
          <w:ilvl w:val="0"/>
          <w:numId w:val="22"/>
        </w:numPr>
        <w:tabs>
          <w:tab w:val="left" w:pos="360"/>
        </w:tabs>
        <w:rPr>
          <w:sz w:val="24"/>
          <w:szCs w:val="24"/>
        </w:rPr>
      </w:pPr>
      <w:r>
        <w:rPr>
          <w:sz w:val="24"/>
          <w:szCs w:val="24"/>
        </w:rPr>
        <w:t xml:space="preserve">Paying storage and retrieval miners in </w:t>
      </w:r>
      <w:proofErr w:type="spellStart"/>
      <w:r>
        <w:rPr>
          <w:sz w:val="24"/>
          <w:szCs w:val="24"/>
        </w:rPr>
        <w:t>Filecoin</w:t>
      </w:r>
      <w:proofErr w:type="spellEnd"/>
      <w:r>
        <w:rPr>
          <w:sz w:val="24"/>
          <w:szCs w:val="24"/>
        </w:rPr>
        <w:t xml:space="preserve"> tokens, locking collateral during deals.</w:t>
      </w:r>
    </w:p>
    <w:p w14:paraId="3A56A83C" w14:textId="77777777" w:rsidR="005E36D0" w:rsidRDefault="00720DDA">
      <w:pPr>
        <w:numPr>
          <w:ilvl w:val="0"/>
          <w:numId w:val="22"/>
        </w:numPr>
        <w:tabs>
          <w:tab w:val="left" w:pos="360"/>
        </w:tabs>
        <w:rPr>
          <w:sz w:val="24"/>
          <w:szCs w:val="24"/>
        </w:rPr>
      </w:pPr>
      <w:r>
        <w:rPr>
          <w:sz w:val="24"/>
          <w:szCs w:val="24"/>
        </w:rPr>
        <w:t xml:space="preserve">Checking and verifying returned proofs (such as PoRep and </w:t>
      </w:r>
      <w:proofErr w:type="spellStart"/>
      <w:r>
        <w:rPr>
          <w:sz w:val="24"/>
          <w:szCs w:val="24"/>
        </w:rPr>
        <w:t>PoSt</w:t>
      </w:r>
      <w:proofErr w:type="spellEnd"/>
      <w:r>
        <w:rPr>
          <w:sz w:val="24"/>
          <w:szCs w:val="24"/>
        </w:rPr>
        <w:t>) to ensure retrievability and integrity of their data.</w:t>
      </w:r>
    </w:p>
    <w:p w14:paraId="2980C81C" w14:textId="77777777" w:rsidR="005E36D0" w:rsidRDefault="00720DDA">
      <w:pPr>
        <w:numPr>
          <w:ilvl w:val="0"/>
          <w:numId w:val="22"/>
        </w:numPr>
        <w:tabs>
          <w:tab w:val="left" w:pos="360"/>
        </w:tabs>
        <w:rPr>
          <w:sz w:val="24"/>
          <w:szCs w:val="24"/>
        </w:rPr>
      </w:pPr>
      <w:r>
        <w:rPr>
          <w:sz w:val="24"/>
          <w:szCs w:val="24"/>
        </w:rPr>
        <w:t>Encrypting data client-side to preserve privacy before transfer to storage miners—ensuring even miners cannot access user data</w:t>
      </w:r>
    </w:p>
    <w:p w14:paraId="4C89AA7F" w14:textId="77777777" w:rsidR="005E36D0" w:rsidRDefault="005E36D0">
      <w:pPr>
        <w:tabs>
          <w:tab w:val="left" w:pos="360"/>
        </w:tabs>
        <w:ind w:left="720"/>
        <w:rPr>
          <w:sz w:val="24"/>
          <w:szCs w:val="24"/>
        </w:rPr>
      </w:pPr>
    </w:p>
    <w:p w14:paraId="585E992F" w14:textId="77777777" w:rsidR="005E36D0" w:rsidRDefault="005E36D0">
      <w:pPr>
        <w:tabs>
          <w:tab w:val="left" w:pos="360"/>
        </w:tabs>
        <w:ind w:left="720"/>
        <w:rPr>
          <w:sz w:val="24"/>
          <w:szCs w:val="24"/>
        </w:rPr>
      </w:pPr>
    </w:p>
    <w:p w14:paraId="4027921E" w14:textId="77777777" w:rsidR="005E36D0" w:rsidRDefault="00720DDA">
      <w:pPr>
        <w:pBdr>
          <w:top w:val="nil"/>
          <w:left w:val="nil"/>
          <w:bottom w:val="nil"/>
          <w:right w:val="nil"/>
          <w:between w:val="nil"/>
        </w:pBdr>
        <w:spacing w:before="1" w:line="276" w:lineRule="auto"/>
        <w:ind w:right="2"/>
        <w:rPr>
          <w:b/>
          <w:sz w:val="24"/>
          <w:szCs w:val="24"/>
        </w:rPr>
      </w:pPr>
      <w:r>
        <w:rPr>
          <w:b/>
          <w:sz w:val="24"/>
          <w:szCs w:val="24"/>
        </w:rPr>
        <w:t>2.2 Storage Miners</w:t>
      </w:r>
    </w:p>
    <w:p w14:paraId="491D4DE8" w14:textId="77777777" w:rsidR="005E36D0" w:rsidRDefault="00720DDA">
      <w:pPr>
        <w:pBdr>
          <w:top w:val="nil"/>
          <w:left w:val="nil"/>
          <w:bottom w:val="nil"/>
          <w:right w:val="nil"/>
          <w:between w:val="nil"/>
        </w:pBdr>
        <w:spacing w:before="1" w:line="276" w:lineRule="auto"/>
        <w:ind w:right="2"/>
        <w:rPr>
          <w:sz w:val="24"/>
          <w:szCs w:val="24"/>
        </w:rPr>
      </w:pPr>
      <w:r>
        <w:rPr>
          <w:sz w:val="24"/>
          <w:szCs w:val="24"/>
        </w:rPr>
        <w:t xml:space="preserve">Storage Miners form the backbone of </w:t>
      </w:r>
      <w:proofErr w:type="spellStart"/>
      <w:r>
        <w:rPr>
          <w:sz w:val="24"/>
          <w:szCs w:val="24"/>
        </w:rPr>
        <w:t>Filecoin’s</w:t>
      </w:r>
      <w:proofErr w:type="spellEnd"/>
      <w:r>
        <w:rPr>
          <w:sz w:val="24"/>
          <w:szCs w:val="24"/>
        </w:rPr>
        <w:t xml:space="preserve"> economic storage layer. </w:t>
      </w:r>
    </w:p>
    <w:p w14:paraId="0442A24A" w14:textId="77777777" w:rsidR="005E36D0" w:rsidRDefault="00720DDA">
      <w:pPr>
        <w:pBdr>
          <w:top w:val="nil"/>
          <w:left w:val="nil"/>
          <w:bottom w:val="nil"/>
          <w:right w:val="nil"/>
          <w:between w:val="nil"/>
        </w:pBdr>
        <w:spacing w:before="1" w:line="276" w:lineRule="auto"/>
        <w:ind w:right="2"/>
        <w:rPr>
          <w:sz w:val="24"/>
          <w:szCs w:val="24"/>
        </w:rPr>
      </w:pPr>
      <w:r>
        <w:rPr>
          <w:sz w:val="24"/>
          <w:szCs w:val="24"/>
        </w:rPr>
        <w:t>Key architectural roles and interactions for storage miners are:</w:t>
      </w:r>
    </w:p>
    <w:p w14:paraId="0B589EAB" w14:textId="77777777" w:rsidR="005E36D0" w:rsidRDefault="00720DDA">
      <w:pPr>
        <w:numPr>
          <w:ilvl w:val="0"/>
          <w:numId w:val="16"/>
        </w:numPr>
        <w:pBdr>
          <w:top w:val="nil"/>
          <w:left w:val="nil"/>
          <w:bottom w:val="nil"/>
          <w:right w:val="nil"/>
          <w:between w:val="nil"/>
        </w:pBdr>
        <w:spacing w:before="1" w:line="276" w:lineRule="auto"/>
        <w:ind w:right="2"/>
        <w:rPr>
          <w:sz w:val="24"/>
          <w:szCs w:val="24"/>
        </w:rPr>
      </w:pPr>
      <w:r>
        <w:rPr>
          <w:sz w:val="24"/>
          <w:szCs w:val="24"/>
        </w:rPr>
        <w:t>Allocating disk space to the decentralized network (pledging sectors and posting collateral to the blockchain).</w:t>
      </w:r>
    </w:p>
    <w:p w14:paraId="61CBB8EC" w14:textId="77777777" w:rsidR="005E36D0" w:rsidRDefault="00720DDA">
      <w:pPr>
        <w:numPr>
          <w:ilvl w:val="0"/>
          <w:numId w:val="16"/>
        </w:numPr>
        <w:pBdr>
          <w:top w:val="nil"/>
          <w:left w:val="nil"/>
          <w:bottom w:val="nil"/>
          <w:right w:val="nil"/>
          <w:between w:val="nil"/>
        </w:pBdr>
        <w:spacing w:line="276" w:lineRule="auto"/>
        <w:ind w:right="2"/>
        <w:rPr>
          <w:sz w:val="24"/>
          <w:szCs w:val="24"/>
        </w:rPr>
      </w:pPr>
      <w:r>
        <w:rPr>
          <w:sz w:val="24"/>
          <w:szCs w:val="24"/>
        </w:rPr>
        <w:t>Submitting ask orders with available capacity/rates to the Storage Market orderbook.</w:t>
      </w:r>
    </w:p>
    <w:p w14:paraId="5F82156B" w14:textId="77777777" w:rsidR="005E36D0" w:rsidRDefault="00720DDA">
      <w:pPr>
        <w:numPr>
          <w:ilvl w:val="0"/>
          <w:numId w:val="16"/>
        </w:numPr>
        <w:pBdr>
          <w:top w:val="nil"/>
          <w:left w:val="nil"/>
          <w:bottom w:val="nil"/>
          <w:right w:val="nil"/>
          <w:between w:val="nil"/>
        </w:pBdr>
        <w:spacing w:line="276" w:lineRule="auto"/>
        <w:ind w:right="2"/>
        <w:rPr>
          <w:sz w:val="24"/>
          <w:szCs w:val="24"/>
        </w:rPr>
      </w:pPr>
      <w:r>
        <w:rPr>
          <w:sz w:val="24"/>
          <w:szCs w:val="24"/>
        </w:rPr>
        <w:t>Accepting and sealing client data as pieces into sectors, transforming it into verifiable replicas unique to each miner through the Proof-of-Replication (PoRep) protocol.</w:t>
      </w:r>
    </w:p>
    <w:p w14:paraId="1C7C81FD" w14:textId="77777777" w:rsidR="005E36D0" w:rsidRDefault="00720DDA">
      <w:pPr>
        <w:numPr>
          <w:ilvl w:val="0"/>
          <w:numId w:val="16"/>
        </w:numPr>
        <w:pBdr>
          <w:top w:val="nil"/>
          <w:left w:val="nil"/>
          <w:bottom w:val="nil"/>
          <w:right w:val="nil"/>
          <w:between w:val="nil"/>
        </w:pBdr>
        <w:spacing w:line="276" w:lineRule="auto"/>
        <w:ind w:right="2"/>
        <w:rPr>
          <w:sz w:val="24"/>
          <w:szCs w:val="24"/>
        </w:rPr>
      </w:pPr>
      <w:r>
        <w:rPr>
          <w:sz w:val="24"/>
          <w:szCs w:val="24"/>
        </w:rPr>
        <w:t>Periodically providing Proof-of-Spacetime (</w:t>
      </w:r>
      <w:proofErr w:type="spellStart"/>
      <w:r>
        <w:rPr>
          <w:sz w:val="24"/>
          <w:szCs w:val="24"/>
        </w:rPr>
        <w:t>PoSt</w:t>
      </w:r>
      <w:proofErr w:type="spellEnd"/>
      <w:r>
        <w:rPr>
          <w:sz w:val="24"/>
          <w:szCs w:val="24"/>
        </w:rPr>
        <w:t>), cryptographic evidence (often as SNARKs/Merkle proofs) that their pledged storage is still intact, accessible, and correctly maintained through each challenge epoch. These proofs are immutably embedded into the blockchain ledger for global public auditing.</w:t>
      </w:r>
    </w:p>
    <w:p w14:paraId="6F9391C3" w14:textId="77777777" w:rsidR="005E36D0" w:rsidRDefault="00720DDA">
      <w:pPr>
        <w:numPr>
          <w:ilvl w:val="0"/>
          <w:numId w:val="16"/>
        </w:numPr>
        <w:pBdr>
          <w:top w:val="nil"/>
          <w:left w:val="nil"/>
          <w:bottom w:val="nil"/>
          <w:right w:val="nil"/>
          <w:between w:val="nil"/>
        </w:pBdr>
        <w:spacing w:line="276" w:lineRule="auto"/>
        <w:ind w:right="2"/>
        <w:rPr>
          <w:sz w:val="24"/>
          <w:szCs w:val="24"/>
        </w:rPr>
      </w:pPr>
      <w:r>
        <w:rPr>
          <w:sz w:val="24"/>
          <w:szCs w:val="24"/>
        </w:rPr>
        <w:t xml:space="preserve">Receiving </w:t>
      </w:r>
      <w:proofErr w:type="spellStart"/>
      <w:r>
        <w:rPr>
          <w:sz w:val="24"/>
          <w:szCs w:val="24"/>
        </w:rPr>
        <w:t>Filecoin</w:t>
      </w:r>
      <w:proofErr w:type="spellEnd"/>
      <w:r>
        <w:rPr>
          <w:sz w:val="24"/>
          <w:szCs w:val="24"/>
        </w:rPr>
        <w:t xml:space="preserve"> token rewards only when ongoing valid proofs are provided, thus binding economic incentive to honest service provision.</w:t>
      </w:r>
    </w:p>
    <w:p w14:paraId="0B4BD14A" w14:textId="77777777" w:rsidR="005E36D0" w:rsidRDefault="00720DDA">
      <w:pPr>
        <w:numPr>
          <w:ilvl w:val="0"/>
          <w:numId w:val="16"/>
        </w:numPr>
        <w:pBdr>
          <w:top w:val="nil"/>
          <w:left w:val="nil"/>
          <w:bottom w:val="nil"/>
          <w:right w:val="nil"/>
          <w:between w:val="nil"/>
        </w:pBdr>
        <w:spacing w:line="276" w:lineRule="auto"/>
        <w:ind w:right="2"/>
        <w:rPr>
          <w:sz w:val="24"/>
          <w:szCs w:val="24"/>
        </w:rPr>
      </w:pPr>
      <w:r>
        <w:rPr>
          <w:sz w:val="24"/>
          <w:szCs w:val="24"/>
        </w:rPr>
        <w:t>Risking collateral forfeiture and loss of future block-production eligibility (mining power) if failing to provide service/proofs (i.e., non-compliance is penalized on-chain).</w:t>
      </w:r>
    </w:p>
    <w:p w14:paraId="76A8C9A3" w14:textId="77777777" w:rsidR="005E36D0" w:rsidRDefault="005E36D0">
      <w:pPr>
        <w:pBdr>
          <w:top w:val="nil"/>
          <w:left w:val="nil"/>
          <w:bottom w:val="nil"/>
          <w:right w:val="nil"/>
          <w:between w:val="nil"/>
        </w:pBdr>
        <w:spacing w:before="1" w:line="276" w:lineRule="auto"/>
        <w:ind w:left="720" w:right="2"/>
        <w:rPr>
          <w:sz w:val="24"/>
          <w:szCs w:val="24"/>
        </w:rPr>
      </w:pPr>
    </w:p>
    <w:p w14:paraId="444C768A" w14:textId="77777777" w:rsidR="005E36D0" w:rsidRDefault="00720DDA">
      <w:pPr>
        <w:pBdr>
          <w:top w:val="nil"/>
          <w:left w:val="nil"/>
          <w:bottom w:val="nil"/>
          <w:right w:val="nil"/>
          <w:between w:val="nil"/>
        </w:pBdr>
        <w:spacing w:line="276" w:lineRule="auto"/>
        <w:ind w:right="607"/>
        <w:jc w:val="both"/>
        <w:rPr>
          <w:b/>
          <w:sz w:val="24"/>
          <w:szCs w:val="24"/>
        </w:rPr>
      </w:pPr>
      <w:r>
        <w:rPr>
          <w:b/>
          <w:sz w:val="24"/>
          <w:szCs w:val="24"/>
        </w:rPr>
        <w:t>2.3 Retrieval Miners</w:t>
      </w:r>
    </w:p>
    <w:p w14:paraId="446C5D94" w14:textId="77777777" w:rsidR="005E36D0" w:rsidRDefault="00720DDA">
      <w:pPr>
        <w:pBdr>
          <w:top w:val="nil"/>
          <w:left w:val="nil"/>
          <w:bottom w:val="nil"/>
          <w:right w:val="nil"/>
          <w:between w:val="nil"/>
        </w:pBdr>
        <w:spacing w:line="276" w:lineRule="auto"/>
        <w:ind w:right="607"/>
        <w:jc w:val="both"/>
        <w:rPr>
          <w:sz w:val="24"/>
          <w:szCs w:val="24"/>
        </w:rPr>
      </w:pPr>
      <w:r>
        <w:rPr>
          <w:sz w:val="24"/>
          <w:szCs w:val="24"/>
        </w:rPr>
        <w:t>Retrieval Miners offer high-availability access to stored data, enabling a performant retrieval economy. Their architecture and protocol roles include:</w:t>
      </w:r>
    </w:p>
    <w:p w14:paraId="0C4EE19E" w14:textId="77777777" w:rsidR="005E36D0" w:rsidRDefault="00720DDA">
      <w:pPr>
        <w:numPr>
          <w:ilvl w:val="0"/>
          <w:numId w:val="19"/>
        </w:numPr>
        <w:pBdr>
          <w:top w:val="nil"/>
          <w:left w:val="nil"/>
          <w:bottom w:val="nil"/>
          <w:right w:val="nil"/>
          <w:between w:val="nil"/>
        </w:pBdr>
        <w:spacing w:line="276" w:lineRule="auto"/>
        <w:ind w:right="607"/>
        <w:jc w:val="both"/>
        <w:rPr>
          <w:sz w:val="24"/>
          <w:szCs w:val="24"/>
        </w:rPr>
      </w:pPr>
      <w:r>
        <w:rPr>
          <w:sz w:val="24"/>
          <w:szCs w:val="24"/>
        </w:rPr>
        <w:t>Observing and participating in the Retrieval Market to advertise their ability to serve specific files or data blocks.</w:t>
      </w:r>
    </w:p>
    <w:p w14:paraId="49321EA0" w14:textId="77777777" w:rsidR="005E36D0" w:rsidRDefault="00720DDA">
      <w:pPr>
        <w:numPr>
          <w:ilvl w:val="0"/>
          <w:numId w:val="19"/>
        </w:numPr>
        <w:pBdr>
          <w:top w:val="nil"/>
          <w:left w:val="nil"/>
          <w:bottom w:val="nil"/>
          <w:right w:val="nil"/>
          <w:between w:val="nil"/>
        </w:pBdr>
        <w:spacing w:line="276" w:lineRule="auto"/>
        <w:ind w:right="607"/>
        <w:jc w:val="both"/>
        <w:rPr>
          <w:sz w:val="24"/>
          <w:szCs w:val="24"/>
        </w:rPr>
      </w:pPr>
      <w:r>
        <w:rPr>
          <w:sz w:val="24"/>
          <w:szCs w:val="24"/>
        </w:rPr>
        <w:t>Responding to Get requests by splitting data into micro-chunks, establishing payment channels with clients, and delivering data incrementally in exchange for immediate off-chain micro-payments (reducing on-chain load and latency).</w:t>
      </w:r>
    </w:p>
    <w:p w14:paraId="22CDAAC1" w14:textId="77777777" w:rsidR="005E36D0" w:rsidRDefault="00720DDA">
      <w:pPr>
        <w:numPr>
          <w:ilvl w:val="0"/>
          <w:numId w:val="19"/>
        </w:numPr>
        <w:pBdr>
          <w:top w:val="nil"/>
          <w:left w:val="nil"/>
          <w:bottom w:val="nil"/>
          <w:right w:val="nil"/>
          <w:between w:val="nil"/>
        </w:pBdr>
        <w:spacing w:line="276" w:lineRule="auto"/>
        <w:ind w:right="607"/>
        <w:jc w:val="both"/>
        <w:rPr>
          <w:sz w:val="24"/>
          <w:szCs w:val="24"/>
        </w:rPr>
      </w:pPr>
      <w:r>
        <w:rPr>
          <w:sz w:val="24"/>
          <w:szCs w:val="24"/>
        </w:rPr>
        <w:t xml:space="preserve">Operating genuinely </w:t>
      </w:r>
      <w:proofErr w:type="spellStart"/>
      <w:r>
        <w:rPr>
          <w:sz w:val="24"/>
          <w:szCs w:val="24"/>
        </w:rPr>
        <w:t>permissionlessly</w:t>
      </w:r>
      <w:proofErr w:type="spellEnd"/>
      <w:r>
        <w:rPr>
          <w:sz w:val="24"/>
          <w:szCs w:val="24"/>
        </w:rPr>
        <w:t>—any party holding valid, retrievable pieces (including storage miners or independent nodes) can offer retrieval.</w:t>
      </w:r>
    </w:p>
    <w:p w14:paraId="471C84A8" w14:textId="77777777" w:rsidR="005E36D0" w:rsidRDefault="00720DDA">
      <w:pPr>
        <w:numPr>
          <w:ilvl w:val="0"/>
          <w:numId w:val="19"/>
        </w:numPr>
        <w:pBdr>
          <w:top w:val="nil"/>
          <w:left w:val="nil"/>
          <w:bottom w:val="nil"/>
          <w:right w:val="nil"/>
          <w:between w:val="nil"/>
        </w:pBdr>
        <w:spacing w:line="276" w:lineRule="auto"/>
        <w:ind w:right="607"/>
        <w:jc w:val="both"/>
        <w:rPr>
          <w:sz w:val="24"/>
          <w:szCs w:val="24"/>
        </w:rPr>
      </w:pPr>
      <w:r>
        <w:rPr>
          <w:sz w:val="24"/>
          <w:szCs w:val="24"/>
        </w:rPr>
        <w:t>Prioritizing data locality and network cost-efficiency—clients are typically routed to the nearest or least-cost provider, optimizing for speed and price.</w:t>
      </w:r>
    </w:p>
    <w:p w14:paraId="2C19F301" w14:textId="77777777" w:rsidR="005E36D0" w:rsidRDefault="005E36D0">
      <w:pPr>
        <w:pBdr>
          <w:top w:val="nil"/>
          <w:left w:val="nil"/>
          <w:bottom w:val="nil"/>
          <w:right w:val="nil"/>
          <w:between w:val="nil"/>
        </w:pBdr>
        <w:spacing w:line="276" w:lineRule="auto"/>
        <w:ind w:left="720" w:right="607"/>
        <w:jc w:val="both"/>
        <w:rPr>
          <w:sz w:val="24"/>
          <w:szCs w:val="24"/>
        </w:rPr>
      </w:pPr>
    </w:p>
    <w:p w14:paraId="7A8C3C42" w14:textId="77777777" w:rsidR="005E36D0" w:rsidRDefault="00720DDA">
      <w:pPr>
        <w:pBdr>
          <w:top w:val="nil"/>
          <w:left w:val="nil"/>
          <w:bottom w:val="nil"/>
          <w:right w:val="nil"/>
          <w:between w:val="nil"/>
        </w:pBdr>
        <w:spacing w:line="276" w:lineRule="auto"/>
        <w:ind w:right="33"/>
        <w:rPr>
          <w:b/>
          <w:sz w:val="24"/>
          <w:szCs w:val="24"/>
        </w:rPr>
      </w:pPr>
      <w:r>
        <w:rPr>
          <w:b/>
          <w:sz w:val="24"/>
          <w:szCs w:val="24"/>
        </w:rPr>
        <w:t xml:space="preserve">2.4 </w:t>
      </w:r>
      <w:proofErr w:type="spellStart"/>
      <w:r>
        <w:rPr>
          <w:b/>
          <w:sz w:val="24"/>
          <w:szCs w:val="24"/>
        </w:rPr>
        <w:t>Filecoin</w:t>
      </w:r>
      <w:proofErr w:type="spellEnd"/>
      <w:r>
        <w:rPr>
          <w:b/>
          <w:sz w:val="24"/>
          <w:szCs w:val="24"/>
        </w:rPr>
        <w:t xml:space="preserve"> Blockchain Network</w:t>
      </w:r>
    </w:p>
    <w:p w14:paraId="70F0BA71" w14:textId="77777777" w:rsidR="005E36D0" w:rsidRDefault="00720DDA">
      <w:pPr>
        <w:pBdr>
          <w:top w:val="nil"/>
          <w:left w:val="nil"/>
          <w:bottom w:val="nil"/>
          <w:right w:val="nil"/>
          <w:between w:val="nil"/>
        </w:pBdr>
        <w:spacing w:line="276" w:lineRule="auto"/>
        <w:ind w:right="33"/>
        <w:rPr>
          <w:sz w:val="24"/>
          <w:szCs w:val="24"/>
        </w:rPr>
      </w:pPr>
      <w:r>
        <w:rPr>
          <w:sz w:val="24"/>
          <w:szCs w:val="24"/>
        </w:rPr>
        <w:t xml:space="preserve">The </w:t>
      </w:r>
      <w:proofErr w:type="spellStart"/>
      <w:r>
        <w:rPr>
          <w:sz w:val="24"/>
          <w:szCs w:val="24"/>
        </w:rPr>
        <w:t>Filecoin</w:t>
      </w:r>
      <w:proofErr w:type="spellEnd"/>
      <w:r>
        <w:rPr>
          <w:sz w:val="24"/>
          <w:szCs w:val="24"/>
        </w:rPr>
        <w:t xml:space="preserve"> blockchain is the distributed ledger and coordination substrate for the entire decentralized storage network. </w:t>
      </w:r>
    </w:p>
    <w:p w14:paraId="5E2D74AA" w14:textId="77777777" w:rsidR="005E36D0" w:rsidRDefault="00720DDA">
      <w:pPr>
        <w:pBdr>
          <w:top w:val="nil"/>
          <w:left w:val="nil"/>
          <w:bottom w:val="nil"/>
          <w:right w:val="nil"/>
          <w:between w:val="nil"/>
        </w:pBdr>
        <w:spacing w:line="276" w:lineRule="auto"/>
        <w:ind w:right="33"/>
        <w:rPr>
          <w:sz w:val="24"/>
          <w:szCs w:val="24"/>
        </w:rPr>
      </w:pPr>
      <w:r>
        <w:rPr>
          <w:sz w:val="24"/>
          <w:szCs w:val="24"/>
        </w:rPr>
        <w:t>Its key architectural dimensions include:</w:t>
      </w:r>
    </w:p>
    <w:p w14:paraId="10E18217" w14:textId="77777777" w:rsidR="005E36D0" w:rsidRDefault="00720DDA">
      <w:pPr>
        <w:numPr>
          <w:ilvl w:val="0"/>
          <w:numId w:val="13"/>
        </w:numPr>
        <w:pBdr>
          <w:top w:val="nil"/>
          <w:left w:val="nil"/>
          <w:bottom w:val="nil"/>
          <w:right w:val="nil"/>
          <w:between w:val="nil"/>
        </w:pBdr>
        <w:spacing w:line="276" w:lineRule="auto"/>
        <w:ind w:right="33"/>
        <w:rPr>
          <w:sz w:val="24"/>
          <w:szCs w:val="24"/>
        </w:rPr>
      </w:pPr>
      <w:r>
        <w:rPr>
          <w:sz w:val="24"/>
          <w:szCs w:val="24"/>
        </w:rPr>
        <w:t>Maintaining an immutable, append-only record of all storage and retrieval market deals, storage commitments, pledges, and proof submissions.</w:t>
      </w:r>
    </w:p>
    <w:p w14:paraId="36486826" w14:textId="77777777" w:rsidR="005E36D0" w:rsidRDefault="00720DDA">
      <w:pPr>
        <w:numPr>
          <w:ilvl w:val="0"/>
          <w:numId w:val="13"/>
        </w:numPr>
        <w:pBdr>
          <w:top w:val="nil"/>
          <w:left w:val="nil"/>
          <w:bottom w:val="nil"/>
          <w:right w:val="nil"/>
          <w:between w:val="nil"/>
        </w:pBdr>
        <w:spacing w:line="276" w:lineRule="auto"/>
        <w:ind w:right="33"/>
        <w:rPr>
          <w:sz w:val="24"/>
          <w:szCs w:val="24"/>
        </w:rPr>
      </w:pPr>
      <w:r>
        <w:rPr>
          <w:sz w:val="24"/>
          <w:szCs w:val="24"/>
        </w:rPr>
        <w:t>Serving as a global consensus layer built upon the Useful Work Consensus model, where block production chance is proportional to a miner's proven, active storage (not just computational power).</w:t>
      </w:r>
    </w:p>
    <w:p w14:paraId="12D051B3" w14:textId="77777777" w:rsidR="005E36D0" w:rsidRDefault="00720DDA">
      <w:pPr>
        <w:numPr>
          <w:ilvl w:val="0"/>
          <w:numId w:val="13"/>
        </w:numPr>
        <w:pBdr>
          <w:top w:val="nil"/>
          <w:left w:val="nil"/>
          <w:bottom w:val="nil"/>
          <w:right w:val="nil"/>
          <w:between w:val="nil"/>
        </w:pBdr>
        <w:spacing w:line="276" w:lineRule="auto"/>
        <w:ind w:right="33"/>
        <w:rPr>
          <w:sz w:val="24"/>
          <w:szCs w:val="24"/>
        </w:rPr>
      </w:pPr>
      <w:r>
        <w:rPr>
          <w:sz w:val="24"/>
          <w:szCs w:val="24"/>
        </w:rPr>
        <w:t>Coordinating verification and auditing of storage proofs, settlement of market deals, and incentive/penalty enforcement—establishing automatic trust and eliminating single points of control.</w:t>
      </w:r>
    </w:p>
    <w:p w14:paraId="5CDAF5F9" w14:textId="77777777" w:rsidR="005E36D0" w:rsidRDefault="00720DDA">
      <w:pPr>
        <w:numPr>
          <w:ilvl w:val="0"/>
          <w:numId w:val="13"/>
        </w:numPr>
        <w:pBdr>
          <w:top w:val="nil"/>
          <w:left w:val="nil"/>
          <w:bottom w:val="nil"/>
          <w:right w:val="nil"/>
          <w:between w:val="nil"/>
        </w:pBdr>
        <w:spacing w:line="276" w:lineRule="auto"/>
        <w:ind w:right="33"/>
        <w:rPr>
          <w:sz w:val="24"/>
          <w:szCs w:val="24"/>
        </w:rPr>
      </w:pPr>
      <w:r>
        <w:rPr>
          <w:sz w:val="24"/>
          <w:szCs w:val="24"/>
        </w:rPr>
        <w:t>Acting as the root of truth for all network participants, with full nodes executing protocol logic and storing chain state (e.g., allocation tables, current assignments/miner power, proof validity).</w:t>
      </w:r>
    </w:p>
    <w:p w14:paraId="571B4944" w14:textId="77777777" w:rsidR="005E36D0" w:rsidRDefault="00720DDA">
      <w:pPr>
        <w:numPr>
          <w:ilvl w:val="0"/>
          <w:numId w:val="13"/>
        </w:numPr>
        <w:pBdr>
          <w:top w:val="nil"/>
          <w:left w:val="nil"/>
          <w:bottom w:val="nil"/>
          <w:right w:val="nil"/>
          <w:between w:val="nil"/>
        </w:pBdr>
        <w:spacing w:line="276" w:lineRule="auto"/>
        <w:ind w:right="33"/>
        <w:rPr>
          <w:sz w:val="24"/>
          <w:szCs w:val="24"/>
        </w:rPr>
      </w:pPr>
      <w:r>
        <w:rPr>
          <w:sz w:val="24"/>
          <w:szCs w:val="24"/>
        </w:rPr>
        <w:t>Featuring system-wide mechanisms for slashing, repairs, and re-allocation still governed by transparent, code-enforced rules.</w:t>
      </w:r>
    </w:p>
    <w:p w14:paraId="4CD6A08D" w14:textId="77777777" w:rsidR="005E36D0" w:rsidRDefault="005E36D0">
      <w:pPr>
        <w:pBdr>
          <w:top w:val="nil"/>
          <w:left w:val="nil"/>
          <w:bottom w:val="nil"/>
          <w:right w:val="nil"/>
          <w:between w:val="nil"/>
        </w:pBdr>
        <w:spacing w:line="276" w:lineRule="auto"/>
        <w:ind w:right="33"/>
        <w:rPr>
          <w:sz w:val="24"/>
          <w:szCs w:val="24"/>
        </w:rPr>
      </w:pPr>
    </w:p>
    <w:p w14:paraId="60DA1BCF" w14:textId="77777777" w:rsidR="005E36D0" w:rsidRDefault="005E36D0">
      <w:pPr>
        <w:pBdr>
          <w:top w:val="nil"/>
          <w:left w:val="nil"/>
          <w:bottom w:val="nil"/>
          <w:right w:val="nil"/>
          <w:between w:val="nil"/>
        </w:pBdr>
        <w:spacing w:line="276" w:lineRule="auto"/>
        <w:ind w:right="33"/>
        <w:rPr>
          <w:sz w:val="24"/>
          <w:szCs w:val="24"/>
        </w:rPr>
      </w:pPr>
    </w:p>
    <w:p w14:paraId="2A69C531" w14:textId="77777777" w:rsidR="005E36D0" w:rsidRDefault="005E36D0">
      <w:pPr>
        <w:pBdr>
          <w:top w:val="nil"/>
          <w:left w:val="nil"/>
          <w:bottom w:val="nil"/>
          <w:right w:val="nil"/>
          <w:between w:val="nil"/>
        </w:pBdr>
        <w:spacing w:line="276" w:lineRule="auto"/>
        <w:ind w:right="33"/>
        <w:rPr>
          <w:sz w:val="24"/>
          <w:szCs w:val="24"/>
        </w:rPr>
      </w:pPr>
    </w:p>
    <w:p w14:paraId="36BEBF58" w14:textId="77777777" w:rsidR="005E36D0" w:rsidRDefault="00720DDA">
      <w:pPr>
        <w:pBdr>
          <w:top w:val="nil"/>
          <w:left w:val="nil"/>
          <w:bottom w:val="nil"/>
          <w:right w:val="nil"/>
          <w:between w:val="nil"/>
        </w:pBdr>
        <w:spacing w:before="1" w:line="276" w:lineRule="auto"/>
        <w:ind w:right="2"/>
        <w:rPr>
          <w:b/>
          <w:sz w:val="24"/>
          <w:szCs w:val="24"/>
        </w:rPr>
      </w:pPr>
      <w:r>
        <w:rPr>
          <w:b/>
          <w:sz w:val="24"/>
          <w:szCs w:val="24"/>
        </w:rPr>
        <w:t>2.5 Market Mechanisms (Storage and Retrieval Markets)</w:t>
      </w:r>
    </w:p>
    <w:p w14:paraId="4EBF64F1" w14:textId="77777777" w:rsidR="005E36D0" w:rsidRDefault="00720DDA">
      <w:pPr>
        <w:pBdr>
          <w:top w:val="nil"/>
          <w:left w:val="nil"/>
          <w:bottom w:val="nil"/>
          <w:right w:val="nil"/>
          <w:between w:val="nil"/>
        </w:pBdr>
        <w:spacing w:before="1" w:line="276" w:lineRule="auto"/>
        <w:ind w:right="2"/>
        <w:rPr>
          <w:sz w:val="24"/>
          <w:szCs w:val="24"/>
        </w:rPr>
      </w:pPr>
      <w:r>
        <w:rPr>
          <w:sz w:val="24"/>
          <w:szCs w:val="24"/>
        </w:rPr>
        <w:t xml:space="preserve">Central to the </w:t>
      </w:r>
      <w:proofErr w:type="spellStart"/>
      <w:r>
        <w:rPr>
          <w:sz w:val="24"/>
          <w:szCs w:val="24"/>
        </w:rPr>
        <w:t>Filecoin</w:t>
      </w:r>
      <w:proofErr w:type="spellEnd"/>
      <w:r>
        <w:rPr>
          <w:sz w:val="24"/>
          <w:szCs w:val="24"/>
        </w:rPr>
        <w:t xml:space="preserve"> architecture are the verifiable open markets in which storage and retrieval are traded as economic goods:</w:t>
      </w:r>
    </w:p>
    <w:p w14:paraId="6D31D582" w14:textId="77777777" w:rsidR="000D20F6" w:rsidRDefault="00720DDA">
      <w:pPr>
        <w:numPr>
          <w:ilvl w:val="0"/>
          <w:numId w:val="21"/>
        </w:numPr>
        <w:pBdr>
          <w:top w:val="nil"/>
          <w:left w:val="nil"/>
          <w:bottom w:val="nil"/>
          <w:right w:val="nil"/>
          <w:between w:val="nil"/>
        </w:pBdr>
        <w:spacing w:before="1" w:line="276" w:lineRule="auto"/>
        <w:ind w:right="2"/>
        <w:rPr>
          <w:sz w:val="24"/>
          <w:szCs w:val="24"/>
        </w:rPr>
      </w:pPr>
      <w:r>
        <w:rPr>
          <w:b/>
          <w:sz w:val="24"/>
          <w:szCs w:val="24"/>
        </w:rPr>
        <w:t>The Storage Market</w:t>
      </w:r>
      <w:r>
        <w:rPr>
          <w:sz w:val="24"/>
          <w:szCs w:val="24"/>
        </w:rPr>
        <w:t xml:space="preserve"> manages the matching of client bid orders (requests for storage at defined </w:t>
      </w:r>
    </w:p>
    <w:p w14:paraId="379BF028" w14:textId="77777777" w:rsidR="000D20F6" w:rsidRDefault="000D20F6" w:rsidP="000D20F6">
      <w:pPr>
        <w:pBdr>
          <w:top w:val="nil"/>
          <w:left w:val="nil"/>
          <w:bottom w:val="nil"/>
          <w:right w:val="nil"/>
          <w:between w:val="nil"/>
        </w:pBdr>
        <w:spacing w:before="1" w:line="276" w:lineRule="auto"/>
        <w:ind w:left="720" w:right="2"/>
        <w:rPr>
          <w:sz w:val="24"/>
          <w:szCs w:val="24"/>
        </w:rPr>
      </w:pPr>
    </w:p>
    <w:p w14:paraId="1F904074" w14:textId="2BD8CF78" w:rsidR="005E36D0" w:rsidRDefault="00720DDA" w:rsidP="000D20F6">
      <w:pPr>
        <w:pBdr>
          <w:top w:val="nil"/>
          <w:left w:val="nil"/>
          <w:bottom w:val="nil"/>
          <w:right w:val="nil"/>
          <w:between w:val="nil"/>
        </w:pBdr>
        <w:spacing w:before="1" w:line="276" w:lineRule="auto"/>
        <w:ind w:left="720" w:right="2"/>
        <w:rPr>
          <w:sz w:val="24"/>
          <w:szCs w:val="24"/>
        </w:rPr>
      </w:pPr>
      <w:r>
        <w:rPr>
          <w:sz w:val="24"/>
          <w:szCs w:val="24"/>
        </w:rPr>
        <w:t>parameters) against miner ask orders (offers with prices and capacity). Successful matches produce deal orders, which are executed on-chain, locking funds/storage and initializing services. Settlements are completed as miners consistently prove storage.</w:t>
      </w:r>
    </w:p>
    <w:p w14:paraId="7C055FE1" w14:textId="77777777" w:rsidR="005E36D0" w:rsidRDefault="00720DDA">
      <w:pPr>
        <w:numPr>
          <w:ilvl w:val="0"/>
          <w:numId w:val="21"/>
        </w:numPr>
        <w:pBdr>
          <w:top w:val="nil"/>
          <w:left w:val="nil"/>
          <w:bottom w:val="nil"/>
          <w:right w:val="nil"/>
          <w:between w:val="nil"/>
        </w:pBdr>
        <w:spacing w:line="276" w:lineRule="auto"/>
        <w:ind w:right="2"/>
        <w:rPr>
          <w:sz w:val="24"/>
          <w:szCs w:val="24"/>
        </w:rPr>
      </w:pPr>
      <w:r>
        <w:rPr>
          <w:b/>
          <w:sz w:val="24"/>
          <w:szCs w:val="24"/>
        </w:rPr>
        <w:t>The Retrieval Market</w:t>
      </w:r>
      <w:r>
        <w:rPr>
          <w:sz w:val="24"/>
          <w:szCs w:val="24"/>
        </w:rPr>
        <w:t xml:space="preserve"> operates off-chain and gossips ask/bid orders among participants. Retrieval deals are facilitated and data is delivered in exchange for micro-payments via payment channels; evidence of fulfillment is provided in the form of signed delivery receipts, which can be batched and posted on-chain for final settlement.</w:t>
      </w:r>
    </w:p>
    <w:p w14:paraId="753C2E5A" w14:textId="77777777" w:rsidR="005E36D0" w:rsidRDefault="005E36D0">
      <w:pPr>
        <w:pBdr>
          <w:top w:val="nil"/>
          <w:left w:val="nil"/>
          <w:bottom w:val="nil"/>
          <w:right w:val="nil"/>
          <w:between w:val="nil"/>
        </w:pBdr>
        <w:spacing w:before="1" w:line="276" w:lineRule="auto"/>
        <w:ind w:left="720" w:right="2"/>
        <w:rPr>
          <w:sz w:val="24"/>
          <w:szCs w:val="24"/>
        </w:rPr>
      </w:pPr>
    </w:p>
    <w:p w14:paraId="20CB1707" w14:textId="77777777" w:rsidR="005E36D0" w:rsidRDefault="00720DDA">
      <w:pPr>
        <w:pBdr>
          <w:top w:val="nil"/>
          <w:left w:val="nil"/>
          <w:bottom w:val="nil"/>
          <w:right w:val="nil"/>
          <w:between w:val="nil"/>
        </w:pBdr>
        <w:spacing w:before="1" w:line="276" w:lineRule="auto"/>
        <w:ind w:right="2"/>
        <w:rPr>
          <w:b/>
          <w:sz w:val="24"/>
          <w:szCs w:val="24"/>
        </w:rPr>
      </w:pPr>
      <w:r>
        <w:rPr>
          <w:b/>
          <w:sz w:val="24"/>
          <w:szCs w:val="24"/>
        </w:rPr>
        <w:t>2.6 Core Protocol Mechanisms</w:t>
      </w:r>
    </w:p>
    <w:p w14:paraId="2A3F236A" w14:textId="77777777" w:rsidR="005E36D0" w:rsidRDefault="00720DDA">
      <w:pPr>
        <w:pBdr>
          <w:top w:val="nil"/>
          <w:left w:val="nil"/>
          <w:bottom w:val="nil"/>
          <w:right w:val="nil"/>
          <w:between w:val="nil"/>
        </w:pBdr>
        <w:spacing w:before="1" w:line="276" w:lineRule="auto"/>
        <w:ind w:right="2"/>
        <w:rPr>
          <w:sz w:val="24"/>
          <w:szCs w:val="24"/>
        </w:rPr>
      </w:pPr>
      <w:r>
        <w:rPr>
          <w:sz w:val="24"/>
          <w:szCs w:val="24"/>
        </w:rPr>
        <w:t>The architecture is defined by several cryptographic and protocol primitives, each implemented as interactive or non-interactive smart contract routines on-chain and off-chain:</w:t>
      </w:r>
    </w:p>
    <w:p w14:paraId="533E5201" w14:textId="77777777" w:rsidR="005E36D0" w:rsidRDefault="00720DDA">
      <w:pPr>
        <w:numPr>
          <w:ilvl w:val="0"/>
          <w:numId w:val="1"/>
        </w:numPr>
        <w:pBdr>
          <w:top w:val="nil"/>
          <w:left w:val="nil"/>
          <w:bottom w:val="nil"/>
          <w:right w:val="nil"/>
          <w:between w:val="nil"/>
        </w:pBdr>
        <w:spacing w:before="1" w:line="276" w:lineRule="auto"/>
        <w:ind w:right="2"/>
        <w:rPr>
          <w:sz w:val="24"/>
          <w:szCs w:val="24"/>
        </w:rPr>
      </w:pPr>
      <w:r>
        <w:rPr>
          <w:b/>
          <w:sz w:val="24"/>
          <w:szCs w:val="24"/>
        </w:rPr>
        <w:t>Proof-of-Replication (PoRep):</w:t>
      </w:r>
      <w:r>
        <w:rPr>
          <w:sz w:val="24"/>
          <w:szCs w:val="24"/>
        </w:rPr>
        <w:t xml:space="preserve"> Miners must prove possession of unique, client-specific replicas before participating in consensus or receiving rewards. This seals data into miner-specific, non-</w:t>
      </w:r>
      <w:proofErr w:type="spellStart"/>
      <w:r>
        <w:rPr>
          <w:sz w:val="24"/>
          <w:szCs w:val="24"/>
        </w:rPr>
        <w:t>deduplicatable</w:t>
      </w:r>
      <w:proofErr w:type="spellEnd"/>
      <w:r>
        <w:rPr>
          <w:sz w:val="24"/>
          <w:szCs w:val="24"/>
        </w:rPr>
        <w:t xml:space="preserve"> forms, protecting against Sybil and generation attacks.</w:t>
      </w:r>
    </w:p>
    <w:p w14:paraId="18DCC88E" w14:textId="77777777" w:rsidR="005E36D0" w:rsidRDefault="00720DDA">
      <w:pPr>
        <w:numPr>
          <w:ilvl w:val="0"/>
          <w:numId w:val="1"/>
        </w:numPr>
        <w:pBdr>
          <w:top w:val="nil"/>
          <w:left w:val="nil"/>
          <w:bottom w:val="nil"/>
          <w:right w:val="nil"/>
          <w:between w:val="nil"/>
        </w:pBdr>
        <w:spacing w:line="276" w:lineRule="auto"/>
        <w:ind w:right="2"/>
        <w:rPr>
          <w:sz w:val="24"/>
          <w:szCs w:val="24"/>
        </w:rPr>
      </w:pPr>
      <w:r>
        <w:rPr>
          <w:b/>
          <w:sz w:val="24"/>
          <w:szCs w:val="24"/>
        </w:rPr>
        <w:t>Proof-of-Spacetime (</w:t>
      </w:r>
      <w:proofErr w:type="spellStart"/>
      <w:r>
        <w:rPr>
          <w:b/>
          <w:sz w:val="24"/>
          <w:szCs w:val="24"/>
        </w:rPr>
        <w:t>PoSt</w:t>
      </w:r>
      <w:proofErr w:type="spellEnd"/>
      <w:r>
        <w:rPr>
          <w:b/>
          <w:sz w:val="24"/>
          <w:szCs w:val="24"/>
        </w:rPr>
        <w:t>):</w:t>
      </w:r>
      <w:r>
        <w:rPr>
          <w:sz w:val="24"/>
          <w:szCs w:val="24"/>
        </w:rPr>
        <w:t xml:space="preserve"> Ongoing, regularly timed proofs that storage is maintained persistently; ensures miners cannot discard data after initial attestation. These proofs use recursive SNARKs/Merkle roots and source global randomness from the blockchain.</w:t>
      </w:r>
    </w:p>
    <w:p w14:paraId="6906C168" w14:textId="77777777" w:rsidR="005E36D0" w:rsidRDefault="00720DDA">
      <w:pPr>
        <w:numPr>
          <w:ilvl w:val="0"/>
          <w:numId w:val="1"/>
        </w:numPr>
        <w:pBdr>
          <w:top w:val="nil"/>
          <w:left w:val="nil"/>
          <w:bottom w:val="nil"/>
          <w:right w:val="nil"/>
          <w:between w:val="nil"/>
        </w:pBdr>
        <w:spacing w:line="276" w:lineRule="auto"/>
        <w:ind w:right="2"/>
        <w:rPr>
          <w:sz w:val="24"/>
          <w:szCs w:val="24"/>
        </w:rPr>
      </w:pPr>
      <w:r>
        <w:rPr>
          <w:b/>
          <w:sz w:val="24"/>
          <w:szCs w:val="24"/>
        </w:rPr>
        <w:t xml:space="preserve">Auditable Allocation Tables: </w:t>
      </w:r>
      <w:r>
        <w:rPr>
          <w:sz w:val="24"/>
          <w:szCs w:val="24"/>
        </w:rPr>
        <w:t>State tables mapping client pieces to miner sectors, regularly updated and Merkle-rooted into the ledger, enabling self-healing and straightforward fault detection/recovery in the system.</w:t>
      </w:r>
    </w:p>
    <w:p w14:paraId="43369A1C" w14:textId="77777777" w:rsidR="005E36D0" w:rsidRDefault="00720DDA">
      <w:pPr>
        <w:numPr>
          <w:ilvl w:val="0"/>
          <w:numId w:val="1"/>
        </w:numPr>
        <w:pBdr>
          <w:top w:val="nil"/>
          <w:left w:val="nil"/>
          <w:bottom w:val="nil"/>
          <w:right w:val="nil"/>
          <w:between w:val="nil"/>
        </w:pBdr>
        <w:spacing w:line="276" w:lineRule="auto"/>
        <w:ind w:right="2"/>
        <w:rPr>
          <w:sz w:val="24"/>
          <w:szCs w:val="24"/>
        </w:rPr>
      </w:pPr>
      <w:r>
        <w:rPr>
          <w:b/>
          <w:sz w:val="24"/>
          <w:szCs w:val="24"/>
        </w:rPr>
        <w:t xml:space="preserve">Penalty/Recovery Subprotocols: </w:t>
      </w:r>
      <w:r>
        <w:rPr>
          <w:sz w:val="24"/>
          <w:szCs w:val="24"/>
        </w:rPr>
        <w:t>The blockchain network runs Manage routines to check proof validity, auto-issue slashing or order re-placement, and reallocate client funds if storage is lost/non-verifiable.</w:t>
      </w:r>
    </w:p>
    <w:p w14:paraId="20C2EA28" w14:textId="77777777" w:rsidR="005E36D0" w:rsidRDefault="005E36D0">
      <w:pPr>
        <w:pBdr>
          <w:top w:val="nil"/>
          <w:left w:val="nil"/>
          <w:bottom w:val="nil"/>
          <w:right w:val="nil"/>
          <w:between w:val="nil"/>
        </w:pBdr>
        <w:spacing w:before="1" w:line="276" w:lineRule="auto"/>
        <w:ind w:left="720" w:right="2"/>
        <w:rPr>
          <w:sz w:val="24"/>
          <w:szCs w:val="24"/>
        </w:rPr>
      </w:pPr>
    </w:p>
    <w:p w14:paraId="709DCD08" w14:textId="77777777" w:rsidR="005E36D0" w:rsidRDefault="00720DDA">
      <w:pPr>
        <w:pBdr>
          <w:top w:val="nil"/>
          <w:left w:val="nil"/>
          <w:bottom w:val="nil"/>
          <w:right w:val="nil"/>
          <w:between w:val="nil"/>
        </w:pBdr>
        <w:spacing w:line="276" w:lineRule="auto"/>
        <w:ind w:right="2"/>
        <w:rPr>
          <w:b/>
          <w:sz w:val="24"/>
          <w:szCs w:val="24"/>
        </w:rPr>
      </w:pPr>
      <w:r>
        <w:rPr>
          <w:b/>
          <w:sz w:val="24"/>
          <w:szCs w:val="24"/>
        </w:rPr>
        <w:t>2.7 Data Structures</w:t>
      </w:r>
    </w:p>
    <w:p w14:paraId="70CF9733" w14:textId="77777777" w:rsidR="005E36D0" w:rsidRDefault="00720DDA">
      <w:pPr>
        <w:pBdr>
          <w:top w:val="nil"/>
          <w:left w:val="nil"/>
          <w:bottom w:val="nil"/>
          <w:right w:val="nil"/>
          <w:between w:val="nil"/>
        </w:pBdr>
        <w:spacing w:line="276" w:lineRule="auto"/>
        <w:ind w:right="2"/>
        <w:rPr>
          <w:sz w:val="24"/>
          <w:szCs w:val="24"/>
        </w:rPr>
      </w:pPr>
      <w:proofErr w:type="spellStart"/>
      <w:r>
        <w:rPr>
          <w:sz w:val="24"/>
          <w:szCs w:val="24"/>
        </w:rPr>
        <w:t>Filecoin</w:t>
      </w:r>
      <w:proofErr w:type="spellEnd"/>
      <w:r>
        <w:rPr>
          <w:sz w:val="24"/>
          <w:szCs w:val="24"/>
        </w:rPr>
        <w:t xml:space="preserve"> introduces unique data abstractions and containers, including:</w:t>
      </w:r>
    </w:p>
    <w:p w14:paraId="66E883EC" w14:textId="77777777" w:rsidR="005E36D0" w:rsidRDefault="00720DDA">
      <w:pPr>
        <w:numPr>
          <w:ilvl w:val="0"/>
          <w:numId w:val="45"/>
        </w:numPr>
        <w:pBdr>
          <w:top w:val="nil"/>
          <w:left w:val="nil"/>
          <w:bottom w:val="nil"/>
          <w:right w:val="nil"/>
          <w:between w:val="nil"/>
        </w:pBdr>
        <w:spacing w:line="276" w:lineRule="auto"/>
        <w:ind w:right="2"/>
        <w:rPr>
          <w:sz w:val="24"/>
          <w:szCs w:val="24"/>
        </w:rPr>
      </w:pPr>
      <w:r>
        <w:rPr>
          <w:b/>
          <w:sz w:val="24"/>
          <w:szCs w:val="24"/>
        </w:rPr>
        <w:t xml:space="preserve">Pieces: </w:t>
      </w:r>
      <w:r>
        <w:rPr>
          <w:sz w:val="24"/>
          <w:szCs w:val="24"/>
        </w:rPr>
        <w:t>Atomic units of client data, can be chopped and distributed across miners.</w:t>
      </w:r>
    </w:p>
    <w:p w14:paraId="0119F371" w14:textId="77777777" w:rsidR="005E36D0" w:rsidRDefault="00720DDA">
      <w:pPr>
        <w:numPr>
          <w:ilvl w:val="0"/>
          <w:numId w:val="45"/>
        </w:numPr>
        <w:pBdr>
          <w:top w:val="nil"/>
          <w:left w:val="nil"/>
          <w:bottom w:val="nil"/>
          <w:right w:val="nil"/>
          <w:between w:val="nil"/>
        </w:pBdr>
        <w:spacing w:line="276" w:lineRule="auto"/>
        <w:ind w:right="2"/>
        <w:rPr>
          <w:sz w:val="24"/>
          <w:szCs w:val="24"/>
        </w:rPr>
      </w:pPr>
      <w:r>
        <w:rPr>
          <w:b/>
          <w:sz w:val="24"/>
          <w:szCs w:val="24"/>
        </w:rPr>
        <w:t>Sectors:</w:t>
      </w:r>
      <w:r>
        <w:rPr>
          <w:sz w:val="24"/>
          <w:szCs w:val="24"/>
        </w:rPr>
        <w:t xml:space="preserve"> Physical slices of miner storage, pledged and cryptographically sealed.</w:t>
      </w:r>
    </w:p>
    <w:p w14:paraId="5B9CEF72" w14:textId="77777777" w:rsidR="005E36D0" w:rsidRDefault="00720DDA">
      <w:pPr>
        <w:numPr>
          <w:ilvl w:val="0"/>
          <w:numId w:val="45"/>
        </w:numPr>
        <w:pBdr>
          <w:top w:val="nil"/>
          <w:left w:val="nil"/>
          <w:bottom w:val="nil"/>
          <w:right w:val="nil"/>
          <w:between w:val="nil"/>
        </w:pBdr>
        <w:spacing w:line="276" w:lineRule="auto"/>
        <w:ind w:right="2"/>
        <w:rPr>
          <w:sz w:val="24"/>
          <w:szCs w:val="24"/>
        </w:rPr>
      </w:pPr>
      <w:r>
        <w:rPr>
          <w:b/>
          <w:sz w:val="24"/>
          <w:szCs w:val="24"/>
        </w:rPr>
        <w:t>Allocation Tables:</w:t>
      </w:r>
      <w:r>
        <w:rPr>
          <w:sz w:val="24"/>
          <w:szCs w:val="24"/>
        </w:rPr>
        <w:t xml:space="preserve"> On-chain data structures mapping pieces to sectors/miners, recording proof status, pledge status, and proof/fault counters for auditability.</w:t>
      </w:r>
    </w:p>
    <w:p w14:paraId="2E9AC780" w14:textId="77777777" w:rsidR="005E36D0" w:rsidRDefault="00720DDA">
      <w:pPr>
        <w:numPr>
          <w:ilvl w:val="0"/>
          <w:numId w:val="45"/>
        </w:numPr>
        <w:pBdr>
          <w:top w:val="nil"/>
          <w:left w:val="nil"/>
          <w:bottom w:val="nil"/>
          <w:right w:val="nil"/>
          <w:between w:val="nil"/>
        </w:pBdr>
        <w:spacing w:line="276" w:lineRule="auto"/>
        <w:ind w:right="2"/>
        <w:rPr>
          <w:sz w:val="24"/>
          <w:szCs w:val="24"/>
        </w:rPr>
      </w:pPr>
      <w:r>
        <w:rPr>
          <w:b/>
          <w:sz w:val="24"/>
          <w:szCs w:val="24"/>
        </w:rPr>
        <w:t xml:space="preserve">Orders and Deal Records: </w:t>
      </w:r>
      <w:r>
        <w:rPr>
          <w:sz w:val="24"/>
          <w:szCs w:val="24"/>
        </w:rPr>
        <w:t>Data structures reflecting every step of storage/retrieval: bid/ask/deal orders, proof receipts, micropayment channels</w:t>
      </w:r>
    </w:p>
    <w:p w14:paraId="02E44BB3" w14:textId="77777777" w:rsidR="005E36D0" w:rsidRDefault="005E36D0">
      <w:pPr>
        <w:pBdr>
          <w:top w:val="nil"/>
          <w:left w:val="nil"/>
          <w:bottom w:val="nil"/>
          <w:right w:val="nil"/>
          <w:between w:val="nil"/>
        </w:pBdr>
        <w:spacing w:line="276" w:lineRule="auto"/>
        <w:ind w:left="720" w:right="2"/>
        <w:rPr>
          <w:sz w:val="24"/>
          <w:szCs w:val="24"/>
        </w:rPr>
      </w:pPr>
    </w:p>
    <w:p w14:paraId="0B38CF79" w14:textId="77777777" w:rsidR="005E36D0" w:rsidRDefault="00720DDA">
      <w:pPr>
        <w:pBdr>
          <w:top w:val="nil"/>
          <w:left w:val="nil"/>
          <w:bottom w:val="nil"/>
          <w:right w:val="nil"/>
          <w:between w:val="nil"/>
        </w:pBdr>
        <w:spacing w:line="276" w:lineRule="auto"/>
        <w:ind w:right="227"/>
        <w:rPr>
          <w:b/>
          <w:sz w:val="24"/>
          <w:szCs w:val="24"/>
        </w:rPr>
      </w:pPr>
      <w:r>
        <w:rPr>
          <w:b/>
          <w:sz w:val="24"/>
          <w:szCs w:val="24"/>
        </w:rPr>
        <w:t xml:space="preserve">2.8 Protocol: </w:t>
      </w:r>
      <w:proofErr w:type="spellStart"/>
      <w:r>
        <w:rPr>
          <w:b/>
          <w:sz w:val="24"/>
          <w:szCs w:val="24"/>
        </w:rPr>
        <w:t>Filecoin</w:t>
      </w:r>
      <w:proofErr w:type="spellEnd"/>
      <w:r>
        <w:rPr>
          <w:b/>
          <w:sz w:val="24"/>
          <w:szCs w:val="24"/>
        </w:rPr>
        <w:t xml:space="preserve"> Operation Cycles</w:t>
      </w:r>
    </w:p>
    <w:p w14:paraId="1D7C0657" w14:textId="77777777" w:rsidR="005E36D0" w:rsidRDefault="00720DDA">
      <w:pPr>
        <w:pBdr>
          <w:top w:val="nil"/>
          <w:left w:val="nil"/>
          <w:bottom w:val="nil"/>
          <w:right w:val="nil"/>
          <w:between w:val="nil"/>
        </w:pBdr>
        <w:spacing w:line="276" w:lineRule="auto"/>
        <w:ind w:right="227"/>
        <w:rPr>
          <w:sz w:val="24"/>
          <w:szCs w:val="24"/>
        </w:rPr>
      </w:pPr>
      <w:r>
        <w:rPr>
          <w:sz w:val="24"/>
          <w:szCs w:val="24"/>
        </w:rPr>
        <w:t xml:space="preserve">After data structures, </w:t>
      </w:r>
      <w:proofErr w:type="spellStart"/>
      <w:r>
        <w:rPr>
          <w:sz w:val="24"/>
          <w:szCs w:val="24"/>
        </w:rPr>
        <w:t>Filecoin</w:t>
      </w:r>
      <w:proofErr w:type="spellEnd"/>
      <w:r>
        <w:rPr>
          <w:sz w:val="24"/>
          <w:szCs w:val="24"/>
        </w:rPr>
        <w:t xml:space="preserve"> details its main operational protocols for each participant class:</w:t>
      </w:r>
    </w:p>
    <w:p w14:paraId="3A0BF69D" w14:textId="77777777" w:rsidR="005E36D0" w:rsidRDefault="00720DDA">
      <w:pPr>
        <w:numPr>
          <w:ilvl w:val="0"/>
          <w:numId w:val="51"/>
        </w:numPr>
        <w:pBdr>
          <w:top w:val="nil"/>
          <w:left w:val="nil"/>
          <w:bottom w:val="nil"/>
          <w:right w:val="nil"/>
          <w:between w:val="nil"/>
        </w:pBdr>
        <w:spacing w:line="276" w:lineRule="auto"/>
        <w:ind w:right="227"/>
        <w:rPr>
          <w:b/>
          <w:sz w:val="24"/>
          <w:szCs w:val="24"/>
        </w:rPr>
      </w:pPr>
      <w:r>
        <w:rPr>
          <w:b/>
          <w:sz w:val="24"/>
          <w:szCs w:val="24"/>
        </w:rPr>
        <w:t>Client Cycle:</w:t>
      </w:r>
    </w:p>
    <w:p w14:paraId="7800A668"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Initiates Put (store) and Get (retrieve) protocols.</w:t>
      </w:r>
    </w:p>
    <w:p w14:paraId="4BFCE34F"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Submits bid orders for storage, transfers data to matched storage miners.</w:t>
      </w:r>
    </w:p>
    <w:p w14:paraId="3FA92D88"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Specifies replication factor or erasure coding to set fault tolerance.</w:t>
      </w:r>
    </w:p>
    <w:p w14:paraId="5844A075"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For retrieval, submits orders to the Retrieval Market and establishes payment channels.</w:t>
      </w:r>
    </w:p>
    <w:p w14:paraId="5BCC917A"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Finalizes storage or retrieval by signing deals, all verified and settled through the blockchain.</w:t>
      </w:r>
    </w:p>
    <w:p w14:paraId="51F5E184" w14:textId="77777777" w:rsidR="005E36D0" w:rsidRDefault="00720DDA">
      <w:pPr>
        <w:numPr>
          <w:ilvl w:val="0"/>
          <w:numId w:val="51"/>
        </w:numPr>
        <w:pBdr>
          <w:top w:val="nil"/>
          <w:left w:val="nil"/>
          <w:bottom w:val="nil"/>
          <w:right w:val="nil"/>
          <w:between w:val="nil"/>
        </w:pBdr>
        <w:spacing w:line="276" w:lineRule="auto"/>
        <w:ind w:right="227"/>
        <w:rPr>
          <w:b/>
          <w:sz w:val="24"/>
          <w:szCs w:val="24"/>
        </w:rPr>
      </w:pPr>
      <w:r>
        <w:rPr>
          <w:b/>
          <w:sz w:val="24"/>
          <w:szCs w:val="24"/>
        </w:rPr>
        <w:t>Storage Miner Cycle:</w:t>
      </w:r>
    </w:p>
    <w:p w14:paraId="60D969E1"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Pledges storage by locking collateral and registering sectors on-chain.</w:t>
      </w:r>
    </w:p>
    <w:p w14:paraId="0FBFD048"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Matches ask orders with client bids.</w:t>
      </w:r>
    </w:p>
    <w:p w14:paraId="4CA61114"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Receives, seals, and stores client pieces, creating unique replicas per miner.</w:t>
      </w:r>
    </w:p>
    <w:p w14:paraId="16441A74" w14:textId="77777777" w:rsidR="000D20F6" w:rsidRDefault="000D20F6" w:rsidP="000D20F6">
      <w:pPr>
        <w:pBdr>
          <w:top w:val="nil"/>
          <w:left w:val="nil"/>
          <w:bottom w:val="nil"/>
          <w:right w:val="nil"/>
          <w:between w:val="nil"/>
        </w:pBdr>
        <w:spacing w:line="276" w:lineRule="auto"/>
        <w:ind w:left="1440" w:right="227"/>
        <w:rPr>
          <w:sz w:val="24"/>
          <w:szCs w:val="24"/>
        </w:rPr>
      </w:pPr>
    </w:p>
    <w:p w14:paraId="17EE26A3" w14:textId="77777777" w:rsidR="000D20F6" w:rsidRDefault="000D20F6" w:rsidP="000D20F6">
      <w:pPr>
        <w:pBdr>
          <w:top w:val="nil"/>
          <w:left w:val="nil"/>
          <w:bottom w:val="nil"/>
          <w:right w:val="nil"/>
          <w:between w:val="nil"/>
        </w:pBdr>
        <w:spacing w:line="276" w:lineRule="auto"/>
        <w:ind w:left="1440" w:right="227"/>
        <w:rPr>
          <w:sz w:val="24"/>
          <w:szCs w:val="24"/>
        </w:rPr>
      </w:pPr>
    </w:p>
    <w:p w14:paraId="19EA0B94"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Periodically generates and submits Proof-of-Replication (PoRep) and Proof-of-Spacetime (</w:t>
      </w:r>
      <w:proofErr w:type="spellStart"/>
      <w:r>
        <w:rPr>
          <w:sz w:val="24"/>
          <w:szCs w:val="24"/>
        </w:rPr>
        <w:t>PoSt</w:t>
      </w:r>
      <w:proofErr w:type="spellEnd"/>
      <w:r>
        <w:rPr>
          <w:sz w:val="24"/>
          <w:szCs w:val="24"/>
        </w:rPr>
        <w:t>) to prove continuous data storage.</w:t>
      </w:r>
    </w:p>
    <w:p w14:paraId="42CAE20A"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Risk partial or full collateral loss if failing to prove, incentivizing honest behavior.</w:t>
      </w:r>
    </w:p>
    <w:p w14:paraId="7C4E7917" w14:textId="77777777" w:rsidR="005E36D0" w:rsidRDefault="00720DDA">
      <w:pPr>
        <w:numPr>
          <w:ilvl w:val="0"/>
          <w:numId w:val="51"/>
        </w:numPr>
        <w:pBdr>
          <w:top w:val="nil"/>
          <w:left w:val="nil"/>
          <w:bottom w:val="nil"/>
          <w:right w:val="nil"/>
          <w:between w:val="nil"/>
        </w:pBdr>
        <w:spacing w:line="276" w:lineRule="auto"/>
        <w:ind w:right="227"/>
        <w:rPr>
          <w:b/>
          <w:sz w:val="24"/>
          <w:szCs w:val="24"/>
        </w:rPr>
      </w:pPr>
      <w:r>
        <w:rPr>
          <w:b/>
          <w:sz w:val="24"/>
          <w:szCs w:val="24"/>
        </w:rPr>
        <w:t>Retrieval Miner Cycle:</w:t>
      </w:r>
    </w:p>
    <w:p w14:paraId="698850ED"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Gossips data retrieval offers in the Retrieval Market.</w:t>
      </w:r>
    </w:p>
    <w:p w14:paraId="2D9591C1"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Matches orders, sets up payment channels, and delivers requested data chunk by chunk as micropayments are received.</w:t>
      </w:r>
    </w:p>
    <w:p w14:paraId="5E05640A"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No long-term storage proofs required—open participation.</w:t>
      </w:r>
    </w:p>
    <w:p w14:paraId="0FDBC60D" w14:textId="77777777" w:rsidR="005E36D0" w:rsidRDefault="00720DDA">
      <w:pPr>
        <w:numPr>
          <w:ilvl w:val="0"/>
          <w:numId w:val="51"/>
        </w:numPr>
        <w:pBdr>
          <w:top w:val="nil"/>
          <w:left w:val="nil"/>
          <w:bottom w:val="nil"/>
          <w:right w:val="nil"/>
          <w:between w:val="nil"/>
        </w:pBdr>
        <w:spacing w:line="276" w:lineRule="auto"/>
        <w:ind w:right="227"/>
        <w:rPr>
          <w:b/>
          <w:sz w:val="24"/>
          <w:szCs w:val="24"/>
        </w:rPr>
      </w:pPr>
      <w:r>
        <w:rPr>
          <w:b/>
          <w:sz w:val="24"/>
          <w:szCs w:val="24"/>
        </w:rPr>
        <w:t>Network (Full Nodes) Cycle:</w:t>
      </w:r>
    </w:p>
    <w:p w14:paraId="7D49A235"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Acts as global verifier and auditor, running the Manage protocol.</w:t>
      </w:r>
    </w:p>
    <w:p w14:paraId="0CE0C205"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Assigns storage pieces to miners, audits proof submissions, initiates repair if storage is lost or unproven.</w:t>
      </w:r>
    </w:p>
    <w:p w14:paraId="257FE98C" w14:textId="77777777" w:rsidR="005E36D0" w:rsidRDefault="00720DDA">
      <w:pPr>
        <w:numPr>
          <w:ilvl w:val="1"/>
          <w:numId w:val="51"/>
        </w:numPr>
        <w:pBdr>
          <w:top w:val="nil"/>
          <w:left w:val="nil"/>
          <w:bottom w:val="nil"/>
          <w:right w:val="nil"/>
          <w:between w:val="nil"/>
        </w:pBdr>
        <w:spacing w:line="276" w:lineRule="auto"/>
        <w:ind w:right="227"/>
        <w:rPr>
          <w:sz w:val="24"/>
          <w:szCs w:val="24"/>
        </w:rPr>
      </w:pPr>
      <w:r>
        <w:rPr>
          <w:sz w:val="24"/>
          <w:szCs w:val="24"/>
        </w:rPr>
        <w:t>Handles repayments, order cancellations, and system self-healing.</w:t>
      </w:r>
    </w:p>
    <w:p w14:paraId="372F6E63" w14:textId="77777777" w:rsidR="005E36D0" w:rsidRDefault="005E36D0">
      <w:pPr>
        <w:pBdr>
          <w:top w:val="nil"/>
          <w:left w:val="nil"/>
          <w:bottom w:val="nil"/>
          <w:right w:val="nil"/>
          <w:between w:val="nil"/>
        </w:pBdr>
        <w:spacing w:line="276" w:lineRule="auto"/>
        <w:ind w:left="1440" w:right="227"/>
        <w:rPr>
          <w:sz w:val="24"/>
          <w:szCs w:val="24"/>
        </w:rPr>
      </w:pPr>
    </w:p>
    <w:p w14:paraId="31AA8D3B" w14:textId="77777777" w:rsidR="005E36D0" w:rsidRDefault="00720DDA">
      <w:pPr>
        <w:pBdr>
          <w:top w:val="nil"/>
          <w:left w:val="nil"/>
          <w:bottom w:val="nil"/>
          <w:right w:val="nil"/>
          <w:between w:val="nil"/>
        </w:pBdr>
        <w:spacing w:line="276" w:lineRule="auto"/>
        <w:ind w:right="2"/>
        <w:rPr>
          <w:b/>
          <w:sz w:val="24"/>
          <w:szCs w:val="24"/>
        </w:rPr>
      </w:pPr>
      <w:r>
        <w:rPr>
          <w:b/>
          <w:sz w:val="24"/>
          <w:szCs w:val="24"/>
        </w:rPr>
        <w:t>2.9 Guarantees and Requirements</w:t>
      </w:r>
    </w:p>
    <w:p w14:paraId="76F8CBEC" w14:textId="77777777" w:rsidR="005E36D0" w:rsidRDefault="00720DDA">
      <w:pPr>
        <w:pBdr>
          <w:top w:val="nil"/>
          <w:left w:val="nil"/>
          <w:bottom w:val="nil"/>
          <w:right w:val="nil"/>
          <w:between w:val="nil"/>
        </w:pBdr>
        <w:spacing w:line="276" w:lineRule="auto"/>
        <w:ind w:right="2"/>
        <w:rPr>
          <w:sz w:val="24"/>
          <w:szCs w:val="24"/>
        </w:rPr>
      </w:pPr>
      <w:r>
        <w:rPr>
          <w:sz w:val="24"/>
          <w:szCs w:val="24"/>
        </w:rPr>
        <w:t>The architecture is designed to enforce a set of security and usability guarantees, enforced by protocol logic:</w:t>
      </w:r>
    </w:p>
    <w:p w14:paraId="41B4257B" w14:textId="77777777" w:rsidR="005E36D0" w:rsidRDefault="00720DDA">
      <w:pPr>
        <w:numPr>
          <w:ilvl w:val="0"/>
          <w:numId w:val="39"/>
        </w:numPr>
        <w:pBdr>
          <w:top w:val="nil"/>
          <w:left w:val="nil"/>
          <w:bottom w:val="nil"/>
          <w:right w:val="nil"/>
          <w:between w:val="nil"/>
        </w:pBdr>
        <w:spacing w:line="276" w:lineRule="auto"/>
        <w:ind w:right="2"/>
        <w:rPr>
          <w:sz w:val="24"/>
          <w:szCs w:val="24"/>
        </w:rPr>
      </w:pPr>
      <w:r>
        <w:rPr>
          <w:b/>
          <w:sz w:val="24"/>
          <w:szCs w:val="24"/>
        </w:rPr>
        <w:t>Integrity:</w:t>
      </w:r>
      <w:r>
        <w:rPr>
          <w:sz w:val="24"/>
          <w:szCs w:val="24"/>
        </w:rPr>
        <w:t xml:space="preserve"> Data is addressed by cryptographic hash; file integrity is verifiable at all times.</w:t>
      </w:r>
    </w:p>
    <w:p w14:paraId="370EA631" w14:textId="77777777" w:rsidR="005E36D0" w:rsidRDefault="00720DDA">
      <w:pPr>
        <w:numPr>
          <w:ilvl w:val="0"/>
          <w:numId w:val="39"/>
        </w:numPr>
        <w:pBdr>
          <w:top w:val="nil"/>
          <w:left w:val="nil"/>
          <w:bottom w:val="nil"/>
          <w:right w:val="nil"/>
          <w:between w:val="nil"/>
        </w:pBdr>
        <w:spacing w:line="276" w:lineRule="auto"/>
        <w:ind w:right="2"/>
        <w:rPr>
          <w:sz w:val="24"/>
          <w:szCs w:val="24"/>
        </w:rPr>
      </w:pPr>
      <w:r>
        <w:rPr>
          <w:b/>
          <w:sz w:val="24"/>
          <w:szCs w:val="24"/>
        </w:rPr>
        <w:t>Retrievability:</w:t>
      </w:r>
      <w:r>
        <w:rPr>
          <w:sz w:val="24"/>
          <w:szCs w:val="24"/>
        </w:rPr>
        <w:t xml:space="preserve"> Multiple miners, replication, and erasure coding provide resilience against data loss or miner faults.</w:t>
      </w:r>
    </w:p>
    <w:p w14:paraId="480A7CB8" w14:textId="77777777" w:rsidR="005E36D0" w:rsidRDefault="00720DDA">
      <w:pPr>
        <w:numPr>
          <w:ilvl w:val="0"/>
          <w:numId w:val="39"/>
        </w:numPr>
        <w:pBdr>
          <w:top w:val="nil"/>
          <w:left w:val="nil"/>
          <w:bottom w:val="nil"/>
          <w:right w:val="nil"/>
          <w:between w:val="nil"/>
        </w:pBdr>
        <w:spacing w:line="276" w:lineRule="auto"/>
        <w:ind w:right="2"/>
        <w:rPr>
          <w:sz w:val="24"/>
          <w:szCs w:val="24"/>
        </w:rPr>
      </w:pPr>
      <w:r>
        <w:rPr>
          <w:b/>
          <w:sz w:val="24"/>
          <w:szCs w:val="24"/>
        </w:rPr>
        <w:t>Public Verifiability and Auditability:</w:t>
      </w:r>
      <w:r>
        <w:rPr>
          <w:sz w:val="24"/>
          <w:szCs w:val="24"/>
        </w:rPr>
        <w:t xml:space="preserve"> Anyone can validate storage proofs posted to the </w:t>
      </w:r>
      <w:proofErr w:type="spellStart"/>
      <w:proofErr w:type="gramStart"/>
      <w:r>
        <w:rPr>
          <w:sz w:val="24"/>
          <w:szCs w:val="24"/>
        </w:rPr>
        <w:t>blockchain.All</w:t>
      </w:r>
      <w:proofErr w:type="spellEnd"/>
      <w:proofErr w:type="gramEnd"/>
      <w:r>
        <w:rPr>
          <w:sz w:val="24"/>
          <w:szCs w:val="24"/>
        </w:rPr>
        <w:t xml:space="preserve"> proof traces are audit-logged.</w:t>
      </w:r>
    </w:p>
    <w:p w14:paraId="555F6D4B" w14:textId="77777777" w:rsidR="005E36D0" w:rsidRDefault="00720DDA">
      <w:pPr>
        <w:numPr>
          <w:ilvl w:val="0"/>
          <w:numId w:val="39"/>
        </w:numPr>
        <w:pBdr>
          <w:top w:val="nil"/>
          <w:left w:val="nil"/>
          <w:bottom w:val="nil"/>
          <w:right w:val="nil"/>
          <w:between w:val="nil"/>
        </w:pBdr>
        <w:spacing w:line="276" w:lineRule="auto"/>
        <w:ind w:right="2"/>
        <w:rPr>
          <w:sz w:val="24"/>
          <w:szCs w:val="24"/>
        </w:rPr>
      </w:pPr>
      <w:r>
        <w:rPr>
          <w:b/>
          <w:sz w:val="24"/>
          <w:szCs w:val="24"/>
        </w:rPr>
        <w:t>Incentive Compatibility:</w:t>
      </w:r>
      <w:r>
        <w:rPr>
          <w:sz w:val="24"/>
          <w:szCs w:val="24"/>
        </w:rPr>
        <w:t xml:space="preserve"> Honest miners are economically rewarded; misbehavior (missed proofs, storage faults) is punished by slashing collateral.</w:t>
      </w:r>
    </w:p>
    <w:p w14:paraId="48F0B6E7" w14:textId="77777777" w:rsidR="005E36D0" w:rsidRDefault="00720DDA">
      <w:pPr>
        <w:numPr>
          <w:ilvl w:val="0"/>
          <w:numId w:val="39"/>
        </w:numPr>
        <w:pBdr>
          <w:top w:val="nil"/>
          <w:left w:val="nil"/>
          <w:bottom w:val="nil"/>
          <w:right w:val="nil"/>
          <w:between w:val="nil"/>
        </w:pBdr>
        <w:spacing w:line="276" w:lineRule="auto"/>
        <w:ind w:right="2"/>
        <w:rPr>
          <w:sz w:val="24"/>
          <w:szCs w:val="24"/>
        </w:rPr>
      </w:pPr>
      <w:r>
        <w:rPr>
          <w:b/>
          <w:sz w:val="24"/>
          <w:szCs w:val="24"/>
        </w:rPr>
        <w:t>Confidentiality:</w:t>
      </w:r>
      <w:r>
        <w:rPr>
          <w:sz w:val="24"/>
          <w:szCs w:val="24"/>
        </w:rPr>
        <w:t xml:space="preserve"> Clients must encrypt data before transmission; miners only store ciphertext.</w:t>
      </w:r>
    </w:p>
    <w:p w14:paraId="55A5A1E5" w14:textId="77777777" w:rsidR="005E36D0" w:rsidRDefault="005E36D0">
      <w:pPr>
        <w:pBdr>
          <w:top w:val="nil"/>
          <w:left w:val="nil"/>
          <w:bottom w:val="nil"/>
          <w:right w:val="nil"/>
          <w:between w:val="nil"/>
        </w:pBdr>
        <w:spacing w:line="276" w:lineRule="auto"/>
        <w:ind w:left="720" w:right="2"/>
        <w:rPr>
          <w:sz w:val="24"/>
          <w:szCs w:val="24"/>
        </w:rPr>
      </w:pPr>
    </w:p>
    <w:p w14:paraId="4E40B032" w14:textId="77777777" w:rsidR="005E36D0" w:rsidRDefault="00720DDA">
      <w:pPr>
        <w:pBdr>
          <w:top w:val="nil"/>
          <w:left w:val="nil"/>
          <w:bottom w:val="nil"/>
          <w:right w:val="nil"/>
          <w:between w:val="nil"/>
        </w:pBdr>
        <w:spacing w:before="1" w:line="276" w:lineRule="auto"/>
        <w:ind w:right="2"/>
        <w:rPr>
          <w:b/>
          <w:sz w:val="24"/>
          <w:szCs w:val="24"/>
        </w:rPr>
      </w:pPr>
      <w:r>
        <w:rPr>
          <w:b/>
          <w:sz w:val="24"/>
          <w:szCs w:val="24"/>
        </w:rPr>
        <w:t>2.10 Storage and Retrieval Markets</w:t>
      </w:r>
    </w:p>
    <w:p w14:paraId="22B45E7C" w14:textId="77777777" w:rsidR="005E36D0" w:rsidRDefault="00720DDA">
      <w:pPr>
        <w:pBdr>
          <w:top w:val="nil"/>
          <w:left w:val="nil"/>
          <w:bottom w:val="nil"/>
          <w:right w:val="nil"/>
          <w:between w:val="nil"/>
        </w:pBdr>
        <w:spacing w:before="1" w:line="276" w:lineRule="auto"/>
        <w:ind w:right="2"/>
        <w:rPr>
          <w:sz w:val="24"/>
          <w:szCs w:val="24"/>
        </w:rPr>
      </w:pPr>
      <w:proofErr w:type="spellStart"/>
      <w:r>
        <w:rPr>
          <w:sz w:val="24"/>
          <w:szCs w:val="24"/>
        </w:rPr>
        <w:t>Filecoin</w:t>
      </w:r>
      <w:proofErr w:type="spellEnd"/>
      <w:r>
        <w:rPr>
          <w:sz w:val="24"/>
          <w:szCs w:val="24"/>
        </w:rPr>
        <w:t xml:space="preserve"> operates two main decentralized economic markets, integral to system scaling and openness:</w:t>
      </w:r>
    </w:p>
    <w:p w14:paraId="7C99793C" w14:textId="77777777" w:rsidR="005E36D0" w:rsidRDefault="00720DDA">
      <w:pPr>
        <w:numPr>
          <w:ilvl w:val="0"/>
          <w:numId w:val="18"/>
        </w:numPr>
        <w:pBdr>
          <w:top w:val="nil"/>
          <w:left w:val="nil"/>
          <w:bottom w:val="nil"/>
          <w:right w:val="nil"/>
          <w:between w:val="nil"/>
        </w:pBdr>
        <w:spacing w:before="1" w:line="276" w:lineRule="auto"/>
        <w:ind w:right="2"/>
        <w:rPr>
          <w:b/>
          <w:sz w:val="24"/>
          <w:szCs w:val="24"/>
        </w:rPr>
      </w:pPr>
      <w:r>
        <w:rPr>
          <w:b/>
          <w:sz w:val="24"/>
          <w:szCs w:val="24"/>
        </w:rPr>
        <w:t>Storage Market:</w:t>
      </w:r>
    </w:p>
    <w:p w14:paraId="26CCE9DC" w14:textId="77777777" w:rsidR="005E36D0" w:rsidRDefault="00720DDA">
      <w:pPr>
        <w:numPr>
          <w:ilvl w:val="1"/>
          <w:numId w:val="18"/>
        </w:numPr>
        <w:pBdr>
          <w:top w:val="nil"/>
          <w:left w:val="nil"/>
          <w:bottom w:val="nil"/>
          <w:right w:val="nil"/>
          <w:between w:val="nil"/>
        </w:pBdr>
        <w:spacing w:line="276" w:lineRule="auto"/>
        <w:ind w:right="2"/>
        <w:rPr>
          <w:sz w:val="24"/>
          <w:szCs w:val="24"/>
        </w:rPr>
      </w:pPr>
      <w:r>
        <w:rPr>
          <w:sz w:val="24"/>
          <w:szCs w:val="24"/>
        </w:rPr>
        <w:t>Orders (bid, ask, deal) posted on-chain for global visibility and settlement.</w:t>
      </w:r>
    </w:p>
    <w:p w14:paraId="1E346887" w14:textId="77777777" w:rsidR="005E36D0" w:rsidRDefault="00720DDA">
      <w:pPr>
        <w:numPr>
          <w:ilvl w:val="1"/>
          <w:numId w:val="18"/>
        </w:numPr>
        <w:pBdr>
          <w:top w:val="nil"/>
          <w:left w:val="nil"/>
          <w:bottom w:val="nil"/>
          <w:right w:val="nil"/>
          <w:between w:val="nil"/>
        </w:pBdr>
        <w:spacing w:line="276" w:lineRule="auto"/>
        <w:ind w:right="2"/>
        <w:rPr>
          <w:sz w:val="24"/>
          <w:szCs w:val="24"/>
        </w:rPr>
      </w:pPr>
      <w:r>
        <w:rPr>
          <w:sz w:val="24"/>
          <w:szCs w:val="24"/>
        </w:rPr>
        <w:t>Both parties commit resources (funds, storage) during deal setup.</w:t>
      </w:r>
    </w:p>
    <w:p w14:paraId="5B9AC115" w14:textId="77777777" w:rsidR="005E36D0" w:rsidRDefault="00720DDA">
      <w:pPr>
        <w:numPr>
          <w:ilvl w:val="1"/>
          <w:numId w:val="18"/>
        </w:numPr>
        <w:pBdr>
          <w:top w:val="nil"/>
          <w:left w:val="nil"/>
          <w:bottom w:val="nil"/>
          <w:right w:val="nil"/>
          <w:between w:val="nil"/>
        </w:pBdr>
        <w:spacing w:line="276" w:lineRule="auto"/>
        <w:ind w:right="2"/>
        <w:rPr>
          <w:sz w:val="24"/>
          <w:szCs w:val="24"/>
        </w:rPr>
      </w:pPr>
      <w:r>
        <w:rPr>
          <w:sz w:val="24"/>
          <w:szCs w:val="24"/>
        </w:rPr>
        <w:t>Market self-organizes via prices, replication, and collateral mechanisms.</w:t>
      </w:r>
    </w:p>
    <w:p w14:paraId="5AEE2BC1" w14:textId="77777777" w:rsidR="005E36D0" w:rsidRDefault="00720DDA">
      <w:pPr>
        <w:numPr>
          <w:ilvl w:val="0"/>
          <w:numId w:val="18"/>
        </w:numPr>
        <w:pBdr>
          <w:top w:val="nil"/>
          <w:left w:val="nil"/>
          <w:bottom w:val="nil"/>
          <w:right w:val="nil"/>
          <w:between w:val="nil"/>
        </w:pBdr>
        <w:spacing w:line="276" w:lineRule="auto"/>
        <w:ind w:right="2"/>
        <w:rPr>
          <w:b/>
          <w:sz w:val="24"/>
          <w:szCs w:val="24"/>
        </w:rPr>
      </w:pPr>
      <w:r>
        <w:rPr>
          <w:b/>
          <w:sz w:val="24"/>
          <w:szCs w:val="24"/>
        </w:rPr>
        <w:t>Retrieval Market:</w:t>
      </w:r>
    </w:p>
    <w:p w14:paraId="7E115EE1" w14:textId="77777777" w:rsidR="005E36D0" w:rsidRDefault="00720DDA">
      <w:pPr>
        <w:numPr>
          <w:ilvl w:val="1"/>
          <w:numId w:val="18"/>
        </w:numPr>
        <w:pBdr>
          <w:top w:val="nil"/>
          <w:left w:val="nil"/>
          <w:bottom w:val="nil"/>
          <w:right w:val="nil"/>
          <w:between w:val="nil"/>
        </w:pBdr>
        <w:spacing w:line="276" w:lineRule="auto"/>
        <w:ind w:right="2"/>
        <w:rPr>
          <w:sz w:val="24"/>
          <w:szCs w:val="24"/>
        </w:rPr>
      </w:pPr>
      <w:r>
        <w:rPr>
          <w:sz w:val="24"/>
          <w:szCs w:val="24"/>
        </w:rPr>
        <w:t>Orderbooks gossiped off-chain for rapid, low-latency response.</w:t>
      </w:r>
    </w:p>
    <w:p w14:paraId="3B9623E3" w14:textId="77777777" w:rsidR="00907948" w:rsidRDefault="00720DDA" w:rsidP="00907948">
      <w:pPr>
        <w:numPr>
          <w:ilvl w:val="1"/>
          <w:numId w:val="18"/>
        </w:numPr>
        <w:pBdr>
          <w:top w:val="nil"/>
          <w:left w:val="nil"/>
          <w:bottom w:val="nil"/>
          <w:right w:val="nil"/>
          <w:between w:val="nil"/>
        </w:pBdr>
        <w:spacing w:line="276" w:lineRule="auto"/>
        <w:ind w:right="2"/>
        <w:rPr>
          <w:sz w:val="24"/>
          <w:szCs w:val="24"/>
        </w:rPr>
      </w:pPr>
      <w:r w:rsidRPr="00907948">
        <w:rPr>
          <w:sz w:val="24"/>
          <w:szCs w:val="24"/>
        </w:rPr>
        <w:t>Uses fast payment channels; enforces fair-exchange piecewise (each chunk payment on delivery).</w:t>
      </w:r>
    </w:p>
    <w:p w14:paraId="5AC97362" w14:textId="4293CFC2" w:rsidR="005E36D0" w:rsidRPr="00907948" w:rsidRDefault="00720DDA" w:rsidP="00907948">
      <w:pPr>
        <w:numPr>
          <w:ilvl w:val="1"/>
          <w:numId w:val="18"/>
        </w:numPr>
        <w:pBdr>
          <w:top w:val="nil"/>
          <w:left w:val="nil"/>
          <w:bottom w:val="nil"/>
          <w:right w:val="nil"/>
          <w:between w:val="nil"/>
        </w:pBdr>
        <w:spacing w:line="276" w:lineRule="auto"/>
        <w:ind w:right="2"/>
        <w:rPr>
          <w:sz w:val="24"/>
          <w:szCs w:val="24"/>
        </w:rPr>
      </w:pPr>
      <w:r w:rsidRPr="00907948">
        <w:rPr>
          <w:sz w:val="24"/>
          <w:szCs w:val="24"/>
        </w:rPr>
        <w:t xml:space="preserve">Decentralized offer/discovery makes </w:t>
      </w:r>
      <w:proofErr w:type="spellStart"/>
      <w:r w:rsidRPr="00907948">
        <w:rPr>
          <w:sz w:val="24"/>
          <w:szCs w:val="24"/>
        </w:rPr>
        <w:t>Filecoin</w:t>
      </w:r>
      <w:proofErr w:type="spellEnd"/>
      <w:r w:rsidRPr="00907948">
        <w:rPr>
          <w:sz w:val="24"/>
          <w:szCs w:val="24"/>
        </w:rPr>
        <w:t xml:space="preserve"> universally accessible.</w:t>
      </w:r>
    </w:p>
    <w:p w14:paraId="5B8BA703" w14:textId="77777777" w:rsidR="005E36D0" w:rsidRPr="00720DDA" w:rsidRDefault="00720DDA">
      <w:pPr>
        <w:pStyle w:val="Heading1"/>
        <w:spacing w:before="241"/>
        <w:ind w:left="0" w:firstLine="0"/>
        <w:rPr>
          <w:sz w:val="28"/>
          <w:szCs w:val="28"/>
        </w:rPr>
      </w:pPr>
      <w:r w:rsidRPr="00720DDA">
        <w:rPr>
          <w:sz w:val="28"/>
          <w:szCs w:val="28"/>
        </w:rPr>
        <w:t>Interaction Between Components</w:t>
      </w:r>
    </w:p>
    <w:p w14:paraId="17930DA9" w14:textId="77777777" w:rsidR="005E36D0" w:rsidRDefault="005E36D0">
      <w:pPr>
        <w:pBdr>
          <w:top w:val="nil"/>
          <w:left w:val="nil"/>
          <w:bottom w:val="nil"/>
          <w:right w:val="nil"/>
          <w:between w:val="nil"/>
        </w:pBdr>
        <w:spacing w:before="5"/>
        <w:rPr>
          <w:b/>
          <w:color w:val="000000"/>
          <w:sz w:val="24"/>
          <w:szCs w:val="24"/>
        </w:rPr>
      </w:pPr>
    </w:p>
    <w:p w14:paraId="7F7FD1A0" w14:textId="77777777" w:rsidR="005E36D0" w:rsidRDefault="00720DDA">
      <w:pPr>
        <w:pBdr>
          <w:top w:val="nil"/>
          <w:left w:val="nil"/>
          <w:bottom w:val="nil"/>
          <w:right w:val="nil"/>
          <w:between w:val="nil"/>
        </w:pBdr>
        <w:spacing w:line="278" w:lineRule="auto"/>
        <w:ind w:right="2"/>
        <w:rPr>
          <w:sz w:val="24"/>
          <w:szCs w:val="24"/>
        </w:rPr>
      </w:pPr>
      <w:r>
        <w:rPr>
          <w:sz w:val="24"/>
          <w:szCs w:val="24"/>
        </w:rPr>
        <w:t xml:space="preserve">The robustness of </w:t>
      </w:r>
      <w:proofErr w:type="spellStart"/>
      <w:r>
        <w:rPr>
          <w:sz w:val="24"/>
          <w:szCs w:val="24"/>
        </w:rPr>
        <w:t>Filecoin</w:t>
      </w:r>
      <w:proofErr w:type="spellEnd"/>
      <w:r>
        <w:rPr>
          <w:sz w:val="24"/>
          <w:szCs w:val="24"/>
        </w:rPr>
        <w:t xml:space="preserve"> arises from the synergy between blockchain technology, decentralized markets, cryptographic proofs, incentives, and peer verification:</w:t>
      </w:r>
    </w:p>
    <w:p w14:paraId="6599E108" w14:textId="77777777" w:rsidR="005E36D0" w:rsidRDefault="00720DDA">
      <w:pPr>
        <w:pBdr>
          <w:top w:val="nil"/>
          <w:left w:val="nil"/>
          <w:bottom w:val="nil"/>
          <w:right w:val="nil"/>
          <w:between w:val="nil"/>
        </w:pBdr>
        <w:spacing w:line="278" w:lineRule="auto"/>
        <w:ind w:right="2"/>
        <w:rPr>
          <w:sz w:val="24"/>
          <w:szCs w:val="24"/>
        </w:rPr>
      </w:pPr>
      <w:r>
        <w:rPr>
          <w:noProof/>
          <w:sz w:val="24"/>
          <w:szCs w:val="24"/>
        </w:rPr>
        <w:drawing>
          <wp:inline distT="114300" distB="114300" distL="114300" distR="114300" wp14:anchorId="23A5FC2B" wp14:editId="31C7B332">
            <wp:extent cx="6858000" cy="7620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858000" cy="7620000"/>
                    </a:xfrm>
                    <a:prstGeom prst="rect">
                      <a:avLst/>
                    </a:prstGeom>
                    <a:ln/>
                  </pic:spPr>
                </pic:pic>
              </a:graphicData>
            </a:graphic>
          </wp:inline>
        </w:drawing>
      </w:r>
    </w:p>
    <w:p w14:paraId="5B5ADE20"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Onboarding and Role Commitment:</w:t>
      </w:r>
    </w:p>
    <w:p w14:paraId="739E293E" w14:textId="77777777" w:rsidR="000D20F6" w:rsidRDefault="000D20F6" w:rsidP="000D20F6">
      <w:pPr>
        <w:pBdr>
          <w:top w:val="nil"/>
          <w:left w:val="nil"/>
          <w:bottom w:val="nil"/>
          <w:right w:val="nil"/>
          <w:between w:val="nil"/>
        </w:pBdr>
        <w:spacing w:line="278" w:lineRule="auto"/>
        <w:ind w:left="720" w:right="2"/>
        <w:rPr>
          <w:b/>
          <w:sz w:val="24"/>
          <w:szCs w:val="24"/>
        </w:rPr>
      </w:pPr>
    </w:p>
    <w:p w14:paraId="480852E2"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Any network participant can choose to act as a Client, a Storage Miner, or a Retrieval Miner.</w:t>
      </w:r>
    </w:p>
    <w:p w14:paraId="0260791A"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To become a Storage Miner, a participant must securely pledge storage space to the network by locking a portion of collateral on the blockchain, registering the capacity as available for client deals.</w:t>
      </w:r>
    </w:p>
    <w:p w14:paraId="4A129B7C"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Retrieval Miners do not require pledges but must actively announce their availability to serve file retrieval requests and can also fetch pieces from the network or retain them after prior storage roles.</w:t>
      </w:r>
    </w:p>
    <w:p w14:paraId="46E3B100"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 xml:space="preserve">The Network (collection of </w:t>
      </w:r>
      <w:proofErr w:type="spellStart"/>
      <w:r>
        <w:rPr>
          <w:sz w:val="24"/>
          <w:szCs w:val="24"/>
        </w:rPr>
        <w:t>Filecoin</w:t>
      </w:r>
      <w:proofErr w:type="spellEnd"/>
      <w:r>
        <w:rPr>
          <w:sz w:val="24"/>
          <w:szCs w:val="24"/>
        </w:rPr>
        <w:t xml:space="preserve"> full nodes) maintains and validates the system state, overseeing consensus, proof verification, assignment, and fault recovery.</w:t>
      </w:r>
    </w:p>
    <w:p w14:paraId="280A2C63" w14:textId="77777777" w:rsidR="005E36D0" w:rsidRDefault="005E36D0">
      <w:pPr>
        <w:pBdr>
          <w:top w:val="nil"/>
          <w:left w:val="nil"/>
          <w:bottom w:val="nil"/>
          <w:right w:val="nil"/>
          <w:between w:val="nil"/>
        </w:pBdr>
        <w:spacing w:line="278" w:lineRule="auto"/>
        <w:ind w:left="720" w:right="2"/>
        <w:rPr>
          <w:sz w:val="24"/>
          <w:szCs w:val="24"/>
        </w:rPr>
      </w:pPr>
    </w:p>
    <w:p w14:paraId="29558E35"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Client Storage Request &amp; Matching:</w:t>
      </w:r>
    </w:p>
    <w:p w14:paraId="523D6297"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A Client wishing to store data submits a bid order to the Storage Market (on-chain orderbook), specifying desired replication, duration, and price parameters.</w:t>
      </w:r>
    </w:p>
    <w:p w14:paraId="17FC24CF"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Storage Miners independently submit ask orders, declaring available space and minimum price.</w:t>
      </w:r>
    </w:p>
    <w:p w14:paraId="3F1CC688"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The Network’s matching engine (part of the blockchain logic) matches compatible bid and ask orders, initiating negotiations without a central coordinator.</w:t>
      </w:r>
    </w:p>
    <w:p w14:paraId="4DF92520" w14:textId="77777777" w:rsidR="005E36D0" w:rsidRDefault="005E36D0">
      <w:pPr>
        <w:pBdr>
          <w:top w:val="nil"/>
          <w:left w:val="nil"/>
          <w:bottom w:val="nil"/>
          <w:right w:val="nil"/>
          <w:between w:val="nil"/>
        </w:pBdr>
        <w:spacing w:line="278" w:lineRule="auto"/>
        <w:ind w:left="1440" w:right="2"/>
        <w:rPr>
          <w:sz w:val="24"/>
          <w:szCs w:val="24"/>
        </w:rPr>
      </w:pPr>
    </w:p>
    <w:p w14:paraId="6A120EAB"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Deal Confirmation &amp; Data Movement:</w:t>
      </w:r>
    </w:p>
    <w:p w14:paraId="51C9B25A"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Once a match is found, the Client sends the data “piece” to the designated Storage Miner.</w:t>
      </w:r>
    </w:p>
    <w:p w14:paraId="41CC06AE"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The Storage Miner receives the piece, validates its conformity to the deal, and together, both parties cryptographically sign a deal order. This deal order is committed to the blockchain to make the agreement public, auditable, and enforceable.</w:t>
      </w:r>
    </w:p>
    <w:p w14:paraId="4B290ED6"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The Allocation Table (</w:t>
      </w:r>
      <w:proofErr w:type="spellStart"/>
      <w:r>
        <w:rPr>
          <w:sz w:val="24"/>
          <w:szCs w:val="24"/>
        </w:rPr>
        <w:t>AllocTable</w:t>
      </w:r>
      <w:proofErr w:type="spellEnd"/>
      <w:r>
        <w:rPr>
          <w:sz w:val="24"/>
          <w:szCs w:val="24"/>
        </w:rPr>
        <w:t>), a critical state mapping logged on the blockchain, is updated to reflect that the Miner has accepted this piece and assigned it to a specific pledged sector.</w:t>
      </w:r>
    </w:p>
    <w:p w14:paraId="012B087B" w14:textId="77777777" w:rsidR="005E36D0" w:rsidRDefault="005E36D0">
      <w:pPr>
        <w:pBdr>
          <w:top w:val="nil"/>
          <w:left w:val="nil"/>
          <w:bottom w:val="nil"/>
          <w:right w:val="nil"/>
          <w:between w:val="nil"/>
        </w:pBdr>
        <w:spacing w:line="278" w:lineRule="auto"/>
        <w:ind w:left="720" w:right="2"/>
        <w:rPr>
          <w:sz w:val="24"/>
          <w:szCs w:val="24"/>
        </w:rPr>
      </w:pPr>
    </w:p>
    <w:p w14:paraId="6AF0F6E7"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Sealing, Proof Generation, and Redundancy:</w:t>
      </w:r>
    </w:p>
    <w:p w14:paraId="393CD9CE"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To guarantee unique, auditable storage, the Storage Miner “seals” full sectors—transforming each sector into a unique, miner-specific replica through cryptographic transformation (Proof-of-Replication).</w:t>
      </w:r>
    </w:p>
    <w:p w14:paraId="6E7C89C7"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Periodically, as dictated by the protocol’s epoch schedule, the Storage Miner must generate and submit Proof-of-Spacetime for each sector to the blockchain, proving that it continues to physically store the assigned data.</w:t>
      </w:r>
    </w:p>
    <w:p w14:paraId="3ABE7E3F"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These proofs use cryptographically verifiable challenge-response protocols, ensuring that data remains present and uniquely stored for the agreed period.</w:t>
      </w:r>
    </w:p>
    <w:p w14:paraId="38FE008B" w14:textId="77777777" w:rsidR="005E36D0" w:rsidRDefault="005E36D0">
      <w:pPr>
        <w:pBdr>
          <w:top w:val="nil"/>
          <w:left w:val="nil"/>
          <w:bottom w:val="nil"/>
          <w:right w:val="nil"/>
          <w:between w:val="nil"/>
        </w:pBdr>
        <w:spacing w:line="278" w:lineRule="auto"/>
        <w:ind w:left="720" w:right="2"/>
        <w:rPr>
          <w:sz w:val="24"/>
          <w:szCs w:val="24"/>
        </w:rPr>
      </w:pPr>
    </w:p>
    <w:p w14:paraId="03679D2E"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Network Verification and Incentives:</w:t>
      </w:r>
    </w:p>
    <w:p w14:paraId="3905A888"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All submitted proofs are validated by the Network (blockchain nodes). If the proof is missing, inconsistent, or found invalid, the system penalizes the Storage Miner's collateral and may automatically trigger fault-repair workflows.</w:t>
      </w:r>
    </w:p>
    <w:p w14:paraId="291F3370"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The Network maintains a global, auditable history of all deals (orders), pledges, and storage proofs, making the entire system transparent and publicly verifiable.</w:t>
      </w:r>
    </w:p>
    <w:p w14:paraId="2D0514D9" w14:textId="77777777" w:rsidR="005E36D0" w:rsidRDefault="005E36D0">
      <w:pPr>
        <w:pBdr>
          <w:top w:val="nil"/>
          <w:left w:val="nil"/>
          <w:bottom w:val="nil"/>
          <w:right w:val="nil"/>
          <w:between w:val="nil"/>
        </w:pBdr>
        <w:spacing w:line="278" w:lineRule="auto"/>
        <w:ind w:left="720" w:right="2"/>
        <w:rPr>
          <w:sz w:val="24"/>
          <w:szCs w:val="24"/>
        </w:rPr>
      </w:pPr>
    </w:p>
    <w:p w14:paraId="36FD9569"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Retrieval Process (Client Side):</w:t>
      </w:r>
    </w:p>
    <w:p w14:paraId="3959A90C"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 xml:space="preserve">When a </w:t>
      </w:r>
      <w:proofErr w:type="gramStart"/>
      <w:r>
        <w:rPr>
          <w:sz w:val="24"/>
          <w:szCs w:val="24"/>
        </w:rPr>
        <w:t>Client</w:t>
      </w:r>
      <w:proofErr w:type="gramEnd"/>
      <w:r>
        <w:rPr>
          <w:sz w:val="24"/>
          <w:szCs w:val="24"/>
        </w:rPr>
        <w:t xml:space="preserve"> wishes to retrieve data, it enters the Retrieval Market by submitting a retrieval bid order—gossiped through the network (off-chain for efficiency).</w:t>
      </w:r>
    </w:p>
    <w:p w14:paraId="3FB70B46"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Retrieval Miners respond with ask orders, and when orders match, both sides establish a micropayment channel, enabling data transfer to occur securely, incrementally, and atomically (payment-for-chunked-data).</w:t>
      </w:r>
    </w:p>
    <w:p w14:paraId="6C385511"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Data is split into parts; after each delivery, the Client verifies the data chunk and confirms payment using off-chain receipts. The Retrieval Miner submits these receipts on-chain to claim payment if needed.</w:t>
      </w:r>
    </w:p>
    <w:p w14:paraId="482468CF" w14:textId="77777777" w:rsidR="005E36D0" w:rsidRDefault="005E36D0">
      <w:pPr>
        <w:pBdr>
          <w:top w:val="nil"/>
          <w:left w:val="nil"/>
          <w:bottom w:val="nil"/>
          <w:right w:val="nil"/>
          <w:between w:val="nil"/>
        </w:pBdr>
        <w:spacing w:line="278" w:lineRule="auto"/>
        <w:ind w:left="720" w:right="2"/>
        <w:rPr>
          <w:sz w:val="24"/>
          <w:szCs w:val="24"/>
        </w:rPr>
      </w:pPr>
    </w:p>
    <w:p w14:paraId="37D59BF3"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Market Settlement and Autonomic Repair:</w:t>
      </w:r>
    </w:p>
    <w:p w14:paraId="18CC8F73"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At every protocol epoch, the Network’s Manage Protocol:</w:t>
      </w:r>
    </w:p>
    <w:p w14:paraId="7AA7DDE7"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Monitors all active storage and retrieval deals in the orderbooks.</w:t>
      </w:r>
    </w:p>
    <w:p w14:paraId="14F8F0CA"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Checks for deal expiration or cancellation; unlocks unspent funds and frees pledged space.</w:t>
      </w:r>
    </w:p>
    <w:p w14:paraId="2D3A3141"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Audits missing or invalid proofs, penalizes miners as needed, and for unrecoverable losses, refunds clients.</w:t>
      </w:r>
    </w:p>
    <w:p w14:paraId="2C80431C"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If a sector or piece becomes under-replicated or lost (after repeated proof failures and timeouts), the Network reintroduces storage deals automatically, seeking new miners to restore redundancy and ensure client retrievability.</w:t>
      </w:r>
    </w:p>
    <w:p w14:paraId="4F9B615D" w14:textId="77777777" w:rsidR="005E36D0" w:rsidRDefault="005E36D0">
      <w:pPr>
        <w:pBdr>
          <w:top w:val="nil"/>
          <w:left w:val="nil"/>
          <w:bottom w:val="nil"/>
          <w:right w:val="nil"/>
          <w:between w:val="nil"/>
        </w:pBdr>
        <w:spacing w:line="278" w:lineRule="auto"/>
        <w:ind w:left="720" w:right="2"/>
        <w:rPr>
          <w:sz w:val="24"/>
          <w:szCs w:val="24"/>
        </w:rPr>
      </w:pPr>
    </w:p>
    <w:p w14:paraId="16F2FE9C"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Shared Data Structures and Transparency:</w:t>
      </w:r>
    </w:p>
    <w:p w14:paraId="031E67A4"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Orderbooks: On-chain and off-chain sets tracking all open, matched, or completed orders.</w:t>
      </w:r>
    </w:p>
    <w:p w14:paraId="407A9E33" w14:textId="77777777" w:rsidR="005E36D0" w:rsidRDefault="00720DDA">
      <w:pPr>
        <w:numPr>
          <w:ilvl w:val="1"/>
          <w:numId w:val="5"/>
        </w:numPr>
        <w:pBdr>
          <w:top w:val="nil"/>
          <w:left w:val="nil"/>
          <w:bottom w:val="nil"/>
          <w:right w:val="nil"/>
          <w:between w:val="nil"/>
        </w:pBdr>
        <w:spacing w:line="278" w:lineRule="auto"/>
        <w:ind w:right="2"/>
        <w:rPr>
          <w:sz w:val="24"/>
          <w:szCs w:val="24"/>
        </w:rPr>
      </w:pPr>
      <w:proofErr w:type="spellStart"/>
      <w:r>
        <w:rPr>
          <w:sz w:val="24"/>
          <w:szCs w:val="24"/>
        </w:rPr>
        <w:t>AllocTable</w:t>
      </w:r>
      <w:proofErr w:type="spellEnd"/>
      <w:r>
        <w:rPr>
          <w:sz w:val="24"/>
          <w:szCs w:val="24"/>
        </w:rPr>
        <w:t>: Globally consistent mapping of which storage providers have which data, supporting proof verification and consensus.</w:t>
      </w:r>
    </w:p>
    <w:p w14:paraId="3B13D708"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Pledges/Collateral: Financial incentives committed on-chain, locking resources and ensuring honest behavior under threat of loss.</w:t>
      </w:r>
    </w:p>
    <w:p w14:paraId="032D29D9" w14:textId="77777777" w:rsidR="005E36D0" w:rsidRDefault="005E36D0">
      <w:pPr>
        <w:pBdr>
          <w:top w:val="nil"/>
          <w:left w:val="nil"/>
          <w:bottom w:val="nil"/>
          <w:right w:val="nil"/>
          <w:between w:val="nil"/>
        </w:pBdr>
        <w:spacing w:line="278" w:lineRule="auto"/>
        <w:ind w:left="720" w:right="2"/>
        <w:rPr>
          <w:sz w:val="24"/>
          <w:szCs w:val="24"/>
        </w:rPr>
      </w:pPr>
    </w:p>
    <w:p w14:paraId="76AB186F"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Consensus and Mining:</w:t>
      </w:r>
    </w:p>
    <w:p w14:paraId="1CD559C8"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 xml:space="preserve">The </w:t>
      </w:r>
      <w:proofErr w:type="spellStart"/>
      <w:r>
        <w:rPr>
          <w:sz w:val="24"/>
          <w:szCs w:val="24"/>
        </w:rPr>
        <w:t>Filecoin</w:t>
      </w:r>
      <w:proofErr w:type="spellEnd"/>
      <w:r>
        <w:rPr>
          <w:sz w:val="24"/>
          <w:szCs w:val="24"/>
        </w:rPr>
        <w:t xml:space="preserve"> blockchain’s block creation process is directly tied to storage utility: a Storage Miner’s probability of mining a block (and earning a reward) is proportional to current audited storage (as reflected by recent Proofs-of-Spacetime).</w:t>
      </w:r>
    </w:p>
    <w:p w14:paraId="3FE21703"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Consensus mechanisms (such as Expected Consensus) ensure leader election, block propagation, and chain finality all leverage cryptographic randomness, storage-powered voting, and public verifiability, tightly coupling the utility work to the decentralized ledger’s security.</w:t>
      </w:r>
    </w:p>
    <w:p w14:paraId="5F99A142" w14:textId="77777777" w:rsidR="005E36D0" w:rsidRDefault="005E36D0">
      <w:pPr>
        <w:pBdr>
          <w:top w:val="nil"/>
          <w:left w:val="nil"/>
          <w:bottom w:val="nil"/>
          <w:right w:val="nil"/>
          <w:between w:val="nil"/>
        </w:pBdr>
        <w:spacing w:line="278" w:lineRule="auto"/>
        <w:ind w:left="720" w:right="2"/>
        <w:rPr>
          <w:sz w:val="24"/>
          <w:szCs w:val="24"/>
        </w:rPr>
      </w:pPr>
    </w:p>
    <w:p w14:paraId="23CC52A5" w14:textId="77777777" w:rsidR="005E36D0" w:rsidRDefault="00720DDA">
      <w:pPr>
        <w:numPr>
          <w:ilvl w:val="0"/>
          <w:numId w:val="5"/>
        </w:numPr>
        <w:pBdr>
          <w:top w:val="nil"/>
          <w:left w:val="nil"/>
          <w:bottom w:val="nil"/>
          <w:right w:val="nil"/>
          <w:between w:val="nil"/>
        </w:pBdr>
        <w:spacing w:line="278" w:lineRule="auto"/>
        <w:ind w:right="2"/>
        <w:rPr>
          <w:b/>
          <w:sz w:val="24"/>
          <w:szCs w:val="24"/>
        </w:rPr>
      </w:pPr>
      <w:r>
        <w:rPr>
          <w:b/>
          <w:sz w:val="24"/>
          <w:szCs w:val="24"/>
        </w:rPr>
        <w:t>Client and Miner Autonomy, Privacy, and Flexibility:</w:t>
      </w:r>
    </w:p>
    <w:p w14:paraId="708B4C78"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All data is encrypted end-to-end by Clients; Miners cannot decrypt or misuse content.</w:t>
      </w:r>
    </w:p>
    <w:p w14:paraId="2B019134"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Clients can specify custom replication parameters, erasure coding, deal durations, and redundancy levels for resilience.</w:t>
      </w:r>
    </w:p>
    <w:p w14:paraId="762C4A3C" w14:textId="77777777" w:rsidR="005E36D0" w:rsidRDefault="00720DDA">
      <w:pPr>
        <w:numPr>
          <w:ilvl w:val="1"/>
          <w:numId w:val="5"/>
        </w:numPr>
        <w:pBdr>
          <w:top w:val="nil"/>
          <w:left w:val="nil"/>
          <w:bottom w:val="nil"/>
          <w:right w:val="nil"/>
          <w:between w:val="nil"/>
        </w:pBdr>
        <w:spacing w:line="278" w:lineRule="auto"/>
        <w:ind w:right="2"/>
        <w:rPr>
          <w:sz w:val="24"/>
          <w:szCs w:val="24"/>
        </w:rPr>
      </w:pPr>
      <w:r>
        <w:rPr>
          <w:sz w:val="24"/>
          <w:szCs w:val="24"/>
        </w:rPr>
        <w:t>Smart contracts and advanced deal types support sophisticated automation, custom incentives, auditing, and integration with external blockchains when needed.</w:t>
      </w:r>
    </w:p>
    <w:p w14:paraId="1C28D18A" w14:textId="77777777" w:rsidR="005E36D0" w:rsidRDefault="005E36D0">
      <w:pPr>
        <w:pBdr>
          <w:top w:val="nil"/>
          <w:left w:val="nil"/>
          <w:bottom w:val="nil"/>
          <w:right w:val="nil"/>
          <w:between w:val="nil"/>
        </w:pBdr>
        <w:spacing w:line="278" w:lineRule="auto"/>
        <w:ind w:left="1440" w:right="2"/>
        <w:rPr>
          <w:sz w:val="24"/>
          <w:szCs w:val="24"/>
        </w:rPr>
      </w:pPr>
    </w:p>
    <w:p w14:paraId="51FDF83F" w14:textId="77777777" w:rsidR="005E36D0" w:rsidRDefault="005E36D0">
      <w:pPr>
        <w:pBdr>
          <w:top w:val="nil"/>
          <w:left w:val="nil"/>
          <w:bottom w:val="nil"/>
          <w:right w:val="nil"/>
          <w:between w:val="nil"/>
        </w:pBdr>
        <w:spacing w:line="278" w:lineRule="auto"/>
        <w:ind w:right="2"/>
        <w:rPr>
          <w:color w:val="000000"/>
          <w:sz w:val="24"/>
          <w:szCs w:val="24"/>
        </w:rPr>
        <w:sectPr w:rsidR="005E36D0"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72970E4" w14:textId="77777777" w:rsidR="005E36D0" w:rsidRPr="00FE0D05" w:rsidRDefault="00720DDA">
      <w:pPr>
        <w:numPr>
          <w:ilvl w:val="0"/>
          <w:numId w:val="29"/>
        </w:numPr>
        <w:pBdr>
          <w:top w:val="nil"/>
          <w:left w:val="nil"/>
          <w:bottom w:val="nil"/>
          <w:right w:val="nil"/>
          <w:between w:val="nil"/>
        </w:pBdr>
        <w:tabs>
          <w:tab w:val="left" w:pos="720"/>
        </w:tabs>
        <w:spacing w:before="79"/>
        <w:ind w:hanging="360"/>
        <w:rPr>
          <w:b/>
          <w:color w:val="000000"/>
          <w:sz w:val="28"/>
          <w:szCs w:val="28"/>
        </w:rPr>
      </w:pPr>
      <w:r w:rsidRPr="00FE0D05">
        <w:rPr>
          <w:b/>
          <w:color w:val="000000"/>
          <w:sz w:val="28"/>
          <w:szCs w:val="28"/>
        </w:rPr>
        <w:t>File System Design</w:t>
      </w:r>
    </w:p>
    <w:p w14:paraId="2BDC92CD" w14:textId="77777777" w:rsidR="005E36D0" w:rsidRDefault="005E36D0">
      <w:pPr>
        <w:pBdr>
          <w:top w:val="nil"/>
          <w:left w:val="nil"/>
          <w:bottom w:val="nil"/>
          <w:right w:val="nil"/>
          <w:between w:val="nil"/>
        </w:pBdr>
        <w:spacing w:before="82"/>
        <w:rPr>
          <w:b/>
          <w:color w:val="000000"/>
          <w:sz w:val="24"/>
          <w:szCs w:val="24"/>
        </w:rPr>
      </w:pPr>
    </w:p>
    <w:p w14:paraId="47F89040" w14:textId="77777777" w:rsidR="005E36D0" w:rsidRDefault="00720DDA">
      <w:pPr>
        <w:pBdr>
          <w:top w:val="nil"/>
          <w:left w:val="nil"/>
          <w:bottom w:val="nil"/>
          <w:right w:val="nil"/>
          <w:between w:val="nil"/>
        </w:pBdr>
        <w:spacing w:line="276" w:lineRule="auto"/>
        <w:ind w:right="120"/>
        <w:rPr>
          <w:sz w:val="24"/>
          <w:szCs w:val="24"/>
        </w:rPr>
      </w:pPr>
      <w:r>
        <w:rPr>
          <w:sz w:val="24"/>
          <w:szCs w:val="24"/>
        </w:rPr>
        <w:t xml:space="preserve">The file system design in </w:t>
      </w:r>
      <w:proofErr w:type="spellStart"/>
      <w:r>
        <w:rPr>
          <w:sz w:val="24"/>
          <w:szCs w:val="24"/>
        </w:rPr>
        <w:t>Filecoin</w:t>
      </w:r>
      <w:proofErr w:type="spellEnd"/>
      <w:r>
        <w:rPr>
          <w:sz w:val="24"/>
          <w:szCs w:val="24"/>
        </w:rPr>
        <w:t xml:space="preserve"> underpins its decentralized, secure, and scalable storage network, enabling trustless data storage and retrieval across a global peer-to-peer network. </w:t>
      </w:r>
      <w:proofErr w:type="spellStart"/>
      <w:r>
        <w:rPr>
          <w:sz w:val="24"/>
          <w:szCs w:val="24"/>
        </w:rPr>
        <w:t>Filecoin's</w:t>
      </w:r>
      <w:proofErr w:type="spellEnd"/>
      <w:r>
        <w:rPr>
          <w:sz w:val="24"/>
          <w:szCs w:val="24"/>
        </w:rPr>
        <w:t xml:space="preserve"> architecture separates data organization, access methods, security, fault tolerance, and scalability through novel blockchain-integrated protocols, cryptographic proofs, and market mechanisms. </w:t>
      </w:r>
    </w:p>
    <w:p w14:paraId="25C2AF8F" w14:textId="77777777" w:rsidR="005E36D0" w:rsidRDefault="00720DDA">
      <w:pPr>
        <w:pBdr>
          <w:top w:val="nil"/>
          <w:left w:val="nil"/>
          <w:bottom w:val="nil"/>
          <w:right w:val="nil"/>
          <w:between w:val="nil"/>
        </w:pBdr>
        <w:spacing w:line="276" w:lineRule="auto"/>
        <w:ind w:right="120"/>
        <w:rPr>
          <w:sz w:val="24"/>
          <w:szCs w:val="24"/>
        </w:rPr>
      </w:pPr>
      <w:r>
        <w:rPr>
          <w:sz w:val="24"/>
          <w:szCs w:val="24"/>
        </w:rPr>
        <w:t xml:space="preserve">Below is a detailed overview of the key aspects of </w:t>
      </w:r>
      <w:proofErr w:type="spellStart"/>
      <w:r>
        <w:rPr>
          <w:sz w:val="24"/>
          <w:szCs w:val="24"/>
        </w:rPr>
        <w:t>Filecoin’s</w:t>
      </w:r>
      <w:proofErr w:type="spellEnd"/>
      <w:r>
        <w:rPr>
          <w:sz w:val="24"/>
          <w:szCs w:val="24"/>
        </w:rPr>
        <w:t xml:space="preserve"> file system design:</w:t>
      </w:r>
    </w:p>
    <w:p w14:paraId="38D5BF4A" w14:textId="77777777" w:rsidR="005E36D0" w:rsidRDefault="005E36D0">
      <w:pPr>
        <w:pBdr>
          <w:top w:val="nil"/>
          <w:left w:val="nil"/>
          <w:bottom w:val="nil"/>
          <w:right w:val="nil"/>
          <w:between w:val="nil"/>
        </w:pBdr>
        <w:spacing w:line="276" w:lineRule="auto"/>
        <w:ind w:right="120"/>
        <w:rPr>
          <w:sz w:val="24"/>
          <w:szCs w:val="24"/>
        </w:rPr>
      </w:pPr>
    </w:p>
    <w:p w14:paraId="7B185884" w14:textId="77777777" w:rsidR="005E36D0" w:rsidRDefault="00720DDA">
      <w:pPr>
        <w:pBdr>
          <w:top w:val="nil"/>
          <w:left w:val="nil"/>
          <w:bottom w:val="nil"/>
          <w:right w:val="nil"/>
          <w:between w:val="nil"/>
        </w:pBdr>
        <w:spacing w:before="84"/>
        <w:rPr>
          <w:b/>
          <w:sz w:val="24"/>
          <w:szCs w:val="24"/>
        </w:rPr>
      </w:pPr>
      <w:r>
        <w:rPr>
          <w:b/>
          <w:sz w:val="24"/>
          <w:szCs w:val="24"/>
        </w:rPr>
        <w:t>3.1 Data Organization:</w:t>
      </w:r>
    </w:p>
    <w:p w14:paraId="7D6E0EA6" w14:textId="0234FDB4" w:rsidR="00720DDA" w:rsidRDefault="00720DDA">
      <w:pPr>
        <w:pBdr>
          <w:top w:val="nil"/>
          <w:left w:val="nil"/>
          <w:bottom w:val="nil"/>
          <w:right w:val="nil"/>
          <w:between w:val="nil"/>
        </w:pBdr>
        <w:spacing w:before="84"/>
        <w:rPr>
          <w:sz w:val="24"/>
          <w:szCs w:val="24"/>
        </w:rPr>
      </w:pPr>
      <w:proofErr w:type="spellStart"/>
      <w:r>
        <w:rPr>
          <w:sz w:val="24"/>
          <w:szCs w:val="24"/>
        </w:rPr>
        <w:t>Filecoin</w:t>
      </w:r>
      <w:proofErr w:type="spellEnd"/>
      <w:r>
        <w:rPr>
          <w:sz w:val="24"/>
          <w:szCs w:val="24"/>
        </w:rPr>
        <w:t xml:space="preserve"> organizes data storage through logical and cryptographically verifiable structures that allow efficient distributed management across many independent providers.</w:t>
      </w:r>
    </w:p>
    <w:p w14:paraId="175F5748" w14:textId="77777777" w:rsidR="005E36D0" w:rsidRDefault="00720DDA">
      <w:pPr>
        <w:numPr>
          <w:ilvl w:val="0"/>
          <w:numId w:val="23"/>
        </w:numPr>
        <w:pBdr>
          <w:top w:val="nil"/>
          <w:left w:val="nil"/>
          <w:bottom w:val="nil"/>
          <w:right w:val="nil"/>
          <w:between w:val="nil"/>
        </w:pBdr>
        <w:spacing w:before="84"/>
        <w:rPr>
          <w:sz w:val="24"/>
          <w:szCs w:val="24"/>
        </w:rPr>
      </w:pPr>
      <w:r>
        <w:rPr>
          <w:b/>
          <w:sz w:val="24"/>
          <w:szCs w:val="24"/>
        </w:rPr>
        <w:t>Pieces:</w:t>
      </w:r>
      <w:r>
        <w:rPr>
          <w:sz w:val="24"/>
          <w:szCs w:val="24"/>
        </w:rPr>
        <w:t xml:space="preserve"> The fundamental unit of storage is a “piece,” which represents a chunk of client data assigned for </w:t>
      </w:r>
      <w:proofErr w:type="spellStart"/>
      <w:proofErr w:type="gramStart"/>
      <w:r>
        <w:rPr>
          <w:sz w:val="24"/>
          <w:szCs w:val="24"/>
        </w:rPr>
        <w:t>storage.Clients</w:t>
      </w:r>
      <w:proofErr w:type="spellEnd"/>
      <w:proofErr w:type="gramEnd"/>
      <w:r>
        <w:rPr>
          <w:sz w:val="24"/>
          <w:szCs w:val="24"/>
        </w:rPr>
        <w:t xml:space="preserve"> can divide data into numerous pieces, enabling parallel storage across many miners and facilitating redundancy through replication or erasure coding.</w:t>
      </w:r>
    </w:p>
    <w:p w14:paraId="22B0B5BB" w14:textId="77777777" w:rsidR="00720DDA" w:rsidRDefault="00720DDA" w:rsidP="00720DDA">
      <w:pPr>
        <w:pBdr>
          <w:top w:val="nil"/>
          <w:left w:val="nil"/>
          <w:bottom w:val="nil"/>
          <w:right w:val="nil"/>
          <w:between w:val="nil"/>
        </w:pBdr>
        <w:spacing w:before="84"/>
        <w:ind w:left="720"/>
        <w:rPr>
          <w:sz w:val="24"/>
          <w:szCs w:val="24"/>
        </w:rPr>
      </w:pPr>
    </w:p>
    <w:p w14:paraId="3FA43302" w14:textId="77777777" w:rsidR="005E36D0" w:rsidRDefault="00720DDA">
      <w:pPr>
        <w:numPr>
          <w:ilvl w:val="0"/>
          <w:numId w:val="23"/>
        </w:numPr>
        <w:pBdr>
          <w:top w:val="nil"/>
          <w:left w:val="nil"/>
          <w:bottom w:val="nil"/>
          <w:right w:val="nil"/>
          <w:between w:val="nil"/>
        </w:pBdr>
        <w:rPr>
          <w:sz w:val="24"/>
          <w:szCs w:val="24"/>
        </w:rPr>
      </w:pPr>
      <w:r>
        <w:rPr>
          <w:b/>
          <w:sz w:val="24"/>
          <w:szCs w:val="24"/>
        </w:rPr>
        <w:t>Sectors:</w:t>
      </w:r>
      <w:r>
        <w:rPr>
          <w:sz w:val="24"/>
          <w:szCs w:val="24"/>
        </w:rPr>
        <w:t xml:space="preserve"> Miners allocate physical storage in fixed-size “sectors” on their hardware. Each sector hosts one or more pieces and is pledged to the network by the miner as part of their collateralized resource commitment. The sector abstraction provides modularity, allowing pieces from multiple clients to be managed, sealed, and proven at the sector level.</w:t>
      </w:r>
    </w:p>
    <w:p w14:paraId="5813C21A" w14:textId="77777777" w:rsidR="00720DDA" w:rsidRDefault="00720DDA" w:rsidP="00720DDA">
      <w:pPr>
        <w:pStyle w:val="ListParagraph"/>
        <w:rPr>
          <w:sz w:val="24"/>
          <w:szCs w:val="24"/>
        </w:rPr>
      </w:pPr>
    </w:p>
    <w:p w14:paraId="44D91BFE" w14:textId="77777777" w:rsidR="00720DDA" w:rsidRDefault="00720DDA" w:rsidP="00720DDA">
      <w:pPr>
        <w:pBdr>
          <w:top w:val="nil"/>
          <w:left w:val="nil"/>
          <w:bottom w:val="nil"/>
          <w:right w:val="nil"/>
          <w:between w:val="nil"/>
        </w:pBdr>
        <w:ind w:left="720"/>
        <w:rPr>
          <w:sz w:val="24"/>
          <w:szCs w:val="24"/>
        </w:rPr>
      </w:pPr>
    </w:p>
    <w:p w14:paraId="1945A301" w14:textId="77777777" w:rsidR="005E36D0" w:rsidRPr="00720DDA" w:rsidRDefault="00720DDA">
      <w:pPr>
        <w:numPr>
          <w:ilvl w:val="0"/>
          <w:numId w:val="23"/>
        </w:numPr>
        <w:pBdr>
          <w:top w:val="nil"/>
          <w:left w:val="nil"/>
          <w:bottom w:val="nil"/>
          <w:right w:val="nil"/>
          <w:between w:val="nil"/>
        </w:pBdr>
        <w:rPr>
          <w:b/>
          <w:sz w:val="24"/>
          <w:szCs w:val="24"/>
        </w:rPr>
      </w:pPr>
      <w:r>
        <w:rPr>
          <w:b/>
          <w:sz w:val="24"/>
          <w:szCs w:val="24"/>
        </w:rPr>
        <w:t>Allocation Table (</w:t>
      </w:r>
      <w:proofErr w:type="spellStart"/>
      <w:r>
        <w:rPr>
          <w:b/>
          <w:sz w:val="24"/>
          <w:szCs w:val="24"/>
        </w:rPr>
        <w:t>AllocTable</w:t>
      </w:r>
      <w:proofErr w:type="spellEnd"/>
      <w:r>
        <w:rPr>
          <w:b/>
          <w:sz w:val="24"/>
          <w:szCs w:val="24"/>
        </w:rPr>
        <w:t>):</w:t>
      </w:r>
      <w:r>
        <w:rPr>
          <w:sz w:val="24"/>
          <w:szCs w:val="24"/>
        </w:rPr>
        <w:t xml:space="preserve"> A global data structure maintained on-chain captures the mapping of pieces to miner sectors. This table tracks active assignments, proofs, and fault status, enabling efficient auditing and verification by the network and light clients.</w:t>
      </w:r>
    </w:p>
    <w:p w14:paraId="6B9FF085" w14:textId="77777777" w:rsidR="00720DDA" w:rsidRDefault="00720DDA" w:rsidP="00720DDA">
      <w:pPr>
        <w:pBdr>
          <w:top w:val="nil"/>
          <w:left w:val="nil"/>
          <w:bottom w:val="nil"/>
          <w:right w:val="nil"/>
          <w:between w:val="nil"/>
        </w:pBdr>
        <w:ind w:left="720"/>
        <w:rPr>
          <w:b/>
          <w:sz w:val="24"/>
          <w:szCs w:val="24"/>
        </w:rPr>
      </w:pPr>
    </w:p>
    <w:p w14:paraId="1F8B1796" w14:textId="77777777" w:rsidR="005E36D0" w:rsidRDefault="00720DDA">
      <w:pPr>
        <w:numPr>
          <w:ilvl w:val="0"/>
          <w:numId w:val="23"/>
        </w:numPr>
        <w:pBdr>
          <w:top w:val="nil"/>
          <w:left w:val="nil"/>
          <w:bottom w:val="nil"/>
          <w:right w:val="nil"/>
          <w:between w:val="nil"/>
        </w:pBdr>
        <w:rPr>
          <w:sz w:val="24"/>
          <w:szCs w:val="24"/>
        </w:rPr>
      </w:pPr>
      <w:r>
        <w:rPr>
          <w:b/>
          <w:sz w:val="24"/>
          <w:szCs w:val="24"/>
        </w:rPr>
        <w:t>Replication and Redundancy:</w:t>
      </w:r>
      <w:r>
        <w:rPr>
          <w:sz w:val="24"/>
          <w:szCs w:val="24"/>
        </w:rPr>
        <w:t xml:space="preserve"> Clients specify replication factors or erasure coding schemes, determining how many miners will redundantly hold or code fragments of each piece. This enhances data durability and availability, tolerating storage faults or miner departure.</w:t>
      </w:r>
    </w:p>
    <w:p w14:paraId="36148E24" w14:textId="77777777" w:rsidR="005E36D0" w:rsidRDefault="005E36D0">
      <w:pPr>
        <w:pBdr>
          <w:top w:val="nil"/>
          <w:left w:val="nil"/>
          <w:bottom w:val="nil"/>
          <w:right w:val="nil"/>
          <w:between w:val="nil"/>
        </w:pBdr>
        <w:spacing w:before="84"/>
        <w:rPr>
          <w:sz w:val="24"/>
          <w:szCs w:val="24"/>
        </w:rPr>
      </w:pPr>
    </w:p>
    <w:p w14:paraId="4D9DBAD7" w14:textId="77777777" w:rsidR="005E36D0" w:rsidRDefault="00720DDA">
      <w:pPr>
        <w:pBdr>
          <w:top w:val="nil"/>
          <w:left w:val="nil"/>
          <w:bottom w:val="nil"/>
          <w:right w:val="nil"/>
          <w:between w:val="nil"/>
        </w:pBdr>
        <w:spacing w:before="76"/>
        <w:rPr>
          <w:sz w:val="24"/>
          <w:szCs w:val="24"/>
        </w:rPr>
      </w:pPr>
      <w:r>
        <w:rPr>
          <w:b/>
          <w:sz w:val="24"/>
          <w:szCs w:val="24"/>
        </w:rPr>
        <w:t>3.2 Access Methods:</w:t>
      </w:r>
    </w:p>
    <w:p w14:paraId="3715BA0D" w14:textId="77777777" w:rsidR="005E36D0" w:rsidRDefault="00720DDA">
      <w:pPr>
        <w:pBdr>
          <w:top w:val="nil"/>
          <w:left w:val="nil"/>
          <w:bottom w:val="nil"/>
          <w:right w:val="nil"/>
          <w:between w:val="nil"/>
        </w:pBdr>
        <w:spacing w:before="76"/>
        <w:rPr>
          <w:sz w:val="24"/>
          <w:szCs w:val="24"/>
        </w:rPr>
      </w:pPr>
      <w:proofErr w:type="spellStart"/>
      <w:r>
        <w:rPr>
          <w:sz w:val="24"/>
          <w:szCs w:val="24"/>
        </w:rPr>
        <w:t>Filecoin</w:t>
      </w:r>
      <w:proofErr w:type="spellEnd"/>
      <w:r>
        <w:rPr>
          <w:sz w:val="24"/>
          <w:szCs w:val="24"/>
        </w:rPr>
        <w:t xml:space="preserve"> provides accessibility to data across its distributed storage and retrieval markets through cryptographically secure protocols and incentive-compatible exchanges.</w:t>
      </w:r>
    </w:p>
    <w:p w14:paraId="578F466F" w14:textId="77777777" w:rsidR="005E36D0" w:rsidRDefault="00720DDA">
      <w:pPr>
        <w:numPr>
          <w:ilvl w:val="0"/>
          <w:numId w:val="3"/>
        </w:numPr>
        <w:pBdr>
          <w:top w:val="nil"/>
          <w:left w:val="nil"/>
          <w:bottom w:val="nil"/>
          <w:right w:val="nil"/>
          <w:between w:val="nil"/>
        </w:pBdr>
        <w:spacing w:before="76"/>
        <w:rPr>
          <w:sz w:val="24"/>
          <w:szCs w:val="24"/>
        </w:rPr>
      </w:pPr>
      <w:r>
        <w:rPr>
          <w:b/>
          <w:sz w:val="24"/>
          <w:szCs w:val="24"/>
        </w:rPr>
        <w:t>Put (Store) Protocol:</w:t>
      </w:r>
      <w:r>
        <w:rPr>
          <w:sz w:val="24"/>
          <w:szCs w:val="24"/>
        </w:rPr>
        <w:t xml:space="preserve"> Clients initiate storage by submitting bid orders to the Storage Market. Storage Miners respond with ask orders offering storage at specified prices. Orders matched on-chain form deals; upon deal finalization, clients send pieces to miners, who confirm receipt and start sealing.</w:t>
      </w:r>
    </w:p>
    <w:p w14:paraId="7AD0A851" w14:textId="77777777" w:rsidR="00720DDA" w:rsidRDefault="00720DDA" w:rsidP="00720DDA">
      <w:pPr>
        <w:pBdr>
          <w:top w:val="nil"/>
          <w:left w:val="nil"/>
          <w:bottom w:val="nil"/>
          <w:right w:val="nil"/>
          <w:between w:val="nil"/>
        </w:pBdr>
        <w:spacing w:before="76"/>
        <w:ind w:left="720"/>
        <w:rPr>
          <w:sz w:val="24"/>
          <w:szCs w:val="24"/>
        </w:rPr>
      </w:pPr>
    </w:p>
    <w:p w14:paraId="2E8DF5A1" w14:textId="77777777" w:rsidR="005E36D0" w:rsidRDefault="00720DDA">
      <w:pPr>
        <w:numPr>
          <w:ilvl w:val="0"/>
          <w:numId w:val="3"/>
        </w:numPr>
        <w:pBdr>
          <w:top w:val="nil"/>
          <w:left w:val="nil"/>
          <w:bottom w:val="nil"/>
          <w:right w:val="nil"/>
          <w:between w:val="nil"/>
        </w:pBdr>
        <w:rPr>
          <w:sz w:val="24"/>
          <w:szCs w:val="24"/>
        </w:rPr>
      </w:pPr>
      <w:r>
        <w:rPr>
          <w:b/>
          <w:sz w:val="24"/>
          <w:szCs w:val="24"/>
        </w:rPr>
        <w:t xml:space="preserve">Get (Retrieve) Protocol: </w:t>
      </w:r>
      <w:r>
        <w:rPr>
          <w:sz w:val="24"/>
          <w:szCs w:val="24"/>
        </w:rPr>
        <w:t>Clients request retrieval by submitting bid orders to the Retrieval Market, which functions off-chain for low latency. Retrieval Miners respond with ask orders announcing availability at set prices. When matched, parties establish micropayment channels and miners stream data pieces incrementally, with payments tied to partial delivery receipts for fair exchange.</w:t>
      </w:r>
    </w:p>
    <w:p w14:paraId="47328E2D" w14:textId="77777777" w:rsidR="00720DDA" w:rsidRDefault="00720DDA" w:rsidP="00720DDA">
      <w:pPr>
        <w:pStyle w:val="ListParagraph"/>
        <w:rPr>
          <w:sz w:val="24"/>
          <w:szCs w:val="24"/>
        </w:rPr>
      </w:pPr>
    </w:p>
    <w:p w14:paraId="010F68C2" w14:textId="77777777" w:rsidR="00720DDA" w:rsidRDefault="00720DDA" w:rsidP="00720DDA">
      <w:pPr>
        <w:pBdr>
          <w:top w:val="nil"/>
          <w:left w:val="nil"/>
          <w:bottom w:val="nil"/>
          <w:right w:val="nil"/>
          <w:between w:val="nil"/>
        </w:pBdr>
        <w:ind w:left="720"/>
        <w:rPr>
          <w:sz w:val="24"/>
          <w:szCs w:val="24"/>
        </w:rPr>
      </w:pPr>
    </w:p>
    <w:p w14:paraId="1714EB25" w14:textId="77777777" w:rsidR="005E36D0" w:rsidRDefault="00720DDA">
      <w:pPr>
        <w:numPr>
          <w:ilvl w:val="0"/>
          <w:numId w:val="3"/>
        </w:numPr>
        <w:pBdr>
          <w:top w:val="nil"/>
          <w:left w:val="nil"/>
          <w:bottom w:val="nil"/>
          <w:right w:val="nil"/>
          <w:between w:val="nil"/>
        </w:pBdr>
        <w:rPr>
          <w:sz w:val="24"/>
          <w:szCs w:val="24"/>
        </w:rPr>
      </w:pPr>
      <w:r>
        <w:rPr>
          <w:b/>
          <w:sz w:val="24"/>
          <w:szCs w:val="24"/>
        </w:rPr>
        <w:t>Proofs and Verification:</w:t>
      </w:r>
      <w:r>
        <w:rPr>
          <w:sz w:val="24"/>
          <w:szCs w:val="24"/>
        </w:rPr>
        <w:t xml:space="preserve"> Storage Miners generate Proof-of-Replication proofs to demonstrate that each sector seals a unique, physical copy of data. They continuously submit Proofs-of-Spacetime to the blockchain, cryptographically proving the ongoing storage of assigned data over </w:t>
      </w:r>
      <w:proofErr w:type="spellStart"/>
      <w:proofErr w:type="gramStart"/>
      <w:r>
        <w:rPr>
          <w:sz w:val="24"/>
          <w:szCs w:val="24"/>
        </w:rPr>
        <w:t>time.Any</w:t>
      </w:r>
      <w:proofErr w:type="spellEnd"/>
      <w:proofErr w:type="gramEnd"/>
      <w:r>
        <w:rPr>
          <w:sz w:val="24"/>
          <w:szCs w:val="24"/>
        </w:rPr>
        <w:t xml:space="preserve"> network participant can verify these succinct proofs without accessing the raw data, ensuring public auditability and trustless verification.</w:t>
      </w:r>
    </w:p>
    <w:p w14:paraId="188DB320" w14:textId="77777777" w:rsidR="005E36D0" w:rsidRDefault="005E36D0">
      <w:pPr>
        <w:pBdr>
          <w:top w:val="nil"/>
          <w:left w:val="nil"/>
          <w:bottom w:val="nil"/>
          <w:right w:val="nil"/>
          <w:between w:val="nil"/>
        </w:pBdr>
        <w:spacing w:before="76"/>
        <w:ind w:left="720"/>
        <w:rPr>
          <w:sz w:val="24"/>
          <w:szCs w:val="24"/>
        </w:rPr>
      </w:pPr>
    </w:p>
    <w:p w14:paraId="0F1D8D72" w14:textId="77777777" w:rsidR="005E36D0" w:rsidRDefault="00720DDA">
      <w:pPr>
        <w:pBdr>
          <w:top w:val="nil"/>
          <w:left w:val="nil"/>
          <w:bottom w:val="nil"/>
          <w:right w:val="nil"/>
          <w:between w:val="nil"/>
        </w:pBdr>
        <w:tabs>
          <w:tab w:val="left" w:pos="1439"/>
        </w:tabs>
        <w:spacing w:before="35"/>
        <w:rPr>
          <w:sz w:val="24"/>
          <w:szCs w:val="24"/>
        </w:rPr>
      </w:pPr>
      <w:r>
        <w:rPr>
          <w:b/>
          <w:sz w:val="24"/>
          <w:szCs w:val="24"/>
        </w:rPr>
        <w:t>3.3 Security:</w:t>
      </w:r>
    </w:p>
    <w:p w14:paraId="7BC81871" w14:textId="77777777" w:rsidR="005E36D0" w:rsidRDefault="00720DDA">
      <w:pPr>
        <w:pBdr>
          <w:top w:val="nil"/>
          <w:left w:val="nil"/>
          <w:bottom w:val="nil"/>
          <w:right w:val="nil"/>
          <w:between w:val="nil"/>
        </w:pBdr>
        <w:tabs>
          <w:tab w:val="left" w:pos="1439"/>
        </w:tabs>
        <w:spacing w:before="35"/>
        <w:rPr>
          <w:sz w:val="24"/>
          <w:szCs w:val="24"/>
        </w:rPr>
      </w:pPr>
      <w:r>
        <w:rPr>
          <w:sz w:val="24"/>
          <w:szCs w:val="24"/>
        </w:rPr>
        <w:t xml:space="preserve">Security is fundamental to </w:t>
      </w:r>
      <w:proofErr w:type="spellStart"/>
      <w:r>
        <w:rPr>
          <w:sz w:val="24"/>
          <w:szCs w:val="24"/>
        </w:rPr>
        <w:t>Filecoin’s</w:t>
      </w:r>
      <w:proofErr w:type="spellEnd"/>
      <w:r>
        <w:rPr>
          <w:sz w:val="24"/>
          <w:szCs w:val="24"/>
        </w:rPr>
        <w:t xml:space="preserve"> design, incorporating encryption, cryptographic proofs, and economic incentives to protect data integrity, confidentiality, and access enforcement.</w:t>
      </w:r>
    </w:p>
    <w:p w14:paraId="465E9293" w14:textId="77777777" w:rsidR="005E36D0" w:rsidRDefault="00720DDA">
      <w:pPr>
        <w:numPr>
          <w:ilvl w:val="0"/>
          <w:numId w:val="12"/>
        </w:numPr>
        <w:pBdr>
          <w:top w:val="nil"/>
          <w:left w:val="nil"/>
          <w:bottom w:val="nil"/>
          <w:right w:val="nil"/>
          <w:between w:val="nil"/>
        </w:pBdr>
        <w:tabs>
          <w:tab w:val="left" w:pos="1439"/>
        </w:tabs>
        <w:spacing w:before="35"/>
        <w:rPr>
          <w:sz w:val="24"/>
          <w:szCs w:val="24"/>
        </w:rPr>
      </w:pPr>
      <w:r>
        <w:rPr>
          <w:b/>
          <w:sz w:val="24"/>
          <w:szCs w:val="24"/>
        </w:rPr>
        <w:t xml:space="preserve">End-to-End Encryption: </w:t>
      </w:r>
      <w:r>
        <w:rPr>
          <w:sz w:val="24"/>
          <w:szCs w:val="24"/>
        </w:rPr>
        <w:t>Clients encrypt data before sending it to miners, ensuring providers never have access to plaintext, preserving confidentiality even in an untrusted network.</w:t>
      </w:r>
    </w:p>
    <w:p w14:paraId="07326E97" w14:textId="77777777" w:rsidR="00720DDA" w:rsidRDefault="00720DDA" w:rsidP="00720DDA">
      <w:pPr>
        <w:pBdr>
          <w:top w:val="nil"/>
          <w:left w:val="nil"/>
          <w:bottom w:val="nil"/>
          <w:right w:val="nil"/>
          <w:between w:val="nil"/>
        </w:pBdr>
        <w:tabs>
          <w:tab w:val="left" w:pos="1439"/>
        </w:tabs>
        <w:spacing w:before="35"/>
        <w:ind w:left="720"/>
        <w:rPr>
          <w:sz w:val="24"/>
          <w:szCs w:val="24"/>
        </w:rPr>
      </w:pPr>
    </w:p>
    <w:p w14:paraId="3529DE0E" w14:textId="77777777" w:rsidR="005E36D0" w:rsidRDefault="00720DDA">
      <w:pPr>
        <w:numPr>
          <w:ilvl w:val="0"/>
          <w:numId w:val="12"/>
        </w:numPr>
        <w:pBdr>
          <w:top w:val="nil"/>
          <w:left w:val="nil"/>
          <w:bottom w:val="nil"/>
          <w:right w:val="nil"/>
          <w:between w:val="nil"/>
        </w:pBdr>
        <w:tabs>
          <w:tab w:val="left" w:pos="1439"/>
        </w:tabs>
        <w:rPr>
          <w:sz w:val="24"/>
          <w:szCs w:val="24"/>
        </w:rPr>
      </w:pPr>
      <w:r>
        <w:rPr>
          <w:b/>
          <w:sz w:val="24"/>
          <w:szCs w:val="24"/>
        </w:rPr>
        <w:t xml:space="preserve">Cryptographic Proofs: </w:t>
      </w:r>
      <w:r>
        <w:rPr>
          <w:sz w:val="24"/>
          <w:szCs w:val="24"/>
        </w:rPr>
        <w:t>Use of zero-knowledge SNARKs enables succinct proofs for storage guarantees without revealing data content. Proof-of-Replication and Proof-of-Spacetime defend against Sybil attacks, outsourcing, and fraudulent claims.</w:t>
      </w:r>
    </w:p>
    <w:p w14:paraId="1755B188" w14:textId="77777777" w:rsidR="00720DDA" w:rsidRDefault="00720DDA" w:rsidP="00720DDA">
      <w:pPr>
        <w:pStyle w:val="ListParagraph"/>
        <w:rPr>
          <w:sz w:val="24"/>
          <w:szCs w:val="24"/>
        </w:rPr>
      </w:pPr>
    </w:p>
    <w:p w14:paraId="2C320E27" w14:textId="77777777" w:rsidR="00720DDA" w:rsidRDefault="00720DDA" w:rsidP="00720DDA">
      <w:pPr>
        <w:pBdr>
          <w:top w:val="nil"/>
          <w:left w:val="nil"/>
          <w:bottom w:val="nil"/>
          <w:right w:val="nil"/>
          <w:between w:val="nil"/>
        </w:pBdr>
        <w:tabs>
          <w:tab w:val="left" w:pos="1439"/>
        </w:tabs>
        <w:ind w:left="720"/>
        <w:rPr>
          <w:sz w:val="24"/>
          <w:szCs w:val="24"/>
        </w:rPr>
      </w:pPr>
    </w:p>
    <w:p w14:paraId="223891F5" w14:textId="77777777" w:rsidR="005E36D0" w:rsidRDefault="00720DDA">
      <w:pPr>
        <w:numPr>
          <w:ilvl w:val="0"/>
          <w:numId w:val="12"/>
        </w:numPr>
        <w:pBdr>
          <w:top w:val="nil"/>
          <w:left w:val="nil"/>
          <w:bottom w:val="nil"/>
          <w:right w:val="nil"/>
          <w:between w:val="nil"/>
        </w:pBdr>
        <w:tabs>
          <w:tab w:val="left" w:pos="1439"/>
        </w:tabs>
        <w:rPr>
          <w:sz w:val="24"/>
          <w:szCs w:val="24"/>
        </w:rPr>
      </w:pPr>
      <w:r>
        <w:rPr>
          <w:b/>
          <w:sz w:val="24"/>
          <w:szCs w:val="24"/>
        </w:rPr>
        <w:t>Incentive Mechanisms:</w:t>
      </w:r>
      <w:r>
        <w:rPr>
          <w:sz w:val="24"/>
          <w:szCs w:val="24"/>
        </w:rPr>
        <w:t xml:space="preserve"> Miners deposit collateral pledges proportional to storage offered and risk losing it if proofs fail or data is lost. Clients deposit funds upfront; miners are paid only upon successful proof submission and retrieval service. These mechanisms align miner behavior with guaranteeing data availability and honest service.</w:t>
      </w:r>
    </w:p>
    <w:p w14:paraId="6F4439CB" w14:textId="77777777" w:rsidR="005E36D0" w:rsidRDefault="005E36D0">
      <w:pPr>
        <w:pBdr>
          <w:top w:val="nil"/>
          <w:left w:val="nil"/>
          <w:bottom w:val="nil"/>
          <w:right w:val="nil"/>
          <w:between w:val="nil"/>
        </w:pBdr>
        <w:spacing w:before="74"/>
        <w:rPr>
          <w:color w:val="000000"/>
          <w:sz w:val="24"/>
          <w:szCs w:val="24"/>
        </w:rPr>
      </w:pPr>
    </w:p>
    <w:p w14:paraId="276A2020" w14:textId="77777777" w:rsidR="005E36D0" w:rsidRDefault="00720DDA">
      <w:pPr>
        <w:pBdr>
          <w:top w:val="nil"/>
          <w:left w:val="nil"/>
          <w:bottom w:val="nil"/>
          <w:right w:val="nil"/>
          <w:between w:val="nil"/>
        </w:pBdr>
        <w:spacing w:before="77"/>
        <w:rPr>
          <w:sz w:val="24"/>
          <w:szCs w:val="24"/>
        </w:rPr>
      </w:pPr>
      <w:r>
        <w:rPr>
          <w:b/>
          <w:sz w:val="24"/>
          <w:szCs w:val="24"/>
        </w:rPr>
        <w:t>3.4 Fault Tolerance</w:t>
      </w:r>
    </w:p>
    <w:p w14:paraId="2D5F3D60" w14:textId="77777777" w:rsidR="005E36D0" w:rsidRDefault="00720DDA">
      <w:pPr>
        <w:pBdr>
          <w:top w:val="nil"/>
          <w:left w:val="nil"/>
          <w:bottom w:val="nil"/>
          <w:right w:val="nil"/>
          <w:between w:val="nil"/>
        </w:pBdr>
        <w:spacing w:before="77"/>
        <w:rPr>
          <w:sz w:val="24"/>
          <w:szCs w:val="24"/>
        </w:rPr>
      </w:pPr>
      <w:proofErr w:type="spellStart"/>
      <w:r>
        <w:rPr>
          <w:sz w:val="24"/>
          <w:szCs w:val="24"/>
        </w:rPr>
        <w:t>Filecoin’s</w:t>
      </w:r>
      <w:proofErr w:type="spellEnd"/>
      <w:r>
        <w:rPr>
          <w:sz w:val="24"/>
          <w:szCs w:val="24"/>
        </w:rPr>
        <w:t xml:space="preserve"> protocols are designed to tolerate faults at both the management and storage levels, ensuring data retrievability even under adverse conditions.</w:t>
      </w:r>
    </w:p>
    <w:p w14:paraId="39C245DF" w14:textId="77777777" w:rsidR="005E36D0" w:rsidRDefault="00720DDA">
      <w:pPr>
        <w:numPr>
          <w:ilvl w:val="0"/>
          <w:numId w:val="43"/>
        </w:numPr>
        <w:pBdr>
          <w:top w:val="nil"/>
          <w:left w:val="nil"/>
          <w:bottom w:val="nil"/>
          <w:right w:val="nil"/>
          <w:between w:val="nil"/>
        </w:pBdr>
        <w:spacing w:before="77"/>
        <w:rPr>
          <w:sz w:val="24"/>
          <w:szCs w:val="24"/>
        </w:rPr>
      </w:pPr>
      <w:r>
        <w:rPr>
          <w:b/>
          <w:sz w:val="24"/>
          <w:szCs w:val="24"/>
        </w:rPr>
        <w:t>Management Faults:</w:t>
      </w:r>
      <w:r>
        <w:rPr>
          <w:sz w:val="24"/>
          <w:szCs w:val="24"/>
        </w:rPr>
        <w:t xml:space="preserve"> The decentralized network runs consensus and audits storage proofs to tolerate a bounded fraction of faulty or malicious participants without compromising data integrity.</w:t>
      </w:r>
    </w:p>
    <w:p w14:paraId="05D1F940" w14:textId="77777777" w:rsidR="00720DDA" w:rsidRDefault="00720DDA" w:rsidP="00720DDA">
      <w:pPr>
        <w:pBdr>
          <w:top w:val="nil"/>
          <w:left w:val="nil"/>
          <w:bottom w:val="nil"/>
          <w:right w:val="nil"/>
          <w:between w:val="nil"/>
        </w:pBdr>
        <w:spacing w:before="77"/>
        <w:ind w:left="720"/>
        <w:rPr>
          <w:sz w:val="24"/>
          <w:szCs w:val="24"/>
        </w:rPr>
      </w:pPr>
    </w:p>
    <w:p w14:paraId="6CFF461D" w14:textId="77777777" w:rsidR="005E36D0" w:rsidRDefault="00720DDA">
      <w:pPr>
        <w:numPr>
          <w:ilvl w:val="0"/>
          <w:numId w:val="43"/>
        </w:numPr>
        <w:pBdr>
          <w:top w:val="nil"/>
          <w:left w:val="nil"/>
          <w:bottom w:val="nil"/>
          <w:right w:val="nil"/>
          <w:between w:val="nil"/>
        </w:pBdr>
        <w:rPr>
          <w:sz w:val="24"/>
          <w:szCs w:val="24"/>
        </w:rPr>
      </w:pPr>
      <w:r>
        <w:rPr>
          <w:b/>
          <w:sz w:val="24"/>
          <w:szCs w:val="24"/>
        </w:rPr>
        <w:t>Storage Faults:</w:t>
      </w:r>
      <w:r>
        <w:rPr>
          <w:sz w:val="24"/>
          <w:szCs w:val="24"/>
        </w:rPr>
        <w:t xml:space="preserve"> Replication and erasure coding enable retrieval despite multiple miner failures. The network monitors proof submissions, penalizing miners with invalid or missing proofs, introducing repair orders, and refunding clients upon unrecoverable losses.</w:t>
      </w:r>
    </w:p>
    <w:p w14:paraId="122D2EED" w14:textId="77777777" w:rsidR="00720DDA" w:rsidRDefault="00720DDA" w:rsidP="00720DDA">
      <w:pPr>
        <w:pStyle w:val="ListParagraph"/>
        <w:rPr>
          <w:sz w:val="24"/>
          <w:szCs w:val="24"/>
        </w:rPr>
      </w:pPr>
    </w:p>
    <w:p w14:paraId="1D9903A2" w14:textId="77777777" w:rsidR="00720DDA" w:rsidRDefault="00720DDA" w:rsidP="00720DDA">
      <w:pPr>
        <w:pBdr>
          <w:top w:val="nil"/>
          <w:left w:val="nil"/>
          <w:bottom w:val="nil"/>
          <w:right w:val="nil"/>
          <w:between w:val="nil"/>
        </w:pBdr>
        <w:ind w:left="720"/>
        <w:rPr>
          <w:sz w:val="24"/>
          <w:szCs w:val="24"/>
        </w:rPr>
      </w:pPr>
    </w:p>
    <w:p w14:paraId="1831B907" w14:textId="77777777" w:rsidR="005E36D0" w:rsidRDefault="00720DDA">
      <w:pPr>
        <w:numPr>
          <w:ilvl w:val="0"/>
          <w:numId w:val="43"/>
        </w:numPr>
        <w:pBdr>
          <w:top w:val="nil"/>
          <w:left w:val="nil"/>
          <w:bottom w:val="nil"/>
          <w:right w:val="nil"/>
          <w:between w:val="nil"/>
        </w:pBdr>
        <w:rPr>
          <w:sz w:val="24"/>
          <w:szCs w:val="24"/>
        </w:rPr>
      </w:pPr>
      <w:r>
        <w:rPr>
          <w:b/>
          <w:sz w:val="24"/>
          <w:szCs w:val="24"/>
        </w:rPr>
        <w:t>Self-Healing:</w:t>
      </w:r>
      <w:r>
        <w:rPr>
          <w:sz w:val="24"/>
          <w:szCs w:val="24"/>
        </w:rPr>
        <w:t xml:space="preserve"> Upon detection of faults or missing pieces, the network reintroduces storage orders to restore replication and data integrity automatically.</w:t>
      </w:r>
    </w:p>
    <w:p w14:paraId="46940A00" w14:textId="77777777" w:rsidR="005E36D0" w:rsidRDefault="005E36D0">
      <w:pPr>
        <w:pBdr>
          <w:top w:val="nil"/>
          <w:left w:val="nil"/>
          <w:bottom w:val="nil"/>
          <w:right w:val="nil"/>
          <w:between w:val="nil"/>
        </w:pBdr>
        <w:spacing w:before="77"/>
        <w:rPr>
          <w:sz w:val="24"/>
          <w:szCs w:val="24"/>
        </w:rPr>
      </w:pPr>
    </w:p>
    <w:p w14:paraId="38506E47" w14:textId="77777777" w:rsidR="005E36D0" w:rsidRDefault="00720DDA">
      <w:pPr>
        <w:pBdr>
          <w:top w:val="nil"/>
          <w:left w:val="nil"/>
          <w:bottom w:val="nil"/>
          <w:right w:val="nil"/>
          <w:between w:val="nil"/>
        </w:pBdr>
        <w:tabs>
          <w:tab w:val="left" w:pos="1440"/>
        </w:tabs>
        <w:spacing w:before="32" w:line="268" w:lineRule="auto"/>
        <w:ind w:right="613"/>
        <w:rPr>
          <w:sz w:val="24"/>
          <w:szCs w:val="24"/>
        </w:rPr>
      </w:pPr>
      <w:r>
        <w:rPr>
          <w:b/>
          <w:sz w:val="24"/>
          <w:szCs w:val="24"/>
        </w:rPr>
        <w:t>3.5 Scalability</w:t>
      </w:r>
    </w:p>
    <w:p w14:paraId="00A37031" w14:textId="77777777" w:rsidR="005E36D0" w:rsidRDefault="00720DDA">
      <w:pPr>
        <w:pBdr>
          <w:top w:val="nil"/>
          <w:left w:val="nil"/>
          <w:bottom w:val="nil"/>
          <w:right w:val="nil"/>
          <w:between w:val="nil"/>
        </w:pBdr>
        <w:tabs>
          <w:tab w:val="left" w:pos="1440"/>
        </w:tabs>
        <w:spacing w:before="32" w:line="268" w:lineRule="auto"/>
        <w:ind w:right="613"/>
        <w:rPr>
          <w:sz w:val="24"/>
          <w:szCs w:val="24"/>
        </w:rPr>
      </w:pPr>
      <w:proofErr w:type="spellStart"/>
      <w:r>
        <w:rPr>
          <w:sz w:val="24"/>
          <w:szCs w:val="24"/>
        </w:rPr>
        <w:t>Filecoin’s</w:t>
      </w:r>
      <w:proofErr w:type="spellEnd"/>
      <w:r>
        <w:rPr>
          <w:sz w:val="24"/>
          <w:szCs w:val="24"/>
        </w:rPr>
        <w:t xml:space="preserve"> architecture supports global-scale storage networks with efficient resource management and dynamic participation.</w:t>
      </w:r>
    </w:p>
    <w:p w14:paraId="1913A57A" w14:textId="77777777" w:rsidR="005E36D0" w:rsidRDefault="00720DDA">
      <w:pPr>
        <w:numPr>
          <w:ilvl w:val="0"/>
          <w:numId w:val="38"/>
        </w:numPr>
        <w:pBdr>
          <w:top w:val="nil"/>
          <w:left w:val="nil"/>
          <w:bottom w:val="nil"/>
          <w:right w:val="nil"/>
          <w:between w:val="nil"/>
        </w:pBdr>
        <w:tabs>
          <w:tab w:val="left" w:pos="1440"/>
        </w:tabs>
        <w:spacing w:before="32" w:line="268" w:lineRule="auto"/>
        <w:ind w:right="613"/>
        <w:rPr>
          <w:sz w:val="24"/>
          <w:szCs w:val="24"/>
        </w:rPr>
      </w:pPr>
      <w:r>
        <w:rPr>
          <w:b/>
          <w:sz w:val="24"/>
          <w:szCs w:val="24"/>
        </w:rPr>
        <w:t>Decentralization:</w:t>
      </w:r>
      <w:r>
        <w:rPr>
          <w:sz w:val="24"/>
          <w:szCs w:val="24"/>
        </w:rPr>
        <w:t xml:space="preserve"> Any participant can join as a storage or retrieval miner, offering capacity or bandwidth, supporting trustless and permissionless scalability.</w:t>
      </w:r>
    </w:p>
    <w:p w14:paraId="19538EA4" w14:textId="77777777" w:rsidR="00720DDA" w:rsidRDefault="00720DDA" w:rsidP="00720DDA">
      <w:pPr>
        <w:pBdr>
          <w:top w:val="nil"/>
          <w:left w:val="nil"/>
          <w:bottom w:val="nil"/>
          <w:right w:val="nil"/>
          <w:between w:val="nil"/>
        </w:pBdr>
        <w:tabs>
          <w:tab w:val="left" w:pos="1440"/>
        </w:tabs>
        <w:spacing w:before="32" w:line="268" w:lineRule="auto"/>
        <w:ind w:left="720" w:right="613"/>
        <w:rPr>
          <w:sz w:val="24"/>
          <w:szCs w:val="24"/>
        </w:rPr>
      </w:pPr>
    </w:p>
    <w:p w14:paraId="21BFEA1A" w14:textId="77777777" w:rsidR="005E36D0" w:rsidRDefault="00720DDA">
      <w:pPr>
        <w:numPr>
          <w:ilvl w:val="0"/>
          <w:numId w:val="38"/>
        </w:numPr>
        <w:pBdr>
          <w:top w:val="nil"/>
          <w:left w:val="nil"/>
          <w:bottom w:val="nil"/>
          <w:right w:val="nil"/>
          <w:between w:val="nil"/>
        </w:pBdr>
        <w:tabs>
          <w:tab w:val="left" w:pos="1440"/>
        </w:tabs>
        <w:spacing w:line="268" w:lineRule="auto"/>
        <w:ind w:right="613"/>
        <w:rPr>
          <w:sz w:val="24"/>
          <w:szCs w:val="24"/>
        </w:rPr>
      </w:pPr>
      <w:r>
        <w:rPr>
          <w:b/>
          <w:sz w:val="24"/>
          <w:szCs w:val="24"/>
        </w:rPr>
        <w:t>Modular Storage Units:</w:t>
      </w:r>
      <w:r>
        <w:rPr>
          <w:sz w:val="24"/>
          <w:szCs w:val="24"/>
        </w:rPr>
        <w:t xml:space="preserve"> Sector-based design lets miners incrementally add storage. Allocation tables and on-chain state provide globally consistent listings without centralized coordination.</w:t>
      </w:r>
    </w:p>
    <w:p w14:paraId="1AAFEBD1" w14:textId="77777777" w:rsidR="00720DDA" w:rsidRDefault="00720DDA" w:rsidP="00720DDA">
      <w:pPr>
        <w:pStyle w:val="ListParagraph"/>
        <w:rPr>
          <w:sz w:val="24"/>
          <w:szCs w:val="24"/>
        </w:rPr>
      </w:pPr>
    </w:p>
    <w:p w14:paraId="07C48F08" w14:textId="77777777" w:rsidR="00720DDA" w:rsidRDefault="00720DDA" w:rsidP="00720DDA">
      <w:pPr>
        <w:pBdr>
          <w:top w:val="nil"/>
          <w:left w:val="nil"/>
          <w:bottom w:val="nil"/>
          <w:right w:val="nil"/>
          <w:between w:val="nil"/>
        </w:pBdr>
        <w:tabs>
          <w:tab w:val="left" w:pos="1440"/>
        </w:tabs>
        <w:spacing w:line="268" w:lineRule="auto"/>
        <w:ind w:left="720" w:right="613"/>
        <w:rPr>
          <w:sz w:val="24"/>
          <w:szCs w:val="24"/>
        </w:rPr>
      </w:pPr>
    </w:p>
    <w:p w14:paraId="5A84AFF0" w14:textId="77777777" w:rsidR="005E36D0" w:rsidRDefault="00720DDA">
      <w:pPr>
        <w:numPr>
          <w:ilvl w:val="0"/>
          <w:numId w:val="38"/>
        </w:numPr>
        <w:pBdr>
          <w:top w:val="nil"/>
          <w:left w:val="nil"/>
          <w:bottom w:val="nil"/>
          <w:right w:val="nil"/>
          <w:between w:val="nil"/>
        </w:pBdr>
        <w:tabs>
          <w:tab w:val="left" w:pos="1440"/>
        </w:tabs>
        <w:spacing w:line="268" w:lineRule="auto"/>
        <w:ind w:right="613"/>
        <w:rPr>
          <w:sz w:val="24"/>
          <w:szCs w:val="24"/>
        </w:rPr>
      </w:pPr>
      <w:r>
        <w:rPr>
          <w:b/>
          <w:sz w:val="24"/>
          <w:szCs w:val="24"/>
        </w:rPr>
        <w:t>Caching and Efficiency:</w:t>
      </w:r>
      <w:r>
        <w:rPr>
          <w:sz w:val="24"/>
          <w:szCs w:val="24"/>
        </w:rPr>
        <w:t xml:space="preserve"> Retrieval Market orderbooks are gossiped off-chain to enable fast, scalable discovery and exchange. Micropayment channels reduce on-chain transaction load during frequent, incremental retrieval payments.</w:t>
      </w:r>
    </w:p>
    <w:p w14:paraId="2F2B55EC" w14:textId="77777777" w:rsidR="00720DDA" w:rsidRDefault="00720DDA" w:rsidP="00720DDA">
      <w:pPr>
        <w:pBdr>
          <w:top w:val="nil"/>
          <w:left w:val="nil"/>
          <w:bottom w:val="nil"/>
          <w:right w:val="nil"/>
          <w:between w:val="nil"/>
        </w:pBdr>
        <w:tabs>
          <w:tab w:val="left" w:pos="1440"/>
        </w:tabs>
        <w:spacing w:line="268" w:lineRule="auto"/>
        <w:ind w:left="720" w:right="613"/>
        <w:rPr>
          <w:sz w:val="24"/>
          <w:szCs w:val="24"/>
        </w:rPr>
      </w:pPr>
    </w:p>
    <w:p w14:paraId="2F5E6D22" w14:textId="77777777" w:rsidR="005E36D0" w:rsidRDefault="00720DDA">
      <w:pPr>
        <w:numPr>
          <w:ilvl w:val="0"/>
          <w:numId w:val="38"/>
        </w:numPr>
        <w:pBdr>
          <w:top w:val="nil"/>
          <w:left w:val="nil"/>
          <w:bottom w:val="nil"/>
          <w:right w:val="nil"/>
          <w:between w:val="nil"/>
        </w:pBdr>
        <w:tabs>
          <w:tab w:val="left" w:pos="1440"/>
        </w:tabs>
        <w:spacing w:line="268" w:lineRule="auto"/>
        <w:ind w:right="613"/>
        <w:rPr>
          <w:sz w:val="24"/>
          <w:szCs w:val="24"/>
        </w:rPr>
      </w:pPr>
      <w:r>
        <w:rPr>
          <w:b/>
          <w:sz w:val="24"/>
          <w:szCs w:val="24"/>
        </w:rPr>
        <w:t>Flexible Market Mechanisms:</w:t>
      </w:r>
      <w:r>
        <w:rPr>
          <w:sz w:val="24"/>
          <w:szCs w:val="24"/>
        </w:rPr>
        <w:t xml:space="preserve"> Storage and Retrieval Markets facilitate dynamic pricing and supply-demand adjustments, improving resource allocation efficiency</w:t>
      </w:r>
    </w:p>
    <w:p w14:paraId="548D728A" w14:textId="77777777" w:rsidR="005E36D0" w:rsidRDefault="005E36D0">
      <w:pPr>
        <w:pBdr>
          <w:top w:val="nil"/>
          <w:left w:val="nil"/>
          <w:bottom w:val="nil"/>
          <w:right w:val="nil"/>
          <w:between w:val="nil"/>
        </w:pBdr>
        <w:tabs>
          <w:tab w:val="left" w:pos="720"/>
        </w:tabs>
        <w:spacing w:before="79"/>
        <w:rPr>
          <w:color w:val="000000"/>
          <w:sz w:val="24"/>
          <w:szCs w:val="24"/>
        </w:rPr>
      </w:pPr>
    </w:p>
    <w:p w14:paraId="516FF305" w14:textId="77777777" w:rsidR="005E36D0" w:rsidRDefault="00720DDA">
      <w:pPr>
        <w:pBdr>
          <w:top w:val="nil"/>
          <w:left w:val="nil"/>
          <w:bottom w:val="nil"/>
          <w:right w:val="nil"/>
          <w:between w:val="nil"/>
        </w:pBdr>
        <w:spacing w:before="76"/>
        <w:rPr>
          <w:sz w:val="24"/>
          <w:szCs w:val="24"/>
        </w:rPr>
      </w:pPr>
      <w:r>
        <w:rPr>
          <w:b/>
          <w:sz w:val="24"/>
          <w:szCs w:val="24"/>
        </w:rPr>
        <w:t>3.6 Compatibility and Integration</w:t>
      </w:r>
    </w:p>
    <w:p w14:paraId="4ECAED51" w14:textId="77777777" w:rsidR="005E36D0" w:rsidRDefault="00720DDA">
      <w:pPr>
        <w:pBdr>
          <w:top w:val="nil"/>
          <w:left w:val="nil"/>
          <w:bottom w:val="nil"/>
          <w:right w:val="nil"/>
          <w:between w:val="nil"/>
        </w:pBdr>
        <w:spacing w:before="76"/>
        <w:rPr>
          <w:sz w:val="24"/>
          <w:szCs w:val="24"/>
        </w:rPr>
      </w:pPr>
      <w:proofErr w:type="spellStart"/>
      <w:r>
        <w:rPr>
          <w:sz w:val="24"/>
          <w:szCs w:val="24"/>
        </w:rPr>
        <w:t>Filecoin</w:t>
      </w:r>
      <w:proofErr w:type="spellEnd"/>
      <w:r>
        <w:rPr>
          <w:sz w:val="24"/>
          <w:szCs w:val="24"/>
        </w:rPr>
        <w:t xml:space="preserve"> is designed to interoperate with existing decentralized protocols and blockchains to enhance usability and ecosystem compatibility.</w:t>
      </w:r>
    </w:p>
    <w:p w14:paraId="59FF28D9" w14:textId="162A2A7B" w:rsidR="005E36D0" w:rsidRDefault="00720DDA">
      <w:pPr>
        <w:numPr>
          <w:ilvl w:val="0"/>
          <w:numId w:val="11"/>
        </w:numPr>
        <w:pBdr>
          <w:top w:val="nil"/>
          <w:left w:val="nil"/>
          <w:bottom w:val="nil"/>
          <w:right w:val="nil"/>
          <w:between w:val="nil"/>
        </w:pBdr>
        <w:spacing w:before="76"/>
        <w:rPr>
          <w:sz w:val="24"/>
          <w:szCs w:val="24"/>
        </w:rPr>
      </w:pPr>
      <w:r>
        <w:rPr>
          <w:b/>
          <w:sz w:val="24"/>
          <w:szCs w:val="24"/>
        </w:rPr>
        <w:t>Integration with IPFS:</w:t>
      </w:r>
      <w:r>
        <w:rPr>
          <w:sz w:val="24"/>
          <w:szCs w:val="24"/>
        </w:rPr>
        <w:t xml:space="preserve"> </w:t>
      </w:r>
      <w:proofErr w:type="spellStart"/>
      <w:r>
        <w:rPr>
          <w:sz w:val="24"/>
          <w:szCs w:val="24"/>
        </w:rPr>
        <w:t>Filecoin</w:t>
      </w:r>
      <w:proofErr w:type="spellEnd"/>
      <w:r>
        <w:rPr>
          <w:sz w:val="24"/>
          <w:szCs w:val="24"/>
        </w:rPr>
        <w:t xml:space="preserve"> incentivizes persistent storage of content addressed by IPFS hashes, creating a hybrid content-addressable storage and retrieval system.</w:t>
      </w:r>
    </w:p>
    <w:p w14:paraId="757988CF" w14:textId="77777777" w:rsidR="00720DDA" w:rsidRDefault="00720DDA" w:rsidP="00720DDA">
      <w:pPr>
        <w:pBdr>
          <w:top w:val="nil"/>
          <w:left w:val="nil"/>
          <w:bottom w:val="nil"/>
          <w:right w:val="nil"/>
          <w:between w:val="nil"/>
        </w:pBdr>
        <w:spacing w:before="76"/>
        <w:ind w:left="720"/>
        <w:rPr>
          <w:sz w:val="24"/>
          <w:szCs w:val="24"/>
        </w:rPr>
      </w:pPr>
    </w:p>
    <w:p w14:paraId="2CCEE04E" w14:textId="77777777" w:rsidR="005E36D0" w:rsidRDefault="00720DDA">
      <w:pPr>
        <w:numPr>
          <w:ilvl w:val="0"/>
          <w:numId w:val="11"/>
        </w:numPr>
        <w:pBdr>
          <w:top w:val="nil"/>
          <w:left w:val="nil"/>
          <w:bottom w:val="nil"/>
          <w:right w:val="nil"/>
          <w:between w:val="nil"/>
        </w:pBdr>
        <w:rPr>
          <w:sz w:val="24"/>
          <w:szCs w:val="24"/>
        </w:rPr>
      </w:pPr>
      <w:r>
        <w:rPr>
          <w:b/>
          <w:sz w:val="24"/>
          <w:szCs w:val="24"/>
        </w:rPr>
        <w:t>Smart Contracts:</w:t>
      </w:r>
      <w:r>
        <w:rPr>
          <w:sz w:val="24"/>
          <w:szCs w:val="24"/>
        </w:rPr>
        <w:t xml:space="preserve"> Programmable File Contracts enable complex storage and retrieval agreements, payment schemes, and integration with other blockchains.</w:t>
      </w:r>
    </w:p>
    <w:p w14:paraId="46FFE638" w14:textId="77777777" w:rsidR="00720DDA" w:rsidRDefault="00720DDA" w:rsidP="00720DDA">
      <w:pPr>
        <w:pStyle w:val="ListParagraph"/>
        <w:rPr>
          <w:sz w:val="24"/>
          <w:szCs w:val="24"/>
        </w:rPr>
      </w:pPr>
    </w:p>
    <w:p w14:paraId="7063FD78" w14:textId="77777777" w:rsidR="00720DDA" w:rsidRDefault="00720DDA" w:rsidP="00720DDA">
      <w:pPr>
        <w:pBdr>
          <w:top w:val="nil"/>
          <w:left w:val="nil"/>
          <w:bottom w:val="nil"/>
          <w:right w:val="nil"/>
          <w:between w:val="nil"/>
        </w:pBdr>
        <w:ind w:left="720"/>
        <w:rPr>
          <w:sz w:val="24"/>
          <w:szCs w:val="24"/>
        </w:rPr>
      </w:pPr>
    </w:p>
    <w:p w14:paraId="177FD127" w14:textId="77777777" w:rsidR="005E36D0" w:rsidRDefault="00720DDA">
      <w:pPr>
        <w:numPr>
          <w:ilvl w:val="0"/>
          <w:numId w:val="11"/>
        </w:numPr>
        <w:pBdr>
          <w:top w:val="nil"/>
          <w:left w:val="nil"/>
          <w:bottom w:val="nil"/>
          <w:right w:val="nil"/>
          <w:between w:val="nil"/>
        </w:pBdr>
        <w:rPr>
          <w:sz w:val="24"/>
          <w:szCs w:val="24"/>
        </w:rPr>
      </w:pPr>
      <w:r>
        <w:rPr>
          <w:b/>
          <w:sz w:val="24"/>
          <w:szCs w:val="24"/>
        </w:rPr>
        <w:t xml:space="preserve">Cross-chain Bridges: </w:t>
      </w:r>
      <w:r>
        <w:rPr>
          <w:sz w:val="24"/>
          <w:szCs w:val="24"/>
        </w:rPr>
        <w:t xml:space="preserve">Planned interoperability tools will link </w:t>
      </w:r>
      <w:proofErr w:type="spellStart"/>
      <w:r>
        <w:rPr>
          <w:sz w:val="24"/>
          <w:szCs w:val="24"/>
        </w:rPr>
        <w:t>Filecoin</w:t>
      </w:r>
      <w:proofErr w:type="spellEnd"/>
      <w:r>
        <w:rPr>
          <w:sz w:val="24"/>
          <w:szCs w:val="24"/>
        </w:rPr>
        <w:t xml:space="preserve"> storage capabilities with leading blockchain platforms like Ethereum and </w:t>
      </w:r>
      <w:proofErr w:type="spellStart"/>
      <w:r>
        <w:rPr>
          <w:sz w:val="24"/>
          <w:szCs w:val="24"/>
        </w:rPr>
        <w:t>Zcash</w:t>
      </w:r>
      <w:proofErr w:type="spellEnd"/>
      <w:r>
        <w:rPr>
          <w:sz w:val="24"/>
          <w:szCs w:val="24"/>
        </w:rPr>
        <w:t>, enabling broader decentralized application support.</w:t>
      </w:r>
    </w:p>
    <w:p w14:paraId="1D877D37" w14:textId="77777777" w:rsidR="005E36D0" w:rsidRDefault="005E36D0">
      <w:pPr>
        <w:pBdr>
          <w:top w:val="nil"/>
          <w:left w:val="nil"/>
          <w:bottom w:val="nil"/>
          <w:right w:val="nil"/>
          <w:between w:val="nil"/>
        </w:pBdr>
        <w:spacing w:before="76"/>
        <w:rPr>
          <w:sz w:val="24"/>
          <w:szCs w:val="24"/>
        </w:rPr>
      </w:pPr>
    </w:p>
    <w:p w14:paraId="71DB7BB9" w14:textId="77777777" w:rsidR="005E36D0" w:rsidRDefault="00720DDA">
      <w:pPr>
        <w:pBdr>
          <w:top w:val="nil"/>
          <w:left w:val="nil"/>
          <w:bottom w:val="nil"/>
          <w:right w:val="nil"/>
          <w:between w:val="nil"/>
        </w:pBdr>
        <w:spacing w:before="76"/>
        <w:rPr>
          <w:b/>
          <w:sz w:val="24"/>
          <w:szCs w:val="24"/>
        </w:rPr>
      </w:pPr>
      <w:r>
        <w:rPr>
          <w:b/>
          <w:sz w:val="24"/>
          <w:szCs w:val="24"/>
        </w:rPr>
        <w:t>3.7 Layered (Hot &amp; Cold) Storage Architecture</w:t>
      </w:r>
    </w:p>
    <w:p w14:paraId="0C2652C2" w14:textId="77777777" w:rsidR="005E36D0" w:rsidRDefault="00720DDA">
      <w:pPr>
        <w:pBdr>
          <w:top w:val="nil"/>
          <w:left w:val="nil"/>
          <w:bottom w:val="nil"/>
          <w:right w:val="nil"/>
          <w:between w:val="nil"/>
        </w:pBdr>
        <w:spacing w:before="76"/>
        <w:rPr>
          <w:sz w:val="24"/>
          <w:szCs w:val="24"/>
        </w:rPr>
      </w:pPr>
      <w:r>
        <w:rPr>
          <w:sz w:val="24"/>
          <w:szCs w:val="24"/>
        </w:rPr>
        <w:t xml:space="preserve">This design introduces a dual-layer storage model, which is increasingly relevant for large-scale decentralized systems like </w:t>
      </w:r>
      <w:proofErr w:type="spellStart"/>
      <w:r>
        <w:rPr>
          <w:sz w:val="24"/>
          <w:szCs w:val="24"/>
        </w:rPr>
        <w:t>Filecoin</w:t>
      </w:r>
      <w:proofErr w:type="spellEnd"/>
      <w:r>
        <w:rPr>
          <w:sz w:val="24"/>
          <w:szCs w:val="24"/>
        </w:rPr>
        <w:t xml:space="preserve">. </w:t>
      </w:r>
    </w:p>
    <w:p w14:paraId="35419B58" w14:textId="77777777" w:rsidR="005E36D0" w:rsidRDefault="00720DDA">
      <w:pPr>
        <w:pBdr>
          <w:top w:val="nil"/>
          <w:left w:val="nil"/>
          <w:bottom w:val="nil"/>
          <w:right w:val="nil"/>
          <w:between w:val="nil"/>
        </w:pBdr>
        <w:spacing w:before="76"/>
        <w:rPr>
          <w:sz w:val="24"/>
          <w:szCs w:val="24"/>
        </w:rPr>
      </w:pPr>
      <w:r>
        <w:rPr>
          <w:sz w:val="24"/>
          <w:szCs w:val="24"/>
        </w:rPr>
        <w:t>In this approach:</w:t>
      </w:r>
    </w:p>
    <w:p w14:paraId="30F141A8" w14:textId="77777777" w:rsidR="005E36D0" w:rsidRDefault="00720DDA">
      <w:pPr>
        <w:numPr>
          <w:ilvl w:val="0"/>
          <w:numId w:val="15"/>
        </w:numPr>
        <w:pBdr>
          <w:top w:val="nil"/>
          <w:left w:val="nil"/>
          <w:bottom w:val="nil"/>
          <w:right w:val="nil"/>
          <w:between w:val="nil"/>
        </w:pBdr>
        <w:spacing w:before="76"/>
        <w:rPr>
          <w:sz w:val="24"/>
          <w:szCs w:val="24"/>
        </w:rPr>
      </w:pPr>
      <w:r>
        <w:rPr>
          <w:b/>
          <w:sz w:val="24"/>
          <w:szCs w:val="24"/>
        </w:rPr>
        <w:t>Hot Layer:</w:t>
      </w:r>
      <w:r>
        <w:rPr>
          <w:sz w:val="24"/>
          <w:szCs w:val="24"/>
        </w:rPr>
        <w:t xml:space="preserve"> A “cache” or fast-access layer for frequently used data. Data in this layer is stored with high availability and low latency, suitable for real-time access needs. Typically, it resides on high-speed storage in select miners or specialized providers.</w:t>
      </w:r>
    </w:p>
    <w:p w14:paraId="601D68B5" w14:textId="77777777" w:rsidR="00720DDA" w:rsidRDefault="00720DDA" w:rsidP="00720DDA">
      <w:pPr>
        <w:pBdr>
          <w:top w:val="nil"/>
          <w:left w:val="nil"/>
          <w:bottom w:val="nil"/>
          <w:right w:val="nil"/>
          <w:between w:val="nil"/>
        </w:pBdr>
        <w:spacing w:before="76"/>
        <w:ind w:left="720"/>
        <w:rPr>
          <w:sz w:val="24"/>
          <w:szCs w:val="24"/>
        </w:rPr>
      </w:pPr>
    </w:p>
    <w:p w14:paraId="3EE58E30" w14:textId="6DCE0639" w:rsidR="000D20F6" w:rsidRPr="00720DDA" w:rsidRDefault="00720DDA" w:rsidP="00720DDA">
      <w:pPr>
        <w:numPr>
          <w:ilvl w:val="0"/>
          <w:numId w:val="15"/>
        </w:numPr>
        <w:pBdr>
          <w:top w:val="nil"/>
          <w:left w:val="nil"/>
          <w:bottom w:val="nil"/>
          <w:right w:val="nil"/>
          <w:between w:val="nil"/>
        </w:pBdr>
        <w:rPr>
          <w:sz w:val="24"/>
          <w:szCs w:val="24"/>
        </w:rPr>
      </w:pPr>
      <w:r>
        <w:rPr>
          <w:b/>
          <w:sz w:val="24"/>
          <w:szCs w:val="24"/>
        </w:rPr>
        <w:t xml:space="preserve">Cold Layer: </w:t>
      </w:r>
      <w:r>
        <w:rPr>
          <w:sz w:val="24"/>
          <w:szCs w:val="24"/>
        </w:rPr>
        <w:t xml:space="preserve">Used for long-term archival and infrequently accessed data. This is where </w:t>
      </w:r>
      <w:proofErr w:type="spellStart"/>
      <w:r>
        <w:rPr>
          <w:sz w:val="24"/>
          <w:szCs w:val="24"/>
        </w:rPr>
        <w:t>Filecoin’s</w:t>
      </w:r>
      <w:proofErr w:type="spellEnd"/>
      <w:r>
        <w:rPr>
          <w:sz w:val="24"/>
          <w:szCs w:val="24"/>
        </w:rPr>
        <w:t xml:space="preserve"> main </w:t>
      </w:r>
    </w:p>
    <w:p w14:paraId="327096D5" w14:textId="7A3E30DD" w:rsidR="005E36D0" w:rsidRDefault="00720DDA" w:rsidP="000D20F6">
      <w:pPr>
        <w:pBdr>
          <w:top w:val="nil"/>
          <w:left w:val="nil"/>
          <w:bottom w:val="nil"/>
          <w:right w:val="nil"/>
          <w:between w:val="nil"/>
        </w:pBdr>
        <w:ind w:left="720"/>
        <w:rPr>
          <w:sz w:val="24"/>
          <w:szCs w:val="24"/>
        </w:rPr>
      </w:pPr>
      <w:r>
        <w:rPr>
          <w:sz w:val="24"/>
          <w:szCs w:val="24"/>
        </w:rPr>
        <w:t>value proposition shines: storing enormous data volumes for a lower price, relying on the protocol’s proof systems for durability and verifiability.</w:t>
      </w:r>
    </w:p>
    <w:p w14:paraId="6F42594E" w14:textId="77777777" w:rsidR="00720DDA" w:rsidRDefault="00720DDA" w:rsidP="000D20F6">
      <w:pPr>
        <w:pBdr>
          <w:top w:val="nil"/>
          <w:left w:val="nil"/>
          <w:bottom w:val="nil"/>
          <w:right w:val="nil"/>
          <w:between w:val="nil"/>
        </w:pBdr>
        <w:ind w:left="720"/>
        <w:rPr>
          <w:sz w:val="24"/>
          <w:szCs w:val="24"/>
        </w:rPr>
      </w:pPr>
    </w:p>
    <w:p w14:paraId="24574A30" w14:textId="77777777" w:rsidR="005E36D0" w:rsidRDefault="00720DDA">
      <w:pPr>
        <w:numPr>
          <w:ilvl w:val="0"/>
          <w:numId w:val="15"/>
        </w:numPr>
        <w:pBdr>
          <w:top w:val="nil"/>
          <w:left w:val="nil"/>
          <w:bottom w:val="nil"/>
          <w:right w:val="nil"/>
          <w:between w:val="nil"/>
        </w:pBdr>
        <w:rPr>
          <w:sz w:val="24"/>
          <w:szCs w:val="24"/>
        </w:rPr>
      </w:pPr>
      <w:r>
        <w:rPr>
          <w:b/>
          <w:sz w:val="24"/>
          <w:szCs w:val="24"/>
        </w:rPr>
        <w:t xml:space="preserve">Benefits in </w:t>
      </w:r>
      <w:proofErr w:type="spellStart"/>
      <w:r>
        <w:rPr>
          <w:b/>
          <w:sz w:val="24"/>
          <w:szCs w:val="24"/>
        </w:rPr>
        <w:t>Filecoin</w:t>
      </w:r>
      <w:proofErr w:type="spellEnd"/>
      <w:r>
        <w:rPr>
          <w:b/>
          <w:sz w:val="24"/>
          <w:szCs w:val="24"/>
        </w:rPr>
        <w:t xml:space="preserve">: </w:t>
      </w:r>
      <w:r>
        <w:rPr>
          <w:sz w:val="24"/>
          <w:szCs w:val="24"/>
        </w:rPr>
        <w:t xml:space="preserve">This architecture allows developers and applications to optimize costs and access times by storing “hot” datasets in the rapid-access layer and bulk, rarely accessed data in standard </w:t>
      </w:r>
      <w:proofErr w:type="spellStart"/>
      <w:r>
        <w:rPr>
          <w:sz w:val="24"/>
          <w:szCs w:val="24"/>
        </w:rPr>
        <w:t>Filecoin</w:t>
      </w:r>
      <w:proofErr w:type="spellEnd"/>
      <w:r>
        <w:rPr>
          <w:sz w:val="24"/>
          <w:szCs w:val="24"/>
        </w:rPr>
        <w:t xml:space="preserve"> cold storage sectors. Basin and similar solutions provide real-world </w:t>
      </w:r>
      <w:proofErr w:type="spellStart"/>
      <w:r>
        <w:rPr>
          <w:sz w:val="24"/>
          <w:szCs w:val="24"/>
        </w:rPr>
        <w:t>Filecoin</w:t>
      </w:r>
      <w:proofErr w:type="spellEnd"/>
      <w:r>
        <w:rPr>
          <w:sz w:val="24"/>
          <w:szCs w:val="24"/>
        </w:rPr>
        <w:t xml:space="preserve"> integrations of this hot/cold paradigm.</w:t>
      </w:r>
    </w:p>
    <w:p w14:paraId="43C5E0FD" w14:textId="77777777" w:rsidR="005E36D0" w:rsidRDefault="005E36D0">
      <w:pPr>
        <w:pBdr>
          <w:top w:val="nil"/>
          <w:left w:val="nil"/>
          <w:bottom w:val="nil"/>
          <w:right w:val="nil"/>
          <w:between w:val="nil"/>
        </w:pBdr>
        <w:spacing w:before="76"/>
        <w:rPr>
          <w:sz w:val="24"/>
          <w:szCs w:val="24"/>
        </w:rPr>
      </w:pPr>
    </w:p>
    <w:p w14:paraId="195523AD" w14:textId="77777777" w:rsidR="005E36D0" w:rsidRDefault="00720DDA">
      <w:pPr>
        <w:pBdr>
          <w:top w:val="nil"/>
          <w:left w:val="nil"/>
          <w:bottom w:val="nil"/>
          <w:right w:val="nil"/>
          <w:between w:val="nil"/>
        </w:pBdr>
        <w:spacing w:before="76"/>
        <w:rPr>
          <w:b/>
          <w:sz w:val="24"/>
          <w:szCs w:val="24"/>
        </w:rPr>
      </w:pPr>
      <w:r>
        <w:rPr>
          <w:b/>
          <w:sz w:val="24"/>
          <w:szCs w:val="24"/>
        </w:rPr>
        <w:t xml:space="preserve">3.8 </w:t>
      </w:r>
      <w:proofErr w:type="spellStart"/>
      <w:r>
        <w:rPr>
          <w:b/>
          <w:sz w:val="24"/>
          <w:szCs w:val="24"/>
        </w:rPr>
        <w:t>Filecoin</w:t>
      </w:r>
      <w:proofErr w:type="spellEnd"/>
      <w:r>
        <w:rPr>
          <w:b/>
          <w:sz w:val="24"/>
          <w:szCs w:val="24"/>
        </w:rPr>
        <w:t xml:space="preserve"> + Zettabyte File System (ZFS) Hybrid Design</w:t>
      </w:r>
    </w:p>
    <w:p w14:paraId="72466E8C" w14:textId="77777777" w:rsidR="005E36D0" w:rsidRDefault="00720DDA">
      <w:pPr>
        <w:pBdr>
          <w:top w:val="nil"/>
          <w:left w:val="nil"/>
          <w:bottom w:val="nil"/>
          <w:right w:val="nil"/>
          <w:between w:val="nil"/>
        </w:pBdr>
        <w:spacing w:before="76"/>
        <w:rPr>
          <w:sz w:val="24"/>
          <w:szCs w:val="24"/>
        </w:rPr>
      </w:pPr>
      <w:r>
        <w:rPr>
          <w:sz w:val="24"/>
          <w:szCs w:val="24"/>
        </w:rPr>
        <w:t xml:space="preserve">ZFS is a mature, enterprise-grade file system and volume manager, known for features such as data integrity verification, snapshots, efficient replication, pooled storage, and built-in RAID capabilities. </w:t>
      </w:r>
    </w:p>
    <w:p w14:paraId="130BF4BC" w14:textId="77777777" w:rsidR="005E36D0" w:rsidRDefault="00720DDA">
      <w:pPr>
        <w:pBdr>
          <w:top w:val="nil"/>
          <w:left w:val="nil"/>
          <w:bottom w:val="nil"/>
          <w:right w:val="nil"/>
          <w:between w:val="nil"/>
        </w:pBdr>
        <w:spacing w:before="76"/>
        <w:rPr>
          <w:sz w:val="24"/>
          <w:szCs w:val="24"/>
        </w:rPr>
      </w:pPr>
      <w:r>
        <w:rPr>
          <w:sz w:val="24"/>
          <w:szCs w:val="24"/>
        </w:rPr>
        <w:t xml:space="preserve">Within </w:t>
      </w:r>
      <w:proofErr w:type="spellStart"/>
      <w:r>
        <w:rPr>
          <w:sz w:val="24"/>
          <w:szCs w:val="24"/>
        </w:rPr>
        <w:t>Filecoin</w:t>
      </w:r>
      <w:proofErr w:type="spellEnd"/>
      <w:r>
        <w:rPr>
          <w:sz w:val="24"/>
          <w:szCs w:val="24"/>
        </w:rPr>
        <w:t>:</w:t>
      </w:r>
    </w:p>
    <w:p w14:paraId="4CB89E26" w14:textId="77777777" w:rsidR="005E36D0" w:rsidRDefault="00720DDA">
      <w:pPr>
        <w:numPr>
          <w:ilvl w:val="0"/>
          <w:numId w:val="28"/>
        </w:numPr>
        <w:pBdr>
          <w:top w:val="nil"/>
          <w:left w:val="nil"/>
          <w:bottom w:val="nil"/>
          <w:right w:val="nil"/>
          <w:between w:val="nil"/>
        </w:pBdr>
        <w:spacing w:before="76"/>
        <w:rPr>
          <w:sz w:val="24"/>
          <w:szCs w:val="24"/>
        </w:rPr>
      </w:pPr>
      <w:r>
        <w:rPr>
          <w:b/>
          <w:sz w:val="24"/>
          <w:szCs w:val="24"/>
        </w:rPr>
        <w:t>Local ZFS Integration:</w:t>
      </w:r>
      <w:r>
        <w:rPr>
          <w:sz w:val="24"/>
          <w:szCs w:val="24"/>
        </w:rPr>
        <w:t xml:space="preserve"> Storage providers use ZFS on their back-end hardware for their sectors, allowing the </w:t>
      </w:r>
      <w:proofErr w:type="spellStart"/>
      <w:r>
        <w:rPr>
          <w:sz w:val="24"/>
          <w:szCs w:val="24"/>
        </w:rPr>
        <w:t>Filecoin</w:t>
      </w:r>
      <w:proofErr w:type="spellEnd"/>
      <w:r>
        <w:rPr>
          <w:sz w:val="24"/>
          <w:szCs w:val="24"/>
        </w:rPr>
        <w:t xml:space="preserve"> network to benefit from ZFS’s powerful data management, reliability, and snapshotting.</w:t>
      </w:r>
    </w:p>
    <w:p w14:paraId="56B96256" w14:textId="77777777" w:rsidR="00720DDA" w:rsidRDefault="00720DDA" w:rsidP="00720DDA">
      <w:pPr>
        <w:pBdr>
          <w:top w:val="nil"/>
          <w:left w:val="nil"/>
          <w:bottom w:val="nil"/>
          <w:right w:val="nil"/>
          <w:between w:val="nil"/>
        </w:pBdr>
        <w:spacing w:before="76"/>
        <w:ind w:left="720"/>
        <w:rPr>
          <w:sz w:val="24"/>
          <w:szCs w:val="24"/>
        </w:rPr>
      </w:pPr>
    </w:p>
    <w:p w14:paraId="6197E714" w14:textId="77777777" w:rsidR="005E36D0" w:rsidRDefault="00720DDA">
      <w:pPr>
        <w:numPr>
          <w:ilvl w:val="0"/>
          <w:numId w:val="28"/>
        </w:numPr>
        <w:pBdr>
          <w:top w:val="nil"/>
          <w:left w:val="nil"/>
          <w:bottom w:val="nil"/>
          <w:right w:val="nil"/>
          <w:between w:val="nil"/>
        </w:pBdr>
        <w:rPr>
          <w:sz w:val="24"/>
          <w:szCs w:val="24"/>
        </w:rPr>
      </w:pPr>
      <w:r>
        <w:rPr>
          <w:b/>
          <w:sz w:val="24"/>
          <w:szCs w:val="24"/>
        </w:rPr>
        <w:t>Snapshots &amp; RAID:</w:t>
      </w:r>
      <w:r>
        <w:rPr>
          <w:sz w:val="24"/>
          <w:szCs w:val="24"/>
        </w:rPr>
        <w:t xml:space="preserve"> Providers can quickly snapshot sealed sectors for backup and disaster recovery, and use RAID-Z configurations for local redundancy and performance.</w:t>
      </w:r>
    </w:p>
    <w:p w14:paraId="41EA2409" w14:textId="77777777" w:rsidR="00720DDA" w:rsidRDefault="00720DDA" w:rsidP="00720DDA">
      <w:pPr>
        <w:pStyle w:val="ListParagraph"/>
        <w:rPr>
          <w:sz w:val="24"/>
          <w:szCs w:val="24"/>
        </w:rPr>
      </w:pPr>
    </w:p>
    <w:p w14:paraId="592029A2" w14:textId="77777777" w:rsidR="00720DDA" w:rsidRDefault="00720DDA" w:rsidP="00720DDA">
      <w:pPr>
        <w:pBdr>
          <w:top w:val="nil"/>
          <w:left w:val="nil"/>
          <w:bottom w:val="nil"/>
          <w:right w:val="nil"/>
          <w:between w:val="nil"/>
        </w:pBdr>
        <w:ind w:left="720"/>
        <w:rPr>
          <w:sz w:val="24"/>
          <w:szCs w:val="24"/>
        </w:rPr>
      </w:pPr>
    </w:p>
    <w:p w14:paraId="1B88CADA" w14:textId="77777777" w:rsidR="005E36D0" w:rsidRDefault="00720DDA">
      <w:pPr>
        <w:numPr>
          <w:ilvl w:val="0"/>
          <w:numId w:val="28"/>
        </w:numPr>
        <w:pBdr>
          <w:top w:val="nil"/>
          <w:left w:val="nil"/>
          <w:bottom w:val="nil"/>
          <w:right w:val="nil"/>
          <w:between w:val="nil"/>
        </w:pBdr>
        <w:rPr>
          <w:sz w:val="24"/>
          <w:szCs w:val="24"/>
        </w:rPr>
      </w:pPr>
      <w:r>
        <w:rPr>
          <w:b/>
          <w:sz w:val="24"/>
          <w:szCs w:val="24"/>
        </w:rPr>
        <w:t xml:space="preserve">Volume Abstraction: </w:t>
      </w:r>
      <w:r>
        <w:rPr>
          <w:sz w:val="24"/>
          <w:szCs w:val="24"/>
        </w:rPr>
        <w:t xml:space="preserve">ZFS volumes can map naturally to </w:t>
      </w:r>
      <w:proofErr w:type="spellStart"/>
      <w:r>
        <w:rPr>
          <w:sz w:val="24"/>
          <w:szCs w:val="24"/>
        </w:rPr>
        <w:t>Filecoin</w:t>
      </w:r>
      <w:proofErr w:type="spellEnd"/>
      <w:r>
        <w:rPr>
          <w:sz w:val="24"/>
          <w:szCs w:val="24"/>
        </w:rPr>
        <w:t xml:space="preserve"> sectors, allowing flexible scaling, automated repair, and streamlined management.</w:t>
      </w:r>
    </w:p>
    <w:p w14:paraId="063B3792" w14:textId="77777777" w:rsidR="00720DDA" w:rsidRDefault="00720DDA" w:rsidP="00720DDA">
      <w:pPr>
        <w:pBdr>
          <w:top w:val="nil"/>
          <w:left w:val="nil"/>
          <w:bottom w:val="nil"/>
          <w:right w:val="nil"/>
          <w:between w:val="nil"/>
        </w:pBdr>
        <w:ind w:left="720"/>
        <w:rPr>
          <w:sz w:val="24"/>
          <w:szCs w:val="24"/>
        </w:rPr>
      </w:pPr>
    </w:p>
    <w:p w14:paraId="69DAC5D7" w14:textId="77777777" w:rsidR="005E36D0" w:rsidRDefault="00720DDA">
      <w:pPr>
        <w:numPr>
          <w:ilvl w:val="0"/>
          <w:numId w:val="28"/>
        </w:numPr>
        <w:pBdr>
          <w:top w:val="nil"/>
          <w:left w:val="nil"/>
          <w:bottom w:val="nil"/>
          <w:right w:val="nil"/>
          <w:between w:val="nil"/>
        </w:pBdr>
        <w:rPr>
          <w:sz w:val="24"/>
          <w:szCs w:val="24"/>
        </w:rPr>
        <w:sectPr w:rsidR="005E36D0"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roofErr w:type="spellStart"/>
      <w:r>
        <w:rPr>
          <w:b/>
          <w:sz w:val="24"/>
          <w:szCs w:val="24"/>
        </w:rPr>
        <w:t>Filecoin</w:t>
      </w:r>
      <w:proofErr w:type="spellEnd"/>
      <w:r>
        <w:rPr>
          <w:b/>
          <w:sz w:val="24"/>
          <w:szCs w:val="24"/>
        </w:rPr>
        <w:t xml:space="preserve"> Synergy: </w:t>
      </w:r>
      <w:r>
        <w:rPr>
          <w:sz w:val="24"/>
          <w:szCs w:val="24"/>
        </w:rPr>
        <w:t xml:space="preserve">This hybrid approach supplements decentralized proofs (PoRep, </w:t>
      </w:r>
      <w:proofErr w:type="spellStart"/>
      <w:r>
        <w:rPr>
          <w:sz w:val="24"/>
          <w:szCs w:val="24"/>
        </w:rPr>
        <w:t>PoSt</w:t>
      </w:r>
      <w:proofErr w:type="spellEnd"/>
      <w:r>
        <w:rPr>
          <w:sz w:val="24"/>
          <w:szCs w:val="24"/>
        </w:rPr>
        <w:t xml:space="preserve">) with internal ZFS guarantees, enhancing overall data safety, durability, and admin efficiency within the </w:t>
      </w:r>
      <w:proofErr w:type="spellStart"/>
      <w:r>
        <w:rPr>
          <w:sz w:val="24"/>
          <w:szCs w:val="24"/>
        </w:rPr>
        <w:t>Filecoin</w:t>
      </w:r>
      <w:proofErr w:type="spellEnd"/>
      <w:r>
        <w:rPr>
          <w:sz w:val="24"/>
          <w:szCs w:val="24"/>
        </w:rPr>
        <w:t xml:space="preserve"> ecosystem.</w:t>
      </w:r>
    </w:p>
    <w:p w14:paraId="08E4AF3D" w14:textId="77777777" w:rsidR="005E36D0" w:rsidRPr="00FE0D05" w:rsidRDefault="00720DDA">
      <w:pPr>
        <w:numPr>
          <w:ilvl w:val="0"/>
          <w:numId w:val="29"/>
        </w:numPr>
        <w:pBdr>
          <w:top w:val="nil"/>
          <w:left w:val="nil"/>
          <w:bottom w:val="nil"/>
          <w:right w:val="nil"/>
          <w:between w:val="nil"/>
        </w:pBdr>
        <w:tabs>
          <w:tab w:val="left" w:pos="720"/>
        </w:tabs>
        <w:spacing w:before="79"/>
        <w:ind w:hanging="360"/>
        <w:rPr>
          <w:color w:val="000000"/>
          <w:sz w:val="28"/>
          <w:szCs w:val="28"/>
        </w:rPr>
      </w:pPr>
      <w:r w:rsidRPr="00FE0D05">
        <w:rPr>
          <w:b/>
          <w:color w:val="000000"/>
          <w:sz w:val="28"/>
          <w:szCs w:val="28"/>
        </w:rPr>
        <w:t xml:space="preserve">Services of </w:t>
      </w:r>
      <w:proofErr w:type="spellStart"/>
      <w:r w:rsidRPr="00FE0D05">
        <w:rPr>
          <w:b/>
          <w:sz w:val="28"/>
          <w:szCs w:val="28"/>
        </w:rPr>
        <w:t>Filecoin</w:t>
      </w:r>
      <w:proofErr w:type="spellEnd"/>
    </w:p>
    <w:p w14:paraId="48235A60" w14:textId="77777777" w:rsidR="005E36D0" w:rsidRDefault="00720DDA" w:rsidP="00F371BC">
      <w:pPr>
        <w:pBdr>
          <w:top w:val="nil"/>
          <w:left w:val="nil"/>
          <w:bottom w:val="nil"/>
          <w:right w:val="nil"/>
          <w:between w:val="nil"/>
        </w:pBdr>
        <w:spacing w:before="137" w:line="278" w:lineRule="auto"/>
        <w:ind w:left="360" w:right="2"/>
        <w:rPr>
          <w:color w:val="000000"/>
          <w:sz w:val="24"/>
          <w:szCs w:val="24"/>
        </w:rPr>
      </w:pPr>
      <w:r>
        <w:rPr>
          <w:color w:val="000000"/>
          <w:sz w:val="24"/>
          <w:szCs w:val="24"/>
        </w:rPr>
        <w:t xml:space="preserve">The </w:t>
      </w:r>
      <w:proofErr w:type="spellStart"/>
      <w:r>
        <w:rPr>
          <w:sz w:val="24"/>
          <w:szCs w:val="24"/>
        </w:rPr>
        <w:t>Filecoin</w:t>
      </w:r>
      <w:proofErr w:type="spellEnd"/>
      <w:r>
        <w:rPr>
          <w:color w:val="000000"/>
          <w:sz w:val="24"/>
          <w:szCs w:val="24"/>
        </w:rPr>
        <w:t xml:space="preserve"> System provides a range of services that collectively create a powerful and flexible distributed file system. Let's explore these services in more detail:</w:t>
      </w:r>
    </w:p>
    <w:p w14:paraId="0F4EFCF4" w14:textId="77777777" w:rsidR="005E36D0" w:rsidRDefault="005E36D0" w:rsidP="00F371BC">
      <w:pPr>
        <w:pBdr>
          <w:top w:val="nil"/>
          <w:left w:val="nil"/>
          <w:bottom w:val="nil"/>
          <w:right w:val="nil"/>
          <w:between w:val="nil"/>
        </w:pBdr>
        <w:spacing w:before="137" w:line="278" w:lineRule="auto"/>
        <w:ind w:left="360" w:right="2"/>
        <w:rPr>
          <w:sz w:val="24"/>
          <w:szCs w:val="24"/>
        </w:rPr>
      </w:pPr>
    </w:p>
    <w:p w14:paraId="644ADB94" w14:textId="77777777" w:rsidR="005E36D0" w:rsidRDefault="00720DDA" w:rsidP="00F371BC">
      <w:pPr>
        <w:pStyle w:val="Heading1"/>
        <w:tabs>
          <w:tab w:val="left" w:pos="360"/>
        </w:tabs>
        <w:spacing w:line="272" w:lineRule="auto"/>
        <w:ind w:left="360" w:firstLine="0"/>
      </w:pPr>
      <w:r>
        <w:t>4.1 File Storage and Retrieval</w:t>
      </w:r>
    </w:p>
    <w:p w14:paraId="26D6ACC9" w14:textId="77777777" w:rsidR="005E36D0" w:rsidRDefault="00720DDA" w:rsidP="00F371BC">
      <w:pPr>
        <w:pStyle w:val="Heading1"/>
        <w:tabs>
          <w:tab w:val="left" w:pos="360"/>
        </w:tabs>
        <w:spacing w:line="272" w:lineRule="auto"/>
        <w:ind w:left="360" w:firstLine="0"/>
        <w:rPr>
          <w:b w:val="0"/>
        </w:rPr>
      </w:pPr>
      <w:proofErr w:type="spellStart"/>
      <w:r>
        <w:rPr>
          <w:b w:val="0"/>
        </w:rPr>
        <w:t>Filecoin</w:t>
      </w:r>
      <w:proofErr w:type="spellEnd"/>
      <w:r>
        <w:rPr>
          <w:b w:val="0"/>
        </w:rPr>
        <w:t xml:space="preserve"> revolutionizes large-scale data storage and retrieval through a global, decentralized network that replaces trusted storage silos with open, algorithmic markets and verifiable service delivery.</w:t>
      </w:r>
    </w:p>
    <w:p w14:paraId="14AF63B4" w14:textId="77777777" w:rsidR="005E36D0" w:rsidRDefault="00720DDA" w:rsidP="00F371BC">
      <w:pPr>
        <w:pStyle w:val="Heading1"/>
        <w:numPr>
          <w:ilvl w:val="0"/>
          <w:numId w:val="44"/>
        </w:numPr>
        <w:tabs>
          <w:tab w:val="left" w:pos="360"/>
        </w:tabs>
        <w:spacing w:line="272" w:lineRule="auto"/>
        <w:ind w:left="1080"/>
      </w:pPr>
      <w:r>
        <w:t xml:space="preserve">Transparent Access: </w:t>
      </w:r>
      <w:r>
        <w:rPr>
          <w:b w:val="0"/>
        </w:rPr>
        <w:t xml:space="preserve">In </w:t>
      </w:r>
      <w:proofErr w:type="spellStart"/>
      <w:r>
        <w:rPr>
          <w:b w:val="0"/>
        </w:rPr>
        <w:t>Filecoin</w:t>
      </w:r>
      <w:proofErr w:type="spellEnd"/>
      <w:r>
        <w:rPr>
          <w:b w:val="0"/>
        </w:rPr>
        <w:t>, files are addressed by their content identifier (CID) derived from a cryptographic hash, not by a physical location. This model, built on top of IPFS, provides seamless, location-independent retrieval. Users and applications interact with data through familiar APIs or command-line tools, with all complexity of provider selection and data routing abstracted away by the protocol and client software.</w:t>
      </w:r>
    </w:p>
    <w:p w14:paraId="2790AB36" w14:textId="77777777" w:rsidR="005E36D0" w:rsidRDefault="00720DDA" w:rsidP="00F371BC">
      <w:pPr>
        <w:pStyle w:val="Heading1"/>
        <w:numPr>
          <w:ilvl w:val="0"/>
          <w:numId w:val="44"/>
        </w:numPr>
        <w:tabs>
          <w:tab w:val="left" w:pos="360"/>
        </w:tabs>
        <w:spacing w:line="272" w:lineRule="auto"/>
        <w:ind w:left="1080"/>
      </w:pPr>
      <w:r>
        <w:t xml:space="preserve">Large-Scale Storage and Flexibility: </w:t>
      </w:r>
      <w:r>
        <w:rPr>
          <w:b w:val="0"/>
        </w:rPr>
        <w:t>The platform supports exabytes of data, distributed across thousands of independent storage providers (miners) worldwide. Clients can specify parameters for each storage deal—such as duration (from weeks to years), redundancy requirements, storage region (for compliance or latency), and price—creating a flexible, self-organizing ecosystem capable of storing everything from hot web content to cold scientific archives or sensitive business records.</w:t>
      </w:r>
    </w:p>
    <w:p w14:paraId="740500A5" w14:textId="77777777" w:rsidR="005E36D0" w:rsidRDefault="00720DDA" w:rsidP="00F371BC">
      <w:pPr>
        <w:pStyle w:val="Heading1"/>
        <w:numPr>
          <w:ilvl w:val="0"/>
          <w:numId w:val="44"/>
        </w:numPr>
        <w:tabs>
          <w:tab w:val="left" w:pos="360"/>
        </w:tabs>
        <w:spacing w:line="272" w:lineRule="auto"/>
        <w:ind w:left="1080"/>
      </w:pPr>
      <w:r>
        <w:t>Consistent Naming and Data Persistence:</w:t>
      </w:r>
      <w:r>
        <w:rPr>
          <w:b w:val="0"/>
        </w:rPr>
        <w:t xml:space="preserve"> Because every file is referenced by its CID, the name remains constant no matter where or how many times it is stored or moved in the network. Even as data migrates between providers for cost or redundancy reasons, applications and users retrieve it using the same identifier, promoting robust collaboration, consistency, and ease of integration across heterogeneous environments.</w:t>
      </w:r>
    </w:p>
    <w:p w14:paraId="7EF6A576" w14:textId="77777777" w:rsidR="005E36D0" w:rsidRDefault="00720DDA" w:rsidP="00F371BC">
      <w:pPr>
        <w:pStyle w:val="Heading1"/>
        <w:numPr>
          <w:ilvl w:val="0"/>
          <w:numId w:val="44"/>
        </w:numPr>
        <w:tabs>
          <w:tab w:val="left" w:pos="360"/>
        </w:tabs>
        <w:spacing w:line="272" w:lineRule="auto"/>
        <w:ind w:left="1080"/>
      </w:pPr>
      <w:r>
        <w:t xml:space="preserve">Programmable Retrieval Market: </w:t>
      </w:r>
      <w:r>
        <w:rPr>
          <w:b w:val="0"/>
        </w:rPr>
        <w:t>Retrieval is a distinct market, where retrieval miners offer bandwidth and low-latency access in exchange for micropayments through rapid payment channels, ensuring performance while decoupling storage from delivery. Complex content—like large datasets or frequently accessed media—can be split across multiple retrieval miners, who automatically serve users based on proximity, price, and bandwidth, with protocol-enforced fairness and atomicity.</w:t>
      </w:r>
    </w:p>
    <w:p w14:paraId="573692E2" w14:textId="77777777" w:rsidR="005E36D0" w:rsidRDefault="005E36D0" w:rsidP="00F371BC">
      <w:pPr>
        <w:tabs>
          <w:tab w:val="left" w:pos="360"/>
        </w:tabs>
        <w:ind w:left="360"/>
      </w:pPr>
    </w:p>
    <w:p w14:paraId="63ADBB0C" w14:textId="77777777" w:rsidR="005E36D0" w:rsidRDefault="00720DDA" w:rsidP="00F371BC">
      <w:pPr>
        <w:pBdr>
          <w:top w:val="nil"/>
          <w:left w:val="nil"/>
          <w:bottom w:val="nil"/>
          <w:right w:val="nil"/>
          <w:between w:val="nil"/>
        </w:pBdr>
        <w:tabs>
          <w:tab w:val="left" w:pos="1439"/>
        </w:tabs>
        <w:spacing w:before="43"/>
        <w:ind w:left="360"/>
        <w:rPr>
          <w:b/>
          <w:sz w:val="24"/>
          <w:szCs w:val="24"/>
        </w:rPr>
      </w:pPr>
      <w:r>
        <w:rPr>
          <w:b/>
          <w:sz w:val="24"/>
          <w:szCs w:val="24"/>
        </w:rPr>
        <w:t>4.2 Client-Side Caching and Data Availability</w:t>
      </w:r>
    </w:p>
    <w:p w14:paraId="1AED9820" w14:textId="77777777" w:rsidR="005E36D0" w:rsidRDefault="00720DDA" w:rsidP="00F371BC">
      <w:pPr>
        <w:pBdr>
          <w:top w:val="nil"/>
          <w:left w:val="nil"/>
          <w:bottom w:val="nil"/>
          <w:right w:val="nil"/>
          <w:between w:val="nil"/>
        </w:pBdr>
        <w:tabs>
          <w:tab w:val="left" w:pos="1439"/>
        </w:tabs>
        <w:spacing w:before="43"/>
        <w:ind w:left="360"/>
        <w:rPr>
          <w:sz w:val="24"/>
          <w:szCs w:val="24"/>
        </w:rPr>
      </w:pPr>
      <w:proofErr w:type="spellStart"/>
      <w:r>
        <w:rPr>
          <w:sz w:val="24"/>
          <w:szCs w:val="24"/>
        </w:rPr>
        <w:t>Filecoin</w:t>
      </w:r>
      <w:proofErr w:type="spellEnd"/>
      <w:r>
        <w:rPr>
          <w:sz w:val="24"/>
          <w:szCs w:val="24"/>
        </w:rPr>
        <w:t xml:space="preserve"> incorporates advanced caching, off-chain indexing, and high-bandwidth retrieval mechanisms to boost throughput, flexibility, and resilience.</w:t>
      </w:r>
    </w:p>
    <w:p w14:paraId="27F1B228" w14:textId="77777777" w:rsidR="005E36D0" w:rsidRDefault="00720DDA" w:rsidP="00F371BC">
      <w:pPr>
        <w:numPr>
          <w:ilvl w:val="0"/>
          <w:numId w:val="53"/>
        </w:numPr>
        <w:pBdr>
          <w:top w:val="nil"/>
          <w:left w:val="nil"/>
          <w:bottom w:val="nil"/>
          <w:right w:val="nil"/>
          <w:between w:val="nil"/>
        </w:pBdr>
        <w:tabs>
          <w:tab w:val="left" w:pos="1439"/>
        </w:tabs>
        <w:spacing w:before="43"/>
        <w:ind w:left="1080"/>
        <w:rPr>
          <w:sz w:val="24"/>
          <w:szCs w:val="24"/>
        </w:rPr>
      </w:pPr>
      <w:r>
        <w:rPr>
          <w:b/>
          <w:sz w:val="24"/>
          <w:szCs w:val="24"/>
        </w:rPr>
        <w:t xml:space="preserve">Content Routing and Latency Optimization: </w:t>
      </w:r>
      <w:proofErr w:type="spellStart"/>
      <w:r>
        <w:rPr>
          <w:sz w:val="24"/>
          <w:szCs w:val="24"/>
        </w:rPr>
        <w:t>Filecoin</w:t>
      </w:r>
      <w:proofErr w:type="spellEnd"/>
      <w:r>
        <w:rPr>
          <w:sz w:val="24"/>
          <w:szCs w:val="24"/>
        </w:rPr>
        <w:t xml:space="preserve"> nodes utilize network-wide DHTs and off-chain IPFS routing to direct requests to storage or retrieval miners with the lowest latency or highest reliability. Content is typically replicated geographically, enabling clients to connect to the closest provider for faster download speeds.</w:t>
      </w:r>
    </w:p>
    <w:p w14:paraId="7E4C7AA6" w14:textId="77777777" w:rsidR="005E36D0" w:rsidRDefault="00720DDA" w:rsidP="00F371BC">
      <w:pPr>
        <w:numPr>
          <w:ilvl w:val="0"/>
          <w:numId w:val="53"/>
        </w:numPr>
        <w:pBdr>
          <w:top w:val="nil"/>
          <w:left w:val="nil"/>
          <w:bottom w:val="nil"/>
          <w:right w:val="nil"/>
          <w:between w:val="nil"/>
        </w:pBdr>
        <w:tabs>
          <w:tab w:val="left" w:pos="1439"/>
        </w:tabs>
        <w:ind w:left="1080"/>
        <w:rPr>
          <w:sz w:val="24"/>
          <w:szCs w:val="24"/>
        </w:rPr>
      </w:pPr>
      <w:r>
        <w:rPr>
          <w:b/>
          <w:sz w:val="24"/>
          <w:szCs w:val="24"/>
        </w:rPr>
        <w:t xml:space="preserve">Local Caching with IPFS Integration: </w:t>
      </w:r>
      <w:r>
        <w:rPr>
          <w:sz w:val="24"/>
          <w:szCs w:val="24"/>
        </w:rPr>
        <w:t>Clients can locally cache frequently accessed files through IPFS, leveraging persistent storage to reduce access times for hot data and minimizing redundant network transfers. For large organizations, custom caching proxies provide additional acceleration, supporting thousands of devices and high IOPS scenarios.</w:t>
      </w:r>
    </w:p>
    <w:p w14:paraId="570A3581" w14:textId="77777777" w:rsidR="005E36D0" w:rsidRDefault="00720DDA" w:rsidP="00F371BC">
      <w:pPr>
        <w:numPr>
          <w:ilvl w:val="0"/>
          <w:numId w:val="53"/>
        </w:numPr>
        <w:pBdr>
          <w:top w:val="nil"/>
          <w:left w:val="nil"/>
          <w:bottom w:val="nil"/>
          <w:right w:val="nil"/>
          <w:between w:val="nil"/>
        </w:pBdr>
        <w:tabs>
          <w:tab w:val="left" w:pos="1439"/>
        </w:tabs>
        <w:ind w:left="1080"/>
        <w:rPr>
          <w:sz w:val="24"/>
          <w:szCs w:val="24"/>
        </w:rPr>
      </w:pPr>
      <w:r>
        <w:rPr>
          <w:b/>
          <w:sz w:val="24"/>
          <w:szCs w:val="24"/>
        </w:rPr>
        <w:t xml:space="preserve">Dynamic Re-caching and Retrieval Redundancy: </w:t>
      </w:r>
      <w:r>
        <w:rPr>
          <w:sz w:val="24"/>
          <w:szCs w:val="24"/>
        </w:rPr>
        <w:t>To ensure data is always available, the protocol allows for dynamic rediscovery and reconnection to alternative providers if a retrieval miner becomes slow, offline, or unresponsive. All data is split into 'pieces', which can be individually cached, re-replicated, or repaired by the client, providing robust, zero-downtime access even amidst widespread network or hardware failures.</w:t>
      </w:r>
    </w:p>
    <w:p w14:paraId="3DB371CD" w14:textId="77777777" w:rsidR="005E36D0" w:rsidRDefault="00720DDA" w:rsidP="00F371BC">
      <w:pPr>
        <w:numPr>
          <w:ilvl w:val="0"/>
          <w:numId w:val="53"/>
        </w:numPr>
        <w:pBdr>
          <w:top w:val="nil"/>
          <w:left w:val="nil"/>
          <w:bottom w:val="nil"/>
          <w:right w:val="nil"/>
          <w:between w:val="nil"/>
        </w:pBdr>
        <w:tabs>
          <w:tab w:val="left" w:pos="1439"/>
        </w:tabs>
        <w:ind w:left="1080"/>
        <w:rPr>
          <w:sz w:val="24"/>
          <w:szCs w:val="24"/>
        </w:rPr>
      </w:pPr>
      <w:r>
        <w:rPr>
          <w:b/>
          <w:sz w:val="24"/>
          <w:szCs w:val="24"/>
        </w:rPr>
        <w:t xml:space="preserve">Efficient Bulk Operations and Pre-Fetch: </w:t>
      </w:r>
      <w:r>
        <w:rPr>
          <w:sz w:val="24"/>
          <w:szCs w:val="24"/>
        </w:rPr>
        <w:t xml:space="preserve">For large datasets or batch workflows (e.g., research, backup, restoration), </w:t>
      </w:r>
      <w:proofErr w:type="spellStart"/>
      <w:r>
        <w:rPr>
          <w:sz w:val="24"/>
          <w:szCs w:val="24"/>
        </w:rPr>
        <w:t>Filecoin</w:t>
      </w:r>
      <w:proofErr w:type="spellEnd"/>
      <w:r>
        <w:rPr>
          <w:sz w:val="24"/>
          <w:szCs w:val="24"/>
        </w:rPr>
        <w:t xml:space="preserve"> supports parallel downloads, distributed range requests, and data prefetching, orchestrated at the client or middleware layer, with built-in verification hashes on every chunk to maintain consistency and integrity.</w:t>
      </w:r>
    </w:p>
    <w:p w14:paraId="28219A71" w14:textId="77777777" w:rsidR="005E36D0" w:rsidRDefault="005E36D0" w:rsidP="00F371BC">
      <w:pPr>
        <w:pBdr>
          <w:top w:val="nil"/>
          <w:left w:val="nil"/>
          <w:bottom w:val="nil"/>
          <w:right w:val="nil"/>
          <w:between w:val="nil"/>
        </w:pBdr>
        <w:tabs>
          <w:tab w:val="left" w:pos="1439"/>
        </w:tabs>
        <w:spacing w:before="43"/>
        <w:ind w:left="360"/>
        <w:rPr>
          <w:sz w:val="24"/>
          <w:szCs w:val="24"/>
        </w:rPr>
      </w:pPr>
    </w:p>
    <w:p w14:paraId="1BDB7AFC" w14:textId="77777777" w:rsidR="005E36D0" w:rsidRDefault="00720DDA" w:rsidP="00F371BC">
      <w:pPr>
        <w:pBdr>
          <w:top w:val="nil"/>
          <w:left w:val="nil"/>
          <w:bottom w:val="nil"/>
          <w:right w:val="nil"/>
          <w:between w:val="nil"/>
        </w:pBdr>
        <w:tabs>
          <w:tab w:val="left" w:pos="1439"/>
        </w:tabs>
        <w:spacing w:before="41"/>
        <w:ind w:left="360"/>
        <w:rPr>
          <w:b/>
          <w:sz w:val="24"/>
          <w:szCs w:val="24"/>
        </w:rPr>
      </w:pPr>
      <w:r>
        <w:rPr>
          <w:b/>
          <w:sz w:val="24"/>
          <w:szCs w:val="24"/>
        </w:rPr>
        <w:t>4.3 Server-Side Replication, Redundancy, and Self-Healing</w:t>
      </w:r>
    </w:p>
    <w:p w14:paraId="4E09E006" w14:textId="77777777" w:rsidR="005E36D0" w:rsidRDefault="00720DDA" w:rsidP="00F371BC">
      <w:pPr>
        <w:pBdr>
          <w:top w:val="nil"/>
          <w:left w:val="nil"/>
          <w:bottom w:val="nil"/>
          <w:right w:val="nil"/>
          <w:between w:val="nil"/>
        </w:pBdr>
        <w:tabs>
          <w:tab w:val="left" w:pos="1439"/>
        </w:tabs>
        <w:spacing w:before="41"/>
        <w:ind w:left="360"/>
        <w:rPr>
          <w:sz w:val="24"/>
          <w:szCs w:val="24"/>
        </w:rPr>
      </w:pPr>
      <w:r>
        <w:rPr>
          <w:sz w:val="24"/>
          <w:szCs w:val="24"/>
        </w:rPr>
        <w:t xml:space="preserve">The backbone of </w:t>
      </w:r>
      <w:proofErr w:type="spellStart"/>
      <w:r>
        <w:rPr>
          <w:sz w:val="24"/>
          <w:szCs w:val="24"/>
        </w:rPr>
        <w:t>Filecoin’s</w:t>
      </w:r>
      <w:proofErr w:type="spellEnd"/>
      <w:r>
        <w:rPr>
          <w:sz w:val="24"/>
          <w:szCs w:val="24"/>
        </w:rPr>
        <w:t xml:space="preserve"> reliability is a powerful mesh of protocol-enforced redundancy, repair automation, and mathematical proofs.</w:t>
      </w:r>
    </w:p>
    <w:p w14:paraId="6BE43525" w14:textId="77777777" w:rsidR="005E36D0" w:rsidRDefault="00720DDA" w:rsidP="00F371BC">
      <w:pPr>
        <w:numPr>
          <w:ilvl w:val="0"/>
          <w:numId w:val="25"/>
        </w:numPr>
        <w:pBdr>
          <w:top w:val="nil"/>
          <w:left w:val="nil"/>
          <w:bottom w:val="nil"/>
          <w:right w:val="nil"/>
          <w:between w:val="nil"/>
        </w:pBdr>
        <w:tabs>
          <w:tab w:val="left" w:pos="1439"/>
        </w:tabs>
        <w:spacing w:before="41"/>
        <w:ind w:left="1080"/>
        <w:rPr>
          <w:sz w:val="24"/>
          <w:szCs w:val="24"/>
        </w:rPr>
      </w:pPr>
      <w:r>
        <w:rPr>
          <w:b/>
          <w:sz w:val="24"/>
          <w:szCs w:val="24"/>
        </w:rPr>
        <w:t xml:space="preserve">Customizable Replication and Erasure Coding: </w:t>
      </w:r>
      <w:r>
        <w:rPr>
          <w:sz w:val="24"/>
          <w:szCs w:val="24"/>
        </w:rPr>
        <w:t>Upon deal negotiation, clients may specify the number and geographic spread of storage miners for each 'piece', or choose erasure coding parameters for robust, space-efficient distribution. This flexibility permits cost, durability, and compliance trade-offs per-file.</w:t>
      </w:r>
    </w:p>
    <w:p w14:paraId="2CD7CD05" w14:textId="77777777" w:rsidR="005E36D0" w:rsidRDefault="00720DDA" w:rsidP="00F371BC">
      <w:pPr>
        <w:numPr>
          <w:ilvl w:val="0"/>
          <w:numId w:val="25"/>
        </w:numPr>
        <w:pBdr>
          <w:top w:val="nil"/>
          <w:left w:val="nil"/>
          <w:bottom w:val="nil"/>
          <w:right w:val="nil"/>
          <w:between w:val="nil"/>
        </w:pBdr>
        <w:tabs>
          <w:tab w:val="left" w:pos="1439"/>
        </w:tabs>
        <w:ind w:left="1080"/>
        <w:rPr>
          <w:sz w:val="24"/>
          <w:szCs w:val="24"/>
        </w:rPr>
      </w:pPr>
      <w:r>
        <w:rPr>
          <w:b/>
          <w:sz w:val="24"/>
          <w:szCs w:val="24"/>
        </w:rPr>
        <w:t xml:space="preserve">Read-Write and Read-Only Data Classes: </w:t>
      </w:r>
      <w:r>
        <w:rPr>
          <w:sz w:val="24"/>
          <w:szCs w:val="24"/>
        </w:rPr>
        <w:t xml:space="preserve">Although </w:t>
      </w:r>
      <w:proofErr w:type="spellStart"/>
      <w:r>
        <w:rPr>
          <w:sz w:val="24"/>
          <w:szCs w:val="24"/>
        </w:rPr>
        <w:t>Filecoin</w:t>
      </w:r>
      <w:proofErr w:type="spellEnd"/>
      <w:r>
        <w:rPr>
          <w:sz w:val="24"/>
          <w:szCs w:val="24"/>
        </w:rPr>
        <w:t xml:space="preserve"> is primarily designed for immutable data storage (to maximize verifiability and censorship resistance), special mechanisms exist for versioned data and content-addressed object update patterns. Main content (such as public datasets or backup archives) is stored as immutable volumes, while updateable indices or manifests map writable references to new immutable files—emulating rich versioning semantics.</w:t>
      </w:r>
    </w:p>
    <w:p w14:paraId="6DE106F7" w14:textId="77777777" w:rsidR="005E36D0" w:rsidRDefault="00720DDA" w:rsidP="00F371BC">
      <w:pPr>
        <w:numPr>
          <w:ilvl w:val="0"/>
          <w:numId w:val="25"/>
        </w:numPr>
        <w:pBdr>
          <w:top w:val="nil"/>
          <w:left w:val="nil"/>
          <w:bottom w:val="nil"/>
          <w:right w:val="nil"/>
          <w:between w:val="nil"/>
        </w:pBdr>
        <w:tabs>
          <w:tab w:val="left" w:pos="1439"/>
        </w:tabs>
        <w:ind w:left="1080"/>
        <w:rPr>
          <w:sz w:val="24"/>
          <w:szCs w:val="24"/>
        </w:rPr>
      </w:pPr>
      <w:r>
        <w:rPr>
          <w:b/>
          <w:sz w:val="24"/>
          <w:szCs w:val="24"/>
        </w:rPr>
        <w:t xml:space="preserve">Automatic Replica Renewal and Fault Management: </w:t>
      </w:r>
      <w:r>
        <w:rPr>
          <w:sz w:val="24"/>
          <w:szCs w:val="24"/>
        </w:rPr>
        <w:t>The protocol continually monitors the health of every storage deal via the Manage and Repair protocols. If a miner fails to provide required proof-of-storage within a specified window, the data is flagged, penalized, and automatically rematched to new providers before any loss occurs. These operations involve block-level Merkle root verification and cross-checks by the decentralized network, providing "self-healing" without centralized oversight.</w:t>
      </w:r>
    </w:p>
    <w:p w14:paraId="6CD51CE0" w14:textId="77777777" w:rsidR="005E36D0" w:rsidRDefault="00720DDA" w:rsidP="00F371BC">
      <w:pPr>
        <w:numPr>
          <w:ilvl w:val="0"/>
          <w:numId w:val="25"/>
        </w:numPr>
        <w:pBdr>
          <w:top w:val="nil"/>
          <w:left w:val="nil"/>
          <w:bottom w:val="nil"/>
          <w:right w:val="nil"/>
          <w:between w:val="nil"/>
        </w:pBdr>
        <w:tabs>
          <w:tab w:val="left" w:pos="1439"/>
        </w:tabs>
        <w:ind w:left="1080"/>
        <w:rPr>
          <w:sz w:val="24"/>
          <w:szCs w:val="24"/>
        </w:rPr>
      </w:pPr>
      <w:r>
        <w:rPr>
          <w:b/>
          <w:sz w:val="24"/>
          <w:szCs w:val="24"/>
        </w:rPr>
        <w:t xml:space="preserve">Incentive-Driven Auditing: </w:t>
      </w:r>
      <w:r>
        <w:rPr>
          <w:sz w:val="24"/>
          <w:szCs w:val="24"/>
        </w:rPr>
        <w:t>Miners are required to lock up collateral and are subject to regular, on-chain audits. Dishonest or negligent behavior (i.e., losing data, submitting false proofs) results in automatic collateral slashing, blacklisting, and redistribution of data, ensuring economic alignment at all levels.</w:t>
      </w:r>
    </w:p>
    <w:p w14:paraId="46C1B3FD" w14:textId="77777777" w:rsidR="005E36D0" w:rsidRDefault="005E36D0" w:rsidP="00F371BC">
      <w:pPr>
        <w:pBdr>
          <w:top w:val="nil"/>
          <w:left w:val="nil"/>
          <w:bottom w:val="nil"/>
          <w:right w:val="nil"/>
          <w:between w:val="nil"/>
        </w:pBdr>
        <w:tabs>
          <w:tab w:val="left" w:pos="1439"/>
        </w:tabs>
        <w:spacing w:before="41"/>
        <w:ind w:left="360"/>
        <w:rPr>
          <w:sz w:val="24"/>
          <w:szCs w:val="24"/>
        </w:rPr>
      </w:pPr>
    </w:p>
    <w:p w14:paraId="1022B912" w14:textId="77777777" w:rsidR="005E36D0" w:rsidRDefault="00720DDA" w:rsidP="00F371BC">
      <w:pPr>
        <w:pBdr>
          <w:top w:val="nil"/>
          <w:left w:val="nil"/>
          <w:bottom w:val="nil"/>
          <w:right w:val="nil"/>
          <w:between w:val="nil"/>
        </w:pBdr>
        <w:tabs>
          <w:tab w:val="left" w:pos="1439"/>
        </w:tabs>
        <w:spacing w:before="33"/>
        <w:ind w:left="360"/>
        <w:rPr>
          <w:b/>
          <w:sz w:val="24"/>
          <w:szCs w:val="24"/>
        </w:rPr>
      </w:pPr>
      <w:r>
        <w:rPr>
          <w:b/>
          <w:sz w:val="24"/>
          <w:szCs w:val="24"/>
        </w:rPr>
        <w:t>4.4 Distributed Namespace, Location Independence, and Data Portability</w:t>
      </w:r>
    </w:p>
    <w:p w14:paraId="1F2297F2" w14:textId="77777777" w:rsidR="005E36D0" w:rsidRDefault="00720DDA" w:rsidP="00F371BC">
      <w:pPr>
        <w:pBdr>
          <w:top w:val="nil"/>
          <w:left w:val="nil"/>
          <w:bottom w:val="nil"/>
          <w:right w:val="nil"/>
          <w:between w:val="nil"/>
        </w:pBdr>
        <w:tabs>
          <w:tab w:val="left" w:pos="1439"/>
        </w:tabs>
        <w:spacing w:before="33"/>
        <w:ind w:left="360"/>
        <w:rPr>
          <w:sz w:val="24"/>
          <w:szCs w:val="24"/>
        </w:rPr>
      </w:pPr>
      <w:proofErr w:type="spellStart"/>
      <w:r>
        <w:rPr>
          <w:sz w:val="24"/>
          <w:szCs w:val="24"/>
        </w:rPr>
        <w:t>Filecoin</w:t>
      </w:r>
      <w:proofErr w:type="spellEnd"/>
      <w:r>
        <w:rPr>
          <w:sz w:val="24"/>
          <w:szCs w:val="24"/>
        </w:rPr>
        <w:t xml:space="preserve"> advances the model of distributed filesystem namespaces with a fully content-addressed, interoperable framework.</w:t>
      </w:r>
    </w:p>
    <w:p w14:paraId="0D2BDF6E" w14:textId="77777777" w:rsidR="005E36D0" w:rsidRDefault="00720DDA" w:rsidP="00F371BC">
      <w:pPr>
        <w:numPr>
          <w:ilvl w:val="0"/>
          <w:numId w:val="26"/>
        </w:numPr>
        <w:pBdr>
          <w:top w:val="nil"/>
          <w:left w:val="nil"/>
          <w:bottom w:val="nil"/>
          <w:right w:val="nil"/>
          <w:between w:val="nil"/>
        </w:pBdr>
        <w:tabs>
          <w:tab w:val="left" w:pos="1439"/>
        </w:tabs>
        <w:spacing w:before="33"/>
        <w:ind w:left="1080"/>
        <w:rPr>
          <w:sz w:val="24"/>
          <w:szCs w:val="24"/>
        </w:rPr>
      </w:pPr>
      <w:r>
        <w:rPr>
          <w:b/>
          <w:sz w:val="24"/>
          <w:szCs w:val="24"/>
        </w:rPr>
        <w:t xml:space="preserve">Universal Content Namespace: </w:t>
      </w:r>
      <w:r>
        <w:rPr>
          <w:sz w:val="24"/>
          <w:szCs w:val="24"/>
        </w:rPr>
        <w:t xml:space="preserve">The entire </w:t>
      </w:r>
      <w:proofErr w:type="spellStart"/>
      <w:r>
        <w:rPr>
          <w:sz w:val="24"/>
          <w:szCs w:val="24"/>
        </w:rPr>
        <w:t>Filecoin</w:t>
      </w:r>
      <w:proofErr w:type="spellEnd"/>
      <w:r>
        <w:rPr>
          <w:sz w:val="24"/>
          <w:szCs w:val="24"/>
        </w:rPr>
        <w:t xml:space="preserve"> network, and its integration with IPFS, exposes a single, flat, content-addressed namespace. Files and directories are represented as DAGs (Directed Acyclic Graphs) of content links, enabling highly efficient sharding, de-duplication, and composable data structures—suitable for everything from cloud backups to decentralized publishing.</w:t>
      </w:r>
    </w:p>
    <w:p w14:paraId="6727417F" w14:textId="77777777" w:rsidR="005E36D0" w:rsidRDefault="00720DDA" w:rsidP="00F371BC">
      <w:pPr>
        <w:numPr>
          <w:ilvl w:val="0"/>
          <w:numId w:val="26"/>
        </w:numPr>
        <w:pBdr>
          <w:top w:val="nil"/>
          <w:left w:val="nil"/>
          <w:bottom w:val="nil"/>
          <w:right w:val="nil"/>
          <w:between w:val="nil"/>
        </w:pBdr>
        <w:tabs>
          <w:tab w:val="left" w:pos="1439"/>
        </w:tabs>
        <w:ind w:left="1080"/>
        <w:rPr>
          <w:sz w:val="24"/>
          <w:szCs w:val="24"/>
        </w:rPr>
      </w:pPr>
      <w:r>
        <w:rPr>
          <w:b/>
          <w:sz w:val="24"/>
          <w:szCs w:val="24"/>
        </w:rPr>
        <w:t xml:space="preserve">Seamless Interoperability: </w:t>
      </w:r>
      <w:r>
        <w:rPr>
          <w:sz w:val="24"/>
          <w:szCs w:val="24"/>
        </w:rPr>
        <w:t xml:space="preserve">Tools and adapters exist to mount </w:t>
      </w:r>
      <w:proofErr w:type="spellStart"/>
      <w:r>
        <w:rPr>
          <w:sz w:val="24"/>
          <w:szCs w:val="24"/>
        </w:rPr>
        <w:t>Filecoin</w:t>
      </w:r>
      <w:proofErr w:type="spellEnd"/>
      <w:r>
        <w:rPr>
          <w:sz w:val="24"/>
          <w:szCs w:val="24"/>
        </w:rPr>
        <w:t xml:space="preserve">-powered storage under FUSE or integrate it with NFS, S3 gateways, or enterprise data pipelines. CIDs and manifests allow organizations to move data across public </w:t>
      </w:r>
      <w:proofErr w:type="spellStart"/>
      <w:r>
        <w:rPr>
          <w:sz w:val="24"/>
          <w:szCs w:val="24"/>
        </w:rPr>
        <w:t>Filecoin</w:t>
      </w:r>
      <w:proofErr w:type="spellEnd"/>
      <w:r>
        <w:rPr>
          <w:sz w:val="24"/>
          <w:szCs w:val="24"/>
        </w:rPr>
        <w:t xml:space="preserve">, private </w:t>
      </w:r>
      <w:proofErr w:type="spellStart"/>
      <w:r>
        <w:rPr>
          <w:sz w:val="24"/>
          <w:szCs w:val="24"/>
        </w:rPr>
        <w:t>Filecoin</w:t>
      </w:r>
      <w:proofErr w:type="spellEnd"/>
      <w:r>
        <w:rPr>
          <w:sz w:val="24"/>
          <w:szCs w:val="24"/>
        </w:rPr>
        <w:t xml:space="preserve"> networks, hybrid clouds, or directly into other blockchain solutions without breaking logical links or needing to rewrite access code.</w:t>
      </w:r>
    </w:p>
    <w:p w14:paraId="68088A5D" w14:textId="77777777" w:rsidR="005E36D0" w:rsidRDefault="00720DDA" w:rsidP="00F371BC">
      <w:pPr>
        <w:numPr>
          <w:ilvl w:val="0"/>
          <w:numId w:val="26"/>
        </w:numPr>
        <w:pBdr>
          <w:top w:val="nil"/>
          <w:left w:val="nil"/>
          <w:bottom w:val="nil"/>
          <w:right w:val="nil"/>
          <w:between w:val="nil"/>
        </w:pBdr>
        <w:tabs>
          <w:tab w:val="left" w:pos="1439"/>
        </w:tabs>
        <w:ind w:left="1080"/>
        <w:rPr>
          <w:sz w:val="24"/>
          <w:szCs w:val="24"/>
        </w:rPr>
      </w:pPr>
      <w:r>
        <w:rPr>
          <w:b/>
          <w:sz w:val="24"/>
          <w:szCs w:val="24"/>
        </w:rPr>
        <w:t xml:space="preserve">Cross-Chain Bridges and Multiplatform Consistency: </w:t>
      </w:r>
      <w:r>
        <w:rPr>
          <w:sz w:val="24"/>
          <w:szCs w:val="24"/>
        </w:rPr>
        <w:t xml:space="preserve">Through smart contract bridges, </w:t>
      </w:r>
      <w:proofErr w:type="spellStart"/>
      <w:r>
        <w:rPr>
          <w:sz w:val="24"/>
          <w:szCs w:val="24"/>
        </w:rPr>
        <w:t>Filecoin</w:t>
      </w:r>
      <w:proofErr w:type="spellEnd"/>
      <w:r>
        <w:rPr>
          <w:sz w:val="24"/>
          <w:szCs w:val="24"/>
        </w:rPr>
        <w:t>-derived content can be referenced and verified in smart contracts on Ethereum, Tezos, and other blockchain platforms, allowing for composite workflows, NFT provenance, audit trails, and composable Web3 applications.</w:t>
      </w:r>
    </w:p>
    <w:p w14:paraId="2AB0FAD6" w14:textId="77777777" w:rsidR="005E36D0" w:rsidRDefault="00720DDA" w:rsidP="00F371BC">
      <w:pPr>
        <w:numPr>
          <w:ilvl w:val="0"/>
          <w:numId w:val="26"/>
        </w:numPr>
        <w:pBdr>
          <w:top w:val="nil"/>
          <w:left w:val="nil"/>
          <w:bottom w:val="nil"/>
          <w:right w:val="nil"/>
          <w:between w:val="nil"/>
        </w:pBdr>
        <w:tabs>
          <w:tab w:val="left" w:pos="1439"/>
        </w:tabs>
        <w:ind w:left="1080"/>
        <w:rPr>
          <w:sz w:val="24"/>
          <w:szCs w:val="24"/>
        </w:rPr>
      </w:pPr>
      <w:r>
        <w:rPr>
          <w:b/>
          <w:sz w:val="24"/>
          <w:szCs w:val="24"/>
        </w:rPr>
        <w:t xml:space="preserve">Decentralized Data Indexing: </w:t>
      </w:r>
      <w:proofErr w:type="spellStart"/>
      <w:r>
        <w:rPr>
          <w:sz w:val="24"/>
          <w:szCs w:val="24"/>
        </w:rPr>
        <w:t>Filecoin</w:t>
      </w:r>
      <w:proofErr w:type="spellEnd"/>
      <w:r>
        <w:rPr>
          <w:sz w:val="24"/>
          <w:szCs w:val="24"/>
        </w:rPr>
        <w:t xml:space="preserve"> and IPFS community tools offer distributed metadata catalogues, search indices, and pinning services, maintaining logical data structure even as content migrates or replicates between providers—enabling enterprise-class data governance and search capabilities.</w:t>
      </w:r>
    </w:p>
    <w:p w14:paraId="6293B08B" w14:textId="77777777" w:rsidR="005E36D0" w:rsidRDefault="005E36D0" w:rsidP="00F371BC">
      <w:pPr>
        <w:pBdr>
          <w:top w:val="nil"/>
          <w:left w:val="nil"/>
          <w:bottom w:val="nil"/>
          <w:right w:val="nil"/>
          <w:between w:val="nil"/>
        </w:pBdr>
        <w:spacing w:before="51"/>
        <w:ind w:left="360"/>
        <w:rPr>
          <w:sz w:val="24"/>
          <w:szCs w:val="24"/>
        </w:rPr>
      </w:pPr>
    </w:p>
    <w:p w14:paraId="56E8A54D" w14:textId="77777777" w:rsidR="005E36D0" w:rsidRDefault="00720DDA" w:rsidP="00F371BC">
      <w:pPr>
        <w:pBdr>
          <w:top w:val="nil"/>
          <w:left w:val="nil"/>
          <w:bottom w:val="nil"/>
          <w:right w:val="nil"/>
          <w:between w:val="nil"/>
        </w:pBdr>
        <w:spacing w:before="51"/>
        <w:ind w:left="360"/>
        <w:rPr>
          <w:b/>
          <w:sz w:val="24"/>
          <w:szCs w:val="24"/>
        </w:rPr>
      </w:pPr>
      <w:r>
        <w:rPr>
          <w:b/>
          <w:sz w:val="24"/>
          <w:szCs w:val="24"/>
        </w:rPr>
        <w:t>4.5 Authentication, Authorization, and Confidentiality</w:t>
      </w:r>
    </w:p>
    <w:p w14:paraId="361A6EE3" w14:textId="77777777" w:rsidR="005E36D0" w:rsidRDefault="00720DDA" w:rsidP="00F371BC">
      <w:pPr>
        <w:pBdr>
          <w:top w:val="nil"/>
          <w:left w:val="nil"/>
          <w:bottom w:val="nil"/>
          <w:right w:val="nil"/>
          <w:between w:val="nil"/>
        </w:pBdr>
        <w:spacing w:before="51"/>
        <w:ind w:left="360"/>
        <w:rPr>
          <w:sz w:val="24"/>
          <w:szCs w:val="24"/>
        </w:rPr>
      </w:pPr>
      <w:proofErr w:type="spellStart"/>
      <w:r>
        <w:rPr>
          <w:sz w:val="24"/>
          <w:szCs w:val="24"/>
        </w:rPr>
        <w:t>Filecoin</w:t>
      </w:r>
      <w:proofErr w:type="spellEnd"/>
      <w:r>
        <w:rPr>
          <w:sz w:val="24"/>
          <w:szCs w:val="24"/>
        </w:rPr>
        <w:t xml:space="preserve"> carefully balances economic incentives, programmable access controls, and zero-trust security assumptions.</w:t>
      </w:r>
    </w:p>
    <w:p w14:paraId="2F1CD43B" w14:textId="77777777" w:rsidR="005E36D0" w:rsidRDefault="00720DDA" w:rsidP="00F371BC">
      <w:pPr>
        <w:numPr>
          <w:ilvl w:val="0"/>
          <w:numId w:val="20"/>
        </w:numPr>
        <w:pBdr>
          <w:top w:val="nil"/>
          <w:left w:val="nil"/>
          <w:bottom w:val="nil"/>
          <w:right w:val="nil"/>
          <w:between w:val="nil"/>
        </w:pBdr>
        <w:spacing w:before="51"/>
        <w:ind w:left="1080"/>
        <w:rPr>
          <w:sz w:val="24"/>
          <w:szCs w:val="24"/>
        </w:rPr>
      </w:pPr>
      <w:r>
        <w:rPr>
          <w:b/>
          <w:sz w:val="24"/>
          <w:szCs w:val="24"/>
        </w:rPr>
        <w:t xml:space="preserve">Programmable Access via Smart Contracts: </w:t>
      </w:r>
      <w:r>
        <w:rPr>
          <w:sz w:val="24"/>
          <w:szCs w:val="24"/>
        </w:rPr>
        <w:t xml:space="preserve">Rather than static access lists, </w:t>
      </w:r>
      <w:proofErr w:type="spellStart"/>
      <w:r>
        <w:rPr>
          <w:sz w:val="24"/>
          <w:szCs w:val="24"/>
        </w:rPr>
        <w:t>Filecoin</w:t>
      </w:r>
      <w:proofErr w:type="spellEnd"/>
      <w:r>
        <w:rPr>
          <w:sz w:val="24"/>
          <w:szCs w:val="24"/>
        </w:rPr>
        <w:t xml:space="preserve"> supports user-programmed deal terms and authorization logic via smart contracts ("File Contracts"). These govern conditional storage, payment schedules, retrieval rights, embargoes, multi-party update schemes, and more, all enforced by chain logic and cryptography.</w:t>
      </w:r>
    </w:p>
    <w:p w14:paraId="396FEE54" w14:textId="77777777" w:rsidR="000D20F6" w:rsidRDefault="00720DDA" w:rsidP="00F371BC">
      <w:pPr>
        <w:numPr>
          <w:ilvl w:val="0"/>
          <w:numId w:val="20"/>
        </w:numPr>
        <w:pBdr>
          <w:top w:val="nil"/>
          <w:left w:val="nil"/>
          <w:bottom w:val="nil"/>
          <w:right w:val="nil"/>
          <w:between w:val="nil"/>
        </w:pBdr>
        <w:ind w:left="1080"/>
        <w:rPr>
          <w:sz w:val="24"/>
          <w:szCs w:val="24"/>
        </w:rPr>
      </w:pPr>
      <w:r>
        <w:rPr>
          <w:b/>
          <w:sz w:val="24"/>
          <w:szCs w:val="24"/>
        </w:rPr>
        <w:t xml:space="preserve">Client-Side Encryption for Confidentiality: </w:t>
      </w:r>
      <w:r>
        <w:rPr>
          <w:sz w:val="24"/>
          <w:szCs w:val="24"/>
        </w:rPr>
        <w:t xml:space="preserve">All data is end-to-end encrypted by the client before </w:t>
      </w:r>
    </w:p>
    <w:p w14:paraId="04FAE07B" w14:textId="77777777" w:rsidR="000D20F6" w:rsidRDefault="000D20F6" w:rsidP="00F371BC">
      <w:pPr>
        <w:pBdr>
          <w:top w:val="nil"/>
          <w:left w:val="nil"/>
          <w:bottom w:val="nil"/>
          <w:right w:val="nil"/>
          <w:between w:val="nil"/>
        </w:pBdr>
        <w:ind w:left="1080"/>
        <w:rPr>
          <w:sz w:val="24"/>
          <w:szCs w:val="24"/>
        </w:rPr>
      </w:pPr>
    </w:p>
    <w:p w14:paraId="0006A624" w14:textId="1616D520" w:rsidR="005E36D0" w:rsidRDefault="00720DDA" w:rsidP="00F371BC">
      <w:pPr>
        <w:pBdr>
          <w:top w:val="nil"/>
          <w:left w:val="nil"/>
          <w:bottom w:val="nil"/>
          <w:right w:val="nil"/>
          <w:between w:val="nil"/>
        </w:pBdr>
        <w:ind w:left="1080"/>
        <w:rPr>
          <w:sz w:val="24"/>
          <w:szCs w:val="24"/>
        </w:rPr>
      </w:pPr>
      <w:r>
        <w:rPr>
          <w:sz w:val="24"/>
          <w:szCs w:val="24"/>
        </w:rPr>
        <w:t>upload. Storage miners see only opaque ciphertext, and possess no keys—preventing both intentional and accidental content unwarranted disclosure, and guaranteeing privacy even in untrusted or adversarial environments.</w:t>
      </w:r>
    </w:p>
    <w:p w14:paraId="1A206A3A" w14:textId="77777777" w:rsidR="005E36D0" w:rsidRDefault="00720DDA" w:rsidP="00F371BC">
      <w:pPr>
        <w:numPr>
          <w:ilvl w:val="0"/>
          <w:numId w:val="20"/>
        </w:numPr>
        <w:pBdr>
          <w:top w:val="nil"/>
          <w:left w:val="nil"/>
          <w:bottom w:val="nil"/>
          <w:right w:val="nil"/>
          <w:between w:val="nil"/>
        </w:pBdr>
        <w:ind w:left="1080"/>
        <w:rPr>
          <w:sz w:val="24"/>
          <w:szCs w:val="24"/>
        </w:rPr>
      </w:pPr>
      <w:r>
        <w:rPr>
          <w:b/>
          <w:sz w:val="24"/>
          <w:szCs w:val="24"/>
        </w:rPr>
        <w:t xml:space="preserve">Decentralized Identity and Delegation: </w:t>
      </w:r>
      <w:r>
        <w:rPr>
          <w:sz w:val="24"/>
          <w:szCs w:val="24"/>
        </w:rPr>
        <w:t>The protocol is compatible with emerging decentralized identity solutions (e.g., DIDs), as well as programmable, on-chain or off-chain group membership, delegation, or escrow arrangements—enabling everything from private research collaborations to public open data initiatives.</w:t>
      </w:r>
    </w:p>
    <w:p w14:paraId="689800EC" w14:textId="77777777" w:rsidR="005E36D0" w:rsidRDefault="00720DDA" w:rsidP="00F371BC">
      <w:pPr>
        <w:numPr>
          <w:ilvl w:val="0"/>
          <w:numId w:val="20"/>
        </w:numPr>
        <w:pBdr>
          <w:top w:val="nil"/>
          <w:left w:val="nil"/>
          <w:bottom w:val="nil"/>
          <w:right w:val="nil"/>
          <w:between w:val="nil"/>
        </w:pBdr>
        <w:ind w:left="1080"/>
        <w:rPr>
          <w:sz w:val="24"/>
          <w:szCs w:val="24"/>
        </w:rPr>
      </w:pPr>
      <w:r>
        <w:rPr>
          <w:b/>
          <w:sz w:val="24"/>
          <w:szCs w:val="24"/>
        </w:rPr>
        <w:t xml:space="preserve">Auditability and Compliance-Friendly Logging: </w:t>
      </w:r>
      <w:r>
        <w:rPr>
          <w:sz w:val="24"/>
          <w:szCs w:val="24"/>
        </w:rPr>
        <w:t xml:space="preserve">Every operation, proof, and storage/retrieval deal is permanently logged to the </w:t>
      </w:r>
      <w:proofErr w:type="spellStart"/>
      <w:r>
        <w:rPr>
          <w:sz w:val="24"/>
          <w:szCs w:val="24"/>
        </w:rPr>
        <w:t>Filecoin</w:t>
      </w:r>
      <w:proofErr w:type="spellEnd"/>
      <w:r>
        <w:rPr>
          <w:sz w:val="24"/>
          <w:szCs w:val="24"/>
        </w:rPr>
        <w:t xml:space="preserve"> blockchain, producing an immutable, transparent, and persistent ledger appropriate for regulatory audits, cyber-forensics, and administrative oversight.</w:t>
      </w:r>
    </w:p>
    <w:p w14:paraId="2A683AAA" w14:textId="77777777" w:rsidR="005E36D0" w:rsidRDefault="005E36D0" w:rsidP="00F371BC">
      <w:pPr>
        <w:pBdr>
          <w:top w:val="nil"/>
          <w:left w:val="nil"/>
          <w:bottom w:val="nil"/>
          <w:right w:val="nil"/>
          <w:between w:val="nil"/>
        </w:pBdr>
        <w:spacing w:before="51"/>
        <w:ind w:left="360"/>
        <w:rPr>
          <w:sz w:val="24"/>
          <w:szCs w:val="24"/>
        </w:rPr>
      </w:pPr>
    </w:p>
    <w:p w14:paraId="7B9F66B8" w14:textId="77777777" w:rsidR="005E36D0" w:rsidRDefault="00720DDA" w:rsidP="00F371BC">
      <w:pPr>
        <w:pBdr>
          <w:top w:val="nil"/>
          <w:left w:val="nil"/>
          <w:bottom w:val="nil"/>
          <w:right w:val="nil"/>
          <w:between w:val="nil"/>
        </w:pBdr>
        <w:tabs>
          <w:tab w:val="left" w:pos="1439"/>
        </w:tabs>
        <w:spacing w:before="41"/>
        <w:ind w:left="360"/>
        <w:rPr>
          <w:b/>
          <w:sz w:val="24"/>
          <w:szCs w:val="24"/>
        </w:rPr>
      </w:pPr>
      <w:r>
        <w:rPr>
          <w:b/>
          <w:sz w:val="24"/>
          <w:szCs w:val="24"/>
        </w:rPr>
        <w:t>4.6 Fault Tolerance, Recovery, and Continuous Verification</w:t>
      </w:r>
    </w:p>
    <w:p w14:paraId="2D348E51" w14:textId="77777777" w:rsidR="005E36D0" w:rsidRDefault="00720DDA" w:rsidP="00F371BC">
      <w:pPr>
        <w:pBdr>
          <w:top w:val="nil"/>
          <w:left w:val="nil"/>
          <w:bottom w:val="nil"/>
          <w:right w:val="nil"/>
          <w:between w:val="nil"/>
        </w:pBdr>
        <w:tabs>
          <w:tab w:val="left" w:pos="1439"/>
        </w:tabs>
        <w:spacing w:before="41"/>
        <w:ind w:left="360"/>
        <w:rPr>
          <w:sz w:val="24"/>
          <w:szCs w:val="24"/>
        </w:rPr>
      </w:pPr>
      <w:r>
        <w:rPr>
          <w:sz w:val="24"/>
          <w:szCs w:val="24"/>
        </w:rPr>
        <w:t xml:space="preserve">The </w:t>
      </w:r>
      <w:proofErr w:type="spellStart"/>
      <w:r>
        <w:rPr>
          <w:sz w:val="24"/>
          <w:szCs w:val="24"/>
        </w:rPr>
        <w:t>Filecoin</w:t>
      </w:r>
      <w:proofErr w:type="spellEnd"/>
      <w:r>
        <w:rPr>
          <w:sz w:val="24"/>
          <w:szCs w:val="24"/>
        </w:rPr>
        <w:t xml:space="preserve"> protocol delivers robust, protocol-enforced guarantees through decentralized protocols, mathematical proofs, and incentive mechanisms.</w:t>
      </w:r>
    </w:p>
    <w:p w14:paraId="54447B70" w14:textId="77777777" w:rsidR="005E36D0" w:rsidRDefault="00720DDA" w:rsidP="00F371BC">
      <w:pPr>
        <w:numPr>
          <w:ilvl w:val="0"/>
          <w:numId w:val="9"/>
        </w:numPr>
        <w:pBdr>
          <w:top w:val="nil"/>
          <w:left w:val="nil"/>
          <w:bottom w:val="nil"/>
          <w:right w:val="nil"/>
          <w:between w:val="nil"/>
        </w:pBdr>
        <w:tabs>
          <w:tab w:val="left" w:pos="1439"/>
        </w:tabs>
        <w:spacing w:before="41"/>
        <w:ind w:left="1080"/>
        <w:rPr>
          <w:sz w:val="24"/>
          <w:szCs w:val="24"/>
        </w:rPr>
      </w:pPr>
      <w:r>
        <w:rPr>
          <w:b/>
          <w:sz w:val="24"/>
          <w:szCs w:val="24"/>
        </w:rPr>
        <w:t xml:space="preserve">Automatic, Policy-Driven Recovery: </w:t>
      </w:r>
      <w:r>
        <w:rPr>
          <w:sz w:val="24"/>
          <w:szCs w:val="24"/>
        </w:rPr>
        <w:t xml:space="preserve">If a miner goes offline, loses data, or is found to be unresponsive, the </w:t>
      </w:r>
      <w:proofErr w:type="spellStart"/>
      <w:r>
        <w:rPr>
          <w:sz w:val="24"/>
          <w:szCs w:val="24"/>
        </w:rPr>
        <w:t>Filecoin</w:t>
      </w:r>
      <w:proofErr w:type="spellEnd"/>
      <w:r>
        <w:rPr>
          <w:sz w:val="24"/>
          <w:szCs w:val="24"/>
        </w:rPr>
        <w:t xml:space="preserve"> network’s </w:t>
      </w:r>
      <w:proofErr w:type="spellStart"/>
      <w:r>
        <w:rPr>
          <w:sz w:val="24"/>
          <w:szCs w:val="24"/>
        </w:rPr>
        <w:t>Manage.RepairOrders</w:t>
      </w:r>
      <w:proofErr w:type="spellEnd"/>
      <w:r>
        <w:rPr>
          <w:sz w:val="24"/>
          <w:szCs w:val="24"/>
        </w:rPr>
        <w:t xml:space="preserve"> and self-healing routines automatically reallocate the data to new, trustworthy providers and refund or re-activate the client’s deal.</w:t>
      </w:r>
    </w:p>
    <w:p w14:paraId="62405280" w14:textId="77777777" w:rsidR="005E36D0" w:rsidRDefault="00720DDA" w:rsidP="00F371BC">
      <w:pPr>
        <w:numPr>
          <w:ilvl w:val="0"/>
          <w:numId w:val="9"/>
        </w:numPr>
        <w:pBdr>
          <w:top w:val="nil"/>
          <w:left w:val="nil"/>
          <w:bottom w:val="nil"/>
          <w:right w:val="nil"/>
          <w:between w:val="nil"/>
        </w:pBdr>
        <w:tabs>
          <w:tab w:val="left" w:pos="1439"/>
        </w:tabs>
        <w:ind w:left="1080"/>
        <w:rPr>
          <w:sz w:val="24"/>
          <w:szCs w:val="24"/>
        </w:rPr>
      </w:pPr>
      <w:r>
        <w:rPr>
          <w:b/>
          <w:sz w:val="24"/>
          <w:szCs w:val="24"/>
        </w:rPr>
        <w:t xml:space="preserve">Fine-Grained Redundancy: </w:t>
      </w:r>
      <w:r>
        <w:rPr>
          <w:sz w:val="24"/>
          <w:szCs w:val="24"/>
        </w:rPr>
        <w:t>Clients can choose optimal redundancy per dataset—ranging from simple full replication across multiple jurisdictions (ideal for compliance), to sophisticated erasure coding for high durability with lower storage costs.</w:t>
      </w:r>
    </w:p>
    <w:p w14:paraId="58A9D808" w14:textId="77777777" w:rsidR="005E36D0" w:rsidRDefault="00720DDA" w:rsidP="00F371BC">
      <w:pPr>
        <w:numPr>
          <w:ilvl w:val="0"/>
          <w:numId w:val="9"/>
        </w:numPr>
        <w:pBdr>
          <w:top w:val="nil"/>
          <w:left w:val="nil"/>
          <w:bottom w:val="nil"/>
          <w:right w:val="nil"/>
          <w:between w:val="nil"/>
        </w:pBdr>
        <w:tabs>
          <w:tab w:val="left" w:pos="1439"/>
        </w:tabs>
        <w:ind w:left="1080"/>
        <w:rPr>
          <w:sz w:val="24"/>
          <w:szCs w:val="24"/>
        </w:rPr>
      </w:pPr>
      <w:r>
        <w:rPr>
          <w:b/>
          <w:sz w:val="24"/>
          <w:szCs w:val="24"/>
        </w:rPr>
        <w:t xml:space="preserve">Verifiable Proof-of-Replication and Proof-of-Spacetime: </w:t>
      </w:r>
      <w:r>
        <w:rPr>
          <w:sz w:val="24"/>
          <w:szCs w:val="24"/>
        </w:rPr>
        <w:t xml:space="preserve">The backbone of </w:t>
      </w:r>
      <w:proofErr w:type="spellStart"/>
      <w:r>
        <w:rPr>
          <w:sz w:val="24"/>
          <w:szCs w:val="24"/>
        </w:rPr>
        <w:t>Filecoin’s</w:t>
      </w:r>
      <w:proofErr w:type="spellEnd"/>
      <w:r>
        <w:rPr>
          <w:sz w:val="24"/>
          <w:szCs w:val="24"/>
        </w:rPr>
        <w:t xml:space="preserve"> trust model is a combination of cryptographic protocols:</w:t>
      </w:r>
    </w:p>
    <w:p w14:paraId="06D19B74" w14:textId="77777777" w:rsidR="005E36D0" w:rsidRDefault="00720DDA" w:rsidP="00F371BC">
      <w:pPr>
        <w:numPr>
          <w:ilvl w:val="0"/>
          <w:numId w:val="9"/>
        </w:numPr>
        <w:pBdr>
          <w:top w:val="nil"/>
          <w:left w:val="nil"/>
          <w:bottom w:val="nil"/>
          <w:right w:val="nil"/>
          <w:between w:val="nil"/>
        </w:pBdr>
        <w:tabs>
          <w:tab w:val="left" w:pos="1439"/>
        </w:tabs>
        <w:ind w:left="1080"/>
        <w:rPr>
          <w:sz w:val="24"/>
          <w:szCs w:val="24"/>
        </w:rPr>
      </w:pPr>
      <w:r>
        <w:rPr>
          <w:b/>
          <w:sz w:val="24"/>
          <w:szCs w:val="24"/>
        </w:rPr>
        <w:t>Proof-of-Replication (PoRep):</w:t>
      </w:r>
      <w:r>
        <w:rPr>
          <w:sz w:val="24"/>
          <w:szCs w:val="24"/>
        </w:rPr>
        <w:t xml:space="preserve"> Proves that a storage miner has created a unique, physically independent replica of the client’s data.</w:t>
      </w:r>
    </w:p>
    <w:p w14:paraId="32455DE0" w14:textId="77777777" w:rsidR="005E36D0" w:rsidRDefault="00720DDA" w:rsidP="00F371BC">
      <w:pPr>
        <w:numPr>
          <w:ilvl w:val="0"/>
          <w:numId w:val="9"/>
        </w:numPr>
        <w:pBdr>
          <w:top w:val="nil"/>
          <w:left w:val="nil"/>
          <w:bottom w:val="nil"/>
          <w:right w:val="nil"/>
          <w:between w:val="nil"/>
        </w:pBdr>
        <w:tabs>
          <w:tab w:val="left" w:pos="1439"/>
        </w:tabs>
        <w:ind w:left="1080"/>
        <w:rPr>
          <w:sz w:val="24"/>
          <w:szCs w:val="24"/>
        </w:rPr>
      </w:pPr>
      <w:r>
        <w:rPr>
          <w:b/>
          <w:sz w:val="24"/>
          <w:szCs w:val="24"/>
        </w:rPr>
        <w:t>Proof-of-Spacetime (</w:t>
      </w:r>
      <w:proofErr w:type="spellStart"/>
      <w:r>
        <w:rPr>
          <w:b/>
          <w:sz w:val="24"/>
          <w:szCs w:val="24"/>
        </w:rPr>
        <w:t>PoSt</w:t>
      </w:r>
      <w:proofErr w:type="spellEnd"/>
      <w:r>
        <w:rPr>
          <w:b/>
          <w:sz w:val="24"/>
          <w:szCs w:val="24"/>
        </w:rPr>
        <w:t xml:space="preserve">): </w:t>
      </w:r>
      <w:r>
        <w:rPr>
          <w:sz w:val="24"/>
          <w:szCs w:val="24"/>
        </w:rPr>
        <w:t>Miners continuously prove, within protocol-determined challenge windows, that data is being persistently stored over time.</w:t>
      </w:r>
    </w:p>
    <w:p w14:paraId="2A2F1EB6" w14:textId="77777777" w:rsidR="005E36D0" w:rsidRDefault="00720DDA" w:rsidP="00F371BC">
      <w:pPr>
        <w:numPr>
          <w:ilvl w:val="0"/>
          <w:numId w:val="9"/>
        </w:numPr>
        <w:pBdr>
          <w:top w:val="nil"/>
          <w:left w:val="nil"/>
          <w:bottom w:val="nil"/>
          <w:right w:val="nil"/>
          <w:between w:val="nil"/>
        </w:pBdr>
        <w:tabs>
          <w:tab w:val="left" w:pos="1439"/>
        </w:tabs>
        <w:ind w:left="1080"/>
        <w:rPr>
          <w:sz w:val="24"/>
          <w:szCs w:val="24"/>
        </w:rPr>
      </w:pPr>
      <w:r>
        <w:rPr>
          <w:sz w:val="24"/>
          <w:szCs w:val="24"/>
        </w:rPr>
        <w:t>Both are enforced through chain verification and are resistant to Sybil, outsourcing, and generation attacks.</w:t>
      </w:r>
    </w:p>
    <w:p w14:paraId="6CB9F8C4" w14:textId="77777777" w:rsidR="005E36D0" w:rsidRDefault="00720DDA" w:rsidP="00F371BC">
      <w:pPr>
        <w:numPr>
          <w:ilvl w:val="0"/>
          <w:numId w:val="9"/>
        </w:numPr>
        <w:pBdr>
          <w:top w:val="nil"/>
          <w:left w:val="nil"/>
          <w:bottom w:val="nil"/>
          <w:right w:val="nil"/>
          <w:between w:val="nil"/>
        </w:pBdr>
        <w:tabs>
          <w:tab w:val="left" w:pos="1439"/>
        </w:tabs>
        <w:ind w:left="1080"/>
        <w:rPr>
          <w:sz w:val="24"/>
          <w:szCs w:val="24"/>
        </w:rPr>
      </w:pPr>
      <w:r>
        <w:rPr>
          <w:b/>
          <w:sz w:val="24"/>
          <w:szCs w:val="24"/>
        </w:rPr>
        <w:t xml:space="preserve">Performance and Instant Verification: </w:t>
      </w:r>
      <w:r>
        <w:rPr>
          <w:sz w:val="24"/>
          <w:szCs w:val="24"/>
        </w:rPr>
        <w:t>All verification is public and can be checked on-chain (by the network, users, or third-party auditors) without needing to download or access the original data, preserving network performance and user privacy.</w:t>
      </w:r>
    </w:p>
    <w:p w14:paraId="35897070" w14:textId="77777777" w:rsidR="005E36D0" w:rsidRDefault="005E36D0" w:rsidP="00F371BC">
      <w:pPr>
        <w:pBdr>
          <w:top w:val="nil"/>
          <w:left w:val="nil"/>
          <w:bottom w:val="nil"/>
          <w:right w:val="nil"/>
          <w:between w:val="nil"/>
        </w:pBdr>
        <w:tabs>
          <w:tab w:val="left" w:pos="1439"/>
        </w:tabs>
        <w:spacing w:before="41"/>
        <w:ind w:left="360"/>
        <w:rPr>
          <w:sz w:val="24"/>
          <w:szCs w:val="24"/>
        </w:rPr>
      </w:pPr>
    </w:p>
    <w:p w14:paraId="74AB4EA1" w14:textId="77777777" w:rsidR="005E36D0" w:rsidRDefault="00720DDA" w:rsidP="00F371BC">
      <w:pPr>
        <w:pBdr>
          <w:top w:val="nil"/>
          <w:left w:val="nil"/>
          <w:bottom w:val="nil"/>
          <w:right w:val="nil"/>
          <w:between w:val="nil"/>
        </w:pBdr>
        <w:tabs>
          <w:tab w:val="left" w:pos="1439"/>
        </w:tabs>
        <w:spacing w:before="41"/>
        <w:ind w:left="360"/>
        <w:rPr>
          <w:b/>
          <w:sz w:val="24"/>
          <w:szCs w:val="24"/>
        </w:rPr>
      </w:pPr>
      <w:r>
        <w:rPr>
          <w:b/>
          <w:sz w:val="24"/>
          <w:szCs w:val="24"/>
        </w:rPr>
        <w:t>4.7 Scalability, Market Design, and Economic Security</w:t>
      </w:r>
    </w:p>
    <w:p w14:paraId="6AF45D70" w14:textId="77777777" w:rsidR="005E36D0" w:rsidRDefault="00720DDA" w:rsidP="00F371BC">
      <w:pPr>
        <w:pBdr>
          <w:top w:val="nil"/>
          <w:left w:val="nil"/>
          <w:bottom w:val="nil"/>
          <w:right w:val="nil"/>
          <w:between w:val="nil"/>
        </w:pBdr>
        <w:tabs>
          <w:tab w:val="left" w:pos="1439"/>
        </w:tabs>
        <w:spacing w:before="41"/>
        <w:ind w:left="360"/>
        <w:rPr>
          <w:sz w:val="24"/>
          <w:szCs w:val="24"/>
        </w:rPr>
      </w:pPr>
      <w:proofErr w:type="spellStart"/>
      <w:r>
        <w:rPr>
          <w:sz w:val="24"/>
          <w:szCs w:val="24"/>
        </w:rPr>
        <w:t>Filecoin</w:t>
      </w:r>
      <w:proofErr w:type="spellEnd"/>
      <w:r>
        <w:rPr>
          <w:sz w:val="24"/>
          <w:szCs w:val="24"/>
        </w:rPr>
        <w:t xml:space="preserve"> unlocks hyperscale infrastructure and </w:t>
      </w:r>
      <w:proofErr w:type="spellStart"/>
      <w:r>
        <w:rPr>
          <w:sz w:val="24"/>
          <w:szCs w:val="24"/>
        </w:rPr>
        <w:t>cryptoeconomic</w:t>
      </w:r>
      <w:proofErr w:type="spellEnd"/>
      <w:r>
        <w:rPr>
          <w:sz w:val="24"/>
          <w:szCs w:val="24"/>
        </w:rPr>
        <w:t xml:space="preserve"> alignment by fusing market mechanics with blockchain consensus.</w:t>
      </w:r>
    </w:p>
    <w:p w14:paraId="3BB181B5" w14:textId="77777777" w:rsidR="005E36D0" w:rsidRDefault="00720DDA" w:rsidP="00F371BC">
      <w:pPr>
        <w:numPr>
          <w:ilvl w:val="0"/>
          <w:numId w:val="42"/>
        </w:numPr>
        <w:pBdr>
          <w:top w:val="nil"/>
          <w:left w:val="nil"/>
          <w:bottom w:val="nil"/>
          <w:right w:val="nil"/>
          <w:between w:val="nil"/>
        </w:pBdr>
        <w:tabs>
          <w:tab w:val="left" w:pos="1439"/>
        </w:tabs>
        <w:spacing w:before="41"/>
        <w:ind w:left="1080"/>
        <w:rPr>
          <w:sz w:val="24"/>
          <w:szCs w:val="24"/>
        </w:rPr>
      </w:pPr>
      <w:r>
        <w:rPr>
          <w:b/>
          <w:sz w:val="24"/>
          <w:szCs w:val="24"/>
        </w:rPr>
        <w:t xml:space="preserve">Decentralized, Incentive-Compatible Markets: </w:t>
      </w:r>
      <w:r>
        <w:rPr>
          <w:sz w:val="24"/>
          <w:szCs w:val="24"/>
        </w:rPr>
        <w:t>Storage and retrieval are offered through open, programmable markets with in-chain and off-chain orderbooks. Clients and miners set prices, redundancy, and contract terms, and the protocol settles payments, penalizes misbehavior, and reallocates failed deals without requiring trusted intermediaries.</w:t>
      </w:r>
    </w:p>
    <w:p w14:paraId="23C9C583" w14:textId="77777777" w:rsidR="005E36D0" w:rsidRDefault="00720DDA" w:rsidP="00F371BC">
      <w:pPr>
        <w:numPr>
          <w:ilvl w:val="0"/>
          <w:numId w:val="42"/>
        </w:numPr>
        <w:pBdr>
          <w:top w:val="nil"/>
          <w:left w:val="nil"/>
          <w:bottom w:val="nil"/>
          <w:right w:val="nil"/>
          <w:between w:val="nil"/>
        </w:pBdr>
        <w:tabs>
          <w:tab w:val="left" w:pos="1439"/>
        </w:tabs>
        <w:ind w:left="1080"/>
        <w:rPr>
          <w:sz w:val="24"/>
          <w:szCs w:val="24"/>
        </w:rPr>
      </w:pPr>
      <w:r>
        <w:rPr>
          <w:b/>
          <w:sz w:val="24"/>
          <w:szCs w:val="24"/>
        </w:rPr>
        <w:t xml:space="preserve">Storage Power Consensus: </w:t>
      </w:r>
      <w:r>
        <w:rPr>
          <w:sz w:val="24"/>
          <w:szCs w:val="24"/>
        </w:rPr>
        <w:t>The underlying blockchain’s consensus is secured not by wasted computation (like proof-of-work), but by "useful work": the amount of active, client-serving storage each miner provides. The more storage reliably managed, the greater the miner’s influence in block production and reward distribution, precisely aligning real-world service with protocol security.</w:t>
      </w:r>
    </w:p>
    <w:p w14:paraId="0EAAF461" w14:textId="77777777" w:rsidR="005E36D0" w:rsidRDefault="00720DDA" w:rsidP="00F371BC">
      <w:pPr>
        <w:numPr>
          <w:ilvl w:val="0"/>
          <w:numId w:val="42"/>
        </w:numPr>
        <w:pBdr>
          <w:top w:val="nil"/>
          <w:left w:val="nil"/>
          <w:bottom w:val="nil"/>
          <w:right w:val="nil"/>
          <w:between w:val="nil"/>
        </w:pBdr>
        <w:tabs>
          <w:tab w:val="left" w:pos="1439"/>
        </w:tabs>
        <w:ind w:left="1080"/>
        <w:rPr>
          <w:sz w:val="24"/>
          <w:szCs w:val="24"/>
        </w:rPr>
      </w:pPr>
      <w:r>
        <w:rPr>
          <w:b/>
          <w:sz w:val="24"/>
          <w:szCs w:val="24"/>
        </w:rPr>
        <w:t>Horizontal and Vertical Scaling:</w:t>
      </w:r>
      <w:r>
        <w:rPr>
          <w:sz w:val="24"/>
          <w:szCs w:val="24"/>
        </w:rPr>
        <w:t xml:space="preserve"> Any entity with storage resources—even a small home computer or a massive datacenter—can join and compete for deals. </w:t>
      </w:r>
      <w:proofErr w:type="spellStart"/>
      <w:r>
        <w:rPr>
          <w:sz w:val="24"/>
          <w:szCs w:val="24"/>
        </w:rPr>
        <w:t>Filecoin’s</w:t>
      </w:r>
      <w:proofErr w:type="spellEnd"/>
      <w:r>
        <w:rPr>
          <w:sz w:val="24"/>
          <w:szCs w:val="24"/>
        </w:rPr>
        <w:t xml:space="preserve"> protocol supports dynamic sector addition, regional subnets, partitioned ledgers for scaling, and future improvements like sharding or multi-chain architectures for global expansion.</w:t>
      </w:r>
    </w:p>
    <w:p w14:paraId="4F6DF325" w14:textId="77777777" w:rsidR="005E36D0" w:rsidRDefault="00720DDA" w:rsidP="00F371BC">
      <w:pPr>
        <w:numPr>
          <w:ilvl w:val="0"/>
          <w:numId w:val="42"/>
        </w:numPr>
        <w:pBdr>
          <w:top w:val="nil"/>
          <w:left w:val="nil"/>
          <w:bottom w:val="nil"/>
          <w:right w:val="nil"/>
          <w:between w:val="nil"/>
        </w:pBdr>
        <w:tabs>
          <w:tab w:val="left" w:pos="1439"/>
        </w:tabs>
        <w:ind w:left="1080"/>
        <w:rPr>
          <w:sz w:val="24"/>
          <w:szCs w:val="24"/>
        </w:rPr>
      </w:pPr>
      <w:r>
        <w:rPr>
          <w:b/>
          <w:sz w:val="24"/>
          <w:szCs w:val="24"/>
        </w:rPr>
        <w:t xml:space="preserve">Advanced Future Directions: </w:t>
      </w:r>
      <w:r>
        <w:rPr>
          <w:sz w:val="24"/>
          <w:szCs w:val="24"/>
        </w:rPr>
        <w:t xml:space="preserve">Ongoing research encompasses sponsored retrievals, hierarchical consensus protocols, smart contract bridges (e.g., </w:t>
      </w:r>
      <w:proofErr w:type="spellStart"/>
      <w:r>
        <w:rPr>
          <w:sz w:val="24"/>
          <w:szCs w:val="24"/>
        </w:rPr>
        <w:t>Filecoin</w:t>
      </w:r>
      <w:proofErr w:type="spellEnd"/>
      <w:r>
        <w:rPr>
          <w:sz w:val="24"/>
          <w:szCs w:val="24"/>
        </w:rPr>
        <w:t xml:space="preserve">-to-Ethereum), incremental proof snapshotting, and formal verification of self-healing and DSN properties, ensuring </w:t>
      </w:r>
      <w:proofErr w:type="spellStart"/>
      <w:r>
        <w:rPr>
          <w:sz w:val="24"/>
          <w:szCs w:val="24"/>
        </w:rPr>
        <w:t>Filecoin</w:t>
      </w:r>
      <w:proofErr w:type="spellEnd"/>
      <w:r>
        <w:rPr>
          <w:sz w:val="24"/>
          <w:szCs w:val="24"/>
        </w:rPr>
        <w:t xml:space="preserve"> remains at the frontier of scalable, secure, programmable private and public cloud storage.</w:t>
      </w:r>
    </w:p>
    <w:p w14:paraId="4815BE57" w14:textId="77777777" w:rsidR="005E36D0" w:rsidRDefault="005E36D0" w:rsidP="00F371BC">
      <w:pPr>
        <w:pBdr>
          <w:top w:val="nil"/>
          <w:left w:val="nil"/>
          <w:bottom w:val="nil"/>
          <w:right w:val="nil"/>
          <w:between w:val="nil"/>
        </w:pBdr>
        <w:tabs>
          <w:tab w:val="left" w:pos="1439"/>
        </w:tabs>
        <w:spacing w:before="41"/>
        <w:ind w:left="360"/>
        <w:rPr>
          <w:sz w:val="24"/>
          <w:szCs w:val="24"/>
        </w:rPr>
      </w:pPr>
    </w:p>
    <w:p w14:paraId="0533D8AA" w14:textId="77777777" w:rsidR="005E36D0" w:rsidRDefault="00720DDA" w:rsidP="00F371BC">
      <w:pPr>
        <w:pBdr>
          <w:top w:val="nil"/>
          <w:left w:val="nil"/>
          <w:bottom w:val="nil"/>
          <w:right w:val="nil"/>
          <w:between w:val="nil"/>
        </w:pBdr>
        <w:tabs>
          <w:tab w:val="left" w:pos="1439"/>
        </w:tabs>
        <w:spacing w:before="41"/>
        <w:ind w:left="360"/>
        <w:rPr>
          <w:b/>
          <w:sz w:val="24"/>
          <w:szCs w:val="24"/>
        </w:rPr>
      </w:pPr>
      <w:r>
        <w:rPr>
          <w:b/>
          <w:sz w:val="24"/>
          <w:szCs w:val="24"/>
        </w:rPr>
        <w:t>4.8 Public Verifiability and Auditability</w:t>
      </w:r>
    </w:p>
    <w:p w14:paraId="310BA90E" w14:textId="77777777" w:rsidR="005E36D0" w:rsidRDefault="00720DDA" w:rsidP="00F371BC">
      <w:pPr>
        <w:pBdr>
          <w:top w:val="nil"/>
          <w:left w:val="nil"/>
          <w:bottom w:val="nil"/>
          <w:right w:val="nil"/>
          <w:between w:val="nil"/>
        </w:pBdr>
        <w:tabs>
          <w:tab w:val="left" w:pos="1439"/>
        </w:tabs>
        <w:spacing w:before="41"/>
        <w:ind w:left="1080"/>
        <w:rPr>
          <w:sz w:val="24"/>
          <w:szCs w:val="24"/>
        </w:rPr>
      </w:pPr>
      <w:proofErr w:type="spellStart"/>
      <w:r>
        <w:rPr>
          <w:sz w:val="24"/>
          <w:szCs w:val="24"/>
        </w:rPr>
        <w:t>Filecoin</w:t>
      </w:r>
      <w:proofErr w:type="spellEnd"/>
      <w:r>
        <w:rPr>
          <w:sz w:val="24"/>
          <w:szCs w:val="24"/>
        </w:rPr>
        <w:t xml:space="preserve"> requires Storage Miners to submit their cryptographic proofs of storage (Proof-of-Replication and Proof-of-Spacetime) on-chain. These proofs are publicly available on the blockchain, allowing any participant or auditor to independently verify that miners are actually storing the data they committed to. This creates a transparent, tamper-evident, and auditable record of storage provision over time, which strengthens trust and accountability in the decentralized network.</w:t>
      </w:r>
    </w:p>
    <w:p w14:paraId="276159E0" w14:textId="77777777" w:rsidR="005E36D0" w:rsidRDefault="005E36D0">
      <w:pPr>
        <w:pBdr>
          <w:top w:val="nil"/>
          <w:left w:val="nil"/>
          <w:bottom w:val="nil"/>
          <w:right w:val="nil"/>
          <w:between w:val="nil"/>
        </w:pBdr>
        <w:tabs>
          <w:tab w:val="left" w:pos="1439"/>
        </w:tabs>
        <w:spacing w:before="41"/>
        <w:rPr>
          <w:sz w:val="24"/>
          <w:szCs w:val="24"/>
        </w:rPr>
        <w:sectPr w:rsidR="005E36D0"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CC1AD68" w14:textId="77777777" w:rsidR="005E36D0" w:rsidRPr="00FE0D05" w:rsidRDefault="00720DDA">
      <w:pPr>
        <w:numPr>
          <w:ilvl w:val="0"/>
          <w:numId w:val="29"/>
        </w:numPr>
        <w:pBdr>
          <w:top w:val="nil"/>
          <w:left w:val="nil"/>
          <w:bottom w:val="nil"/>
          <w:right w:val="nil"/>
          <w:between w:val="nil"/>
        </w:pBdr>
        <w:tabs>
          <w:tab w:val="left" w:pos="720"/>
        </w:tabs>
        <w:spacing w:before="79"/>
        <w:ind w:hanging="360"/>
        <w:rPr>
          <w:color w:val="000000"/>
          <w:sz w:val="28"/>
          <w:szCs w:val="28"/>
        </w:rPr>
      </w:pPr>
      <w:r w:rsidRPr="00FE0D05">
        <w:rPr>
          <w:b/>
          <w:color w:val="000000"/>
          <w:sz w:val="28"/>
          <w:szCs w:val="28"/>
        </w:rPr>
        <w:t xml:space="preserve">Advantages and Disadvantages of </w:t>
      </w:r>
      <w:proofErr w:type="spellStart"/>
      <w:r w:rsidRPr="00FE0D05">
        <w:rPr>
          <w:b/>
          <w:sz w:val="28"/>
          <w:szCs w:val="28"/>
        </w:rPr>
        <w:t>Filecoin</w:t>
      </w:r>
      <w:proofErr w:type="spellEnd"/>
    </w:p>
    <w:p w14:paraId="0D26501E" w14:textId="77777777" w:rsidR="005E36D0" w:rsidRDefault="00720DDA">
      <w:pPr>
        <w:pBdr>
          <w:top w:val="nil"/>
          <w:left w:val="nil"/>
          <w:bottom w:val="nil"/>
          <w:right w:val="nil"/>
          <w:between w:val="nil"/>
        </w:pBdr>
        <w:spacing w:before="137" w:line="278" w:lineRule="auto"/>
        <w:ind w:right="2"/>
        <w:rPr>
          <w:color w:val="000000"/>
          <w:sz w:val="24"/>
          <w:szCs w:val="24"/>
        </w:rPr>
      </w:pPr>
      <w:r>
        <w:rPr>
          <w:color w:val="000000"/>
          <w:sz w:val="24"/>
          <w:szCs w:val="24"/>
        </w:rPr>
        <w:t xml:space="preserve">Like any system, </w:t>
      </w:r>
      <w:proofErr w:type="spellStart"/>
      <w:r>
        <w:rPr>
          <w:sz w:val="24"/>
          <w:szCs w:val="24"/>
        </w:rPr>
        <w:t>Filecoin</w:t>
      </w:r>
      <w:proofErr w:type="spellEnd"/>
      <w:r>
        <w:rPr>
          <w:sz w:val="24"/>
          <w:szCs w:val="24"/>
        </w:rPr>
        <w:t xml:space="preserve"> </w:t>
      </w:r>
      <w:r>
        <w:rPr>
          <w:color w:val="000000"/>
          <w:sz w:val="24"/>
          <w:szCs w:val="24"/>
        </w:rPr>
        <w:t xml:space="preserve">has its strengths and weaknesses. Understanding these can help in deciding whether </w:t>
      </w:r>
      <w:proofErr w:type="spellStart"/>
      <w:r>
        <w:rPr>
          <w:sz w:val="24"/>
          <w:szCs w:val="24"/>
        </w:rPr>
        <w:t>Filecoin</w:t>
      </w:r>
      <w:proofErr w:type="spellEnd"/>
      <w:r>
        <w:rPr>
          <w:sz w:val="24"/>
          <w:szCs w:val="24"/>
        </w:rPr>
        <w:t xml:space="preserve"> </w:t>
      </w:r>
      <w:r>
        <w:rPr>
          <w:color w:val="000000"/>
          <w:sz w:val="24"/>
          <w:szCs w:val="24"/>
        </w:rPr>
        <w:t>is suitable for a particular environment.</w:t>
      </w:r>
    </w:p>
    <w:p w14:paraId="11DC4081" w14:textId="77777777" w:rsidR="005E36D0" w:rsidRDefault="005E36D0">
      <w:pPr>
        <w:pBdr>
          <w:top w:val="nil"/>
          <w:left w:val="nil"/>
          <w:bottom w:val="nil"/>
          <w:right w:val="nil"/>
          <w:between w:val="nil"/>
        </w:pBdr>
        <w:spacing w:before="36"/>
        <w:rPr>
          <w:color w:val="000000"/>
          <w:sz w:val="24"/>
          <w:szCs w:val="24"/>
        </w:rPr>
      </w:pPr>
    </w:p>
    <w:p w14:paraId="49A351C8" w14:textId="77777777" w:rsidR="005E36D0" w:rsidRDefault="00720DDA">
      <w:pPr>
        <w:pStyle w:val="Heading1"/>
        <w:numPr>
          <w:ilvl w:val="1"/>
          <w:numId w:val="29"/>
        </w:numPr>
        <w:tabs>
          <w:tab w:val="left" w:pos="360"/>
        </w:tabs>
        <w:spacing w:before="1"/>
      </w:pPr>
      <w:r>
        <w:t>Advantages</w:t>
      </w:r>
    </w:p>
    <w:p w14:paraId="198532FC" w14:textId="77777777" w:rsidR="005E36D0" w:rsidRDefault="005E36D0">
      <w:pPr>
        <w:tabs>
          <w:tab w:val="left" w:pos="360"/>
        </w:tabs>
        <w:ind w:left="360"/>
      </w:pPr>
    </w:p>
    <w:p w14:paraId="2601B268" w14:textId="5307C4BE" w:rsidR="005E36D0" w:rsidRDefault="000D20F6" w:rsidP="000D20F6">
      <w:pPr>
        <w:pStyle w:val="Heading1"/>
        <w:tabs>
          <w:tab w:val="left" w:pos="720"/>
        </w:tabs>
        <w:spacing w:before="7"/>
      </w:pPr>
      <w:r>
        <w:tab/>
      </w:r>
      <w:r w:rsidR="00720DDA">
        <w:t>Scalability and Decentralization</w:t>
      </w:r>
    </w:p>
    <w:p w14:paraId="2A2616D9" w14:textId="77777777" w:rsidR="005E36D0" w:rsidRDefault="00720DDA">
      <w:pPr>
        <w:pStyle w:val="Heading1"/>
        <w:numPr>
          <w:ilvl w:val="0"/>
          <w:numId w:val="50"/>
        </w:numPr>
        <w:tabs>
          <w:tab w:val="left" w:pos="720"/>
        </w:tabs>
        <w:spacing w:before="7"/>
      </w:pPr>
      <w:r>
        <w:t xml:space="preserve">Decentralized Storage Network (DSN): </w:t>
      </w:r>
      <w:proofErr w:type="spellStart"/>
      <w:r>
        <w:rPr>
          <w:b w:val="0"/>
        </w:rPr>
        <w:t>Filecoin</w:t>
      </w:r>
      <w:proofErr w:type="spellEnd"/>
      <w:r>
        <w:rPr>
          <w:b w:val="0"/>
        </w:rPr>
        <w:t xml:space="preserve"> leverages a large, open network of independent storage providers (miners) all over the world, enabling massive collective storage capacity without a centralized authority. The network is designed to handle thousands to millions of clients and miners scaling naturally as participants join or leave.</w:t>
      </w:r>
    </w:p>
    <w:p w14:paraId="12475F39" w14:textId="77777777" w:rsidR="005E36D0" w:rsidRDefault="00720DDA">
      <w:pPr>
        <w:pStyle w:val="Heading1"/>
        <w:numPr>
          <w:ilvl w:val="0"/>
          <w:numId w:val="50"/>
        </w:numPr>
        <w:tabs>
          <w:tab w:val="left" w:pos="720"/>
        </w:tabs>
      </w:pPr>
      <w:r>
        <w:t>Algorithmic Market Mechanism:</w:t>
      </w:r>
      <w:r>
        <w:rPr>
          <w:b w:val="0"/>
        </w:rPr>
        <w:t xml:space="preserve"> The decentralized market-driven mechanism efficiently matches clients’ storage and retrieval demands with miners offering storage, dynamically balancing supply and demand. This market-based approach fosters scalability and resource optimization at global scale.</w:t>
      </w:r>
    </w:p>
    <w:p w14:paraId="571CBFC2" w14:textId="77777777" w:rsidR="005E36D0" w:rsidRDefault="005E36D0">
      <w:pPr>
        <w:tabs>
          <w:tab w:val="left" w:pos="720"/>
        </w:tabs>
        <w:ind w:left="720"/>
      </w:pPr>
    </w:p>
    <w:p w14:paraId="04F55C35" w14:textId="27827679" w:rsidR="005E36D0" w:rsidRDefault="000D20F6" w:rsidP="000D20F6">
      <w:pPr>
        <w:pStyle w:val="Heading1"/>
        <w:tabs>
          <w:tab w:val="left" w:pos="720"/>
        </w:tabs>
        <w:spacing w:before="7"/>
      </w:pPr>
      <w:r>
        <w:tab/>
      </w:r>
      <w:r w:rsidR="00720DDA">
        <w:t>Data Integrity and Verifiability</w:t>
      </w:r>
    </w:p>
    <w:p w14:paraId="53DF11DA" w14:textId="77777777" w:rsidR="005E36D0" w:rsidRDefault="00720DDA">
      <w:pPr>
        <w:pStyle w:val="Heading1"/>
        <w:numPr>
          <w:ilvl w:val="0"/>
          <w:numId w:val="4"/>
        </w:numPr>
        <w:tabs>
          <w:tab w:val="left" w:pos="720"/>
        </w:tabs>
        <w:spacing w:before="7"/>
        <w:ind w:left="1440"/>
      </w:pPr>
      <w:r>
        <w:t>Proof-of-Replication (PoRep):</w:t>
      </w:r>
      <w:r>
        <w:rPr>
          <w:b w:val="0"/>
        </w:rPr>
        <w:t xml:space="preserve"> Ensures that miners physically store unique replicas of client data, not just deduplicated copies, providing strong guarantees against cheating (e.g., Sybil or generation attacks).</w:t>
      </w:r>
    </w:p>
    <w:p w14:paraId="2FBCC5AB" w14:textId="77777777" w:rsidR="005E36D0" w:rsidRDefault="00720DDA">
      <w:pPr>
        <w:pStyle w:val="Heading1"/>
        <w:numPr>
          <w:ilvl w:val="0"/>
          <w:numId w:val="4"/>
        </w:numPr>
        <w:tabs>
          <w:tab w:val="left" w:pos="720"/>
        </w:tabs>
        <w:ind w:left="1440"/>
      </w:pPr>
      <w:r>
        <w:t>Proof-of-Spacetime (</w:t>
      </w:r>
      <w:proofErr w:type="spellStart"/>
      <w:r>
        <w:t>PoSt</w:t>
      </w:r>
      <w:proofErr w:type="spellEnd"/>
      <w:r>
        <w:t xml:space="preserve">): </w:t>
      </w:r>
      <w:r>
        <w:rPr>
          <w:b w:val="0"/>
        </w:rPr>
        <w:t>Requires miners to regularly cryptographically prove that they have stored data continuously over agreed periods. These publicly verifiable proofs ensure data availability and storage integrity.</w:t>
      </w:r>
    </w:p>
    <w:p w14:paraId="77F7F30E" w14:textId="77777777" w:rsidR="005E36D0" w:rsidRDefault="00720DDA">
      <w:pPr>
        <w:pStyle w:val="Heading1"/>
        <w:numPr>
          <w:ilvl w:val="0"/>
          <w:numId w:val="4"/>
        </w:numPr>
        <w:tabs>
          <w:tab w:val="left" w:pos="720"/>
        </w:tabs>
        <w:ind w:left="1440"/>
      </w:pPr>
      <w:r>
        <w:t xml:space="preserve">Public Auditability: </w:t>
      </w:r>
      <w:r>
        <w:rPr>
          <w:b w:val="0"/>
        </w:rPr>
        <w:t>All proofs and transactions are recorded on the blockchain, allowing anyone to verify miners’ service correctness without needing access to the clients’ data, enabling transparent, trustless auditing.</w:t>
      </w:r>
    </w:p>
    <w:p w14:paraId="7E345A4A" w14:textId="77777777" w:rsidR="005E36D0" w:rsidRDefault="005E36D0">
      <w:pPr>
        <w:tabs>
          <w:tab w:val="left" w:pos="720"/>
        </w:tabs>
        <w:ind w:left="720"/>
      </w:pPr>
    </w:p>
    <w:p w14:paraId="3978D2FA" w14:textId="77777777" w:rsidR="005E36D0" w:rsidRDefault="00720DDA">
      <w:pPr>
        <w:tabs>
          <w:tab w:val="left" w:pos="720"/>
        </w:tabs>
        <w:ind w:left="720"/>
        <w:rPr>
          <w:b/>
          <w:sz w:val="24"/>
          <w:szCs w:val="24"/>
        </w:rPr>
      </w:pPr>
      <w:r>
        <w:rPr>
          <w:b/>
          <w:sz w:val="24"/>
          <w:szCs w:val="24"/>
        </w:rPr>
        <w:t>Incentive-Compatibility and Security</w:t>
      </w:r>
    </w:p>
    <w:p w14:paraId="6B4291AA" w14:textId="77777777" w:rsidR="005E36D0" w:rsidRDefault="00720DDA">
      <w:pPr>
        <w:numPr>
          <w:ilvl w:val="0"/>
          <w:numId w:val="17"/>
        </w:numPr>
        <w:tabs>
          <w:tab w:val="left" w:pos="720"/>
        </w:tabs>
        <w:ind w:left="1440"/>
        <w:rPr>
          <w:sz w:val="24"/>
          <w:szCs w:val="24"/>
        </w:rPr>
      </w:pPr>
      <w:proofErr w:type="spellStart"/>
      <w:r>
        <w:rPr>
          <w:b/>
          <w:sz w:val="24"/>
          <w:szCs w:val="24"/>
        </w:rPr>
        <w:t>Cryptoeconomic</w:t>
      </w:r>
      <w:proofErr w:type="spellEnd"/>
      <w:r>
        <w:rPr>
          <w:b/>
          <w:sz w:val="24"/>
          <w:szCs w:val="24"/>
        </w:rPr>
        <w:t xml:space="preserve"> Incentives: </w:t>
      </w:r>
      <w:r>
        <w:rPr>
          <w:sz w:val="24"/>
          <w:szCs w:val="24"/>
        </w:rPr>
        <w:t>Miners must deposit collateral and are financially rewarded by clients and block rewards only if they reliably store and serve data. Missed or invalid proofs result in penalties, aligning miner behavior with network reliability.</w:t>
      </w:r>
    </w:p>
    <w:p w14:paraId="73DB2695" w14:textId="77777777" w:rsidR="005E36D0" w:rsidRDefault="00720DDA">
      <w:pPr>
        <w:numPr>
          <w:ilvl w:val="0"/>
          <w:numId w:val="17"/>
        </w:numPr>
        <w:tabs>
          <w:tab w:val="left" w:pos="720"/>
        </w:tabs>
        <w:ind w:left="1440"/>
        <w:rPr>
          <w:sz w:val="24"/>
          <w:szCs w:val="24"/>
        </w:rPr>
      </w:pPr>
      <w:r>
        <w:rPr>
          <w:b/>
          <w:sz w:val="24"/>
          <w:szCs w:val="24"/>
        </w:rPr>
        <w:t xml:space="preserve">Useful Proof-of-Work: </w:t>
      </w:r>
      <w:r>
        <w:rPr>
          <w:sz w:val="24"/>
          <w:szCs w:val="24"/>
        </w:rPr>
        <w:t xml:space="preserve">Unlike traditional PoW mining that consumes electrical energy wastefully, </w:t>
      </w:r>
      <w:proofErr w:type="spellStart"/>
      <w:r>
        <w:rPr>
          <w:sz w:val="24"/>
          <w:szCs w:val="24"/>
        </w:rPr>
        <w:t>Filecoin’s</w:t>
      </w:r>
      <w:proofErr w:type="spellEnd"/>
      <w:r>
        <w:rPr>
          <w:sz w:val="24"/>
          <w:szCs w:val="24"/>
        </w:rPr>
        <w:t xml:space="preserve"> mining resources are spent on providing real storage services, making mining work useful and environmentally conscious.</w:t>
      </w:r>
    </w:p>
    <w:p w14:paraId="39641DD6" w14:textId="77777777" w:rsidR="005E36D0" w:rsidRDefault="00720DDA">
      <w:pPr>
        <w:numPr>
          <w:ilvl w:val="0"/>
          <w:numId w:val="17"/>
        </w:numPr>
        <w:tabs>
          <w:tab w:val="left" w:pos="720"/>
        </w:tabs>
        <w:ind w:left="1440"/>
        <w:rPr>
          <w:sz w:val="24"/>
          <w:szCs w:val="24"/>
        </w:rPr>
      </w:pPr>
      <w:r>
        <w:rPr>
          <w:b/>
          <w:sz w:val="24"/>
          <w:szCs w:val="24"/>
        </w:rPr>
        <w:t>Content Encryption:</w:t>
      </w:r>
      <w:r>
        <w:rPr>
          <w:sz w:val="24"/>
          <w:szCs w:val="24"/>
        </w:rPr>
        <w:t xml:space="preserve"> Clients encrypt their data before storage, preventing miners from accessing plaintext data, thus preserving confidentiality even in a decentralized, open system.</w:t>
      </w:r>
    </w:p>
    <w:p w14:paraId="50D97062" w14:textId="77777777" w:rsidR="005E36D0" w:rsidRDefault="005E36D0">
      <w:pPr>
        <w:tabs>
          <w:tab w:val="left" w:pos="720"/>
        </w:tabs>
        <w:ind w:left="720"/>
        <w:rPr>
          <w:sz w:val="24"/>
          <w:szCs w:val="24"/>
        </w:rPr>
      </w:pPr>
    </w:p>
    <w:p w14:paraId="40B9510B" w14:textId="77777777" w:rsidR="005E36D0" w:rsidRDefault="00720DDA">
      <w:pPr>
        <w:tabs>
          <w:tab w:val="left" w:pos="720"/>
        </w:tabs>
        <w:ind w:left="720"/>
        <w:rPr>
          <w:b/>
          <w:sz w:val="24"/>
          <w:szCs w:val="24"/>
        </w:rPr>
      </w:pPr>
      <w:r>
        <w:rPr>
          <w:b/>
          <w:sz w:val="24"/>
          <w:szCs w:val="24"/>
        </w:rPr>
        <w:t>Flexible and Robust Data Availability</w:t>
      </w:r>
    </w:p>
    <w:p w14:paraId="2066ECFD" w14:textId="77777777" w:rsidR="005E36D0" w:rsidRDefault="00720DDA">
      <w:pPr>
        <w:numPr>
          <w:ilvl w:val="0"/>
          <w:numId w:val="10"/>
        </w:numPr>
        <w:tabs>
          <w:tab w:val="left" w:pos="720"/>
        </w:tabs>
        <w:ind w:left="1440"/>
        <w:rPr>
          <w:sz w:val="24"/>
          <w:szCs w:val="24"/>
        </w:rPr>
      </w:pPr>
      <w:r>
        <w:rPr>
          <w:b/>
          <w:sz w:val="24"/>
          <w:szCs w:val="24"/>
        </w:rPr>
        <w:t>Replication and Erasure Coding:</w:t>
      </w:r>
      <w:r>
        <w:rPr>
          <w:sz w:val="24"/>
          <w:szCs w:val="24"/>
        </w:rPr>
        <w:t xml:space="preserve"> Clients can specify replication factors or use erasure coding schemes to tolerate certain thresholds of storage failures or malicious behavior, increasing data durability and fault-tolerance.</w:t>
      </w:r>
    </w:p>
    <w:p w14:paraId="279E5F28" w14:textId="77777777" w:rsidR="005E36D0" w:rsidRDefault="00720DDA">
      <w:pPr>
        <w:numPr>
          <w:ilvl w:val="0"/>
          <w:numId w:val="10"/>
        </w:numPr>
        <w:tabs>
          <w:tab w:val="left" w:pos="720"/>
        </w:tabs>
        <w:ind w:left="1440"/>
        <w:rPr>
          <w:sz w:val="24"/>
          <w:szCs w:val="24"/>
        </w:rPr>
      </w:pPr>
      <w:r>
        <w:rPr>
          <w:b/>
          <w:sz w:val="24"/>
          <w:szCs w:val="24"/>
        </w:rPr>
        <w:t>Self-Healing Network:</w:t>
      </w:r>
      <w:r>
        <w:rPr>
          <w:sz w:val="24"/>
          <w:szCs w:val="24"/>
        </w:rPr>
        <w:t xml:space="preserve"> The </w:t>
      </w:r>
      <w:proofErr w:type="spellStart"/>
      <w:r>
        <w:rPr>
          <w:sz w:val="24"/>
          <w:szCs w:val="24"/>
        </w:rPr>
        <w:t>Filecoin</w:t>
      </w:r>
      <w:proofErr w:type="spellEnd"/>
      <w:r>
        <w:rPr>
          <w:sz w:val="24"/>
          <w:szCs w:val="24"/>
        </w:rPr>
        <w:t xml:space="preserve"> protocol automatically detects missing or invalid storage proofs and triggers re-replication or refunds to guarantee data isn’t lost due to miner failure.</w:t>
      </w:r>
    </w:p>
    <w:p w14:paraId="01B552AF" w14:textId="77777777" w:rsidR="005E36D0" w:rsidRDefault="005E36D0">
      <w:pPr>
        <w:tabs>
          <w:tab w:val="left" w:pos="720"/>
        </w:tabs>
        <w:ind w:left="720"/>
        <w:rPr>
          <w:sz w:val="24"/>
          <w:szCs w:val="24"/>
        </w:rPr>
      </w:pPr>
    </w:p>
    <w:p w14:paraId="2431AC30" w14:textId="77777777" w:rsidR="005E36D0" w:rsidRDefault="00720DDA">
      <w:pPr>
        <w:tabs>
          <w:tab w:val="left" w:pos="720"/>
        </w:tabs>
        <w:ind w:left="720"/>
        <w:rPr>
          <w:b/>
          <w:sz w:val="24"/>
          <w:szCs w:val="24"/>
        </w:rPr>
      </w:pPr>
      <w:r>
        <w:rPr>
          <w:b/>
          <w:sz w:val="24"/>
          <w:szCs w:val="24"/>
        </w:rPr>
        <w:t>Tokenized Economy and Ecosystem Opportunities</w:t>
      </w:r>
    </w:p>
    <w:p w14:paraId="20A77227" w14:textId="77777777" w:rsidR="005E36D0" w:rsidRDefault="00720DDA">
      <w:pPr>
        <w:numPr>
          <w:ilvl w:val="0"/>
          <w:numId w:val="46"/>
        </w:numPr>
        <w:tabs>
          <w:tab w:val="left" w:pos="720"/>
        </w:tabs>
        <w:ind w:left="1440"/>
        <w:rPr>
          <w:sz w:val="24"/>
          <w:szCs w:val="24"/>
        </w:rPr>
      </w:pPr>
      <w:r>
        <w:rPr>
          <w:b/>
          <w:sz w:val="24"/>
          <w:szCs w:val="24"/>
        </w:rPr>
        <w:t>Native Token (FIL):</w:t>
      </w:r>
      <w:r>
        <w:rPr>
          <w:sz w:val="24"/>
          <w:szCs w:val="24"/>
        </w:rPr>
        <w:t xml:space="preserve"> </w:t>
      </w:r>
      <w:proofErr w:type="spellStart"/>
      <w:r>
        <w:rPr>
          <w:sz w:val="24"/>
          <w:szCs w:val="24"/>
        </w:rPr>
        <w:t>Filecoin</w:t>
      </w:r>
      <w:proofErr w:type="spellEnd"/>
      <w:r>
        <w:rPr>
          <w:sz w:val="24"/>
          <w:szCs w:val="24"/>
        </w:rPr>
        <w:t xml:space="preserve"> tokens serve as the medium of exchange, incentivizing participation and facilitating decentralized payments for storage and retrieval.</w:t>
      </w:r>
    </w:p>
    <w:p w14:paraId="52D2FBF0" w14:textId="77777777" w:rsidR="005E36D0" w:rsidRDefault="00720DDA">
      <w:pPr>
        <w:numPr>
          <w:ilvl w:val="0"/>
          <w:numId w:val="46"/>
        </w:numPr>
        <w:tabs>
          <w:tab w:val="left" w:pos="720"/>
        </w:tabs>
        <w:ind w:left="1440"/>
        <w:rPr>
          <w:sz w:val="24"/>
          <w:szCs w:val="24"/>
        </w:rPr>
      </w:pPr>
      <w:r>
        <w:rPr>
          <w:b/>
          <w:sz w:val="24"/>
          <w:szCs w:val="24"/>
        </w:rPr>
        <w:t>Smart Contracts and Markets:</w:t>
      </w:r>
      <w:r>
        <w:rPr>
          <w:sz w:val="24"/>
          <w:szCs w:val="24"/>
        </w:rPr>
        <w:t xml:space="preserve"> </w:t>
      </w:r>
      <w:proofErr w:type="spellStart"/>
      <w:r>
        <w:rPr>
          <w:sz w:val="24"/>
          <w:szCs w:val="24"/>
        </w:rPr>
        <w:t>Filecoin</w:t>
      </w:r>
      <w:proofErr w:type="spellEnd"/>
      <w:r>
        <w:rPr>
          <w:sz w:val="24"/>
          <w:szCs w:val="24"/>
        </w:rPr>
        <w:t xml:space="preserve"> supports programmable contracts, enabling complex storage deals, dynamic pricing, sponsored retrievals, and cross-chain interoperability.</w:t>
      </w:r>
    </w:p>
    <w:p w14:paraId="031801C1" w14:textId="77777777" w:rsidR="005E36D0" w:rsidRDefault="00720DDA">
      <w:pPr>
        <w:numPr>
          <w:ilvl w:val="0"/>
          <w:numId w:val="46"/>
        </w:numPr>
        <w:tabs>
          <w:tab w:val="left" w:pos="720"/>
        </w:tabs>
        <w:ind w:left="1440"/>
        <w:rPr>
          <w:sz w:val="24"/>
          <w:szCs w:val="24"/>
        </w:rPr>
      </w:pPr>
      <w:r>
        <w:rPr>
          <w:b/>
          <w:sz w:val="24"/>
          <w:szCs w:val="24"/>
        </w:rPr>
        <w:t>Interoperability with IPFS:</w:t>
      </w:r>
      <w:r>
        <w:rPr>
          <w:sz w:val="24"/>
          <w:szCs w:val="24"/>
        </w:rPr>
        <w:t xml:space="preserve"> </w:t>
      </w:r>
      <w:proofErr w:type="spellStart"/>
      <w:r>
        <w:rPr>
          <w:sz w:val="24"/>
          <w:szCs w:val="24"/>
        </w:rPr>
        <w:t>Filecoin</w:t>
      </w:r>
      <w:proofErr w:type="spellEnd"/>
      <w:r>
        <w:rPr>
          <w:sz w:val="24"/>
          <w:szCs w:val="24"/>
        </w:rPr>
        <w:t xml:space="preserve"> builds atop IPFS content addressing, enabling persistent, decentralized storage alongside content addressing and distribution protocols.</w:t>
      </w:r>
    </w:p>
    <w:p w14:paraId="4B07FB3D" w14:textId="77777777" w:rsidR="005E36D0" w:rsidRDefault="005E36D0">
      <w:pPr>
        <w:tabs>
          <w:tab w:val="left" w:pos="720"/>
        </w:tabs>
        <w:ind w:left="720"/>
        <w:rPr>
          <w:sz w:val="24"/>
          <w:szCs w:val="24"/>
        </w:rPr>
      </w:pPr>
    </w:p>
    <w:p w14:paraId="0C3E40DC" w14:textId="77777777" w:rsidR="005E36D0" w:rsidRDefault="00720DDA">
      <w:pPr>
        <w:tabs>
          <w:tab w:val="left" w:pos="720"/>
        </w:tabs>
        <w:ind w:left="720"/>
        <w:rPr>
          <w:b/>
          <w:sz w:val="24"/>
          <w:szCs w:val="24"/>
        </w:rPr>
      </w:pPr>
      <w:r>
        <w:rPr>
          <w:b/>
          <w:sz w:val="24"/>
          <w:szCs w:val="24"/>
        </w:rPr>
        <w:t>Enhanced Data Permanence</w:t>
      </w:r>
    </w:p>
    <w:p w14:paraId="4B4AFF67" w14:textId="77777777" w:rsidR="005E36D0" w:rsidRDefault="00720DDA">
      <w:pPr>
        <w:numPr>
          <w:ilvl w:val="0"/>
          <w:numId w:val="24"/>
        </w:numPr>
        <w:tabs>
          <w:tab w:val="left" w:pos="720"/>
        </w:tabs>
        <w:rPr>
          <w:sz w:val="24"/>
          <w:szCs w:val="24"/>
        </w:rPr>
      </w:pPr>
      <w:proofErr w:type="spellStart"/>
      <w:r>
        <w:rPr>
          <w:sz w:val="24"/>
          <w:szCs w:val="24"/>
        </w:rPr>
        <w:t>Filecoin</w:t>
      </w:r>
      <w:proofErr w:type="spellEnd"/>
      <w:r>
        <w:rPr>
          <w:sz w:val="24"/>
          <w:szCs w:val="24"/>
        </w:rPr>
        <w:t xml:space="preserve"> builds upon IPFS’s content-addressed data structure, enabling data to have cryptographic content identifiers that are immutable. This approach ensures data permanence even if miners go offline, as long as some copies exist in the network. Clients can incentivize long-term storage by setting retrieval and replication conditions, helping preserve digital content durability and censorship resistance.</w:t>
      </w:r>
    </w:p>
    <w:p w14:paraId="1734F733" w14:textId="77777777" w:rsidR="005E36D0" w:rsidRDefault="005E36D0">
      <w:pPr>
        <w:tabs>
          <w:tab w:val="left" w:pos="720"/>
        </w:tabs>
        <w:ind w:left="1440"/>
        <w:rPr>
          <w:sz w:val="24"/>
          <w:szCs w:val="24"/>
        </w:rPr>
      </w:pPr>
    </w:p>
    <w:p w14:paraId="65FC1EC4" w14:textId="77777777" w:rsidR="005E36D0" w:rsidRDefault="00720DDA">
      <w:pPr>
        <w:tabs>
          <w:tab w:val="left" w:pos="720"/>
        </w:tabs>
        <w:ind w:left="720"/>
        <w:rPr>
          <w:b/>
          <w:sz w:val="24"/>
          <w:szCs w:val="24"/>
        </w:rPr>
      </w:pPr>
      <w:r>
        <w:rPr>
          <w:b/>
          <w:sz w:val="24"/>
          <w:szCs w:val="24"/>
        </w:rPr>
        <w:t>Incentivized Open Participation</w:t>
      </w:r>
    </w:p>
    <w:p w14:paraId="14352ABC" w14:textId="77777777" w:rsidR="005E36D0" w:rsidRDefault="00720DDA">
      <w:pPr>
        <w:numPr>
          <w:ilvl w:val="0"/>
          <w:numId w:val="2"/>
        </w:numPr>
        <w:tabs>
          <w:tab w:val="left" w:pos="720"/>
        </w:tabs>
        <w:rPr>
          <w:sz w:val="24"/>
          <w:szCs w:val="24"/>
        </w:rPr>
      </w:pPr>
      <w:proofErr w:type="spellStart"/>
      <w:r>
        <w:rPr>
          <w:sz w:val="24"/>
          <w:szCs w:val="24"/>
        </w:rPr>
        <w:t>Filecoin’s</w:t>
      </w:r>
      <w:proofErr w:type="spellEnd"/>
      <w:r>
        <w:rPr>
          <w:sz w:val="24"/>
          <w:szCs w:val="24"/>
        </w:rPr>
        <w:t xml:space="preserve"> token-based incentive design creates a truly open and permissionless storage network where anyone worldwide can become a storage or retrieval miner without requiring approval. This decentralization reduces reliance on centralized cloud providers, enabling democratized storage provisioning and potentially lowering costs through increased competition and innovation.</w:t>
      </w:r>
    </w:p>
    <w:p w14:paraId="56B5267E" w14:textId="77777777" w:rsidR="005E36D0" w:rsidRDefault="005E36D0">
      <w:pPr>
        <w:tabs>
          <w:tab w:val="left" w:pos="720"/>
        </w:tabs>
        <w:ind w:left="720"/>
        <w:rPr>
          <w:sz w:val="24"/>
          <w:szCs w:val="24"/>
        </w:rPr>
      </w:pPr>
    </w:p>
    <w:p w14:paraId="7E929273" w14:textId="77777777" w:rsidR="005E36D0" w:rsidRDefault="00720DDA">
      <w:pPr>
        <w:tabs>
          <w:tab w:val="left" w:pos="720"/>
        </w:tabs>
        <w:ind w:left="720"/>
        <w:rPr>
          <w:b/>
          <w:sz w:val="24"/>
          <w:szCs w:val="24"/>
        </w:rPr>
      </w:pPr>
      <w:r>
        <w:rPr>
          <w:b/>
          <w:sz w:val="24"/>
          <w:szCs w:val="24"/>
        </w:rPr>
        <w:t>Compatibility with Decentralized Application Ecosystems</w:t>
      </w:r>
    </w:p>
    <w:p w14:paraId="58094E72" w14:textId="77777777" w:rsidR="005E36D0" w:rsidRDefault="00720DDA">
      <w:pPr>
        <w:numPr>
          <w:ilvl w:val="0"/>
          <w:numId w:val="52"/>
        </w:numPr>
        <w:tabs>
          <w:tab w:val="left" w:pos="720"/>
        </w:tabs>
        <w:rPr>
          <w:sz w:val="24"/>
          <w:szCs w:val="24"/>
        </w:rPr>
      </w:pPr>
      <w:r>
        <w:rPr>
          <w:sz w:val="24"/>
          <w:szCs w:val="24"/>
        </w:rPr>
        <w:t xml:space="preserve">By integrating </w:t>
      </w:r>
      <w:proofErr w:type="spellStart"/>
      <w:r>
        <w:rPr>
          <w:sz w:val="24"/>
          <w:szCs w:val="24"/>
        </w:rPr>
        <w:t>Filecoin</w:t>
      </w:r>
      <w:proofErr w:type="spellEnd"/>
      <w:r>
        <w:rPr>
          <w:sz w:val="24"/>
          <w:szCs w:val="24"/>
        </w:rPr>
        <w:t xml:space="preserve"> storage with smart contracts and enabling bridges to other blockchains, </w:t>
      </w:r>
      <w:proofErr w:type="spellStart"/>
      <w:r>
        <w:rPr>
          <w:sz w:val="24"/>
          <w:szCs w:val="24"/>
        </w:rPr>
        <w:t>Filecoin</w:t>
      </w:r>
      <w:proofErr w:type="spellEnd"/>
      <w:r>
        <w:rPr>
          <w:sz w:val="24"/>
          <w:szCs w:val="24"/>
        </w:rPr>
        <w:t xml:space="preserve"> supports complex decentralized workflows such as NFT storage, decentralized identity, and distributed application state management. This makes </w:t>
      </w:r>
      <w:proofErr w:type="spellStart"/>
      <w:r>
        <w:rPr>
          <w:sz w:val="24"/>
          <w:szCs w:val="24"/>
        </w:rPr>
        <w:t>Filecoin</w:t>
      </w:r>
      <w:proofErr w:type="spellEnd"/>
      <w:r>
        <w:rPr>
          <w:sz w:val="24"/>
          <w:szCs w:val="24"/>
        </w:rPr>
        <w:t xml:space="preserve"> a versatile infrastructure layer for next-generation Web3 applications, adding value beyond mere storage services.</w:t>
      </w:r>
    </w:p>
    <w:p w14:paraId="7813513D" w14:textId="77777777" w:rsidR="005E36D0" w:rsidRDefault="005E36D0">
      <w:pPr>
        <w:pBdr>
          <w:top w:val="nil"/>
          <w:left w:val="nil"/>
          <w:bottom w:val="nil"/>
          <w:right w:val="nil"/>
          <w:between w:val="nil"/>
        </w:pBdr>
        <w:spacing w:before="50"/>
        <w:rPr>
          <w:color w:val="000000"/>
          <w:sz w:val="24"/>
          <w:szCs w:val="24"/>
        </w:rPr>
      </w:pPr>
    </w:p>
    <w:p w14:paraId="18208B99" w14:textId="77777777" w:rsidR="005E36D0" w:rsidRDefault="00720DDA">
      <w:pPr>
        <w:pStyle w:val="Heading1"/>
        <w:numPr>
          <w:ilvl w:val="1"/>
          <w:numId w:val="29"/>
        </w:numPr>
        <w:tabs>
          <w:tab w:val="left" w:pos="360"/>
        </w:tabs>
      </w:pPr>
      <w:r>
        <w:t>Disadvantages</w:t>
      </w:r>
    </w:p>
    <w:p w14:paraId="33981891" w14:textId="77777777" w:rsidR="005E36D0" w:rsidRDefault="005E36D0">
      <w:pPr>
        <w:tabs>
          <w:tab w:val="left" w:pos="360"/>
        </w:tabs>
        <w:ind w:left="360"/>
      </w:pPr>
    </w:p>
    <w:p w14:paraId="6CF33E0D" w14:textId="77777777" w:rsidR="005E36D0" w:rsidRDefault="00720DDA">
      <w:pPr>
        <w:tabs>
          <w:tab w:val="left" w:pos="360"/>
        </w:tabs>
        <w:ind w:left="720"/>
        <w:rPr>
          <w:b/>
          <w:sz w:val="24"/>
          <w:szCs w:val="24"/>
        </w:rPr>
      </w:pPr>
      <w:r>
        <w:rPr>
          <w:b/>
          <w:sz w:val="24"/>
          <w:szCs w:val="24"/>
        </w:rPr>
        <w:t>Network and Protocol Complexity</w:t>
      </w:r>
    </w:p>
    <w:p w14:paraId="4AA06E96" w14:textId="77777777" w:rsidR="005E36D0" w:rsidRDefault="00720DDA">
      <w:pPr>
        <w:numPr>
          <w:ilvl w:val="0"/>
          <w:numId w:val="7"/>
        </w:numPr>
        <w:tabs>
          <w:tab w:val="left" w:pos="360"/>
        </w:tabs>
        <w:rPr>
          <w:sz w:val="24"/>
          <w:szCs w:val="24"/>
        </w:rPr>
      </w:pPr>
      <w:r>
        <w:rPr>
          <w:b/>
          <w:sz w:val="24"/>
          <w:szCs w:val="24"/>
        </w:rPr>
        <w:t xml:space="preserve">High Technical Complexity: </w:t>
      </w:r>
      <w:r>
        <w:rPr>
          <w:sz w:val="24"/>
          <w:szCs w:val="24"/>
        </w:rPr>
        <w:t xml:space="preserve">The </w:t>
      </w:r>
      <w:proofErr w:type="spellStart"/>
      <w:r>
        <w:rPr>
          <w:sz w:val="24"/>
          <w:szCs w:val="24"/>
        </w:rPr>
        <w:t>Filecoin</w:t>
      </w:r>
      <w:proofErr w:type="spellEnd"/>
      <w:r>
        <w:rPr>
          <w:sz w:val="24"/>
          <w:szCs w:val="24"/>
        </w:rPr>
        <w:t xml:space="preserve"> protocol combines state-of-the-art cryptographic proofs (</w:t>
      </w:r>
      <w:proofErr w:type="spellStart"/>
      <w:r>
        <w:rPr>
          <w:sz w:val="24"/>
          <w:szCs w:val="24"/>
        </w:rPr>
        <w:t>zk</w:t>
      </w:r>
      <w:proofErr w:type="spellEnd"/>
      <w:r>
        <w:rPr>
          <w:sz w:val="24"/>
          <w:szCs w:val="24"/>
        </w:rPr>
        <w:t>-SNARKs), decentralized markets, blockchain consensus, and off-chain micropayment channels, resulting in a highly complex system that requires significant expertise to develop and operate. This steep learning curve can hinder adoption and operational efficiency.</w:t>
      </w:r>
    </w:p>
    <w:p w14:paraId="07BF3FB2" w14:textId="77777777" w:rsidR="005E36D0" w:rsidRDefault="00720DDA">
      <w:pPr>
        <w:numPr>
          <w:ilvl w:val="0"/>
          <w:numId w:val="7"/>
        </w:numPr>
        <w:tabs>
          <w:tab w:val="left" w:pos="360"/>
        </w:tabs>
        <w:rPr>
          <w:sz w:val="24"/>
          <w:szCs w:val="24"/>
        </w:rPr>
      </w:pPr>
      <w:r>
        <w:rPr>
          <w:b/>
          <w:sz w:val="24"/>
          <w:szCs w:val="24"/>
        </w:rPr>
        <w:t>Complex Client and Miner Interactions:</w:t>
      </w:r>
      <w:r>
        <w:rPr>
          <w:sz w:val="24"/>
          <w:szCs w:val="24"/>
        </w:rPr>
        <w:t xml:space="preserve"> Storage and retrieval require synchronized multi-stage protocols (order matching, data transfer, proof submission), which can be difficult to implement and troubleshoot at scale.</w:t>
      </w:r>
    </w:p>
    <w:p w14:paraId="4EFB42EA" w14:textId="77777777" w:rsidR="005E36D0" w:rsidRDefault="005E36D0">
      <w:pPr>
        <w:tabs>
          <w:tab w:val="left" w:pos="360"/>
        </w:tabs>
        <w:ind w:left="360"/>
        <w:rPr>
          <w:sz w:val="24"/>
          <w:szCs w:val="24"/>
        </w:rPr>
      </w:pPr>
    </w:p>
    <w:p w14:paraId="1842EE24" w14:textId="77777777" w:rsidR="005E36D0" w:rsidRDefault="00720DDA">
      <w:pPr>
        <w:tabs>
          <w:tab w:val="left" w:pos="360"/>
        </w:tabs>
        <w:ind w:left="720"/>
        <w:rPr>
          <w:b/>
          <w:sz w:val="24"/>
          <w:szCs w:val="24"/>
        </w:rPr>
      </w:pPr>
      <w:r>
        <w:rPr>
          <w:b/>
          <w:sz w:val="24"/>
          <w:szCs w:val="24"/>
        </w:rPr>
        <w:t>Resource Intensiveness and Latency</w:t>
      </w:r>
    </w:p>
    <w:p w14:paraId="5AB69A77" w14:textId="77777777" w:rsidR="005E36D0" w:rsidRDefault="00720DDA">
      <w:pPr>
        <w:numPr>
          <w:ilvl w:val="0"/>
          <w:numId w:val="40"/>
        </w:numPr>
        <w:tabs>
          <w:tab w:val="left" w:pos="360"/>
        </w:tabs>
        <w:rPr>
          <w:sz w:val="24"/>
          <w:szCs w:val="24"/>
        </w:rPr>
      </w:pPr>
      <w:r>
        <w:rPr>
          <w:b/>
          <w:sz w:val="24"/>
          <w:szCs w:val="24"/>
        </w:rPr>
        <w:t>Storage and Computation Overhead:</w:t>
      </w:r>
      <w:r>
        <w:rPr>
          <w:sz w:val="24"/>
          <w:szCs w:val="24"/>
        </w:rPr>
        <w:t xml:space="preserve"> The generation of Proof-of-Replication and Proof-of-Spacetime requires computationally intensive sealing and proof operations that can take hours per sector, delaying data availability and increasing hardware requirements for miners.</w:t>
      </w:r>
    </w:p>
    <w:p w14:paraId="2A50BAB2" w14:textId="77777777" w:rsidR="005E36D0" w:rsidRDefault="00720DDA">
      <w:pPr>
        <w:numPr>
          <w:ilvl w:val="0"/>
          <w:numId w:val="40"/>
        </w:numPr>
        <w:tabs>
          <w:tab w:val="left" w:pos="360"/>
        </w:tabs>
        <w:rPr>
          <w:sz w:val="24"/>
          <w:szCs w:val="24"/>
        </w:rPr>
      </w:pPr>
      <w:r>
        <w:rPr>
          <w:b/>
          <w:sz w:val="24"/>
          <w:szCs w:val="24"/>
        </w:rPr>
        <w:t xml:space="preserve">Latency in Proof and Market Settlements: </w:t>
      </w:r>
      <w:r>
        <w:rPr>
          <w:sz w:val="24"/>
          <w:szCs w:val="24"/>
        </w:rPr>
        <w:t xml:space="preserve">Periodic proof submission (e.g., every </w:t>
      </w:r>
      <w:proofErr w:type="spellStart"/>
      <w:r>
        <w:rPr>
          <w:sz w:val="24"/>
          <w:szCs w:val="24"/>
        </w:rPr>
        <w:t>Δproof</w:t>
      </w:r>
      <w:proofErr w:type="spellEnd"/>
      <w:r>
        <w:rPr>
          <w:sz w:val="24"/>
          <w:szCs w:val="24"/>
        </w:rPr>
        <w:t xml:space="preserve"> epochs) and blockchain confirmation introduce latency in verifying storage correctness and completing deals, which may not be suitable for ultra-low-latency applications.</w:t>
      </w:r>
    </w:p>
    <w:p w14:paraId="761714FA" w14:textId="77777777" w:rsidR="005E36D0" w:rsidRDefault="005E36D0">
      <w:pPr>
        <w:tabs>
          <w:tab w:val="left" w:pos="360"/>
        </w:tabs>
        <w:rPr>
          <w:sz w:val="24"/>
          <w:szCs w:val="24"/>
        </w:rPr>
      </w:pPr>
    </w:p>
    <w:p w14:paraId="6E8CC49C" w14:textId="77777777" w:rsidR="005E36D0" w:rsidRDefault="00720DDA">
      <w:pPr>
        <w:tabs>
          <w:tab w:val="left" w:pos="360"/>
        </w:tabs>
        <w:ind w:left="720"/>
        <w:rPr>
          <w:b/>
          <w:sz w:val="24"/>
          <w:szCs w:val="24"/>
        </w:rPr>
      </w:pPr>
      <w:r>
        <w:rPr>
          <w:b/>
          <w:sz w:val="24"/>
          <w:szCs w:val="24"/>
        </w:rPr>
        <w:t>Economic and Incentive Risks</w:t>
      </w:r>
    </w:p>
    <w:p w14:paraId="295F9660" w14:textId="77777777" w:rsidR="005E36D0" w:rsidRDefault="00720DDA">
      <w:pPr>
        <w:numPr>
          <w:ilvl w:val="0"/>
          <w:numId w:val="47"/>
        </w:numPr>
        <w:tabs>
          <w:tab w:val="left" w:pos="360"/>
        </w:tabs>
        <w:rPr>
          <w:sz w:val="24"/>
          <w:szCs w:val="24"/>
        </w:rPr>
      </w:pPr>
      <w:r>
        <w:rPr>
          <w:b/>
          <w:sz w:val="24"/>
          <w:szCs w:val="24"/>
        </w:rPr>
        <w:t xml:space="preserve">Collateral Requirements and Financial Risk: </w:t>
      </w:r>
      <w:r>
        <w:rPr>
          <w:sz w:val="24"/>
          <w:szCs w:val="24"/>
        </w:rPr>
        <w:t>Miners must lock significant collateral proportional to pledged storage which could be lost due to faults or attacks, raising upfront costs and financial risks that might deter smaller providers.</w:t>
      </w:r>
    </w:p>
    <w:p w14:paraId="5318A489" w14:textId="77777777" w:rsidR="005E36D0" w:rsidRDefault="00720DDA">
      <w:pPr>
        <w:numPr>
          <w:ilvl w:val="0"/>
          <w:numId w:val="47"/>
        </w:numPr>
        <w:tabs>
          <w:tab w:val="left" w:pos="360"/>
        </w:tabs>
        <w:rPr>
          <w:sz w:val="24"/>
          <w:szCs w:val="24"/>
        </w:rPr>
      </w:pPr>
      <w:r>
        <w:rPr>
          <w:b/>
          <w:sz w:val="24"/>
          <w:szCs w:val="24"/>
        </w:rPr>
        <w:t>Token Price Volatility:</w:t>
      </w:r>
      <w:r>
        <w:rPr>
          <w:sz w:val="24"/>
          <w:szCs w:val="24"/>
        </w:rPr>
        <w:t xml:space="preserve"> The economic usability of </w:t>
      </w:r>
      <w:proofErr w:type="spellStart"/>
      <w:r>
        <w:rPr>
          <w:sz w:val="24"/>
          <w:szCs w:val="24"/>
        </w:rPr>
        <w:t>Filecoin</w:t>
      </w:r>
      <w:proofErr w:type="spellEnd"/>
      <w:r>
        <w:rPr>
          <w:sz w:val="24"/>
          <w:szCs w:val="24"/>
        </w:rPr>
        <w:t xml:space="preserve"> tokens depends on market dynamics; price volatility can impact storage costs for clients and profitability for miners, introducing uncertainty in budgeting and long-term planning.</w:t>
      </w:r>
    </w:p>
    <w:p w14:paraId="736CF66E" w14:textId="77777777" w:rsidR="005E36D0" w:rsidRDefault="005E36D0">
      <w:pPr>
        <w:tabs>
          <w:tab w:val="left" w:pos="360"/>
        </w:tabs>
        <w:rPr>
          <w:sz w:val="24"/>
          <w:szCs w:val="24"/>
        </w:rPr>
      </w:pPr>
    </w:p>
    <w:p w14:paraId="3636D1EC" w14:textId="77777777" w:rsidR="005E36D0" w:rsidRDefault="00720DDA">
      <w:pPr>
        <w:tabs>
          <w:tab w:val="left" w:pos="360"/>
        </w:tabs>
        <w:ind w:left="720"/>
        <w:rPr>
          <w:b/>
          <w:sz w:val="24"/>
          <w:szCs w:val="24"/>
        </w:rPr>
      </w:pPr>
      <w:r>
        <w:rPr>
          <w:b/>
          <w:sz w:val="24"/>
          <w:szCs w:val="24"/>
        </w:rPr>
        <w:t>Data Availability and Retrieval Challenges</w:t>
      </w:r>
    </w:p>
    <w:p w14:paraId="70201D3A" w14:textId="77777777" w:rsidR="005E36D0" w:rsidRDefault="00720DDA">
      <w:pPr>
        <w:numPr>
          <w:ilvl w:val="0"/>
          <w:numId w:val="8"/>
        </w:numPr>
        <w:tabs>
          <w:tab w:val="left" w:pos="360"/>
        </w:tabs>
        <w:rPr>
          <w:sz w:val="24"/>
          <w:szCs w:val="24"/>
        </w:rPr>
      </w:pPr>
      <w:r>
        <w:rPr>
          <w:b/>
          <w:sz w:val="24"/>
          <w:szCs w:val="24"/>
        </w:rPr>
        <w:t>Retrieval Market Limitations:</w:t>
      </w:r>
      <w:r>
        <w:rPr>
          <w:sz w:val="24"/>
          <w:szCs w:val="24"/>
        </w:rPr>
        <w:t xml:space="preserve"> Retrieval miners are not required to store data long-term or generate proofs; this can lead to variability in retrieval reliability and price instability, necessitating efficient selection and reputation mechanisms that are still maturing.</w:t>
      </w:r>
    </w:p>
    <w:p w14:paraId="1B0E39C0" w14:textId="77777777" w:rsidR="005E36D0" w:rsidRDefault="00720DDA">
      <w:pPr>
        <w:numPr>
          <w:ilvl w:val="0"/>
          <w:numId w:val="8"/>
        </w:numPr>
        <w:tabs>
          <w:tab w:val="left" w:pos="360"/>
        </w:tabs>
        <w:rPr>
          <w:sz w:val="24"/>
          <w:szCs w:val="24"/>
        </w:rPr>
      </w:pPr>
      <w:r>
        <w:rPr>
          <w:b/>
          <w:sz w:val="24"/>
          <w:szCs w:val="24"/>
        </w:rPr>
        <w:t>Partial Orderbook Views:</w:t>
      </w:r>
      <w:r>
        <w:rPr>
          <w:sz w:val="24"/>
          <w:szCs w:val="24"/>
        </w:rPr>
        <w:t xml:space="preserve"> The Retrieval Market operates with off-chain orderbooks shared by gossip, risking inconsistent views of retrieval offers and requiring more advanced decentralized discovery mechanisms.</w:t>
      </w:r>
    </w:p>
    <w:p w14:paraId="0BCA4203" w14:textId="77777777" w:rsidR="005E36D0" w:rsidRDefault="00720DDA">
      <w:pPr>
        <w:numPr>
          <w:ilvl w:val="0"/>
          <w:numId w:val="8"/>
        </w:numPr>
        <w:tabs>
          <w:tab w:val="left" w:pos="360"/>
        </w:tabs>
        <w:rPr>
          <w:sz w:val="24"/>
          <w:szCs w:val="24"/>
        </w:rPr>
      </w:pPr>
      <w:r>
        <w:rPr>
          <w:b/>
          <w:sz w:val="24"/>
          <w:szCs w:val="24"/>
        </w:rPr>
        <w:t xml:space="preserve">No Native Offline or Disconnected Mode: </w:t>
      </w:r>
      <w:r>
        <w:rPr>
          <w:sz w:val="24"/>
          <w:szCs w:val="24"/>
        </w:rPr>
        <w:t xml:space="preserve">Like many blockchain-based systems, </w:t>
      </w:r>
      <w:proofErr w:type="spellStart"/>
      <w:r>
        <w:rPr>
          <w:sz w:val="24"/>
          <w:szCs w:val="24"/>
        </w:rPr>
        <w:t>Filecoin</w:t>
      </w:r>
      <w:proofErr w:type="spellEnd"/>
      <w:r>
        <w:rPr>
          <w:sz w:val="24"/>
          <w:szCs w:val="24"/>
        </w:rPr>
        <w:t xml:space="preserve"> requires continuous network availability for proofs and market operations, limiting usability in offline or intermittent-connections scenarios.</w:t>
      </w:r>
    </w:p>
    <w:p w14:paraId="69531699" w14:textId="77777777" w:rsidR="005E36D0" w:rsidRDefault="005E36D0">
      <w:pPr>
        <w:tabs>
          <w:tab w:val="left" w:pos="360"/>
        </w:tabs>
        <w:rPr>
          <w:sz w:val="24"/>
          <w:szCs w:val="24"/>
        </w:rPr>
      </w:pPr>
    </w:p>
    <w:p w14:paraId="3396DD8D" w14:textId="77777777" w:rsidR="005E36D0" w:rsidRDefault="00720DDA">
      <w:pPr>
        <w:tabs>
          <w:tab w:val="left" w:pos="360"/>
        </w:tabs>
        <w:ind w:left="720"/>
        <w:rPr>
          <w:b/>
          <w:sz w:val="24"/>
          <w:szCs w:val="24"/>
        </w:rPr>
      </w:pPr>
      <w:r>
        <w:rPr>
          <w:b/>
          <w:sz w:val="24"/>
          <w:szCs w:val="24"/>
        </w:rPr>
        <w:t>Ecosystem and Adoption Barriers</w:t>
      </w:r>
    </w:p>
    <w:p w14:paraId="3DBE2844" w14:textId="77777777" w:rsidR="005E36D0" w:rsidRDefault="00720DDA">
      <w:pPr>
        <w:numPr>
          <w:ilvl w:val="0"/>
          <w:numId w:val="14"/>
        </w:numPr>
        <w:tabs>
          <w:tab w:val="left" w:pos="360"/>
        </w:tabs>
        <w:rPr>
          <w:sz w:val="24"/>
          <w:szCs w:val="24"/>
        </w:rPr>
      </w:pPr>
      <w:r>
        <w:rPr>
          <w:b/>
          <w:sz w:val="24"/>
          <w:szCs w:val="24"/>
        </w:rPr>
        <w:t xml:space="preserve">Immature Ecosystem: </w:t>
      </w:r>
      <w:r>
        <w:rPr>
          <w:sz w:val="24"/>
          <w:szCs w:val="24"/>
        </w:rPr>
        <w:t>Despite active development, many key features (e.g., payment channel networks, advanced retrieval strategies, formal verification of protocols) remain works in progress, limiting current production readiness.</w:t>
      </w:r>
    </w:p>
    <w:p w14:paraId="431B7B77" w14:textId="77777777" w:rsidR="005E36D0" w:rsidRDefault="00720DDA">
      <w:pPr>
        <w:numPr>
          <w:ilvl w:val="0"/>
          <w:numId w:val="14"/>
        </w:numPr>
        <w:tabs>
          <w:tab w:val="left" w:pos="360"/>
        </w:tabs>
        <w:rPr>
          <w:sz w:val="24"/>
          <w:szCs w:val="24"/>
        </w:rPr>
      </w:pPr>
      <w:r>
        <w:rPr>
          <w:b/>
          <w:sz w:val="24"/>
          <w:szCs w:val="24"/>
        </w:rPr>
        <w:t>Hardware Specialization:</w:t>
      </w:r>
      <w:r>
        <w:rPr>
          <w:sz w:val="24"/>
          <w:szCs w:val="24"/>
        </w:rPr>
        <w:t xml:space="preserve"> Successful mining benefits from specialized hardware configurations optimized for proof generation and storage operations, which may create centralization pressures or entry barriers for ordinary users.</w:t>
      </w:r>
    </w:p>
    <w:p w14:paraId="105C5801" w14:textId="77777777" w:rsidR="005E36D0" w:rsidRDefault="005E36D0">
      <w:pPr>
        <w:tabs>
          <w:tab w:val="left" w:pos="360"/>
        </w:tabs>
        <w:rPr>
          <w:sz w:val="24"/>
          <w:szCs w:val="24"/>
        </w:rPr>
      </w:pPr>
    </w:p>
    <w:p w14:paraId="41A8D4B0" w14:textId="77777777" w:rsidR="005E36D0" w:rsidRDefault="00720DDA">
      <w:pPr>
        <w:pBdr>
          <w:top w:val="nil"/>
          <w:left w:val="nil"/>
          <w:bottom w:val="nil"/>
          <w:right w:val="nil"/>
          <w:between w:val="nil"/>
        </w:pBdr>
        <w:tabs>
          <w:tab w:val="left" w:pos="1440"/>
        </w:tabs>
        <w:spacing w:before="40" w:line="268" w:lineRule="auto"/>
        <w:ind w:left="720" w:right="200"/>
        <w:rPr>
          <w:b/>
          <w:sz w:val="24"/>
          <w:szCs w:val="24"/>
        </w:rPr>
      </w:pPr>
      <w:r>
        <w:rPr>
          <w:b/>
          <w:sz w:val="24"/>
          <w:szCs w:val="24"/>
        </w:rPr>
        <w:t>High Onboarding Barrier for Storage Miners</w:t>
      </w:r>
    </w:p>
    <w:p w14:paraId="04F431DE" w14:textId="77777777" w:rsidR="005E36D0" w:rsidRDefault="00720DDA">
      <w:pPr>
        <w:numPr>
          <w:ilvl w:val="0"/>
          <w:numId w:val="41"/>
        </w:numPr>
        <w:pBdr>
          <w:top w:val="nil"/>
          <w:left w:val="nil"/>
          <w:bottom w:val="nil"/>
          <w:right w:val="nil"/>
          <w:between w:val="nil"/>
        </w:pBdr>
        <w:tabs>
          <w:tab w:val="left" w:pos="1440"/>
        </w:tabs>
        <w:spacing w:before="40" w:line="268" w:lineRule="auto"/>
        <w:ind w:right="200"/>
        <w:rPr>
          <w:sz w:val="24"/>
          <w:szCs w:val="24"/>
        </w:rPr>
      </w:pPr>
      <w:r>
        <w:rPr>
          <w:sz w:val="24"/>
          <w:szCs w:val="24"/>
        </w:rPr>
        <w:t>The process of becoming a Storage Miner involves significant technical setup, hardware costs, and ongoing maintenance due to the complexity of sealing, generating proofs, and managing collateral. This creates a high entrance barrier, limiting participation to technically-savvy operators and risking centralization among well-resourced miners.</w:t>
      </w:r>
    </w:p>
    <w:p w14:paraId="2729C188" w14:textId="77777777" w:rsidR="005E36D0" w:rsidRDefault="005E36D0">
      <w:pPr>
        <w:pBdr>
          <w:top w:val="nil"/>
          <w:left w:val="nil"/>
          <w:bottom w:val="nil"/>
          <w:right w:val="nil"/>
          <w:between w:val="nil"/>
        </w:pBdr>
        <w:tabs>
          <w:tab w:val="left" w:pos="1440"/>
        </w:tabs>
        <w:spacing w:before="40" w:line="268" w:lineRule="auto"/>
        <w:ind w:right="200"/>
        <w:rPr>
          <w:sz w:val="24"/>
          <w:szCs w:val="24"/>
        </w:rPr>
      </w:pPr>
    </w:p>
    <w:p w14:paraId="07F23482" w14:textId="77777777" w:rsidR="005E36D0" w:rsidRDefault="00720DDA">
      <w:pPr>
        <w:pBdr>
          <w:top w:val="nil"/>
          <w:left w:val="nil"/>
          <w:bottom w:val="nil"/>
          <w:right w:val="nil"/>
          <w:between w:val="nil"/>
        </w:pBdr>
        <w:tabs>
          <w:tab w:val="left" w:pos="1440"/>
        </w:tabs>
        <w:spacing w:before="40" w:line="268" w:lineRule="auto"/>
        <w:ind w:left="720" w:right="200"/>
        <w:rPr>
          <w:b/>
          <w:sz w:val="24"/>
          <w:szCs w:val="24"/>
        </w:rPr>
      </w:pPr>
      <w:r>
        <w:rPr>
          <w:b/>
          <w:sz w:val="24"/>
          <w:szCs w:val="24"/>
        </w:rPr>
        <w:t>Limited Immediate Data Availability Guarantees</w:t>
      </w:r>
    </w:p>
    <w:p w14:paraId="71D5183F" w14:textId="77777777" w:rsidR="005E36D0" w:rsidRDefault="00720DDA">
      <w:pPr>
        <w:numPr>
          <w:ilvl w:val="0"/>
          <w:numId w:val="27"/>
        </w:numPr>
        <w:pBdr>
          <w:top w:val="nil"/>
          <w:left w:val="nil"/>
          <w:bottom w:val="nil"/>
          <w:right w:val="nil"/>
          <w:between w:val="nil"/>
        </w:pBdr>
        <w:tabs>
          <w:tab w:val="left" w:pos="1440"/>
        </w:tabs>
        <w:spacing w:before="40" w:line="268" w:lineRule="auto"/>
        <w:ind w:right="200"/>
        <w:rPr>
          <w:sz w:val="24"/>
          <w:szCs w:val="24"/>
        </w:rPr>
        <w:sectPr w:rsidR="005E36D0"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r>
        <w:rPr>
          <w:sz w:val="24"/>
          <w:szCs w:val="24"/>
        </w:rPr>
        <w:t xml:space="preserve">Since </w:t>
      </w:r>
      <w:proofErr w:type="spellStart"/>
      <w:r>
        <w:rPr>
          <w:sz w:val="24"/>
          <w:szCs w:val="24"/>
        </w:rPr>
        <w:t>Filecoin</w:t>
      </w:r>
      <w:proofErr w:type="spellEnd"/>
      <w:r>
        <w:rPr>
          <w:sz w:val="24"/>
          <w:szCs w:val="24"/>
        </w:rPr>
        <w:t xml:space="preserve"> storage deals are time-bound and miners may drop data or fail proofs over time, the network lacks strict guarantees for instant, continuous access without potential delays or failures. Clients relying on </w:t>
      </w:r>
      <w:proofErr w:type="spellStart"/>
      <w:r>
        <w:rPr>
          <w:sz w:val="24"/>
          <w:szCs w:val="24"/>
        </w:rPr>
        <w:t>Filecoin</w:t>
      </w:r>
      <w:proofErr w:type="spellEnd"/>
      <w:r>
        <w:rPr>
          <w:sz w:val="24"/>
          <w:szCs w:val="24"/>
        </w:rPr>
        <w:t xml:space="preserve"> must design for eventual consistency and tolerate availability variability, which may not suit use cases requiring low-latency or guaranteed uptimes.</w:t>
      </w:r>
    </w:p>
    <w:p w14:paraId="17100B7F" w14:textId="77777777" w:rsidR="005E36D0" w:rsidRPr="00FE0D05" w:rsidRDefault="00720DDA">
      <w:pPr>
        <w:numPr>
          <w:ilvl w:val="0"/>
          <w:numId w:val="29"/>
        </w:numPr>
        <w:pBdr>
          <w:top w:val="nil"/>
          <w:left w:val="nil"/>
          <w:bottom w:val="nil"/>
          <w:right w:val="nil"/>
          <w:between w:val="nil"/>
        </w:pBdr>
        <w:tabs>
          <w:tab w:val="left" w:pos="720"/>
        </w:tabs>
        <w:spacing w:before="79"/>
        <w:ind w:hanging="360"/>
        <w:rPr>
          <w:color w:val="000000"/>
          <w:sz w:val="28"/>
          <w:szCs w:val="28"/>
        </w:rPr>
      </w:pPr>
      <w:r w:rsidRPr="00FE0D05">
        <w:rPr>
          <w:b/>
          <w:sz w:val="28"/>
          <w:szCs w:val="28"/>
        </w:rPr>
        <w:t xml:space="preserve">Implementation and Deployment of </w:t>
      </w:r>
      <w:proofErr w:type="spellStart"/>
      <w:r w:rsidRPr="00FE0D05">
        <w:rPr>
          <w:b/>
          <w:sz w:val="28"/>
          <w:szCs w:val="28"/>
        </w:rPr>
        <w:t>Filecoin</w:t>
      </w:r>
      <w:proofErr w:type="spellEnd"/>
    </w:p>
    <w:p w14:paraId="5D95BC1C" w14:textId="77777777" w:rsidR="005E36D0" w:rsidRDefault="00720DDA" w:rsidP="00333A65">
      <w:pPr>
        <w:pBdr>
          <w:top w:val="nil"/>
          <w:left w:val="nil"/>
          <w:bottom w:val="nil"/>
          <w:right w:val="nil"/>
          <w:between w:val="nil"/>
        </w:pBdr>
        <w:spacing w:before="137" w:line="278" w:lineRule="auto"/>
        <w:ind w:left="360" w:right="436"/>
        <w:rPr>
          <w:color w:val="000000"/>
          <w:sz w:val="24"/>
          <w:szCs w:val="24"/>
        </w:rPr>
      </w:pPr>
      <w:proofErr w:type="spellStart"/>
      <w:r>
        <w:rPr>
          <w:sz w:val="24"/>
          <w:szCs w:val="24"/>
        </w:rPr>
        <w:t>Filecoin</w:t>
      </w:r>
      <w:proofErr w:type="spellEnd"/>
      <w:r>
        <w:rPr>
          <w:sz w:val="24"/>
          <w:szCs w:val="24"/>
        </w:rPr>
        <w:t xml:space="preserve"> is a decentralized storage network that leverages blockchain technology, novel cryptographic proofs, and economic incentives to create a robust, open, and scalable storage market. Its implementation and deployment involve multiple complex components ranging from storage miner infrastructure to client software and the underlying blockchain consensus mechanism.</w:t>
      </w:r>
    </w:p>
    <w:p w14:paraId="545E681F" w14:textId="2FFB6482" w:rsidR="005E36D0" w:rsidRDefault="00907948">
      <w:pPr>
        <w:pBdr>
          <w:top w:val="nil"/>
          <w:left w:val="nil"/>
          <w:bottom w:val="nil"/>
          <w:right w:val="nil"/>
          <w:between w:val="nil"/>
        </w:pBdr>
        <w:spacing w:before="36"/>
        <w:rPr>
          <w:color w:val="000000"/>
          <w:sz w:val="24"/>
          <w:szCs w:val="24"/>
        </w:rPr>
      </w:pPr>
      <w:r>
        <w:rPr>
          <w:noProof/>
        </w:rPr>
        <w:drawing>
          <wp:inline distT="0" distB="0" distL="0" distR="0" wp14:anchorId="55EAC06E" wp14:editId="56FE817C">
            <wp:extent cx="6858000" cy="3321685"/>
            <wp:effectExtent l="0" t="0" r="0" b="0"/>
            <wp:docPr id="46642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321685"/>
                    </a:xfrm>
                    <a:prstGeom prst="rect">
                      <a:avLst/>
                    </a:prstGeom>
                    <a:noFill/>
                    <a:ln>
                      <a:noFill/>
                    </a:ln>
                  </pic:spPr>
                </pic:pic>
              </a:graphicData>
            </a:graphic>
          </wp:inline>
        </w:drawing>
      </w:r>
    </w:p>
    <w:p w14:paraId="44CD40F5" w14:textId="77777777" w:rsidR="005E36D0" w:rsidRDefault="00720DDA" w:rsidP="00333A65">
      <w:pPr>
        <w:pStyle w:val="Heading1"/>
        <w:numPr>
          <w:ilvl w:val="1"/>
          <w:numId w:val="29"/>
        </w:numPr>
        <w:tabs>
          <w:tab w:val="left" w:pos="360"/>
        </w:tabs>
        <w:spacing w:before="1"/>
        <w:ind w:left="720"/>
      </w:pPr>
      <w:r>
        <w:t>Server (Miner) Implementation</w:t>
      </w:r>
    </w:p>
    <w:p w14:paraId="1141CCBA" w14:textId="77777777" w:rsidR="005E36D0" w:rsidRDefault="00720DDA" w:rsidP="00333A65">
      <w:pPr>
        <w:pBdr>
          <w:top w:val="nil"/>
          <w:left w:val="nil"/>
          <w:bottom w:val="nil"/>
          <w:right w:val="nil"/>
          <w:between w:val="nil"/>
        </w:pBdr>
        <w:spacing w:before="139"/>
        <w:ind w:left="360"/>
        <w:rPr>
          <w:color w:val="000000"/>
          <w:sz w:val="24"/>
          <w:szCs w:val="24"/>
        </w:rPr>
      </w:pPr>
      <w:proofErr w:type="spellStart"/>
      <w:r>
        <w:rPr>
          <w:sz w:val="24"/>
          <w:szCs w:val="24"/>
        </w:rPr>
        <w:t>Filecoin</w:t>
      </w:r>
      <w:proofErr w:type="spellEnd"/>
      <w:r>
        <w:rPr>
          <w:sz w:val="24"/>
          <w:szCs w:val="24"/>
        </w:rPr>
        <w:t xml:space="preserve"> servers are represented by Storage Miners and Retrieval Providers, typically deployed on powerful, dedicated machines:</w:t>
      </w:r>
    </w:p>
    <w:p w14:paraId="2457A741" w14:textId="77777777" w:rsidR="005E36D0" w:rsidRDefault="00720DDA" w:rsidP="00333A65">
      <w:pPr>
        <w:pStyle w:val="Heading1"/>
        <w:numPr>
          <w:ilvl w:val="0"/>
          <w:numId w:val="31"/>
        </w:numPr>
        <w:tabs>
          <w:tab w:val="left" w:pos="720"/>
        </w:tabs>
        <w:spacing w:before="41"/>
        <w:ind w:left="1080" w:hanging="360"/>
      </w:pPr>
      <w:r>
        <w:t>Server Processes</w:t>
      </w:r>
      <w:r>
        <w:rPr>
          <w:b w:val="0"/>
        </w:rPr>
        <w:t>:</w:t>
      </w:r>
    </w:p>
    <w:p w14:paraId="51B83E7B"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Storage Miners, Retrieval Miners, and Blockchain nodes run as separate processes.</w:t>
      </w:r>
    </w:p>
    <w:p w14:paraId="2441D4AB"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Each process handles specialized tasks like data sealing, proof generation, retrieval, or chain synchronization.</w:t>
      </w:r>
    </w:p>
    <w:p w14:paraId="0C8871C0"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Modular implementation allows upgrading components independently (e.g., Proof systems, Market modules).</w:t>
      </w:r>
    </w:p>
    <w:p w14:paraId="69808D1E" w14:textId="77777777" w:rsidR="005E36D0" w:rsidRDefault="00720DDA" w:rsidP="00333A65">
      <w:pPr>
        <w:pStyle w:val="Heading1"/>
        <w:numPr>
          <w:ilvl w:val="0"/>
          <w:numId w:val="31"/>
        </w:numPr>
        <w:tabs>
          <w:tab w:val="left" w:pos="720"/>
        </w:tabs>
        <w:spacing w:before="35"/>
        <w:ind w:left="1079" w:hanging="360"/>
      </w:pPr>
      <w:r>
        <w:t>Storage Management</w:t>
      </w:r>
      <w:r>
        <w:rPr>
          <w:b w:val="0"/>
        </w:rPr>
        <w:t>:</w:t>
      </w:r>
    </w:p>
    <w:p w14:paraId="03B2A4D9"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 xml:space="preserve">Storage is divided into sectors, the unit of storage in </w:t>
      </w:r>
      <w:proofErr w:type="spellStart"/>
      <w:r>
        <w:rPr>
          <w:sz w:val="24"/>
          <w:szCs w:val="24"/>
        </w:rPr>
        <w:t>Filecoin</w:t>
      </w:r>
      <w:proofErr w:type="spellEnd"/>
      <w:r>
        <w:rPr>
          <w:sz w:val="24"/>
          <w:szCs w:val="24"/>
        </w:rPr>
        <w:t>.</w:t>
      </w:r>
    </w:p>
    <w:p w14:paraId="776AD05A"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Miners use high-capacity local filesystems (ZFS, ext4, XFS) or clustered storage.</w:t>
      </w:r>
    </w:p>
    <w:p w14:paraId="57C7FD63"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Sectors are sealed using Proof-of-Replication (PoRep) to bind data uniquely to the miner’s storage.</w:t>
      </w:r>
    </w:p>
    <w:p w14:paraId="2E50A000"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RAID, erasure coding, and multi-datacenter replication are often used for resilience.</w:t>
      </w:r>
    </w:p>
    <w:p w14:paraId="6616DC17" w14:textId="77777777" w:rsidR="005E36D0" w:rsidRDefault="00720DDA" w:rsidP="00333A65">
      <w:pPr>
        <w:pStyle w:val="Heading1"/>
        <w:numPr>
          <w:ilvl w:val="0"/>
          <w:numId w:val="31"/>
        </w:numPr>
        <w:tabs>
          <w:tab w:val="left" w:pos="720"/>
        </w:tabs>
        <w:spacing w:before="33"/>
        <w:ind w:left="1079" w:hanging="360"/>
      </w:pPr>
      <w:r>
        <w:t>Network Communication</w:t>
      </w:r>
      <w:r>
        <w:rPr>
          <w:b w:val="0"/>
        </w:rPr>
        <w:t>:</w:t>
      </w:r>
    </w:p>
    <w:p w14:paraId="1606521F" w14:textId="77777777" w:rsidR="005E36D0" w:rsidRDefault="00720DDA" w:rsidP="00333A65">
      <w:pPr>
        <w:numPr>
          <w:ilvl w:val="1"/>
          <w:numId w:val="31"/>
        </w:numPr>
        <w:pBdr>
          <w:top w:val="nil"/>
          <w:left w:val="nil"/>
          <w:bottom w:val="nil"/>
          <w:right w:val="nil"/>
          <w:between w:val="nil"/>
        </w:pBdr>
        <w:tabs>
          <w:tab w:val="left" w:pos="1439"/>
        </w:tabs>
        <w:spacing w:before="8"/>
        <w:ind w:left="1798" w:hanging="359"/>
        <w:rPr>
          <w:color w:val="000000"/>
        </w:rPr>
      </w:pPr>
      <w:proofErr w:type="spellStart"/>
      <w:r>
        <w:rPr>
          <w:sz w:val="24"/>
          <w:szCs w:val="24"/>
        </w:rPr>
        <w:t>Filecoin</w:t>
      </w:r>
      <w:proofErr w:type="spellEnd"/>
      <w:r>
        <w:rPr>
          <w:sz w:val="24"/>
          <w:szCs w:val="24"/>
        </w:rPr>
        <w:t xml:space="preserve"> uses libp2p for peer-to-peer networking, enabling discovery, gossip, and secure messaging.</w:t>
      </w:r>
    </w:p>
    <w:p w14:paraId="0B893B18" w14:textId="77777777" w:rsidR="005E36D0" w:rsidRDefault="00720DDA" w:rsidP="00333A65">
      <w:pPr>
        <w:numPr>
          <w:ilvl w:val="1"/>
          <w:numId w:val="31"/>
        </w:numPr>
        <w:pBdr>
          <w:top w:val="nil"/>
          <w:left w:val="nil"/>
          <w:bottom w:val="nil"/>
          <w:right w:val="nil"/>
          <w:between w:val="nil"/>
        </w:pBdr>
        <w:tabs>
          <w:tab w:val="left" w:pos="1439"/>
        </w:tabs>
        <w:spacing w:before="8"/>
        <w:ind w:left="1798" w:hanging="359"/>
        <w:rPr>
          <w:color w:val="000000"/>
        </w:rPr>
      </w:pPr>
      <w:r>
        <w:rPr>
          <w:sz w:val="24"/>
          <w:szCs w:val="24"/>
        </w:rPr>
        <w:t xml:space="preserve">A custom gossip protocol </w:t>
      </w:r>
      <w:proofErr w:type="spellStart"/>
      <w:r>
        <w:rPr>
          <w:sz w:val="24"/>
          <w:szCs w:val="24"/>
        </w:rPr>
        <w:t>GossipSub</w:t>
      </w:r>
      <w:proofErr w:type="spellEnd"/>
      <w:r>
        <w:rPr>
          <w:sz w:val="24"/>
          <w:szCs w:val="24"/>
        </w:rPr>
        <w:t xml:space="preserve"> propagates blockchain blocks, messages, and proofs.</w:t>
      </w:r>
    </w:p>
    <w:p w14:paraId="2AACB44D" w14:textId="77777777" w:rsidR="005E36D0" w:rsidRDefault="00720DDA" w:rsidP="00333A65">
      <w:pPr>
        <w:numPr>
          <w:ilvl w:val="1"/>
          <w:numId w:val="31"/>
        </w:numPr>
        <w:pBdr>
          <w:top w:val="nil"/>
          <w:left w:val="nil"/>
          <w:bottom w:val="nil"/>
          <w:right w:val="nil"/>
          <w:between w:val="nil"/>
        </w:pBdr>
        <w:tabs>
          <w:tab w:val="left" w:pos="1439"/>
        </w:tabs>
        <w:spacing w:before="8"/>
        <w:ind w:left="1798" w:hanging="359"/>
        <w:rPr>
          <w:color w:val="000000"/>
        </w:rPr>
      </w:pPr>
      <w:r>
        <w:rPr>
          <w:sz w:val="24"/>
          <w:szCs w:val="24"/>
        </w:rPr>
        <w:t>Deals and proofs are exchanged via encrypted RPC protocols, with storage/retrieval data often layered over IPFS.</w:t>
      </w:r>
    </w:p>
    <w:p w14:paraId="3E8DCABC" w14:textId="77777777" w:rsidR="005E36D0" w:rsidRDefault="00720DDA" w:rsidP="00333A65">
      <w:pPr>
        <w:pStyle w:val="Heading1"/>
        <w:numPr>
          <w:ilvl w:val="0"/>
          <w:numId w:val="31"/>
        </w:numPr>
        <w:tabs>
          <w:tab w:val="left" w:pos="720"/>
        </w:tabs>
        <w:spacing w:before="32"/>
        <w:ind w:left="1079" w:hanging="360"/>
      </w:pPr>
      <w:r>
        <w:t>Database Backend</w:t>
      </w:r>
      <w:r>
        <w:rPr>
          <w:b w:val="0"/>
        </w:rPr>
        <w:t>:</w:t>
      </w:r>
    </w:p>
    <w:p w14:paraId="60A76330"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 xml:space="preserve">The </w:t>
      </w:r>
      <w:proofErr w:type="spellStart"/>
      <w:r>
        <w:rPr>
          <w:sz w:val="24"/>
          <w:szCs w:val="24"/>
        </w:rPr>
        <w:t>Filecoin</w:t>
      </w:r>
      <w:proofErr w:type="spellEnd"/>
      <w:r>
        <w:rPr>
          <w:sz w:val="24"/>
          <w:szCs w:val="24"/>
        </w:rPr>
        <w:t xml:space="preserve"> blockchain stores market deals, miner state, and proofs.</w:t>
      </w:r>
    </w:p>
    <w:p w14:paraId="109520ED"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Consensus is based on Expected Consensus, where miner power is proportional to storage committed.</w:t>
      </w:r>
    </w:p>
    <w:p w14:paraId="441CDA92" w14:textId="77777777" w:rsidR="005E36D0" w:rsidRDefault="00720DDA" w:rsidP="00333A65">
      <w:pPr>
        <w:numPr>
          <w:ilvl w:val="1"/>
          <w:numId w:val="31"/>
        </w:numPr>
        <w:pBdr>
          <w:top w:val="nil"/>
          <w:left w:val="nil"/>
          <w:bottom w:val="nil"/>
          <w:right w:val="nil"/>
          <w:between w:val="nil"/>
        </w:pBdr>
        <w:tabs>
          <w:tab w:val="left" w:pos="1439"/>
        </w:tabs>
        <w:spacing w:before="33"/>
        <w:ind w:left="1798" w:hanging="359"/>
        <w:rPr>
          <w:color w:val="000000"/>
        </w:rPr>
      </w:pPr>
      <w:r>
        <w:rPr>
          <w:sz w:val="24"/>
          <w:szCs w:val="24"/>
        </w:rPr>
        <w:t>Collateral, rewards, and slashing penalties are managed by the blockchain state machine (</w:t>
      </w:r>
      <w:proofErr w:type="spellStart"/>
      <w:r>
        <w:rPr>
          <w:sz w:val="24"/>
          <w:szCs w:val="24"/>
        </w:rPr>
        <w:t>Filecoin</w:t>
      </w:r>
      <w:proofErr w:type="spellEnd"/>
      <w:r>
        <w:rPr>
          <w:sz w:val="24"/>
          <w:szCs w:val="24"/>
        </w:rPr>
        <w:t xml:space="preserve"> VM).</w:t>
      </w:r>
    </w:p>
    <w:p w14:paraId="21F9EEE7" w14:textId="77777777" w:rsidR="005E36D0" w:rsidRDefault="005E36D0" w:rsidP="00333A65">
      <w:pPr>
        <w:pBdr>
          <w:top w:val="nil"/>
          <w:left w:val="nil"/>
          <w:bottom w:val="nil"/>
          <w:right w:val="nil"/>
          <w:between w:val="nil"/>
        </w:pBdr>
        <w:spacing w:before="73"/>
        <w:ind w:left="359"/>
        <w:rPr>
          <w:color w:val="000000"/>
          <w:sz w:val="24"/>
          <w:szCs w:val="24"/>
        </w:rPr>
      </w:pPr>
    </w:p>
    <w:p w14:paraId="0C4EE1EC" w14:textId="77777777" w:rsidR="005E36D0" w:rsidRDefault="00720DDA" w:rsidP="00333A65">
      <w:pPr>
        <w:pStyle w:val="Heading1"/>
        <w:numPr>
          <w:ilvl w:val="1"/>
          <w:numId w:val="29"/>
        </w:numPr>
        <w:tabs>
          <w:tab w:val="left" w:pos="360"/>
        </w:tabs>
        <w:spacing w:before="1"/>
        <w:ind w:left="719"/>
      </w:pPr>
      <w:r>
        <w:t>Client Implementation</w:t>
      </w:r>
    </w:p>
    <w:p w14:paraId="493DD195" w14:textId="77777777" w:rsidR="005E36D0" w:rsidRDefault="00720DDA" w:rsidP="00333A65">
      <w:pPr>
        <w:pBdr>
          <w:top w:val="nil"/>
          <w:left w:val="nil"/>
          <w:bottom w:val="nil"/>
          <w:right w:val="nil"/>
          <w:between w:val="nil"/>
        </w:pBdr>
        <w:spacing w:before="139"/>
        <w:ind w:left="359"/>
        <w:rPr>
          <w:color w:val="000000"/>
          <w:sz w:val="24"/>
          <w:szCs w:val="24"/>
        </w:rPr>
      </w:pPr>
      <w:proofErr w:type="spellStart"/>
      <w:r>
        <w:rPr>
          <w:sz w:val="24"/>
          <w:szCs w:val="24"/>
        </w:rPr>
        <w:t>Filecoin</w:t>
      </w:r>
      <w:proofErr w:type="spellEnd"/>
      <w:r>
        <w:rPr>
          <w:sz w:val="24"/>
          <w:szCs w:val="24"/>
        </w:rPr>
        <w:t xml:space="preserve"> clients integrate storage and retrieval operations into applications or systems:</w:t>
      </w:r>
    </w:p>
    <w:p w14:paraId="639E1978" w14:textId="77777777" w:rsidR="005E36D0" w:rsidRDefault="00720DDA" w:rsidP="00333A65">
      <w:pPr>
        <w:pStyle w:val="Heading1"/>
        <w:numPr>
          <w:ilvl w:val="0"/>
          <w:numId w:val="32"/>
        </w:numPr>
        <w:tabs>
          <w:tab w:val="left" w:pos="720"/>
        </w:tabs>
        <w:spacing w:before="41"/>
        <w:ind w:left="1079" w:hanging="360"/>
      </w:pPr>
      <w:r>
        <w:t>API &amp; Libraries:</w:t>
      </w:r>
    </w:p>
    <w:p w14:paraId="4343F05A" w14:textId="77777777" w:rsidR="005E36D0" w:rsidRDefault="00720DDA" w:rsidP="00333A65">
      <w:pPr>
        <w:numPr>
          <w:ilvl w:val="1"/>
          <w:numId w:val="32"/>
        </w:numPr>
        <w:pBdr>
          <w:top w:val="nil"/>
          <w:left w:val="nil"/>
          <w:bottom w:val="nil"/>
          <w:right w:val="nil"/>
          <w:between w:val="nil"/>
        </w:pBdr>
        <w:tabs>
          <w:tab w:val="left" w:pos="1439"/>
        </w:tabs>
        <w:spacing w:before="10"/>
        <w:ind w:left="1798" w:hanging="359"/>
        <w:rPr>
          <w:color w:val="000000"/>
        </w:rPr>
      </w:pPr>
      <w:r>
        <w:rPr>
          <w:sz w:val="24"/>
          <w:szCs w:val="24"/>
        </w:rPr>
        <w:t>Clients use APIs (Lotus, FVM smart contracts) to propose deals, retrieve data, and monitor deal states.</w:t>
      </w:r>
    </w:p>
    <w:p w14:paraId="20688BC8" w14:textId="77777777" w:rsidR="005E36D0" w:rsidRDefault="00720DDA" w:rsidP="00333A65">
      <w:pPr>
        <w:numPr>
          <w:ilvl w:val="1"/>
          <w:numId w:val="32"/>
        </w:numPr>
        <w:pBdr>
          <w:top w:val="nil"/>
          <w:left w:val="nil"/>
          <w:bottom w:val="nil"/>
          <w:right w:val="nil"/>
          <w:between w:val="nil"/>
        </w:pBdr>
        <w:tabs>
          <w:tab w:val="left" w:pos="1439"/>
        </w:tabs>
        <w:spacing w:before="10"/>
        <w:ind w:left="1798" w:hanging="359"/>
        <w:rPr>
          <w:color w:val="000000"/>
        </w:rPr>
      </w:pPr>
      <w:r>
        <w:rPr>
          <w:sz w:val="24"/>
          <w:szCs w:val="24"/>
        </w:rPr>
        <w:t xml:space="preserve">Libraries exist for application developers to integrate </w:t>
      </w:r>
      <w:proofErr w:type="spellStart"/>
      <w:r>
        <w:rPr>
          <w:sz w:val="24"/>
          <w:szCs w:val="24"/>
        </w:rPr>
        <w:t>Filecoin</w:t>
      </w:r>
      <w:proofErr w:type="spellEnd"/>
      <w:r>
        <w:rPr>
          <w:sz w:val="24"/>
          <w:szCs w:val="24"/>
        </w:rPr>
        <w:t xml:space="preserve"> into </w:t>
      </w:r>
      <w:proofErr w:type="spellStart"/>
      <w:r>
        <w:rPr>
          <w:sz w:val="24"/>
          <w:szCs w:val="24"/>
        </w:rPr>
        <w:t>dApps</w:t>
      </w:r>
      <w:proofErr w:type="spellEnd"/>
      <w:r>
        <w:rPr>
          <w:sz w:val="24"/>
          <w:szCs w:val="24"/>
        </w:rPr>
        <w:t xml:space="preserve"> or enterprise systems.</w:t>
      </w:r>
    </w:p>
    <w:p w14:paraId="65C73E63" w14:textId="77777777" w:rsidR="005E36D0" w:rsidRDefault="00720DDA" w:rsidP="00333A65">
      <w:pPr>
        <w:pStyle w:val="Heading1"/>
        <w:numPr>
          <w:ilvl w:val="0"/>
          <w:numId w:val="32"/>
        </w:numPr>
        <w:tabs>
          <w:tab w:val="left" w:pos="720"/>
        </w:tabs>
        <w:spacing w:before="32"/>
        <w:ind w:left="1079" w:hanging="360"/>
      </w:pPr>
      <w:r>
        <w:t>Data Preparation &amp; Caching:</w:t>
      </w:r>
    </w:p>
    <w:p w14:paraId="27B147CA" w14:textId="77777777" w:rsidR="005E36D0" w:rsidRDefault="00720DDA" w:rsidP="00333A65">
      <w:pPr>
        <w:numPr>
          <w:ilvl w:val="1"/>
          <w:numId w:val="32"/>
        </w:numPr>
        <w:pBdr>
          <w:top w:val="nil"/>
          <w:left w:val="nil"/>
          <w:bottom w:val="nil"/>
          <w:right w:val="nil"/>
          <w:between w:val="nil"/>
        </w:pBdr>
        <w:tabs>
          <w:tab w:val="left" w:pos="1440"/>
        </w:tabs>
        <w:spacing w:before="41" w:line="268" w:lineRule="auto"/>
        <w:ind w:left="1799" w:right="250"/>
        <w:rPr>
          <w:color w:val="000000"/>
        </w:rPr>
      </w:pPr>
      <w:r>
        <w:rPr>
          <w:sz w:val="24"/>
          <w:szCs w:val="24"/>
        </w:rPr>
        <w:t>Before storage, data is chunked, encrypted, and sealed into sectors.</w:t>
      </w:r>
    </w:p>
    <w:p w14:paraId="571BD278" w14:textId="77777777" w:rsidR="005E36D0" w:rsidRDefault="00720DDA" w:rsidP="00333A65">
      <w:pPr>
        <w:numPr>
          <w:ilvl w:val="1"/>
          <w:numId w:val="32"/>
        </w:numPr>
        <w:pBdr>
          <w:top w:val="nil"/>
          <w:left w:val="nil"/>
          <w:bottom w:val="nil"/>
          <w:right w:val="nil"/>
          <w:between w:val="nil"/>
        </w:pBdr>
        <w:tabs>
          <w:tab w:val="left" w:pos="1440"/>
        </w:tabs>
        <w:spacing w:before="41" w:line="268" w:lineRule="auto"/>
        <w:ind w:left="1799" w:right="250"/>
        <w:rPr>
          <w:color w:val="000000"/>
        </w:rPr>
      </w:pPr>
      <w:r>
        <w:rPr>
          <w:sz w:val="24"/>
          <w:szCs w:val="24"/>
        </w:rPr>
        <w:t>Retrieval often uses local cache plus IPFS-like mechanisms for fast access.</w:t>
      </w:r>
    </w:p>
    <w:p w14:paraId="61662760" w14:textId="77777777" w:rsidR="005E36D0" w:rsidRDefault="00720DDA" w:rsidP="00333A65">
      <w:pPr>
        <w:numPr>
          <w:ilvl w:val="1"/>
          <w:numId w:val="32"/>
        </w:numPr>
        <w:pBdr>
          <w:top w:val="nil"/>
          <w:left w:val="nil"/>
          <w:bottom w:val="nil"/>
          <w:right w:val="nil"/>
          <w:between w:val="nil"/>
        </w:pBdr>
        <w:tabs>
          <w:tab w:val="left" w:pos="1440"/>
        </w:tabs>
        <w:spacing w:before="41" w:line="268" w:lineRule="auto"/>
        <w:ind w:left="1799" w:right="250"/>
        <w:rPr>
          <w:color w:val="000000"/>
        </w:rPr>
      </w:pPr>
      <w:r>
        <w:rPr>
          <w:sz w:val="24"/>
          <w:szCs w:val="24"/>
        </w:rPr>
        <w:t>Cache managers optimize bandwidth and reduce repeated retrieval costs.</w:t>
      </w:r>
    </w:p>
    <w:p w14:paraId="2701694A" w14:textId="77777777" w:rsidR="005E36D0" w:rsidRDefault="00720DDA" w:rsidP="00333A65">
      <w:pPr>
        <w:pStyle w:val="Heading1"/>
        <w:numPr>
          <w:ilvl w:val="0"/>
          <w:numId w:val="32"/>
        </w:numPr>
        <w:tabs>
          <w:tab w:val="left" w:pos="720"/>
        </w:tabs>
        <w:spacing w:before="10"/>
        <w:ind w:left="1079" w:hanging="360"/>
      </w:pPr>
      <w:r>
        <w:t>Authentication &amp; Security:</w:t>
      </w:r>
    </w:p>
    <w:p w14:paraId="7C31066F" w14:textId="77777777" w:rsidR="005E36D0" w:rsidRDefault="00720DDA" w:rsidP="00333A65">
      <w:pPr>
        <w:numPr>
          <w:ilvl w:val="1"/>
          <w:numId w:val="32"/>
        </w:numPr>
        <w:pBdr>
          <w:top w:val="nil"/>
          <w:left w:val="nil"/>
          <w:bottom w:val="nil"/>
          <w:right w:val="nil"/>
          <w:between w:val="nil"/>
        </w:pBdr>
        <w:tabs>
          <w:tab w:val="left" w:pos="1440"/>
        </w:tabs>
        <w:spacing w:before="41" w:line="268" w:lineRule="auto"/>
        <w:ind w:left="1799" w:right="525"/>
        <w:rPr>
          <w:color w:val="000000"/>
        </w:rPr>
      </w:pPr>
      <w:r>
        <w:rPr>
          <w:sz w:val="24"/>
          <w:szCs w:val="24"/>
        </w:rPr>
        <w:t>Clients authenticate with wallets using FIL tokens for payments, collateral, and deal creation.</w:t>
      </w:r>
    </w:p>
    <w:p w14:paraId="7FD0C642" w14:textId="77777777" w:rsidR="005E36D0" w:rsidRDefault="00720DDA" w:rsidP="00333A65">
      <w:pPr>
        <w:numPr>
          <w:ilvl w:val="1"/>
          <w:numId w:val="32"/>
        </w:numPr>
        <w:pBdr>
          <w:top w:val="nil"/>
          <w:left w:val="nil"/>
          <w:bottom w:val="nil"/>
          <w:right w:val="nil"/>
          <w:between w:val="nil"/>
        </w:pBdr>
        <w:tabs>
          <w:tab w:val="left" w:pos="1440"/>
        </w:tabs>
        <w:spacing w:before="41" w:line="268" w:lineRule="auto"/>
        <w:ind w:left="1799" w:right="525"/>
        <w:rPr>
          <w:color w:val="000000"/>
        </w:rPr>
      </w:pPr>
      <w:r>
        <w:rPr>
          <w:sz w:val="24"/>
          <w:szCs w:val="24"/>
        </w:rPr>
        <w:t>Strong encryption ensures miners cannot access plaintext data.</w:t>
      </w:r>
    </w:p>
    <w:p w14:paraId="0752CE96" w14:textId="77777777" w:rsidR="005E36D0" w:rsidRDefault="00720DDA" w:rsidP="00333A65">
      <w:pPr>
        <w:numPr>
          <w:ilvl w:val="1"/>
          <w:numId w:val="32"/>
        </w:numPr>
        <w:pBdr>
          <w:top w:val="nil"/>
          <w:left w:val="nil"/>
          <w:bottom w:val="nil"/>
          <w:right w:val="nil"/>
          <w:between w:val="nil"/>
        </w:pBdr>
        <w:tabs>
          <w:tab w:val="left" w:pos="1440"/>
        </w:tabs>
        <w:spacing w:before="41" w:line="268" w:lineRule="auto"/>
        <w:ind w:left="1799" w:right="525"/>
        <w:rPr>
          <w:color w:val="000000"/>
        </w:rPr>
      </w:pPr>
      <w:r>
        <w:rPr>
          <w:sz w:val="24"/>
          <w:szCs w:val="24"/>
        </w:rPr>
        <w:t>Verified deals (</w:t>
      </w:r>
      <w:proofErr w:type="spellStart"/>
      <w:r>
        <w:rPr>
          <w:sz w:val="24"/>
          <w:szCs w:val="24"/>
        </w:rPr>
        <w:t>Filecoin</w:t>
      </w:r>
      <w:proofErr w:type="spellEnd"/>
      <w:r>
        <w:rPr>
          <w:sz w:val="24"/>
          <w:szCs w:val="24"/>
        </w:rPr>
        <w:t xml:space="preserve"> Plus) add a trust layer with prioritized incentives.</w:t>
      </w:r>
    </w:p>
    <w:p w14:paraId="0ECC06AB" w14:textId="77777777" w:rsidR="005E36D0" w:rsidRDefault="00720DDA" w:rsidP="00333A65">
      <w:pPr>
        <w:pStyle w:val="Heading1"/>
        <w:numPr>
          <w:ilvl w:val="0"/>
          <w:numId w:val="32"/>
        </w:numPr>
        <w:tabs>
          <w:tab w:val="left" w:pos="720"/>
        </w:tabs>
        <w:spacing w:before="7"/>
        <w:ind w:left="1079" w:hanging="360"/>
      </w:pPr>
      <w:r>
        <w:t>Command-Line &amp; GUI Tools:</w:t>
      </w:r>
    </w:p>
    <w:p w14:paraId="44288E1C" w14:textId="77777777" w:rsidR="005E36D0" w:rsidRDefault="00720DDA" w:rsidP="00333A65">
      <w:pPr>
        <w:numPr>
          <w:ilvl w:val="1"/>
          <w:numId w:val="32"/>
        </w:numPr>
        <w:pBdr>
          <w:top w:val="nil"/>
          <w:left w:val="nil"/>
          <w:bottom w:val="nil"/>
          <w:right w:val="nil"/>
          <w:between w:val="nil"/>
        </w:pBdr>
        <w:tabs>
          <w:tab w:val="left" w:pos="1440"/>
        </w:tabs>
        <w:spacing w:before="44" w:line="268" w:lineRule="auto"/>
        <w:ind w:left="1799" w:right="422"/>
        <w:rPr>
          <w:color w:val="000000"/>
        </w:rPr>
      </w:pPr>
      <w:r>
        <w:rPr>
          <w:sz w:val="24"/>
          <w:szCs w:val="24"/>
        </w:rPr>
        <w:t>Tools like lotus CLI and dashboard GUIs allow users to manage storage/retrieval deals, wallets, and proofs.</w:t>
      </w:r>
    </w:p>
    <w:p w14:paraId="62E0A6A8" w14:textId="77777777" w:rsidR="005E36D0" w:rsidRDefault="00720DDA" w:rsidP="00333A65">
      <w:pPr>
        <w:numPr>
          <w:ilvl w:val="1"/>
          <w:numId w:val="32"/>
        </w:numPr>
        <w:pBdr>
          <w:top w:val="nil"/>
          <w:left w:val="nil"/>
          <w:bottom w:val="nil"/>
          <w:right w:val="nil"/>
          <w:between w:val="nil"/>
        </w:pBdr>
        <w:tabs>
          <w:tab w:val="left" w:pos="1440"/>
        </w:tabs>
        <w:spacing w:before="44" w:line="268" w:lineRule="auto"/>
        <w:ind w:left="1799" w:right="422"/>
        <w:rPr>
          <w:color w:val="000000"/>
        </w:rPr>
      </w:pPr>
      <w:r>
        <w:rPr>
          <w:sz w:val="24"/>
          <w:szCs w:val="24"/>
        </w:rPr>
        <w:t>Commands exist for checking miner offers, monitoring deals, and auditing proofs.</w:t>
      </w:r>
    </w:p>
    <w:p w14:paraId="5F6656BE" w14:textId="77777777" w:rsidR="005E36D0" w:rsidRDefault="005E36D0" w:rsidP="00333A65">
      <w:pPr>
        <w:pBdr>
          <w:top w:val="nil"/>
          <w:left w:val="nil"/>
          <w:bottom w:val="nil"/>
          <w:right w:val="nil"/>
          <w:between w:val="nil"/>
        </w:pBdr>
        <w:spacing w:before="48"/>
        <w:ind w:left="359"/>
        <w:rPr>
          <w:color w:val="000000"/>
          <w:sz w:val="24"/>
          <w:szCs w:val="24"/>
        </w:rPr>
      </w:pPr>
    </w:p>
    <w:p w14:paraId="741A9D73" w14:textId="77777777" w:rsidR="005E36D0" w:rsidRDefault="00720DDA" w:rsidP="00333A65">
      <w:pPr>
        <w:pStyle w:val="Heading1"/>
        <w:numPr>
          <w:ilvl w:val="1"/>
          <w:numId w:val="29"/>
        </w:numPr>
        <w:tabs>
          <w:tab w:val="left" w:pos="720"/>
        </w:tabs>
        <w:spacing w:before="10"/>
        <w:ind w:left="719"/>
        <w:rPr>
          <w:b w:val="0"/>
        </w:rPr>
      </w:pPr>
      <w:bookmarkStart w:id="1" w:name="_w2pda13p5idx" w:colFirst="0" w:colLast="0"/>
      <w:bookmarkEnd w:id="1"/>
      <w:r>
        <w:t>Deployment Scenarios:</w:t>
      </w:r>
    </w:p>
    <w:p w14:paraId="3C172A3B" w14:textId="77777777" w:rsidR="005E36D0" w:rsidRDefault="00720DDA" w:rsidP="00333A65">
      <w:pPr>
        <w:pBdr>
          <w:top w:val="nil"/>
          <w:left w:val="nil"/>
          <w:bottom w:val="nil"/>
          <w:right w:val="nil"/>
          <w:between w:val="nil"/>
        </w:pBdr>
        <w:spacing w:before="139"/>
        <w:ind w:left="359"/>
        <w:rPr>
          <w:color w:val="000000"/>
          <w:sz w:val="24"/>
          <w:szCs w:val="24"/>
        </w:rPr>
      </w:pPr>
      <w:proofErr w:type="spellStart"/>
      <w:r>
        <w:rPr>
          <w:sz w:val="24"/>
          <w:szCs w:val="24"/>
        </w:rPr>
        <w:t>Filecoin</w:t>
      </w:r>
      <w:proofErr w:type="spellEnd"/>
      <w:r>
        <w:rPr>
          <w:sz w:val="24"/>
          <w:szCs w:val="24"/>
        </w:rPr>
        <w:t xml:space="preserve"> </w:t>
      </w:r>
      <w:r>
        <w:rPr>
          <w:color w:val="000000"/>
          <w:sz w:val="24"/>
          <w:szCs w:val="24"/>
        </w:rPr>
        <w:t>can be deployed in various scenarios, each with its own considerations:</w:t>
      </w:r>
    </w:p>
    <w:p w14:paraId="5FBBF12C" w14:textId="77777777" w:rsidR="005E36D0" w:rsidRDefault="00720DDA" w:rsidP="00333A65">
      <w:pPr>
        <w:pStyle w:val="Heading1"/>
        <w:numPr>
          <w:ilvl w:val="0"/>
          <w:numId w:val="33"/>
        </w:numPr>
        <w:tabs>
          <w:tab w:val="left" w:pos="720"/>
        </w:tabs>
        <w:spacing w:before="41"/>
        <w:ind w:left="1079" w:hanging="360"/>
      </w:pPr>
      <w:r>
        <w:t>Academic &amp; Research Environments:</w:t>
      </w:r>
    </w:p>
    <w:p w14:paraId="482019B9" w14:textId="77777777" w:rsidR="005E36D0" w:rsidRDefault="00720DDA" w:rsidP="00333A65">
      <w:pPr>
        <w:numPr>
          <w:ilvl w:val="1"/>
          <w:numId w:val="33"/>
        </w:numPr>
        <w:pBdr>
          <w:top w:val="nil"/>
          <w:left w:val="nil"/>
          <w:bottom w:val="nil"/>
          <w:right w:val="nil"/>
          <w:between w:val="nil"/>
        </w:pBdr>
        <w:tabs>
          <w:tab w:val="left" w:pos="1439"/>
        </w:tabs>
        <w:spacing w:before="32"/>
        <w:ind w:left="1798" w:hanging="359"/>
        <w:rPr>
          <w:color w:val="000000"/>
        </w:rPr>
      </w:pPr>
      <w:r>
        <w:rPr>
          <w:sz w:val="24"/>
          <w:szCs w:val="24"/>
        </w:rPr>
        <w:t>Used for archival storage of datasets, ensuring tamper-proof preservation with cryptographic proofs.</w:t>
      </w:r>
    </w:p>
    <w:p w14:paraId="1287A7E6" w14:textId="77777777" w:rsidR="005E36D0" w:rsidRDefault="00720DDA" w:rsidP="00333A65">
      <w:pPr>
        <w:numPr>
          <w:ilvl w:val="1"/>
          <w:numId w:val="33"/>
        </w:numPr>
        <w:pBdr>
          <w:top w:val="nil"/>
          <w:left w:val="nil"/>
          <w:bottom w:val="nil"/>
          <w:right w:val="nil"/>
          <w:between w:val="nil"/>
        </w:pBdr>
        <w:tabs>
          <w:tab w:val="left" w:pos="1439"/>
        </w:tabs>
        <w:spacing w:before="32"/>
        <w:ind w:left="1798" w:hanging="359"/>
        <w:rPr>
          <w:color w:val="000000"/>
        </w:rPr>
      </w:pPr>
      <w:r>
        <w:rPr>
          <w:sz w:val="24"/>
          <w:szCs w:val="24"/>
        </w:rPr>
        <w:t>Enables large-scale collaboration by storing data across decentralized miners worldwide.</w:t>
      </w:r>
    </w:p>
    <w:p w14:paraId="7940E649" w14:textId="77777777" w:rsidR="005E36D0" w:rsidRDefault="00720DDA" w:rsidP="00333A65">
      <w:pPr>
        <w:pStyle w:val="Heading1"/>
        <w:numPr>
          <w:ilvl w:val="0"/>
          <w:numId w:val="33"/>
        </w:numPr>
        <w:tabs>
          <w:tab w:val="left" w:pos="720"/>
        </w:tabs>
        <w:spacing w:before="33"/>
        <w:ind w:left="1079" w:hanging="360"/>
      </w:pPr>
      <w:r>
        <w:t>Enterprises &amp; Cloud Replacements:</w:t>
      </w:r>
    </w:p>
    <w:p w14:paraId="49CF8684" w14:textId="77777777" w:rsidR="005E36D0" w:rsidRDefault="00720DDA" w:rsidP="00333A65">
      <w:pPr>
        <w:numPr>
          <w:ilvl w:val="1"/>
          <w:numId w:val="33"/>
        </w:numPr>
        <w:pBdr>
          <w:top w:val="nil"/>
          <w:left w:val="nil"/>
          <w:bottom w:val="nil"/>
          <w:right w:val="nil"/>
          <w:between w:val="nil"/>
        </w:pBdr>
        <w:tabs>
          <w:tab w:val="left" w:pos="1439"/>
        </w:tabs>
        <w:spacing w:before="41"/>
        <w:ind w:left="1798" w:hanging="359"/>
        <w:rPr>
          <w:color w:val="000000"/>
        </w:rPr>
      </w:pPr>
      <w:r>
        <w:rPr>
          <w:sz w:val="24"/>
          <w:szCs w:val="24"/>
        </w:rPr>
        <w:t>Provides decentralized storage infrastructure as an alternative to AWS, Azure, etc.</w:t>
      </w:r>
    </w:p>
    <w:p w14:paraId="39684381" w14:textId="77777777" w:rsidR="005E36D0" w:rsidRDefault="00720DDA" w:rsidP="00333A65">
      <w:pPr>
        <w:numPr>
          <w:ilvl w:val="1"/>
          <w:numId w:val="33"/>
        </w:numPr>
        <w:pBdr>
          <w:top w:val="nil"/>
          <w:left w:val="nil"/>
          <w:bottom w:val="nil"/>
          <w:right w:val="nil"/>
          <w:between w:val="nil"/>
        </w:pBdr>
        <w:tabs>
          <w:tab w:val="left" w:pos="1439"/>
        </w:tabs>
        <w:spacing w:before="41"/>
        <w:ind w:left="1798" w:hanging="359"/>
        <w:rPr>
          <w:color w:val="000000"/>
        </w:rPr>
      </w:pPr>
      <w:r>
        <w:rPr>
          <w:sz w:val="24"/>
          <w:szCs w:val="24"/>
        </w:rPr>
        <w:t>Supports cost-competitive storage and avoids lock-in with centralized providers.</w:t>
      </w:r>
    </w:p>
    <w:p w14:paraId="6FF285A0" w14:textId="77777777" w:rsidR="005E36D0" w:rsidRDefault="00720DDA" w:rsidP="00333A65">
      <w:pPr>
        <w:numPr>
          <w:ilvl w:val="1"/>
          <w:numId w:val="33"/>
        </w:numPr>
        <w:pBdr>
          <w:top w:val="nil"/>
          <w:left w:val="nil"/>
          <w:bottom w:val="nil"/>
          <w:right w:val="nil"/>
          <w:between w:val="nil"/>
        </w:pBdr>
        <w:tabs>
          <w:tab w:val="left" w:pos="1439"/>
        </w:tabs>
        <w:spacing w:before="41"/>
        <w:ind w:left="1798" w:hanging="359"/>
        <w:rPr>
          <w:color w:val="000000"/>
        </w:rPr>
      </w:pPr>
      <w:r>
        <w:rPr>
          <w:sz w:val="24"/>
          <w:szCs w:val="24"/>
        </w:rPr>
        <w:t>Can be integrated with hybrid architectures for backups and compliance storage.</w:t>
      </w:r>
    </w:p>
    <w:p w14:paraId="45FD3C31" w14:textId="77777777" w:rsidR="005E36D0" w:rsidRDefault="00720DDA" w:rsidP="00333A65">
      <w:pPr>
        <w:pStyle w:val="Heading1"/>
        <w:numPr>
          <w:ilvl w:val="0"/>
          <w:numId w:val="33"/>
        </w:numPr>
        <w:tabs>
          <w:tab w:val="left" w:pos="720"/>
        </w:tabs>
        <w:spacing w:before="33"/>
        <w:ind w:left="1079" w:hanging="360"/>
      </w:pPr>
      <w:r>
        <w:t>Web3 &amp; Decentralized Applications:</w:t>
      </w:r>
    </w:p>
    <w:p w14:paraId="1EFB0163" w14:textId="77777777" w:rsidR="005E36D0" w:rsidRDefault="00720DDA" w:rsidP="00333A65">
      <w:pPr>
        <w:numPr>
          <w:ilvl w:val="1"/>
          <w:numId w:val="33"/>
        </w:numPr>
        <w:pBdr>
          <w:top w:val="nil"/>
          <w:left w:val="nil"/>
          <w:bottom w:val="nil"/>
          <w:right w:val="nil"/>
          <w:between w:val="nil"/>
        </w:pBdr>
        <w:tabs>
          <w:tab w:val="left" w:pos="1439"/>
        </w:tabs>
        <w:spacing w:before="35"/>
        <w:ind w:left="1798" w:hanging="359"/>
        <w:rPr>
          <w:color w:val="000000"/>
        </w:rPr>
      </w:pPr>
      <w:r>
        <w:rPr>
          <w:sz w:val="24"/>
          <w:szCs w:val="24"/>
        </w:rPr>
        <w:t>Primary backbone for NFT storage, decentralized apps, and blockchain projects.</w:t>
      </w:r>
    </w:p>
    <w:p w14:paraId="1E7107C9" w14:textId="77777777" w:rsidR="005E36D0" w:rsidRDefault="00720DDA" w:rsidP="00333A65">
      <w:pPr>
        <w:numPr>
          <w:ilvl w:val="1"/>
          <w:numId w:val="33"/>
        </w:numPr>
        <w:pBdr>
          <w:top w:val="nil"/>
          <w:left w:val="nil"/>
          <w:bottom w:val="nil"/>
          <w:right w:val="nil"/>
          <w:between w:val="nil"/>
        </w:pBdr>
        <w:tabs>
          <w:tab w:val="left" w:pos="1439"/>
        </w:tabs>
        <w:spacing w:before="35"/>
        <w:ind w:left="1798" w:hanging="359"/>
        <w:rPr>
          <w:color w:val="000000"/>
        </w:rPr>
      </w:pPr>
      <w:r>
        <w:rPr>
          <w:sz w:val="24"/>
          <w:szCs w:val="24"/>
        </w:rPr>
        <w:t>Works with IPFS for content addressing, ensuring persistence and availability of web3 assets.</w:t>
      </w:r>
    </w:p>
    <w:p w14:paraId="7144752C" w14:textId="77777777" w:rsidR="005E36D0" w:rsidRDefault="00720DDA" w:rsidP="00333A65">
      <w:pPr>
        <w:pStyle w:val="Heading1"/>
        <w:numPr>
          <w:ilvl w:val="0"/>
          <w:numId w:val="33"/>
        </w:numPr>
        <w:tabs>
          <w:tab w:val="left" w:pos="720"/>
        </w:tabs>
        <w:spacing w:before="32"/>
        <w:ind w:left="1079" w:hanging="360"/>
      </w:pPr>
      <w:r>
        <w:t>Government and Secure Environments</w:t>
      </w:r>
      <w:r>
        <w:rPr>
          <w:b w:val="0"/>
        </w:rPr>
        <w:t>:</w:t>
      </w:r>
    </w:p>
    <w:p w14:paraId="6A4FF9F0" w14:textId="77777777" w:rsidR="005E36D0" w:rsidRDefault="00720DDA" w:rsidP="00333A65">
      <w:pPr>
        <w:numPr>
          <w:ilvl w:val="1"/>
          <w:numId w:val="33"/>
        </w:numPr>
        <w:pBdr>
          <w:top w:val="nil"/>
          <w:left w:val="nil"/>
          <w:bottom w:val="nil"/>
          <w:right w:val="nil"/>
          <w:between w:val="nil"/>
        </w:pBdr>
        <w:tabs>
          <w:tab w:val="left" w:pos="1439"/>
        </w:tabs>
        <w:spacing w:before="33"/>
        <w:ind w:left="1798" w:hanging="359"/>
        <w:rPr>
          <w:color w:val="000000"/>
        </w:rPr>
      </w:pPr>
      <w:r>
        <w:rPr>
          <w:sz w:val="24"/>
          <w:szCs w:val="24"/>
        </w:rPr>
        <w:t>Ensures integrity and authenticity of sensitive data with on-chain proofs.</w:t>
      </w:r>
    </w:p>
    <w:p w14:paraId="19346E31" w14:textId="77777777" w:rsidR="005E36D0" w:rsidRDefault="00720DDA" w:rsidP="00333A65">
      <w:pPr>
        <w:numPr>
          <w:ilvl w:val="1"/>
          <w:numId w:val="33"/>
        </w:numPr>
        <w:pBdr>
          <w:top w:val="nil"/>
          <w:left w:val="nil"/>
          <w:bottom w:val="nil"/>
          <w:right w:val="nil"/>
          <w:between w:val="nil"/>
        </w:pBdr>
        <w:tabs>
          <w:tab w:val="left" w:pos="1439"/>
        </w:tabs>
        <w:spacing w:before="33"/>
        <w:ind w:left="1798" w:hanging="359"/>
        <w:rPr>
          <w:color w:val="000000"/>
        </w:rPr>
      </w:pPr>
      <w:r>
        <w:rPr>
          <w:sz w:val="24"/>
          <w:szCs w:val="24"/>
        </w:rPr>
        <w:t>Supports compartmentalization through separate miners, deal terms, and verified data policies.</w:t>
      </w:r>
    </w:p>
    <w:p w14:paraId="0B7406E6" w14:textId="77777777" w:rsidR="005E36D0" w:rsidRDefault="005E36D0" w:rsidP="00333A65">
      <w:pPr>
        <w:pBdr>
          <w:top w:val="nil"/>
          <w:left w:val="nil"/>
          <w:bottom w:val="nil"/>
          <w:right w:val="nil"/>
          <w:between w:val="nil"/>
        </w:pBdr>
        <w:spacing w:before="76"/>
        <w:ind w:left="359"/>
        <w:rPr>
          <w:color w:val="000000"/>
          <w:sz w:val="24"/>
          <w:szCs w:val="24"/>
        </w:rPr>
      </w:pPr>
    </w:p>
    <w:p w14:paraId="7D3968C3" w14:textId="77777777" w:rsidR="005E36D0" w:rsidRDefault="00720DDA" w:rsidP="00333A65">
      <w:pPr>
        <w:pStyle w:val="Heading1"/>
        <w:numPr>
          <w:ilvl w:val="1"/>
          <w:numId w:val="29"/>
        </w:numPr>
        <w:tabs>
          <w:tab w:val="left" w:pos="360"/>
        </w:tabs>
        <w:ind w:left="719"/>
      </w:pPr>
      <w:r>
        <w:t>Performance Tuning</w:t>
      </w:r>
    </w:p>
    <w:p w14:paraId="1E74FE6C" w14:textId="77777777" w:rsidR="005E36D0" w:rsidRDefault="00720DDA" w:rsidP="00333A65">
      <w:pPr>
        <w:pBdr>
          <w:top w:val="nil"/>
          <w:left w:val="nil"/>
          <w:bottom w:val="nil"/>
          <w:right w:val="nil"/>
          <w:between w:val="nil"/>
        </w:pBdr>
        <w:spacing w:before="137"/>
        <w:ind w:left="359"/>
        <w:rPr>
          <w:color w:val="000000"/>
          <w:sz w:val="24"/>
          <w:szCs w:val="24"/>
        </w:rPr>
      </w:pPr>
      <w:r>
        <w:rPr>
          <w:color w:val="000000"/>
          <w:sz w:val="24"/>
          <w:szCs w:val="24"/>
        </w:rPr>
        <w:t xml:space="preserve">Optimizing </w:t>
      </w:r>
      <w:proofErr w:type="spellStart"/>
      <w:r>
        <w:rPr>
          <w:sz w:val="24"/>
          <w:szCs w:val="24"/>
        </w:rPr>
        <w:t>Filecoin</w:t>
      </w:r>
      <w:proofErr w:type="spellEnd"/>
      <w:r>
        <w:rPr>
          <w:sz w:val="24"/>
          <w:szCs w:val="24"/>
        </w:rPr>
        <w:t xml:space="preserve"> </w:t>
      </w:r>
      <w:r>
        <w:rPr>
          <w:color w:val="000000"/>
          <w:sz w:val="24"/>
          <w:szCs w:val="24"/>
        </w:rPr>
        <w:t>performance often involves careful tuning:</w:t>
      </w:r>
    </w:p>
    <w:p w14:paraId="09513933" w14:textId="77777777" w:rsidR="005E36D0" w:rsidRDefault="00720DDA" w:rsidP="00333A65">
      <w:pPr>
        <w:pStyle w:val="Heading1"/>
        <w:numPr>
          <w:ilvl w:val="0"/>
          <w:numId w:val="34"/>
        </w:numPr>
        <w:tabs>
          <w:tab w:val="left" w:pos="720"/>
        </w:tabs>
        <w:spacing w:before="43"/>
        <w:ind w:left="1079" w:hanging="360"/>
      </w:pPr>
      <w:r>
        <w:t>Proof Computation:</w:t>
      </w:r>
    </w:p>
    <w:p w14:paraId="0C0C0357" w14:textId="77777777" w:rsidR="005E36D0" w:rsidRDefault="00720DDA" w:rsidP="00333A65">
      <w:pPr>
        <w:numPr>
          <w:ilvl w:val="1"/>
          <w:numId w:val="34"/>
        </w:numPr>
        <w:pBdr>
          <w:top w:val="nil"/>
          <w:left w:val="nil"/>
          <w:bottom w:val="nil"/>
          <w:right w:val="nil"/>
          <w:between w:val="nil"/>
        </w:pBdr>
        <w:tabs>
          <w:tab w:val="left" w:pos="1439"/>
        </w:tabs>
        <w:spacing w:before="41"/>
        <w:ind w:left="1798" w:hanging="359"/>
        <w:rPr>
          <w:color w:val="000000"/>
        </w:rPr>
      </w:pPr>
      <w:r>
        <w:rPr>
          <w:sz w:val="24"/>
          <w:szCs w:val="24"/>
        </w:rPr>
        <w:t xml:space="preserve">Optimize PoRep and </w:t>
      </w:r>
      <w:proofErr w:type="spellStart"/>
      <w:r>
        <w:rPr>
          <w:sz w:val="24"/>
          <w:szCs w:val="24"/>
        </w:rPr>
        <w:t>PoSt</w:t>
      </w:r>
      <w:proofErr w:type="spellEnd"/>
      <w:r>
        <w:rPr>
          <w:sz w:val="24"/>
          <w:szCs w:val="24"/>
        </w:rPr>
        <w:t xml:space="preserve"> generation with high-performance CPUs, large RAM, and GPU acceleration.</w:t>
      </w:r>
    </w:p>
    <w:p w14:paraId="43E8E1B8" w14:textId="77777777" w:rsidR="005E36D0" w:rsidRDefault="00720DDA" w:rsidP="00333A65">
      <w:pPr>
        <w:numPr>
          <w:ilvl w:val="1"/>
          <w:numId w:val="34"/>
        </w:numPr>
        <w:pBdr>
          <w:top w:val="nil"/>
          <w:left w:val="nil"/>
          <w:bottom w:val="nil"/>
          <w:right w:val="nil"/>
          <w:between w:val="nil"/>
        </w:pBdr>
        <w:tabs>
          <w:tab w:val="left" w:pos="1439"/>
        </w:tabs>
        <w:spacing w:before="41"/>
        <w:ind w:left="1798" w:hanging="359"/>
        <w:rPr>
          <w:color w:val="000000"/>
        </w:rPr>
      </w:pPr>
      <w:r>
        <w:rPr>
          <w:sz w:val="24"/>
          <w:szCs w:val="24"/>
        </w:rPr>
        <w:t>Batch proof submissions to reduce overhead and cost.</w:t>
      </w:r>
    </w:p>
    <w:p w14:paraId="582823C3" w14:textId="77777777" w:rsidR="005E36D0" w:rsidRDefault="00720DDA" w:rsidP="00333A65">
      <w:pPr>
        <w:pStyle w:val="Heading1"/>
        <w:numPr>
          <w:ilvl w:val="0"/>
          <w:numId w:val="34"/>
        </w:numPr>
        <w:tabs>
          <w:tab w:val="left" w:pos="720"/>
        </w:tabs>
        <w:spacing w:before="32"/>
        <w:ind w:left="1079" w:hanging="360"/>
      </w:pPr>
      <w:r>
        <w:t>Cache &amp; Retrieval Optimization:</w:t>
      </w:r>
    </w:p>
    <w:p w14:paraId="16F0DA77" w14:textId="77777777" w:rsidR="005E36D0" w:rsidRDefault="00720DDA" w:rsidP="00333A65">
      <w:pPr>
        <w:numPr>
          <w:ilvl w:val="1"/>
          <w:numId w:val="34"/>
        </w:numPr>
        <w:pBdr>
          <w:top w:val="nil"/>
          <w:left w:val="nil"/>
          <w:bottom w:val="nil"/>
          <w:right w:val="nil"/>
          <w:between w:val="nil"/>
        </w:pBdr>
        <w:tabs>
          <w:tab w:val="left" w:pos="1439"/>
        </w:tabs>
        <w:spacing w:before="35"/>
        <w:ind w:left="1798" w:hanging="359"/>
        <w:rPr>
          <w:color w:val="000000"/>
        </w:rPr>
      </w:pPr>
      <w:r>
        <w:rPr>
          <w:sz w:val="24"/>
          <w:szCs w:val="24"/>
        </w:rPr>
        <w:t>Use content delivery layers (CDNs + IPFS gateways) for faster retrieval.</w:t>
      </w:r>
    </w:p>
    <w:p w14:paraId="30F9CCEA" w14:textId="77777777" w:rsidR="005E36D0" w:rsidRDefault="00720DDA" w:rsidP="00333A65">
      <w:pPr>
        <w:numPr>
          <w:ilvl w:val="1"/>
          <w:numId w:val="34"/>
        </w:numPr>
        <w:pBdr>
          <w:top w:val="nil"/>
          <w:left w:val="nil"/>
          <w:bottom w:val="nil"/>
          <w:right w:val="nil"/>
          <w:between w:val="nil"/>
        </w:pBdr>
        <w:tabs>
          <w:tab w:val="left" w:pos="1439"/>
        </w:tabs>
        <w:spacing w:before="35"/>
        <w:ind w:left="1798" w:hanging="359"/>
        <w:rPr>
          <w:color w:val="000000"/>
        </w:rPr>
      </w:pPr>
      <w:r>
        <w:rPr>
          <w:sz w:val="24"/>
          <w:szCs w:val="24"/>
        </w:rPr>
        <w:t>Adjust client cache sizes based on access frequency and workload.</w:t>
      </w:r>
    </w:p>
    <w:p w14:paraId="7A3703FF" w14:textId="77777777" w:rsidR="005E36D0" w:rsidRDefault="00720DDA" w:rsidP="00333A65">
      <w:pPr>
        <w:pStyle w:val="Heading1"/>
        <w:numPr>
          <w:ilvl w:val="0"/>
          <w:numId w:val="34"/>
        </w:numPr>
        <w:tabs>
          <w:tab w:val="left" w:pos="720"/>
        </w:tabs>
        <w:spacing w:before="33"/>
        <w:ind w:left="1079" w:hanging="360"/>
      </w:pPr>
      <w:r>
        <w:t>Network Configuration:</w:t>
      </w:r>
    </w:p>
    <w:p w14:paraId="2BA1496B" w14:textId="77777777" w:rsidR="005E36D0" w:rsidRDefault="00720DDA" w:rsidP="00333A65">
      <w:pPr>
        <w:numPr>
          <w:ilvl w:val="1"/>
          <w:numId w:val="34"/>
        </w:numPr>
        <w:pBdr>
          <w:top w:val="nil"/>
          <w:left w:val="nil"/>
          <w:bottom w:val="nil"/>
          <w:right w:val="nil"/>
          <w:between w:val="nil"/>
        </w:pBdr>
        <w:tabs>
          <w:tab w:val="left" w:pos="1439"/>
        </w:tabs>
        <w:spacing w:before="33"/>
        <w:ind w:left="1798" w:hanging="359"/>
        <w:rPr>
          <w:color w:val="000000"/>
        </w:rPr>
      </w:pPr>
      <w:r>
        <w:rPr>
          <w:sz w:val="24"/>
          <w:szCs w:val="24"/>
        </w:rPr>
        <w:t>Ensure low latency between clients and miners for faster deal negotiation and proof propagation.</w:t>
      </w:r>
    </w:p>
    <w:p w14:paraId="658A6A68" w14:textId="77777777" w:rsidR="005E36D0" w:rsidRDefault="00720DDA" w:rsidP="00333A65">
      <w:pPr>
        <w:numPr>
          <w:ilvl w:val="1"/>
          <w:numId w:val="34"/>
        </w:numPr>
        <w:pBdr>
          <w:top w:val="nil"/>
          <w:left w:val="nil"/>
          <w:bottom w:val="nil"/>
          <w:right w:val="nil"/>
          <w:between w:val="nil"/>
        </w:pBdr>
        <w:tabs>
          <w:tab w:val="left" w:pos="1439"/>
        </w:tabs>
        <w:spacing w:before="33"/>
        <w:ind w:left="1798" w:hanging="359"/>
        <w:rPr>
          <w:color w:val="000000"/>
        </w:rPr>
      </w:pPr>
      <w:r>
        <w:rPr>
          <w:sz w:val="24"/>
          <w:szCs w:val="24"/>
        </w:rPr>
        <w:t xml:space="preserve">Configure QoS to prioritize </w:t>
      </w:r>
      <w:proofErr w:type="spellStart"/>
      <w:r>
        <w:rPr>
          <w:sz w:val="24"/>
          <w:szCs w:val="24"/>
        </w:rPr>
        <w:t>Filecoin</w:t>
      </w:r>
      <w:proofErr w:type="spellEnd"/>
      <w:r>
        <w:rPr>
          <w:sz w:val="24"/>
          <w:szCs w:val="24"/>
        </w:rPr>
        <w:t xml:space="preserve"> and IPFS traffic in enterprise deployments.</w:t>
      </w:r>
    </w:p>
    <w:p w14:paraId="0A20FE23" w14:textId="77777777" w:rsidR="005E36D0" w:rsidRDefault="00720DDA" w:rsidP="00333A65">
      <w:pPr>
        <w:pStyle w:val="Heading1"/>
        <w:numPr>
          <w:ilvl w:val="0"/>
          <w:numId w:val="34"/>
        </w:numPr>
        <w:tabs>
          <w:tab w:val="left" w:pos="720"/>
        </w:tabs>
        <w:spacing w:before="35"/>
        <w:ind w:left="1079" w:hanging="360"/>
      </w:pPr>
      <w:r>
        <w:t>Server Resource Allocation:</w:t>
      </w:r>
    </w:p>
    <w:p w14:paraId="2EC23CD6" w14:textId="77777777" w:rsidR="005E36D0" w:rsidRDefault="00720DDA" w:rsidP="00333A65">
      <w:pPr>
        <w:numPr>
          <w:ilvl w:val="1"/>
          <w:numId w:val="34"/>
        </w:numPr>
        <w:pBdr>
          <w:top w:val="nil"/>
          <w:left w:val="nil"/>
          <w:bottom w:val="nil"/>
          <w:right w:val="nil"/>
          <w:between w:val="nil"/>
        </w:pBdr>
        <w:tabs>
          <w:tab w:val="left" w:pos="1439"/>
        </w:tabs>
        <w:spacing w:before="41"/>
        <w:ind w:left="1798" w:hanging="359"/>
        <w:rPr>
          <w:color w:val="000000"/>
        </w:rPr>
      </w:pPr>
      <w:r>
        <w:rPr>
          <w:sz w:val="24"/>
          <w:szCs w:val="24"/>
        </w:rPr>
        <w:t>Balance CPU for proof generation, memory for chain sync, and I/O for sector sealing.</w:t>
      </w:r>
    </w:p>
    <w:p w14:paraId="6CA4B974" w14:textId="77777777" w:rsidR="005E36D0" w:rsidRDefault="00720DDA" w:rsidP="00333A65">
      <w:pPr>
        <w:numPr>
          <w:ilvl w:val="1"/>
          <w:numId w:val="34"/>
        </w:numPr>
        <w:pBdr>
          <w:top w:val="nil"/>
          <w:left w:val="nil"/>
          <w:bottom w:val="nil"/>
          <w:right w:val="nil"/>
          <w:between w:val="nil"/>
        </w:pBdr>
        <w:tabs>
          <w:tab w:val="left" w:pos="1439"/>
        </w:tabs>
        <w:spacing w:before="41"/>
        <w:ind w:left="1798" w:hanging="359"/>
        <w:rPr>
          <w:color w:val="000000"/>
        </w:rPr>
      </w:pPr>
      <w:r>
        <w:rPr>
          <w:sz w:val="24"/>
          <w:szCs w:val="24"/>
        </w:rPr>
        <w:t>Employ SSD/</w:t>
      </w:r>
      <w:proofErr w:type="spellStart"/>
      <w:r>
        <w:rPr>
          <w:sz w:val="24"/>
          <w:szCs w:val="24"/>
        </w:rPr>
        <w:t>NVMe</w:t>
      </w:r>
      <w:proofErr w:type="spellEnd"/>
      <w:r>
        <w:rPr>
          <w:sz w:val="24"/>
          <w:szCs w:val="24"/>
        </w:rPr>
        <w:t xml:space="preserve"> for frequently accessed sectors and HDD for archival storage.</w:t>
      </w:r>
    </w:p>
    <w:p w14:paraId="066B7D92" w14:textId="77777777" w:rsidR="005E36D0" w:rsidRDefault="00720DDA" w:rsidP="00333A65">
      <w:pPr>
        <w:pStyle w:val="Heading1"/>
        <w:numPr>
          <w:ilvl w:val="0"/>
          <w:numId w:val="34"/>
        </w:numPr>
        <w:tabs>
          <w:tab w:val="left" w:pos="720"/>
        </w:tabs>
        <w:spacing w:before="33"/>
        <w:ind w:left="1079" w:hanging="360"/>
      </w:pPr>
      <w:r>
        <w:t>Replication &amp; Redundancy Strategy:</w:t>
      </w:r>
    </w:p>
    <w:p w14:paraId="64BD0934" w14:textId="77777777" w:rsidR="005E36D0" w:rsidRDefault="00720DDA" w:rsidP="00333A65">
      <w:pPr>
        <w:numPr>
          <w:ilvl w:val="1"/>
          <w:numId w:val="34"/>
        </w:numPr>
        <w:pBdr>
          <w:top w:val="nil"/>
          <w:left w:val="nil"/>
          <w:bottom w:val="nil"/>
          <w:right w:val="nil"/>
          <w:between w:val="nil"/>
        </w:pBdr>
        <w:tabs>
          <w:tab w:val="left" w:pos="1439"/>
        </w:tabs>
        <w:spacing w:before="41"/>
        <w:ind w:left="1798" w:hanging="359"/>
        <w:rPr>
          <w:color w:val="000000"/>
        </w:rPr>
      </w:pPr>
      <w:r>
        <w:rPr>
          <w:sz w:val="24"/>
          <w:szCs w:val="24"/>
        </w:rPr>
        <w:t>Place multiple replicas across geographically distributed miners for resilience.</w:t>
      </w:r>
    </w:p>
    <w:p w14:paraId="4316EE73" w14:textId="77777777" w:rsidR="005E36D0" w:rsidRDefault="00720DDA" w:rsidP="00333A65">
      <w:pPr>
        <w:numPr>
          <w:ilvl w:val="1"/>
          <w:numId w:val="34"/>
        </w:numPr>
        <w:tabs>
          <w:tab w:val="left" w:pos="1439"/>
        </w:tabs>
        <w:spacing w:after="240"/>
        <w:ind w:left="1799"/>
      </w:pPr>
      <w:r>
        <w:rPr>
          <w:sz w:val="24"/>
          <w:szCs w:val="24"/>
        </w:rPr>
        <w:t>Verified storage deals can be prioritized to ensure high-value data durability.</w:t>
      </w:r>
    </w:p>
    <w:p w14:paraId="61C69475" w14:textId="77777777" w:rsidR="005E36D0" w:rsidRDefault="005E36D0">
      <w:pPr>
        <w:tabs>
          <w:tab w:val="left" w:pos="1439"/>
        </w:tabs>
        <w:spacing w:before="240" w:after="240"/>
        <w:rPr>
          <w:sz w:val="24"/>
          <w:szCs w:val="24"/>
        </w:rPr>
      </w:pPr>
    </w:p>
    <w:p w14:paraId="1A3A2ED0" w14:textId="77777777" w:rsidR="005E36D0" w:rsidRDefault="005E36D0">
      <w:pPr>
        <w:tabs>
          <w:tab w:val="left" w:pos="1439"/>
        </w:tabs>
        <w:spacing w:before="240" w:after="240"/>
        <w:rPr>
          <w:sz w:val="24"/>
          <w:szCs w:val="24"/>
        </w:rPr>
        <w:sectPr w:rsidR="005E36D0"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522A107" w14:textId="77777777" w:rsidR="005E36D0" w:rsidRPr="00FE0D05" w:rsidRDefault="00720DDA" w:rsidP="00333A65">
      <w:pPr>
        <w:numPr>
          <w:ilvl w:val="0"/>
          <w:numId w:val="29"/>
        </w:numPr>
        <w:pBdr>
          <w:top w:val="nil"/>
          <w:left w:val="nil"/>
          <w:bottom w:val="nil"/>
          <w:right w:val="nil"/>
          <w:between w:val="nil"/>
        </w:pBdr>
        <w:tabs>
          <w:tab w:val="left" w:pos="360"/>
        </w:tabs>
        <w:spacing w:before="79"/>
        <w:ind w:hanging="360"/>
        <w:rPr>
          <w:color w:val="000000"/>
          <w:sz w:val="28"/>
          <w:szCs w:val="28"/>
        </w:rPr>
      </w:pPr>
      <w:r w:rsidRPr="00FE0D05">
        <w:rPr>
          <w:b/>
          <w:sz w:val="28"/>
          <w:szCs w:val="28"/>
        </w:rPr>
        <w:t xml:space="preserve">Future Directions and Alternatives – </w:t>
      </w:r>
      <w:proofErr w:type="spellStart"/>
      <w:r w:rsidRPr="00FE0D05">
        <w:rPr>
          <w:b/>
          <w:sz w:val="28"/>
          <w:szCs w:val="28"/>
        </w:rPr>
        <w:t>Filecoin</w:t>
      </w:r>
      <w:proofErr w:type="spellEnd"/>
      <w:r w:rsidRPr="00FE0D05">
        <w:rPr>
          <w:b/>
          <w:sz w:val="28"/>
          <w:szCs w:val="28"/>
        </w:rPr>
        <w:t xml:space="preserve"> Distributed System</w:t>
      </w:r>
    </w:p>
    <w:p w14:paraId="5C885D9C" w14:textId="77777777" w:rsidR="005E36D0" w:rsidRDefault="00720DDA" w:rsidP="00333A65">
      <w:pPr>
        <w:pBdr>
          <w:top w:val="nil"/>
          <w:left w:val="nil"/>
          <w:bottom w:val="nil"/>
          <w:right w:val="nil"/>
          <w:between w:val="nil"/>
        </w:pBdr>
        <w:spacing w:before="137"/>
        <w:ind w:left="360"/>
        <w:rPr>
          <w:color w:val="000000"/>
          <w:sz w:val="24"/>
          <w:szCs w:val="24"/>
        </w:rPr>
      </w:pPr>
      <w:r>
        <w:rPr>
          <w:color w:val="000000"/>
          <w:sz w:val="24"/>
          <w:szCs w:val="24"/>
        </w:rPr>
        <w:t xml:space="preserve">While </w:t>
      </w:r>
      <w:proofErr w:type="spellStart"/>
      <w:r>
        <w:rPr>
          <w:sz w:val="24"/>
          <w:szCs w:val="24"/>
        </w:rPr>
        <w:t>Filecoin</w:t>
      </w:r>
      <w:proofErr w:type="spellEnd"/>
      <w:r>
        <w:rPr>
          <w:sz w:val="24"/>
          <w:szCs w:val="24"/>
        </w:rPr>
        <w:t xml:space="preserve"> </w:t>
      </w:r>
      <w:r>
        <w:rPr>
          <w:color w:val="000000"/>
          <w:sz w:val="24"/>
          <w:szCs w:val="24"/>
        </w:rPr>
        <w:t>has been a groundbreaking technology, the landscape of distributed filesystems continues to evolve.</w:t>
      </w:r>
    </w:p>
    <w:p w14:paraId="767C223A" w14:textId="77777777" w:rsidR="005E36D0" w:rsidRDefault="005E36D0" w:rsidP="00333A65">
      <w:pPr>
        <w:pBdr>
          <w:top w:val="nil"/>
          <w:left w:val="nil"/>
          <w:bottom w:val="nil"/>
          <w:right w:val="nil"/>
          <w:between w:val="nil"/>
        </w:pBdr>
        <w:spacing w:before="84"/>
        <w:ind w:left="360"/>
        <w:rPr>
          <w:color w:val="000000"/>
          <w:sz w:val="24"/>
          <w:szCs w:val="24"/>
        </w:rPr>
      </w:pPr>
    </w:p>
    <w:p w14:paraId="133A153E" w14:textId="77777777" w:rsidR="005E36D0" w:rsidRDefault="00720DDA" w:rsidP="00333A65">
      <w:pPr>
        <w:pStyle w:val="Heading1"/>
        <w:numPr>
          <w:ilvl w:val="1"/>
          <w:numId w:val="29"/>
        </w:numPr>
        <w:tabs>
          <w:tab w:val="left" w:pos="360"/>
        </w:tabs>
        <w:ind w:left="720"/>
      </w:pPr>
      <w:r>
        <w:t>Ongoing Development</w:t>
      </w:r>
    </w:p>
    <w:p w14:paraId="364D9CE7" w14:textId="77777777" w:rsidR="005E36D0" w:rsidRDefault="00720DDA" w:rsidP="00333A65">
      <w:pPr>
        <w:pBdr>
          <w:top w:val="nil"/>
          <w:left w:val="nil"/>
          <w:bottom w:val="nil"/>
          <w:right w:val="nil"/>
          <w:between w:val="nil"/>
        </w:pBdr>
        <w:spacing w:before="137"/>
        <w:ind w:left="360"/>
        <w:rPr>
          <w:color w:val="000000"/>
          <w:sz w:val="24"/>
          <w:szCs w:val="24"/>
        </w:rPr>
      </w:pPr>
      <w:r>
        <w:rPr>
          <w:sz w:val="24"/>
          <w:szCs w:val="24"/>
        </w:rPr>
        <w:t xml:space="preserve">The </w:t>
      </w:r>
      <w:proofErr w:type="spellStart"/>
      <w:r>
        <w:rPr>
          <w:sz w:val="24"/>
          <w:szCs w:val="24"/>
        </w:rPr>
        <w:t>Filecoin</w:t>
      </w:r>
      <w:proofErr w:type="spellEnd"/>
      <w:r>
        <w:rPr>
          <w:sz w:val="24"/>
          <w:szCs w:val="24"/>
        </w:rPr>
        <w:t xml:space="preserve"> ecosystem is under rapid development, with improvements spanning protocol design, cryptography, storage markets, and developer tooling.</w:t>
      </w:r>
    </w:p>
    <w:p w14:paraId="5A89184B" w14:textId="77777777" w:rsidR="005E36D0" w:rsidRDefault="00720DDA" w:rsidP="00333A65">
      <w:pPr>
        <w:pStyle w:val="Heading1"/>
        <w:numPr>
          <w:ilvl w:val="0"/>
          <w:numId w:val="35"/>
        </w:numPr>
        <w:tabs>
          <w:tab w:val="left" w:pos="720"/>
        </w:tabs>
        <w:spacing w:before="43"/>
        <w:ind w:left="1080" w:hanging="360"/>
      </w:pPr>
      <w:r>
        <w:t>Protocol Improvements</w:t>
      </w:r>
      <w:r>
        <w:rPr>
          <w:b w:val="0"/>
        </w:rPr>
        <w:t>:</w:t>
      </w:r>
    </w:p>
    <w:p w14:paraId="5875CEEF" w14:textId="77777777" w:rsidR="005E36D0" w:rsidRDefault="00720DDA" w:rsidP="00333A65">
      <w:pPr>
        <w:numPr>
          <w:ilvl w:val="1"/>
          <w:numId w:val="35"/>
        </w:numPr>
        <w:pBdr>
          <w:top w:val="nil"/>
          <w:left w:val="nil"/>
          <w:bottom w:val="nil"/>
          <w:right w:val="nil"/>
          <w:between w:val="nil"/>
        </w:pBdr>
        <w:tabs>
          <w:tab w:val="left" w:pos="1439"/>
        </w:tabs>
        <w:spacing w:before="41"/>
        <w:ind w:left="1799" w:hanging="359"/>
        <w:rPr>
          <w:color w:val="000000"/>
        </w:rPr>
      </w:pPr>
      <w:proofErr w:type="spellStart"/>
      <w:r>
        <w:rPr>
          <w:b/>
          <w:sz w:val="24"/>
          <w:szCs w:val="24"/>
        </w:rPr>
        <w:t>Filecoin</w:t>
      </w:r>
      <w:proofErr w:type="spellEnd"/>
      <w:r>
        <w:rPr>
          <w:b/>
          <w:sz w:val="24"/>
          <w:szCs w:val="24"/>
        </w:rPr>
        <w:t xml:space="preserve"> Virtual Machine (FVM):</w:t>
      </w:r>
      <w:r>
        <w:rPr>
          <w:sz w:val="24"/>
          <w:szCs w:val="24"/>
        </w:rPr>
        <w:t xml:space="preserve"> Introduced to allow smart contracts and programmable storage markets, enabling DeFi, DAOs, and decentralized applications directly on </w:t>
      </w:r>
      <w:proofErr w:type="spellStart"/>
      <w:r>
        <w:rPr>
          <w:sz w:val="24"/>
          <w:szCs w:val="24"/>
        </w:rPr>
        <w:t>Filecoin</w:t>
      </w:r>
      <w:proofErr w:type="spellEnd"/>
      <w:r>
        <w:rPr>
          <w:sz w:val="24"/>
          <w:szCs w:val="24"/>
        </w:rPr>
        <w:t>.</w:t>
      </w:r>
    </w:p>
    <w:p w14:paraId="3A9090EC" w14:textId="77777777" w:rsidR="005E36D0" w:rsidRDefault="00720DDA" w:rsidP="00333A65">
      <w:pPr>
        <w:numPr>
          <w:ilvl w:val="1"/>
          <w:numId w:val="35"/>
        </w:numPr>
        <w:pBdr>
          <w:top w:val="nil"/>
          <w:left w:val="nil"/>
          <w:bottom w:val="nil"/>
          <w:right w:val="nil"/>
          <w:between w:val="nil"/>
        </w:pBdr>
        <w:tabs>
          <w:tab w:val="left" w:pos="1439"/>
        </w:tabs>
        <w:spacing w:before="41"/>
        <w:ind w:left="1799" w:hanging="359"/>
        <w:rPr>
          <w:color w:val="000000"/>
        </w:rPr>
      </w:pPr>
      <w:proofErr w:type="spellStart"/>
      <w:r>
        <w:rPr>
          <w:b/>
          <w:sz w:val="24"/>
          <w:szCs w:val="24"/>
        </w:rPr>
        <w:t>DataCap</w:t>
      </w:r>
      <w:proofErr w:type="spellEnd"/>
      <w:r>
        <w:rPr>
          <w:b/>
          <w:sz w:val="24"/>
          <w:szCs w:val="24"/>
        </w:rPr>
        <w:t xml:space="preserve"> and Verified Deals:</w:t>
      </w:r>
      <w:r>
        <w:rPr>
          <w:sz w:val="24"/>
          <w:szCs w:val="24"/>
        </w:rPr>
        <w:t xml:space="preserve"> Enhancements to </w:t>
      </w:r>
      <w:proofErr w:type="spellStart"/>
      <w:r>
        <w:rPr>
          <w:sz w:val="24"/>
          <w:szCs w:val="24"/>
        </w:rPr>
        <w:t>Filecoin</w:t>
      </w:r>
      <w:proofErr w:type="spellEnd"/>
      <w:r>
        <w:rPr>
          <w:sz w:val="24"/>
          <w:szCs w:val="24"/>
        </w:rPr>
        <w:t xml:space="preserve"> Plus to improve allocation fairness, efficiency, and transparency of storage incentives.</w:t>
      </w:r>
    </w:p>
    <w:p w14:paraId="57148F5D" w14:textId="77777777" w:rsidR="005E36D0" w:rsidRDefault="00720DDA" w:rsidP="00333A65">
      <w:pPr>
        <w:numPr>
          <w:ilvl w:val="1"/>
          <w:numId w:val="35"/>
        </w:numPr>
        <w:pBdr>
          <w:top w:val="nil"/>
          <w:left w:val="nil"/>
          <w:bottom w:val="nil"/>
          <w:right w:val="nil"/>
          <w:between w:val="nil"/>
        </w:pBdr>
        <w:tabs>
          <w:tab w:val="left" w:pos="1439"/>
        </w:tabs>
        <w:spacing w:before="41"/>
        <w:ind w:left="1799" w:hanging="359"/>
        <w:rPr>
          <w:color w:val="000000"/>
        </w:rPr>
      </w:pPr>
      <w:r>
        <w:rPr>
          <w:b/>
          <w:sz w:val="24"/>
          <w:szCs w:val="24"/>
        </w:rPr>
        <w:t xml:space="preserve">Interoperability with IPFS: </w:t>
      </w:r>
      <w:r>
        <w:rPr>
          <w:sz w:val="24"/>
          <w:szCs w:val="24"/>
        </w:rPr>
        <w:t>Continuous alignment with IPFS ensures seamless bridging between transient content addressing and permanent incentivized storage.</w:t>
      </w:r>
    </w:p>
    <w:p w14:paraId="4ACCD6A0" w14:textId="77777777" w:rsidR="005E36D0" w:rsidRDefault="00720DDA" w:rsidP="00333A65">
      <w:pPr>
        <w:pStyle w:val="Heading1"/>
        <w:numPr>
          <w:ilvl w:val="0"/>
          <w:numId w:val="35"/>
        </w:numPr>
        <w:tabs>
          <w:tab w:val="left" w:pos="720"/>
        </w:tabs>
        <w:spacing w:before="33"/>
        <w:ind w:left="1080" w:hanging="360"/>
      </w:pPr>
      <w:r>
        <w:t>Security Enhancements</w:t>
      </w:r>
      <w:r>
        <w:rPr>
          <w:b w:val="0"/>
        </w:rPr>
        <w:t>:</w:t>
      </w:r>
    </w:p>
    <w:p w14:paraId="2F528AEC" w14:textId="77777777" w:rsidR="005E36D0" w:rsidRDefault="00720DDA" w:rsidP="00333A65">
      <w:pPr>
        <w:numPr>
          <w:ilvl w:val="1"/>
          <w:numId w:val="35"/>
        </w:numPr>
        <w:pBdr>
          <w:top w:val="nil"/>
          <w:left w:val="nil"/>
          <w:bottom w:val="nil"/>
          <w:right w:val="nil"/>
          <w:between w:val="nil"/>
        </w:pBdr>
        <w:tabs>
          <w:tab w:val="left" w:pos="1439"/>
        </w:tabs>
        <w:spacing w:before="40"/>
        <w:ind w:left="1799" w:hanging="359"/>
        <w:rPr>
          <w:color w:val="000000"/>
        </w:rPr>
      </w:pPr>
      <w:r>
        <w:rPr>
          <w:b/>
          <w:sz w:val="24"/>
          <w:szCs w:val="24"/>
        </w:rPr>
        <w:t>Zero-Knowledge Proofs:</w:t>
      </w:r>
      <w:r>
        <w:rPr>
          <w:sz w:val="24"/>
          <w:szCs w:val="24"/>
        </w:rPr>
        <w:t xml:space="preserve"> Ongoing research into more efficient cryptographic proofs (SNARKs, STARKs) for Proof-of-Replication and Proof-of-Spacetime.</w:t>
      </w:r>
    </w:p>
    <w:p w14:paraId="0CA84E90" w14:textId="77777777" w:rsidR="005E36D0" w:rsidRDefault="00720DDA" w:rsidP="00333A65">
      <w:pPr>
        <w:numPr>
          <w:ilvl w:val="1"/>
          <w:numId w:val="35"/>
        </w:numPr>
        <w:pBdr>
          <w:top w:val="nil"/>
          <w:left w:val="nil"/>
          <w:bottom w:val="nil"/>
          <w:right w:val="nil"/>
          <w:between w:val="nil"/>
        </w:pBdr>
        <w:tabs>
          <w:tab w:val="left" w:pos="1439"/>
        </w:tabs>
        <w:spacing w:before="40"/>
        <w:ind w:left="1799" w:hanging="359"/>
        <w:rPr>
          <w:color w:val="000000"/>
        </w:rPr>
      </w:pPr>
      <w:r>
        <w:rPr>
          <w:b/>
          <w:sz w:val="24"/>
          <w:szCs w:val="24"/>
        </w:rPr>
        <w:t>Decentralized Identity (DID):</w:t>
      </w:r>
      <w:r>
        <w:rPr>
          <w:sz w:val="24"/>
          <w:szCs w:val="24"/>
        </w:rPr>
        <w:t xml:space="preserve"> Integration with self-sovereign identity protocols for secure authentication and access control.</w:t>
      </w:r>
    </w:p>
    <w:p w14:paraId="2FDAA116" w14:textId="77777777" w:rsidR="005E36D0" w:rsidRDefault="00720DDA" w:rsidP="00333A65">
      <w:pPr>
        <w:numPr>
          <w:ilvl w:val="1"/>
          <w:numId w:val="35"/>
        </w:numPr>
        <w:pBdr>
          <w:top w:val="nil"/>
          <w:left w:val="nil"/>
          <w:bottom w:val="nil"/>
          <w:right w:val="nil"/>
          <w:between w:val="nil"/>
        </w:pBdr>
        <w:tabs>
          <w:tab w:val="left" w:pos="1439"/>
        </w:tabs>
        <w:spacing w:before="40"/>
        <w:ind w:left="1799" w:hanging="359"/>
        <w:rPr>
          <w:color w:val="000000"/>
        </w:rPr>
      </w:pPr>
      <w:r>
        <w:rPr>
          <w:b/>
          <w:sz w:val="24"/>
          <w:szCs w:val="24"/>
        </w:rPr>
        <w:t>Auditable Deal Records:</w:t>
      </w:r>
      <w:r>
        <w:rPr>
          <w:sz w:val="24"/>
          <w:szCs w:val="24"/>
        </w:rPr>
        <w:t xml:space="preserve"> Strengthening on-chain deal transparency while preserving client confidentiality.</w:t>
      </w:r>
    </w:p>
    <w:p w14:paraId="71629A5D" w14:textId="77777777" w:rsidR="005E36D0" w:rsidRDefault="00720DDA" w:rsidP="00333A65">
      <w:pPr>
        <w:pStyle w:val="Heading1"/>
        <w:numPr>
          <w:ilvl w:val="0"/>
          <w:numId w:val="35"/>
        </w:numPr>
        <w:tabs>
          <w:tab w:val="left" w:pos="720"/>
        </w:tabs>
        <w:spacing w:before="36"/>
        <w:ind w:left="1080" w:hanging="360"/>
      </w:pPr>
      <w:r>
        <w:t>Performance Optimizations</w:t>
      </w:r>
      <w:r>
        <w:rPr>
          <w:b w:val="0"/>
        </w:rPr>
        <w:t>:</w:t>
      </w:r>
    </w:p>
    <w:p w14:paraId="6EC8C5A9" w14:textId="77777777" w:rsidR="005E36D0" w:rsidRDefault="00720DDA" w:rsidP="00333A65">
      <w:pPr>
        <w:numPr>
          <w:ilvl w:val="1"/>
          <w:numId w:val="35"/>
        </w:numPr>
        <w:pBdr>
          <w:top w:val="nil"/>
          <w:left w:val="nil"/>
          <w:bottom w:val="nil"/>
          <w:right w:val="nil"/>
          <w:between w:val="nil"/>
        </w:pBdr>
        <w:tabs>
          <w:tab w:val="left" w:pos="1439"/>
        </w:tabs>
        <w:spacing w:before="40"/>
        <w:ind w:left="1799" w:hanging="359"/>
        <w:rPr>
          <w:color w:val="000000"/>
        </w:rPr>
      </w:pPr>
      <w:r>
        <w:rPr>
          <w:b/>
          <w:sz w:val="24"/>
          <w:szCs w:val="24"/>
        </w:rPr>
        <w:t xml:space="preserve">Faster Proof Computation: </w:t>
      </w:r>
      <w:r>
        <w:rPr>
          <w:sz w:val="24"/>
          <w:szCs w:val="24"/>
        </w:rPr>
        <w:t>Optimizations to sealing and proof generation using GPU acceleration and specialized hardware (ASICs).</w:t>
      </w:r>
    </w:p>
    <w:p w14:paraId="2753E98B" w14:textId="77777777" w:rsidR="005E36D0" w:rsidRDefault="00720DDA" w:rsidP="00333A65">
      <w:pPr>
        <w:numPr>
          <w:ilvl w:val="1"/>
          <w:numId w:val="35"/>
        </w:numPr>
        <w:pBdr>
          <w:top w:val="nil"/>
          <w:left w:val="nil"/>
          <w:bottom w:val="nil"/>
          <w:right w:val="nil"/>
          <w:between w:val="nil"/>
        </w:pBdr>
        <w:tabs>
          <w:tab w:val="left" w:pos="1439"/>
        </w:tabs>
        <w:spacing w:before="40"/>
        <w:ind w:left="1799" w:hanging="359"/>
        <w:rPr>
          <w:color w:val="000000"/>
        </w:rPr>
      </w:pPr>
      <w:r>
        <w:rPr>
          <w:b/>
          <w:sz w:val="24"/>
          <w:szCs w:val="24"/>
        </w:rPr>
        <w:t>Scalable Retrieval Markets:</w:t>
      </w:r>
      <w:r>
        <w:rPr>
          <w:sz w:val="24"/>
          <w:szCs w:val="24"/>
        </w:rPr>
        <w:t xml:space="preserve"> Development of retrieval incentives to support high-throughput, low-latency data delivery across diverse geographies.</w:t>
      </w:r>
    </w:p>
    <w:p w14:paraId="59334ACB" w14:textId="77777777" w:rsidR="005E36D0" w:rsidRDefault="00720DDA" w:rsidP="00333A65">
      <w:pPr>
        <w:numPr>
          <w:ilvl w:val="1"/>
          <w:numId w:val="35"/>
        </w:numPr>
        <w:pBdr>
          <w:top w:val="nil"/>
          <w:left w:val="nil"/>
          <w:bottom w:val="nil"/>
          <w:right w:val="nil"/>
          <w:between w:val="nil"/>
        </w:pBdr>
        <w:tabs>
          <w:tab w:val="left" w:pos="1439"/>
        </w:tabs>
        <w:spacing w:before="40"/>
        <w:ind w:left="1799" w:hanging="359"/>
        <w:rPr>
          <w:color w:val="000000"/>
        </w:rPr>
      </w:pPr>
      <w:r>
        <w:rPr>
          <w:b/>
          <w:sz w:val="24"/>
          <w:szCs w:val="24"/>
        </w:rPr>
        <w:t>Layer-2 Solutions:</w:t>
      </w:r>
      <w:r>
        <w:rPr>
          <w:sz w:val="24"/>
          <w:szCs w:val="24"/>
        </w:rPr>
        <w:t xml:space="preserve"> Research into off-chain and rollup-based scaling solutions to reduce blockchain congestion and improve deal throughput.</w:t>
      </w:r>
    </w:p>
    <w:p w14:paraId="1FC92AA9" w14:textId="77777777" w:rsidR="005E36D0" w:rsidRDefault="005E36D0" w:rsidP="00333A65">
      <w:pPr>
        <w:pBdr>
          <w:top w:val="nil"/>
          <w:left w:val="nil"/>
          <w:bottom w:val="nil"/>
          <w:right w:val="nil"/>
          <w:between w:val="nil"/>
        </w:pBdr>
        <w:spacing w:before="74"/>
        <w:ind w:left="360"/>
        <w:rPr>
          <w:color w:val="000000"/>
          <w:sz w:val="24"/>
          <w:szCs w:val="24"/>
        </w:rPr>
      </w:pPr>
    </w:p>
    <w:p w14:paraId="037651DE" w14:textId="77777777" w:rsidR="005E36D0" w:rsidRDefault="00720DDA" w:rsidP="00333A65">
      <w:pPr>
        <w:pStyle w:val="Heading1"/>
        <w:numPr>
          <w:ilvl w:val="1"/>
          <w:numId w:val="29"/>
        </w:numPr>
        <w:tabs>
          <w:tab w:val="left" w:pos="360"/>
        </w:tabs>
        <w:ind w:left="720"/>
      </w:pPr>
      <w:r>
        <w:t>Challenges and Limitations</w:t>
      </w:r>
    </w:p>
    <w:p w14:paraId="6D2F5529" w14:textId="77777777" w:rsidR="005E36D0" w:rsidRDefault="00720DDA" w:rsidP="00333A65">
      <w:pPr>
        <w:pBdr>
          <w:top w:val="nil"/>
          <w:left w:val="nil"/>
          <w:bottom w:val="nil"/>
          <w:right w:val="nil"/>
          <w:between w:val="nil"/>
        </w:pBdr>
        <w:spacing w:before="140"/>
        <w:ind w:left="360"/>
        <w:rPr>
          <w:color w:val="000000"/>
          <w:sz w:val="24"/>
          <w:szCs w:val="24"/>
        </w:rPr>
      </w:pPr>
      <w:r>
        <w:rPr>
          <w:sz w:val="24"/>
          <w:szCs w:val="24"/>
        </w:rPr>
        <w:t xml:space="preserve">Despite its innovation, </w:t>
      </w:r>
      <w:proofErr w:type="spellStart"/>
      <w:r>
        <w:rPr>
          <w:sz w:val="24"/>
          <w:szCs w:val="24"/>
        </w:rPr>
        <w:t>Filecoin</w:t>
      </w:r>
      <w:proofErr w:type="spellEnd"/>
      <w:r>
        <w:rPr>
          <w:sz w:val="24"/>
          <w:szCs w:val="24"/>
        </w:rPr>
        <w:t xml:space="preserve"> still faces technical and adoption hurdles in modern distributed environments:</w:t>
      </w:r>
    </w:p>
    <w:p w14:paraId="4BE309D8" w14:textId="77777777" w:rsidR="005E36D0" w:rsidRDefault="00720DDA" w:rsidP="00333A65">
      <w:pPr>
        <w:pStyle w:val="Heading1"/>
        <w:numPr>
          <w:ilvl w:val="0"/>
          <w:numId w:val="36"/>
        </w:numPr>
        <w:tabs>
          <w:tab w:val="left" w:pos="720"/>
        </w:tabs>
        <w:spacing w:before="41"/>
        <w:ind w:left="1080" w:hanging="360"/>
      </w:pPr>
      <w:r>
        <w:t>Cloud Integration</w:t>
      </w:r>
      <w:r>
        <w:rPr>
          <w:b w:val="0"/>
        </w:rPr>
        <w:t>:</w:t>
      </w:r>
    </w:p>
    <w:p w14:paraId="5FFD785C" w14:textId="77777777" w:rsidR="005E36D0" w:rsidRDefault="00720DDA" w:rsidP="00333A65">
      <w:pPr>
        <w:numPr>
          <w:ilvl w:val="1"/>
          <w:numId w:val="36"/>
        </w:numPr>
        <w:pBdr>
          <w:top w:val="nil"/>
          <w:left w:val="nil"/>
          <w:bottom w:val="nil"/>
          <w:right w:val="nil"/>
          <w:between w:val="nil"/>
        </w:pBdr>
        <w:tabs>
          <w:tab w:val="left" w:pos="1439"/>
        </w:tabs>
        <w:spacing w:before="40"/>
        <w:ind w:left="1799" w:hanging="359"/>
        <w:rPr>
          <w:color w:val="000000"/>
        </w:rPr>
      </w:pPr>
      <w:r>
        <w:rPr>
          <w:sz w:val="24"/>
          <w:szCs w:val="24"/>
        </w:rPr>
        <w:t xml:space="preserve">Difficulty in integrating </w:t>
      </w:r>
      <w:proofErr w:type="spellStart"/>
      <w:r>
        <w:rPr>
          <w:sz w:val="24"/>
          <w:szCs w:val="24"/>
        </w:rPr>
        <w:t>Filecoin’s</w:t>
      </w:r>
      <w:proofErr w:type="spellEnd"/>
      <w:r>
        <w:rPr>
          <w:sz w:val="24"/>
          <w:szCs w:val="24"/>
        </w:rPr>
        <w:t xml:space="preserve"> decentralized architecture with enterprise cloud workflows.</w:t>
      </w:r>
    </w:p>
    <w:p w14:paraId="19FF59E9" w14:textId="77777777" w:rsidR="005E36D0" w:rsidRDefault="00720DDA" w:rsidP="00333A65">
      <w:pPr>
        <w:numPr>
          <w:ilvl w:val="1"/>
          <w:numId w:val="36"/>
        </w:numPr>
        <w:pBdr>
          <w:top w:val="nil"/>
          <w:left w:val="nil"/>
          <w:bottom w:val="nil"/>
          <w:right w:val="nil"/>
          <w:between w:val="nil"/>
        </w:pBdr>
        <w:tabs>
          <w:tab w:val="left" w:pos="1439"/>
        </w:tabs>
        <w:spacing w:before="40"/>
        <w:ind w:left="1799" w:hanging="359"/>
        <w:rPr>
          <w:color w:val="000000"/>
        </w:rPr>
      </w:pPr>
      <w:r>
        <w:rPr>
          <w:sz w:val="24"/>
          <w:szCs w:val="24"/>
        </w:rPr>
        <w:t xml:space="preserve">Efforts are ongoing to provide hybrid solutions where </w:t>
      </w:r>
      <w:proofErr w:type="spellStart"/>
      <w:r>
        <w:rPr>
          <w:sz w:val="24"/>
          <w:szCs w:val="24"/>
        </w:rPr>
        <w:t>Filecoin</w:t>
      </w:r>
      <w:proofErr w:type="spellEnd"/>
      <w:r>
        <w:rPr>
          <w:sz w:val="24"/>
          <w:szCs w:val="24"/>
        </w:rPr>
        <w:t xml:space="preserve"> complements centralized cloud storage for compliance, cost reduction, and redundancy.</w:t>
      </w:r>
    </w:p>
    <w:p w14:paraId="7428F61D" w14:textId="77777777" w:rsidR="005E36D0" w:rsidRDefault="00720DDA" w:rsidP="00333A65">
      <w:pPr>
        <w:pStyle w:val="Heading1"/>
        <w:numPr>
          <w:ilvl w:val="0"/>
          <w:numId w:val="36"/>
        </w:numPr>
        <w:tabs>
          <w:tab w:val="left" w:pos="720"/>
        </w:tabs>
        <w:spacing w:before="35"/>
        <w:ind w:left="1080" w:hanging="360"/>
      </w:pPr>
      <w:r>
        <w:t>Latency and Retrieval Speed:</w:t>
      </w:r>
    </w:p>
    <w:p w14:paraId="6276B8C2" w14:textId="77777777" w:rsidR="005E36D0" w:rsidRDefault="00720DDA" w:rsidP="00333A65">
      <w:pPr>
        <w:numPr>
          <w:ilvl w:val="1"/>
          <w:numId w:val="36"/>
        </w:numPr>
        <w:pBdr>
          <w:top w:val="nil"/>
          <w:left w:val="nil"/>
          <w:bottom w:val="nil"/>
          <w:right w:val="nil"/>
          <w:between w:val="nil"/>
        </w:pBdr>
        <w:tabs>
          <w:tab w:val="left" w:pos="1439"/>
        </w:tabs>
        <w:spacing w:before="41"/>
        <w:ind w:left="1799" w:hanging="359"/>
        <w:rPr>
          <w:color w:val="000000"/>
        </w:rPr>
      </w:pPr>
      <w:r>
        <w:rPr>
          <w:sz w:val="24"/>
          <w:szCs w:val="24"/>
        </w:rPr>
        <w:t xml:space="preserve">While </w:t>
      </w:r>
      <w:proofErr w:type="spellStart"/>
      <w:r>
        <w:rPr>
          <w:sz w:val="24"/>
          <w:szCs w:val="24"/>
        </w:rPr>
        <w:t>Filecoin</w:t>
      </w:r>
      <w:proofErr w:type="spellEnd"/>
      <w:r>
        <w:rPr>
          <w:sz w:val="24"/>
          <w:szCs w:val="24"/>
        </w:rPr>
        <w:t xml:space="preserve"> ensures durability, retrieval speeds often lag behind traditional CDNs or cloud services.</w:t>
      </w:r>
    </w:p>
    <w:p w14:paraId="7F9ADEFD" w14:textId="77777777" w:rsidR="005E36D0" w:rsidRDefault="00720DDA" w:rsidP="00333A65">
      <w:pPr>
        <w:numPr>
          <w:ilvl w:val="1"/>
          <w:numId w:val="36"/>
        </w:numPr>
        <w:pBdr>
          <w:top w:val="nil"/>
          <w:left w:val="nil"/>
          <w:bottom w:val="nil"/>
          <w:right w:val="nil"/>
          <w:between w:val="nil"/>
        </w:pBdr>
        <w:tabs>
          <w:tab w:val="left" w:pos="1439"/>
        </w:tabs>
        <w:spacing w:before="41"/>
        <w:ind w:left="1799" w:hanging="359"/>
        <w:rPr>
          <w:color w:val="000000"/>
        </w:rPr>
      </w:pPr>
      <w:r>
        <w:rPr>
          <w:sz w:val="24"/>
          <w:szCs w:val="24"/>
        </w:rPr>
        <w:t>Requires more investment in decentralized content delivery layers to meet user expectations for real-time access.</w:t>
      </w:r>
    </w:p>
    <w:p w14:paraId="73697B0E" w14:textId="77777777" w:rsidR="005E36D0" w:rsidRDefault="00720DDA" w:rsidP="00333A65">
      <w:pPr>
        <w:pStyle w:val="Heading1"/>
        <w:numPr>
          <w:ilvl w:val="0"/>
          <w:numId w:val="36"/>
        </w:numPr>
        <w:tabs>
          <w:tab w:val="left" w:pos="720"/>
        </w:tabs>
        <w:spacing w:before="33"/>
        <w:ind w:left="1080" w:hanging="360"/>
      </w:pPr>
      <w:r>
        <w:t>Economic Model Complexity:</w:t>
      </w:r>
    </w:p>
    <w:p w14:paraId="30A2BEB3" w14:textId="77777777" w:rsidR="005E36D0" w:rsidRDefault="00720DDA" w:rsidP="00333A65">
      <w:pPr>
        <w:numPr>
          <w:ilvl w:val="1"/>
          <w:numId w:val="36"/>
        </w:numPr>
        <w:tabs>
          <w:tab w:val="left" w:pos="1439"/>
        </w:tabs>
        <w:spacing w:before="41"/>
        <w:ind w:left="1799" w:hanging="359"/>
      </w:pPr>
      <w:r>
        <w:rPr>
          <w:sz w:val="24"/>
          <w:szCs w:val="24"/>
        </w:rPr>
        <w:t>Storage and retrieval markets require FIL tokens, collateral, and incentives, which can be complex for enterprises.</w:t>
      </w:r>
    </w:p>
    <w:p w14:paraId="6E7AA12E" w14:textId="77777777" w:rsidR="005E36D0" w:rsidRDefault="00720DDA" w:rsidP="00333A65">
      <w:pPr>
        <w:numPr>
          <w:ilvl w:val="1"/>
          <w:numId w:val="36"/>
        </w:numPr>
        <w:tabs>
          <w:tab w:val="left" w:pos="1439"/>
        </w:tabs>
        <w:spacing w:before="41"/>
        <w:ind w:left="1799" w:hanging="359"/>
      </w:pPr>
      <w:r>
        <w:rPr>
          <w:sz w:val="24"/>
          <w:szCs w:val="24"/>
        </w:rPr>
        <w:t>Price volatility of FIL introduces risk in long-term storage contracts.</w:t>
      </w:r>
    </w:p>
    <w:p w14:paraId="71865ED7" w14:textId="77777777" w:rsidR="005E36D0" w:rsidRDefault="00720DDA" w:rsidP="00333A65">
      <w:pPr>
        <w:pStyle w:val="Heading1"/>
        <w:numPr>
          <w:ilvl w:val="0"/>
          <w:numId w:val="36"/>
        </w:numPr>
        <w:tabs>
          <w:tab w:val="left" w:pos="720"/>
        </w:tabs>
        <w:spacing w:before="33"/>
        <w:ind w:left="1080" w:firstLine="359"/>
      </w:pPr>
      <w:bookmarkStart w:id="2" w:name="_rbgfx6hktqi4" w:colFirst="0" w:colLast="0"/>
      <w:bookmarkEnd w:id="2"/>
      <w:r>
        <w:t>Data Management for Big Data &amp; AI</w:t>
      </w:r>
    </w:p>
    <w:p w14:paraId="4AF14522" w14:textId="77777777" w:rsidR="005E36D0" w:rsidRDefault="005E36D0" w:rsidP="00333A65">
      <w:pPr>
        <w:tabs>
          <w:tab w:val="left" w:pos="720"/>
        </w:tabs>
        <w:ind w:left="1080"/>
      </w:pPr>
    </w:p>
    <w:p w14:paraId="24F5F9E7" w14:textId="77777777" w:rsidR="005E36D0" w:rsidRDefault="00720DDA" w:rsidP="00333A65">
      <w:pPr>
        <w:numPr>
          <w:ilvl w:val="1"/>
          <w:numId w:val="36"/>
        </w:numPr>
        <w:pBdr>
          <w:top w:val="nil"/>
          <w:left w:val="nil"/>
          <w:bottom w:val="nil"/>
          <w:right w:val="nil"/>
          <w:between w:val="nil"/>
        </w:pBdr>
        <w:tabs>
          <w:tab w:val="left" w:pos="1439"/>
        </w:tabs>
        <w:spacing w:before="41"/>
        <w:ind w:left="1799" w:hanging="359"/>
        <w:rPr>
          <w:color w:val="000000"/>
        </w:rPr>
      </w:pPr>
      <w:r>
        <w:rPr>
          <w:sz w:val="24"/>
          <w:szCs w:val="24"/>
        </w:rPr>
        <w:t>Managing petabyte-scale datasets for AI and scientific workloads poses challenges in sealing costs, retrieval speeds, and sector placement strategies.</w:t>
      </w:r>
    </w:p>
    <w:p w14:paraId="0B80D083" w14:textId="77777777" w:rsidR="005E36D0" w:rsidRDefault="00720DDA" w:rsidP="00333A65">
      <w:pPr>
        <w:numPr>
          <w:ilvl w:val="1"/>
          <w:numId w:val="36"/>
        </w:numPr>
        <w:pBdr>
          <w:top w:val="nil"/>
          <w:left w:val="nil"/>
          <w:bottom w:val="nil"/>
          <w:right w:val="nil"/>
          <w:between w:val="nil"/>
        </w:pBdr>
        <w:tabs>
          <w:tab w:val="left" w:pos="1439"/>
        </w:tabs>
        <w:spacing w:before="41"/>
        <w:ind w:left="1799" w:hanging="359"/>
        <w:rPr>
          <w:color w:val="000000"/>
        </w:rPr>
      </w:pPr>
      <w:r>
        <w:rPr>
          <w:sz w:val="24"/>
          <w:szCs w:val="24"/>
        </w:rPr>
        <w:t>Optimization for workloads involving billions of small files remains a limitation.</w:t>
      </w:r>
    </w:p>
    <w:p w14:paraId="67CBF0E7" w14:textId="77777777" w:rsidR="005E36D0" w:rsidRDefault="00720DDA" w:rsidP="00333A65">
      <w:pPr>
        <w:numPr>
          <w:ilvl w:val="1"/>
          <w:numId w:val="36"/>
        </w:numPr>
        <w:pBdr>
          <w:top w:val="nil"/>
          <w:left w:val="nil"/>
          <w:bottom w:val="nil"/>
          <w:right w:val="nil"/>
          <w:between w:val="nil"/>
        </w:pBdr>
        <w:tabs>
          <w:tab w:val="left" w:pos="1439"/>
        </w:tabs>
        <w:spacing w:before="41"/>
        <w:ind w:left="1799" w:hanging="359"/>
        <w:rPr>
          <w:sz w:val="24"/>
          <w:szCs w:val="24"/>
        </w:rPr>
      </w:pPr>
      <w:r>
        <w:rPr>
          <w:sz w:val="24"/>
          <w:szCs w:val="24"/>
        </w:rPr>
        <w:t xml:space="preserve">Lightweight clients and edge devices have difficulty participating in </w:t>
      </w:r>
      <w:proofErr w:type="spellStart"/>
      <w:r>
        <w:rPr>
          <w:sz w:val="24"/>
          <w:szCs w:val="24"/>
        </w:rPr>
        <w:t>Filecoin</w:t>
      </w:r>
      <w:proofErr w:type="spellEnd"/>
      <w:r>
        <w:rPr>
          <w:sz w:val="24"/>
          <w:szCs w:val="24"/>
        </w:rPr>
        <w:t xml:space="preserve"> due to resource-intensive proofs and blockchain synchronization.</w:t>
      </w:r>
    </w:p>
    <w:p w14:paraId="15E5BA6B" w14:textId="77777777" w:rsidR="005E36D0" w:rsidRDefault="00720DDA" w:rsidP="00333A65">
      <w:pPr>
        <w:numPr>
          <w:ilvl w:val="1"/>
          <w:numId w:val="36"/>
        </w:numPr>
        <w:pBdr>
          <w:top w:val="nil"/>
          <w:left w:val="nil"/>
          <w:bottom w:val="nil"/>
          <w:right w:val="nil"/>
          <w:between w:val="nil"/>
        </w:pBdr>
        <w:tabs>
          <w:tab w:val="left" w:pos="1439"/>
        </w:tabs>
        <w:spacing w:before="41"/>
        <w:ind w:left="1799" w:hanging="359"/>
        <w:rPr>
          <w:sz w:val="24"/>
          <w:szCs w:val="24"/>
        </w:rPr>
      </w:pPr>
      <w:r>
        <w:rPr>
          <w:sz w:val="24"/>
          <w:szCs w:val="24"/>
        </w:rPr>
        <w:t>Improvements in light client protocols and mobile SDKs are necessary.</w:t>
      </w:r>
    </w:p>
    <w:p w14:paraId="292D4EF3" w14:textId="77777777" w:rsidR="005E36D0" w:rsidRDefault="005E36D0" w:rsidP="00333A65">
      <w:pPr>
        <w:pBdr>
          <w:top w:val="nil"/>
          <w:left w:val="nil"/>
          <w:bottom w:val="nil"/>
          <w:right w:val="nil"/>
          <w:between w:val="nil"/>
        </w:pBdr>
        <w:tabs>
          <w:tab w:val="left" w:pos="1439"/>
        </w:tabs>
        <w:spacing w:before="41"/>
        <w:ind w:left="360"/>
        <w:rPr>
          <w:sz w:val="24"/>
          <w:szCs w:val="24"/>
        </w:rPr>
      </w:pPr>
    </w:p>
    <w:p w14:paraId="4A3A7CF8" w14:textId="77777777" w:rsidR="005E36D0" w:rsidRDefault="005E36D0" w:rsidP="00333A65">
      <w:pPr>
        <w:pBdr>
          <w:top w:val="nil"/>
          <w:left w:val="nil"/>
          <w:bottom w:val="nil"/>
          <w:right w:val="nil"/>
          <w:between w:val="nil"/>
        </w:pBdr>
        <w:spacing w:before="75"/>
        <w:ind w:left="360"/>
        <w:rPr>
          <w:color w:val="000000"/>
          <w:sz w:val="24"/>
          <w:szCs w:val="24"/>
        </w:rPr>
      </w:pPr>
    </w:p>
    <w:p w14:paraId="40D914E1" w14:textId="77777777" w:rsidR="005E36D0" w:rsidRDefault="00720DDA" w:rsidP="00333A65">
      <w:pPr>
        <w:pStyle w:val="Heading1"/>
        <w:numPr>
          <w:ilvl w:val="1"/>
          <w:numId w:val="29"/>
        </w:numPr>
        <w:tabs>
          <w:tab w:val="left" w:pos="360"/>
        </w:tabs>
        <w:ind w:left="720"/>
      </w:pPr>
      <w:bookmarkStart w:id="3" w:name="_ta0s0sicb7bl" w:colFirst="0" w:colLast="0"/>
      <w:bookmarkEnd w:id="3"/>
      <w:r>
        <w:t>Alternative Technologies</w:t>
      </w:r>
    </w:p>
    <w:p w14:paraId="6302CCF5" w14:textId="77777777" w:rsidR="005E36D0" w:rsidRDefault="00720DDA" w:rsidP="00333A65">
      <w:pPr>
        <w:pBdr>
          <w:top w:val="nil"/>
          <w:left w:val="nil"/>
          <w:bottom w:val="nil"/>
          <w:right w:val="nil"/>
          <w:between w:val="nil"/>
        </w:pBdr>
        <w:spacing w:before="137"/>
        <w:ind w:left="360"/>
        <w:rPr>
          <w:sz w:val="24"/>
          <w:szCs w:val="24"/>
        </w:rPr>
      </w:pPr>
      <w:r>
        <w:rPr>
          <w:sz w:val="24"/>
          <w:szCs w:val="24"/>
        </w:rPr>
        <w:t xml:space="preserve">While </w:t>
      </w:r>
      <w:proofErr w:type="spellStart"/>
      <w:r>
        <w:rPr>
          <w:sz w:val="24"/>
          <w:szCs w:val="24"/>
        </w:rPr>
        <w:t>Filecoin</w:t>
      </w:r>
      <w:proofErr w:type="spellEnd"/>
      <w:r>
        <w:rPr>
          <w:sz w:val="24"/>
          <w:szCs w:val="24"/>
        </w:rPr>
        <w:t xml:space="preserve"> is a leader in decentralized storage, alternative technologies exist that provide overlapping or complementary capabilities:</w:t>
      </w:r>
    </w:p>
    <w:p w14:paraId="7D7DCF4E" w14:textId="77777777" w:rsidR="005E36D0" w:rsidRDefault="005E36D0" w:rsidP="00333A65">
      <w:pPr>
        <w:pBdr>
          <w:top w:val="nil"/>
          <w:left w:val="nil"/>
          <w:bottom w:val="nil"/>
          <w:right w:val="nil"/>
          <w:between w:val="nil"/>
        </w:pBdr>
        <w:spacing w:before="137"/>
        <w:ind w:left="360"/>
        <w:rPr>
          <w:sz w:val="24"/>
          <w:szCs w:val="24"/>
        </w:rPr>
      </w:pPr>
    </w:p>
    <w:p w14:paraId="5E86F0A6" w14:textId="77777777" w:rsidR="005E36D0" w:rsidRDefault="00720DDA" w:rsidP="00333A65">
      <w:pPr>
        <w:pStyle w:val="Heading1"/>
        <w:numPr>
          <w:ilvl w:val="0"/>
          <w:numId w:val="37"/>
        </w:numPr>
        <w:tabs>
          <w:tab w:val="left" w:pos="720"/>
        </w:tabs>
        <w:spacing w:before="41"/>
        <w:ind w:left="1080" w:hanging="360"/>
      </w:pPr>
      <w:r>
        <w:t>IPFS (</w:t>
      </w:r>
      <w:proofErr w:type="spellStart"/>
      <w:r>
        <w:t>InterPlanetary</w:t>
      </w:r>
      <w:proofErr w:type="spellEnd"/>
      <w:r>
        <w:t xml:space="preserve"> File System)</w:t>
      </w:r>
    </w:p>
    <w:p w14:paraId="79CB0052" w14:textId="77777777" w:rsidR="005E36D0" w:rsidRDefault="00720DDA" w:rsidP="00333A65">
      <w:pPr>
        <w:numPr>
          <w:ilvl w:val="1"/>
          <w:numId w:val="37"/>
        </w:numPr>
        <w:pBdr>
          <w:top w:val="nil"/>
          <w:left w:val="nil"/>
          <w:bottom w:val="nil"/>
          <w:right w:val="nil"/>
          <w:between w:val="nil"/>
        </w:pBdr>
        <w:tabs>
          <w:tab w:val="left" w:pos="1439"/>
        </w:tabs>
        <w:spacing w:before="33"/>
        <w:ind w:left="1799" w:hanging="359"/>
        <w:rPr>
          <w:color w:val="000000"/>
        </w:rPr>
      </w:pPr>
      <w:r>
        <w:rPr>
          <w:sz w:val="24"/>
          <w:szCs w:val="24"/>
        </w:rPr>
        <w:t>Provides content-addressed storage but lacks built-in incentives.</w:t>
      </w:r>
    </w:p>
    <w:p w14:paraId="7BD838D4" w14:textId="77777777" w:rsidR="005E36D0" w:rsidRDefault="00720DDA" w:rsidP="00333A65">
      <w:pPr>
        <w:numPr>
          <w:ilvl w:val="1"/>
          <w:numId w:val="37"/>
        </w:numPr>
        <w:pBdr>
          <w:top w:val="nil"/>
          <w:left w:val="nil"/>
          <w:bottom w:val="nil"/>
          <w:right w:val="nil"/>
          <w:between w:val="nil"/>
        </w:pBdr>
        <w:tabs>
          <w:tab w:val="left" w:pos="1439"/>
        </w:tabs>
        <w:spacing w:before="33"/>
        <w:ind w:left="1799" w:hanging="359"/>
        <w:rPr>
          <w:color w:val="000000"/>
        </w:rPr>
      </w:pPr>
      <w:r>
        <w:rPr>
          <w:sz w:val="24"/>
          <w:szCs w:val="24"/>
        </w:rPr>
        <w:t xml:space="preserve">Often paired with </w:t>
      </w:r>
      <w:proofErr w:type="spellStart"/>
      <w:r>
        <w:rPr>
          <w:sz w:val="24"/>
          <w:szCs w:val="24"/>
        </w:rPr>
        <w:t>Filecoin</w:t>
      </w:r>
      <w:proofErr w:type="spellEnd"/>
      <w:r>
        <w:rPr>
          <w:sz w:val="24"/>
          <w:szCs w:val="24"/>
        </w:rPr>
        <w:t xml:space="preserve">: IPFS handles fast retrieval, while </w:t>
      </w:r>
      <w:proofErr w:type="spellStart"/>
      <w:r>
        <w:rPr>
          <w:sz w:val="24"/>
          <w:szCs w:val="24"/>
        </w:rPr>
        <w:t>Filecoin</w:t>
      </w:r>
      <w:proofErr w:type="spellEnd"/>
      <w:r>
        <w:rPr>
          <w:sz w:val="24"/>
          <w:szCs w:val="24"/>
        </w:rPr>
        <w:t xml:space="preserve"> ensures long-term persistence.</w:t>
      </w:r>
    </w:p>
    <w:p w14:paraId="310924B6" w14:textId="77777777" w:rsidR="005E36D0" w:rsidRDefault="00720DDA" w:rsidP="00333A65">
      <w:pPr>
        <w:pStyle w:val="Heading1"/>
        <w:numPr>
          <w:ilvl w:val="0"/>
          <w:numId w:val="37"/>
        </w:numPr>
        <w:tabs>
          <w:tab w:val="left" w:pos="720"/>
        </w:tabs>
        <w:spacing w:before="32"/>
        <w:ind w:left="1080" w:hanging="360"/>
      </w:pPr>
      <w:proofErr w:type="spellStart"/>
      <w:r>
        <w:t>Arweave</w:t>
      </w:r>
      <w:proofErr w:type="spellEnd"/>
    </w:p>
    <w:p w14:paraId="46D23228" w14:textId="77777777" w:rsidR="005E36D0" w:rsidRDefault="00720DDA" w:rsidP="00333A65">
      <w:pPr>
        <w:numPr>
          <w:ilvl w:val="1"/>
          <w:numId w:val="37"/>
        </w:numPr>
        <w:pBdr>
          <w:top w:val="nil"/>
          <w:left w:val="nil"/>
          <w:bottom w:val="nil"/>
          <w:right w:val="nil"/>
          <w:between w:val="nil"/>
        </w:pBdr>
        <w:tabs>
          <w:tab w:val="left" w:pos="1439"/>
        </w:tabs>
        <w:spacing w:before="41"/>
        <w:ind w:left="1799" w:hanging="359"/>
        <w:rPr>
          <w:color w:val="000000"/>
        </w:rPr>
      </w:pPr>
      <w:r>
        <w:rPr>
          <w:sz w:val="24"/>
          <w:szCs w:val="24"/>
        </w:rPr>
        <w:t>Focused on permanent storage, with a “pay once, store forever” model.</w:t>
      </w:r>
    </w:p>
    <w:p w14:paraId="08DB12C9" w14:textId="77777777" w:rsidR="005E36D0" w:rsidRDefault="00720DDA" w:rsidP="00333A65">
      <w:pPr>
        <w:numPr>
          <w:ilvl w:val="1"/>
          <w:numId w:val="37"/>
        </w:numPr>
        <w:pBdr>
          <w:top w:val="nil"/>
          <w:left w:val="nil"/>
          <w:bottom w:val="nil"/>
          <w:right w:val="nil"/>
          <w:between w:val="nil"/>
        </w:pBdr>
        <w:tabs>
          <w:tab w:val="left" w:pos="1439"/>
        </w:tabs>
        <w:spacing w:before="41"/>
        <w:ind w:left="1799" w:hanging="359"/>
        <w:rPr>
          <w:color w:val="000000"/>
        </w:rPr>
      </w:pPr>
      <w:r>
        <w:rPr>
          <w:sz w:val="24"/>
          <w:szCs w:val="24"/>
        </w:rPr>
        <w:t xml:space="preserve">Better suited for archival applications but lacks </w:t>
      </w:r>
      <w:proofErr w:type="spellStart"/>
      <w:r>
        <w:rPr>
          <w:sz w:val="24"/>
          <w:szCs w:val="24"/>
        </w:rPr>
        <w:t>Filecoin’s</w:t>
      </w:r>
      <w:proofErr w:type="spellEnd"/>
      <w:r>
        <w:rPr>
          <w:sz w:val="24"/>
          <w:szCs w:val="24"/>
        </w:rPr>
        <w:t xml:space="preserve"> dynamic market flexibility.</w:t>
      </w:r>
    </w:p>
    <w:p w14:paraId="576C4BDC" w14:textId="77777777" w:rsidR="005E36D0" w:rsidRDefault="00720DDA" w:rsidP="00333A65">
      <w:pPr>
        <w:pStyle w:val="Heading1"/>
        <w:numPr>
          <w:ilvl w:val="0"/>
          <w:numId w:val="37"/>
        </w:numPr>
        <w:tabs>
          <w:tab w:val="left" w:pos="720"/>
        </w:tabs>
        <w:spacing w:before="35"/>
        <w:ind w:left="1080" w:hanging="360"/>
      </w:pPr>
      <w:proofErr w:type="spellStart"/>
      <w:r>
        <w:t>Storj</w:t>
      </w:r>
      <w:proofErr w:type="spellEnd"/>
      <w:r>
        <w:t xml:space="preserve"> &amp; Sia</w:t>
      </w:r>
    </w:p>
    <w:p w14:paraId="70A72284" w14:textId="77777777" w:rsidR="005E36D0" w:rsidRDefault="00720DDA" w:rsidP="00333A65">
      <w:pPr>
        <w:numPr>
          <w:ilvl w:val="1"/>
          <w:numId w:val="37"/>
        </w:numPr>
        <w:pBdr>
          <w:top w:val="nil"/>
          <w:left w:val="nil"/>
          <w:bottom w:val="nil"/>
          <w:right w:val="nil"/>
          <w:between w:val="nil"/>
        </w:pBdr>
        <w:tabs>
          <w:tab w:val="left" w:pos="1439"/>
        </w:tabs>
        <w:spacing w:before="41"/>
        <w:ind w:left="1799" w:hanging="359"/>
        <w:rPr>
          <w:color w:val="000000"/>
        </w:rPr>
      </w:pPr>
      <w:r>
        <w:rPr>
          <w:sz w:val="24"/>
          <w:szCs w:val="24"/>
        </w:rPr>
        <w:t>Community-driven decentralized storage platforms where users rent out excess disk space.</w:t>
      </w:r>
    </w:p>
    <w:p w14:paraId="56E41BDC" w14:textId="77777777" w:rsidR="005E36D0" w:rsidRDefault="00720DDA" w:rsidP="00333A65">
      <w:pPr>
        <w:numPr>
          <w:ilvl w:val="1"/>
          <w:numId w:val="37"/>
        </w:numPr>
        <w:pBdr>
          <w:top w:val="nil"/>
          <w:left w:val="nil"/>
          <w:bottom w:val="nil"/>
          <w:right w:val="nil"/>
          <w:between w:val="nil"/>
        </w:pBdr>
        <w:tabs>
          <w:tab w:val="left" w:pos="1439"/>
        </w:tabs>
        <w:spacing w:before="41"/>
        <w:ind w:left="1799" w:hanging="359"/>
        <w:rPr>
          <w:color w:val="000000"/>
        </w:rPr>
      </w:pPr>
      <w:r>
        <w:rPr>
          <w:sz w:val="24"/>
          <w:szCs w:val="24"/>
        </w:rPr>
        <w:t xml:space="preserve">Simpler models than </w:t>
      </w:r>
      <w:proofErr w:type="spellStart"/>
      <w:r>
        <w:rPr>
          <w:sz w:val="24"/>
          <w:szCs w:val="24"/>
        </w:rPr>
        <w:t>Filecoin</w:t>
      </w:r>
      <w:proofErr w:type="spellEnd"/>
      <w:r>
        <w:rPr>
          <w:sz w:val="24"/>
          <w:szCs w:val="24"/>
        </w:rPr>
        <w:t xml:space="preserve"> but with smaller ecosystems and weaker enterprise adoption.</w:t>
      </w:r>
    </w:p>
    <w:p w14:paraId="080DB525" w14:textId="77777777" w:rsidR="005E36D0" w:rsidRDefault="00720DDA" w:rsidP="00333A65">
      <w:pPr>
        <w:pStyle w:val="Heading1"/>
        <w:numPr>
          <w:ilvl w:val="0"/>
          <w:numId w:val="37"/>
        </w:numPr>
        <w:tabs>
          <w:tab w:val="left" w:pos="720"/>
        </w:tabs>
        <w:spacing w:before="33"/>
        <w:ind w:left="1080" w:hanging="360"/>
      </w:pPr>
      <w:r>
        <w:t>Hybrid Web3-Cloud Architectures</w:t>
      </w:r>
    </w:p>
    <w:p w14:paraId="10EB0757" w14:textId="77777777" w:rsidR="005E36D0" w:rsidRDefault="00720DDA" w:rsidP="00333A65">
      <w:pPr>
        <w:numPr>
          <w:ilvl w:val="1"/>
          <w:numId w:val="37"/>
        </w:numPr>
        <w:pBdr>
          <w:top w:val="nil"/>
          <w:left w:val="nil"/>
          <w:bottom w:val="nil"/>
          <w:right w:val="nil"/>
          <w:between w:val="nil"/>
        </w:pBdr>
        <w:tabs>
          <w:tab w:val="left" w:pos="1439"/>
        </w:tabs>
        <w:spacing w:before="41"/>
        <w:ind w:left="1799" w:hanging="359"/>
        <w:rPr>
          <w:color w:val="000000"/>
        </w:rPr>
      </w:pPr>
      <w:r>
        <w:rPr>
          <w:sz w:val="24"/>
          <w:szCs w:val="24"/>
        </w:rPr>
        <w:t>Emerging solutions combine decentralized backbones (</w:t>
      </w:r>
      <w:proofErr w:type="spellStart"/>
      <w:r>
        <w:rPr>
          <w:sz w:val="24"/>
          <w:szCs w:val="24"/>
        </w:rPr>
        <w:t>Filecoin</w:t>
      </w:r>
      <w:proofErr w:type="spellEnd"/>
      <w:r>
        <w:rPr>
          <w:sz w:val="24"/>
          <w:szCs w:val="24"/>
        </w:rPr>
        <w:t xml:space="preserve">, </w:t>
      </w:r>
      <w:proofErr w:type="spellStart"/>
      <w:r>
        <w:rPr>
          <w:sz w:val="24"/>
          <w:szCs w:val="24"/>
        </w:rPr>
        <w:t>Arweave</w:t>
      </w:r>
      <w:proofErr w:type="spellEnd"/>
      <w:r>
        <w:rPr>
          <w:sz w:val="24"/>
          <w:szCs w:val="24"/>
        </w:rPr>
        <w:t>) with cloud infrastructure for performance-sensitive applications.</w:t>
      </w:r>
    </w:p>
    <w:p w14:paraId="23853F3E" w14:textId="77777777" w:rsidR="005E36D0" w:rsidRDefault="00720DDA" w:rsidP="00333A65">
      <w:pPr>
        <w:numPr>
          <w:ilvl w:val="1"/>
          <w:numId w:val="37"/>
        </w:numPr>
        <w:pBdr>
          <w:top w:val="nil"/>
          <w:left w:val="nil"/>
          <w:bottom w:val="nil"/>
          <w:right w:val="nil"/>
          <w:between w:val="nil"/>
        </w:pBdr>
        <w:tabs>
          <w:tab w:val="left" w:pos="1439"/>
        </w:tabs>
        <w:spacing w:before="41"/>
        <w:ind w:left="1799" w:hanging="359"/>
        <w:rPr>
          <w:color w:val="000000"/>
        </w:rPr>
      </w:pPr>
      <w:r>
        <w:rPr>
          <w:sz w:val="24"/>
          <w:szCs w:val="24"/>
        </w:rPr>
        <w:t>Aim to bridge trustless decentralization with enterprise-grade reliability.</w:t>
      </w:r>
    </w:p>
    <w:p w14:paraId="49D7EE90" w14:textId="77777777" w:rsidR="005E36D0" w:rsidRDefault="00720DDA" w:rsidP="00333A65">
      <w:pPr>
        <w:pStyle w:val="Heading1"/>
        <w:numPr>
          <w:ilvl w:val="0"/>
          <w:numId w:val="37"/>
        </w:numPr>
        <w:tabs>
          <w:tab w:val="left" w:pos="720"/>
        </w:tabs>
        <w:spacing w:before="35"/>
        <w:ind w:left="1080" w:hanging="360"/>
      </w:pPr>
      <w:proofErr w:type="spellStart"/>
      <w:r>
        <w:t>GlusterFS</w:t>
      </w:r>
      <w:proofErr w:type="spellEnd"/>
      <w:r>
        <w:t xml:space="preserve"> &amp; </w:t>
      </w:r>
      <w:proofErr w:type="spellStart"/>
      <w:r>
        <w:t>Lustre</w:t>
      </w:r>
      <w:proofErr w:type="spellEnd"/>
    </w:p>
    <w:p w14:paraId="7BE7D743" w14:textId="77777777" w:rsidR="005E36D0" w:rsidRDefault="00720DDA" w:rsidP="00333A65">
      <w:pPr>
        <w:numPr>
          <w:ilvl w:val="1"/>
          <w:numId w:val="37"/>
        </w:numPr>
        <w:pBdr>
          <w:top w:val="nil"/>
          <w:left w:val="nil"/>
          <w:bottom w:val="nil"/>
          <w:right w:val="nil"/>
          <w:between w:val="nil"/>
        </w:pBdr>
        <w:tabs>
          <w:tab w:val="left" w:pos="1440"/>
        </w:tabs>
        <w:spacing w:before="41" w:line="268" w:lineRule="auto"/>
        <w:ind w:left="1800" w:right="557"/>
        <w:rPr>
          <w:color w:val="000000"/>
        </w:rPr>
      </w:pPr>
      <w:r>
        <w:rPr>
          <w:sz w:val="24"/>
          <w:szCs w:val="24"/>
        </w:rPr>
        <w:t>Traditional distributed filesystems optimized for HPC and large-scale enterprise clusters.</w:t>
      </w:r>
    </w:p>
    <w:p w14:paraId="083A1416" w14:textId="77777777" w:rsidR="005E36D0" w:rsidRDefault="00720DDA" w:rsidP="00333A65">
      <w:pPr>
        <w:numPr>
          <w:ilvl w:val="1"/>
          <w:numId w:val="37"/>
        </w:numPr>
        <w:pBdr>
          <w:top w:val="nil"/>
          <w:left w:val="nil"/>
          <w:bottom w:val="nil"/>
          <w:right w:val="nil"/>
          <w:between w:val="nil"/>
        </w:pBdr>
        <w:tabs>
          <w:tab w:val="left" w:pos="1440"/>
        </w:tabs>
        <w:spacing w:before="41" w:line="268" w:lineRule="auto"/>
        <w:ind w:left="1800" w:right="557"/>
        <w:rPr>
          <w:color w:val="000000"/>
        </w:rPr>
        <w:sectPr w:rsidR="005E36D0"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r>
        <w:rPr>
          <w:sz w:val="24"/>
          <w:szCs w:val="24"/>
        </w:rPr>
        <w:t>Offer strong performance for compute-intensive workloads but require centralized management.</w:t>
      </w:r>
    </w:p>
    <w:p w14:paraId="37215574" w14:textId="77777777" w:rsidR="005E36D0" w:rsidRPr="00FE0D05" w:rsidRDefault="00720DDA">
      <w:pPr>
        <w:numPr>
          <w:ilvl w:val="0"/>
          <w:numId w:val="29"/>
        </w:numPr>
        <w:pBdr>
          <w:top w:val="nil"/>
          <w:left w:val="nil"/>
          <w:bottom w:val="nil"/>
          <w:right w:val="nil"/>
          <w:between w:val="nil"/>
        </w:pBdr>
        <w:tabs>
          <w:tab w:val="left" w:pos="419"/>
        </w:tabs>
        <w:spacing w:before="79"/>
        <w:ind w:left="419" w:hanging="419"/>
        <w:rPr>
          <w:color w:val="000000"/>
          <w:sz w:val="28"/>
          <w:szCs w:val="28"/>
        </w:rPr>
      </w:pPr>
      <w:r w:rsidRPr="00FE0D05">
        <w:rPr>
          <w:b/>
          <w:color w:val="000000"/>
          <w:sz w:val="28"/>
          <w:szCs w:val="28"/>
        </w:rPr>
        <w:t>Comparison of Decentralized Distributed File System:</w:t>
      </w:r>
    </w:p>
    <w:p w14:paraId="14D8053B" w14:textId="77777777" w:rsidR="005E36D0" w:rsidRDefault="005E36D0">
      <w:pPr>
        <w:pBdr>
          <w:top w:val="nil"/>
          <w:left w:val="nil"/>
          <w:bottom w:val="nil"/>
          <w:right w:val="nil"/>
          <w:between w:val="nil"/>
        </w:pBdr>
        <w:spacing w:before="51" w:after="1"/>
        <w:rPr>
          <w:b/>
          <w:color w:val="000000"/>
          <w:sz w:val="20"/>
          <w:szCs w:val="20"/>
        </w:rPr>
      </w:pPr>
    </w:p>
    <w:tbl>
      <w:tblPr>
        <w:tblStyle w:val="a0"/>
        <w:tblW w:w="11057"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95"/>
        <w:gridCol w:w="1650"/>
        <w:gridCol w:w="1515"/>
        <w:gridCol w:w="1740"/>
        <w:gridCol w:w="1620"/>
        <w:gridCol w:w="1695"/>
        <w:gridCol w:w="1542"/>
      </w:tblGrid>
      <w:tr w:rsidR="005E36D0" w14:paraId="1285819A" w14:textId="77777777" w:rsidTr="000D20F6">
        <w:trPr>
          <w:trHeight w:val="1065"/>
        </w:trPr>
        <w:tc>
          <w:tcPr>
            <w:tcW w:w="12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4D63DA" w14:textId="77777777" w:rsidR="005E36D0" w:rsidRDefault="00720DDA">
            <w:pPr>
              <w:pBdr>
                <w:top w:val="nil"/>
                <w:left w:val="nil"/>
                <w:bottom w:val="nil"/>
                <w:right w:val="nil"/>
                <w:between w:val="nil"/>
              </w:pBdr>
              <w:spacing w:before="100"/>
              <w:ind w:left="38" w:right="79"/>
              <w:jc w:val="center"/>
              <w:rPr>
                <w:b/>
                <w:color w:val="000000"/>
                <w:sz w:val="24"/>
                <w:szCs w:val="24"/>
              </w:rPr>
            </w:pPr>
            <w:r>
              <w:rPr>
                <w:b/>
                <w:color w:val="000000"/>
                <w:sz w:val="24"/>
                <w:szCs w:val="24"/>
              </w:rPr>
              <w:t>Features</w:t>
            </w:r>
          </w:p>
        </w:tc>
        <w:tc>
          <w:tcPr>
            <w:tcW w:w="16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FC7D9C" w14:textId="77777777" w:rsidR="005E36D0" w:rsidRDefault="00720DDA">
            <w:pPr>
              <w:pBdr>
                <w:top w:val="nil"/>
                <w:left w:val="nil"/>
                <w:bottom w:val="nil"/>
                <w:right w:val="nil"/>
                <w:between w:val="nil"/>
              </w:pBdr>
              <w:spacing w:before="100"/>
              <w:ind w:left="100"/>
              <w:rPr>
                <w:b/>
                <w:color w:val="000000"/>
                <w:sz w:val="24"/>
                <w:szCs w:val="24"/>
              </w:rPr>
            </w:pPr>
            <w:proofErr w:type="spellStart"/>
            <w:r>
              <w:rPr>
                <w:b/>
                <w:color w:val="000000"/>
                <w:sz w:val="24"/>
                <w:szCs w:val="24"/>
              </w:rPr>
              <w:t>Filecoin</w:t>
            </w:r>
            <w:proofErr w:type="spellEnd"/>
          </w:p>
          <w:p w14:paraId="266B943A" w14:textId="77777777" w:rsidR="005E36D0" w:rsidRDefault="005E36D0">
            <w:pPr>
              <w:pBdr>
                <w:top w:val="nil"/>
                <w:left w:val="nil"/>
                <w:bottom w:val="nil"/>
                <w:right w:val="nil"/>
                <w:between w:val="nil"/>
              </w:pBdr>
              <w:spacing w:before="40" w:line="276" w:lineRule="auto"/>
              <w:ind w:left="100" w:right="287"/>
              <w:rPr>
                <w:b/>
                <w:color w:val="000000"/>
                <w:sz w:val="24"/>
                <w:szCs w:val="24"/>
              </w:rPr>
            </w:pPr>
          </w:p>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82244A6" w14:textId="77777777" w:rsidR="005E36D0" w:rsidRDefault="00720DDA">
            <w:pPr>
              <w:pBdr>
                <w:top w:val="nil"/>
                <w:left w:val="nil"/>
                <w:bottom w:val="nil"/>
                <w:right w:val="nil"/>
                <w:between w:val="nil"/>
              </w:pBdr>
              <w:spacing w:before="100"/>
              <w:ind w:left="101"/>
              <w:rPr>
                <w:b/>
                <w:color w:val="000000"/>
                <w:sz w:val="24"/>
                <w:szCs w:val="24"/>
              </w:rPr>
            </w:pPr>
            <w:proofErr w:type="spellStart"/>
            <w:r>
              <w:rPr>
                <w:b/>
                <w:sz w:val="24"/>
                <w:szCs w:val="24"/>
              </w:rPr>
              <w:t>Arweave</w:t>
            </w:r>
            <w:proofErr w:type="spellEnd"/>
          </w:p>
          <w:p w14:paraId="25B04409" w14:textId="77777777" w:rsidR="005E36D0" w:rsidRDefault="005E36D0">
            <w:pPr>
              <w:pBdr>
                <w:top w:val="nil"/>
                <w:left w:val="nil"/>
                <w:bottom w:val="nil"/>
                <w:right w:val="nil"/>
                <w:between w:val="nil"/>
              </w:pBdr>
              <w:spacing w:before="40" w:line="276" w:lineRule="auto"/>
              <w:ind w:left="101" w:right="223"/>
              <w:rPr>
                <w:b/>
                <w:color w:val="000000"/>
                <w:sz w:val="24"/>
                <w:szCs w:val="24"/>
              </w:rPr>
            </w:pP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62EDBCB" w14:textId="77777777" w:rsidR="005E36D0" w:rsidRDefault="00720DDA">
            <w:pPr>
              <w:pBdr>
                <w:top w:val="nil"/>
                <w:left w:val="nil"/>
                <w:bottom w:val="nil"/>
                <w:right w:val="nil"/>
                <w:between w:val="nil"/>
              </w:pBdr>
              <w:spacing w:before="100" w:line="276" w:lineRule="auto"/>
              <w:ind w:left="100" w:right="166"/>
              <w:rPr>
                <w:b/>
                <w:color w:val="000000"/>
                <w:sz w:val="24"/>
                <w:szCs w:val="24"/>
              </w:rPr>
            </w:pPr>
            <w:proofErr w:type="spellStart"/>
            <w:r>
              <w:rPr>
                <w:b/>
                <w:sz w:val="24"/>
                <w:szCs w:val="24"/>
              </w:rPr>
              <w:t>Storj</w:t>
            </w:r>
            <w:proofErr w:type="spellEnd"/>
          </w:p>
        </w:tc>
        <w:tc>
          <w:tcPr>
            <w:tcW w:w="162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EB2E25E" w14:textId="77777777" w:rsidR="005E36D0" w:rsidRDefault="00720DDA">
            <w:pPr>
              <w:pBdr>
                <w:top w:val="nil"/>
                <w:left w:val="nil"/>
                <w:bottom w:val="nil"/>
                <w:right w:val="nil"/>
                <w:between w:val="nil"/>
              </w:pBdr>
              <w:spacing w:before="100"/>
              <w:ind w:left="97"/>
              <w:rPr>
                <w:b/>
                <w:color w:val="000000"/>
                <w:sz w:val="24"/>
                <w:szCs w:val="24"/>
              </w:rPr>
            </w:pPr>
            <w:r>
              <w:rPr>
                <w:b/>
                <w:sz w:val="24"/>
                <w:szCs w:val="24"/>
              </w:rPr>
              <w:t>Sia</w:t>
            </w:r>
          </w:p>
        </w:tc>
        <w:tc>
          <w:tcPr>
            <w:tcW w:w="16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A33872" w14:textId="77777777" w:rsidR="005E36D0" w:rsidRDefault="00720DDA">
            <w:pPr>
              <w:pBdr>
                <w:top w:val="nil"/>
                <w:left w:val="nil"/>
                <w:bottom w:val="nil"/>
                <w:right w:val="nil"/>
                <w:between w:val="nil"/>
              </w:pBdr>
              <w:spacing w:before="100"/>
              <w:ind w:left="96"/>
              <w:rPr>
                <w:b/>
                <w:color w:val="000000"/>
                <w:sz w:val="24"/>
                <w:szCs w:val="24"/>
              </w:rPr>
            </w:pPr>
            <w:r>
              <w:rPr>
                <w:b/>
                <w:sz w:val="24"/>
                <w:szCs w:val="24"/>
              </w:rPr>
              <w:t>IPFS (with incentive layers)</w:t>
            </w:r>
          </w:p>
        </w:tc>
        <w:tc>
          <w:tcPr>
            <w:tcW w:w="15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B9307A" w14:textId="77777777" w:rsidR="005E36D0" w:rsidRDefault="00720DDA">
            <w:pPr>
              <w:pBdr>
                <w:top w:val="nil"/>
                <w:left w:val="nil"/>
                <w:bottom w:val="nil"/>
                <w:right w:val="nil"/>
                <w:between w:val="nil"/>
              </w:pBdr>
              <w:spacing w:before="100" w:line="276" w:lineRule="auto"/>
              <w:ind w:left="97" w:right="159"/>
              <w:rPr>
                <w:b/>
                <w:color w:val="000000"/>
                <w:sz w:val="24"/>
                <w:szCs w:val="24"/>
              </w:rPr>
            </w:pPr>
            <w:r>
              <w:rPr>
                <w:b/>
                <w:sz w:val="24"/>
                <w:szCs w:val="24"/>
              </w:rPr>
              <w:t>BitTorrent File System (BTFS)</w:t>
            </w:r>
          </w:p>
        </w:tc>
      </w:tr>
      <w:tr w:rsidR="005E36D0" w14:paraId="74B350C7" w14:textId="77777777" w:rsidTr="000D20F6">
        <w:trPr>
          <w:trHeight w:val="2103"/>
        </w:trPr>
        <w:tc>
          <w:tcPr>
            <w:tcW w:w="12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6C9BD26" w14:textId="77777777" w:rsidR="005E36D0" w:rsidRDefault="00720DDA">
            <w:pPr>
              <w:pBdr>
                <w:top w:val="nil"/>
                <w:left w:val="nil"/>
                <w:bottom w:val="nil"/>
                <w:right w:val="nil"/>
                <w:between w:val="nil"/>
              </w:pBdr>
              <w:spacing w:before="99" w:line="276" w:lineRule="auto"/>
              <w:ind w:left="100" w:right="105"/>
              <w:rPr>
                <w:b/>
                <w:color w:val="000000"/>
                <w:sz w:val="24"/>
                <w:szCs w:val="24"/>
              </w:rPr>
            </w:pPr>
            <w:r>
              <w:rPr>
                <w:b/>
                <w:color w:val="000000"/>
                <w:sz w:val="24"/>
                <w:szCs w:val="24"/>
              </w:rPr>
              <w:t>Primary Use Case</w:t>
            </w:r>
          </w:p>
        </w:tc>
        <w:tc>
          <w:tcPr>
            <w:tcW w:w="16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46A2A3B" w14:textId="77777777" w:rsidR="005E36D0" w:rsidRDefault="00720DDA">
            <w:pPr>
              <w:pBdr>
                <w:top w:val="nil"/>
                <w:left w:val="nil"/>
                <w:bottom w:val="nil"/>
                <w:right w:val="nil"/>
                <w:between w:val="nil"/>
              </w:pBdr>
              <w:spacing w:before="99" w:line="276" w:lineRule="auto"/>
              <w:ind w:left="100" w:right="88"/>
              <w:rPr>
                <w:color w:val="000000"/>
                <w:sz w:val="24"/>
                <w:szCs w:val="24"/>
              </w:rPr>
            </w:pPr>
            <w:r>
              <w:rPr>
                <w:sz w:val="24"/>
                <w:szCs w:val="24"/>
              </w:rPr>
              <w:t>Decentralized, incentivized storage marketplace with retrieval market</w:t>
            </w:r>
          </w:p>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7E2E198" w14:textId="77777777" w:rsidR="005E36D0" w:rsidRDefault="00720DDA">
            <w:pPr>
              <w:pBdr>
                <w:top w:val="nil"/>
                <w:left w:val="nil"/>
                <w:bottom w:val="nil"/>
                <w:right w:val="nil"/>
                <w:between w:val="nil"/>
              </w:pBdr>
              <w:spacing w:before="99" w:line="276" w:lineRule="auto"/>
              <w:ind w:left="101" w:right="108"/>
              <w:rPr>
                <w:color w:val="000000"/>
                <w:sz w:val="24"/>
                <w:szCs w:val="24"/>
              </w:rPr>
            </w:pPr>
            <w:r>
              <w:rPr>
                <w:sz w:val="24"/>
                <w:szCs w:val="24"/>
              </w:rPr>
              <w:t>Permanent, “pay once, store forever” archival storage</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F5349F" w14:textId="77777777" w:rsidR="005E36D0" w:rsidRDefault="00720DDA">
            <w:pPr>
              <w:pBdr>
                <w:top w:val="nil"/>
                <w:left w:val="nil"/>
                <w:bottom w:val="nil"/>
                <w:right w:val="nil"/>
                <w:between w:val="nil"/>
              </w:pBdr>
              <w:spacing w:before="99" w:line="276" w:lineRule="auto"/>
              <w:ind w:left="100" w:right="166"/>
              <w:rPr>
                <w:color w:val="000000"/>
                <w:sz w:val="24"/>
                <w:szCs w:val="24"/>
              </w:rPr>
            </w:pPr>
            <w:r>
              <w:rPr>
                <w:sz w:val="24"/>
                <w:szCs w:val="24"/>
              </w:rPr>
              <w:t>Community-powered decentralized cloud storage using excess disk space</w:t>
            </w:r>
          </w:p>
        </w:tc>
        <w:tc>
          <w:tcPr>
            <w:tcW w:w="162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AF09EA3" w14:textId="77777777" w:rsidR="005E36D0" w:rsidRDefault="00720DDA">
            <w:pPr>
              <w:pBdr>
                <w:top w:val="nil"/>
                <w:left w:val="nil"/>
                <w:bottom w:val="nil"/>
                <w:right w:val="nil"/>
                <w:between w:val="nil"/>
              </w:pBdr>
              <w:spacing w:before="99" w:line="276" w:lineRule="auto"/>
              <w:ind w:left="97" w:right="95"/>
              <w:rPr>
                <w:color w:val="000000"/>
                <w:sz w:val="24"/>
                <w:szCs w:val="24"/>
              </w:rPr>
            </w:pPr>
            <w:r>
              <w:rPr>
                <w:sz w:val="24"/>
                <w:szCs w:val="24"/>
              </w:rPr>
              <w:t>Decentralized cloud storage with crypto-based payment (</w:t>
            </w:r>
            <w:proofErr w:type="spellStart"/>
            <w:r>
              <w:rPr>
                <w:sz w:val="24"/>
                <w:szCs w:val="24"/>
              </w:rPr>
              <w:t>Siacoin</w:t>
            </w:r>
            <w:proofErr w:type="spellEnd"/>
            <w:r>
              <w:rPr>
                <w:sz w:val="24"/>
                <w:szCs w:val="24"/>
              </w:rPr>
              <w:t>)</w:t>
            </w:r>
          </w:p>
        </w:tc>
        <w:tc>
          <w:tcPr>
            <w:tcW w:w="16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C02BC30" w14:textId="77777777" w:rsidR="005E36D0" w:rsidRDefault="00720DDA">
            <w:pPr>
              <w:pBdr>
                <w:top w:val="nil"/>
                <w:left w:val="nil"/>
                <w:bottom w:val="nil"/>
                <w:right w:val="nil"/>
                <w:between w:val="nil"/>
              </w:pBdr>
              <w:spacing w:before="99" w:line="276" w:lineRule="auto"/>
              <w:ind w:left="96"/>
              <w:rPr>
                <w:color w:val="000000"/>
                <w:sz w:val="24"/>
                <w:szCs w:val="24"/>
              </w:rPr>
            </w:pPr>
            <w:r>
              <w:rPr>
                <w:sz w:val="24"/>
                <w:szCs w:val="24"/>
              </w:rPr>
              <w:t>Content-addressed distributed storage, often paired with incentive protocols</w:t>
            </w:r>
          </w:p>
        </w:tc>
        <w:tc>
          <w:tcPr>
            <w:tcW w:w="15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FA69A2" w14:textId="77777777" w:rsidR="005E36D0" w:rsidRDefault="00720DDA">
            <w:pPr>
              <w:pBdr>
                <w:top w:val="nil"/>
                <w:left w:val="nil"/>
                <w:bottom w:val="nil"/>
                <w:right w:val="nil"/>
                <w:between w:val="nil"/>
              </w:pBdr>
              <w:spacing w:before="99" w:line="276" w:lineRule="auto"/>
              <w:ind w:left="97" w:right="79"/>
              <w:rPr>
                <w:color w:val="000000"/>
                <w:sz w:val="24"/>
                <w:szCs w:val="24"/>
              </w:rPr>
            </w:pPr>
            <w:r>
              <w:rPr>
                <w:sz w:val="24"/>
                <w:szCs w:val="24"/>
              </w:rPr>
              <w:t>Blockchain-based decentralized storage built on BitTorrent and TRON</w:t>
            </w:r>
          </w:p>
        </w:tc>
      </w:tr>
      <w:tr w:rsidR="005E36D0" w14:paraId="1AF9380D" w14:textId="77777777" w:rsidTr="000D20F6">
        <w:trPr>
          <w:trHeight w:val="1787"/>
        </w:trPr>
        <w:tc>
          <w:tcPr>
            <w:tcW w:w="12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2ED5E9" w14:textId="77777777" w:rsidR="005E36D0" w:rsidRDefault="00720DDA">
            <w:pPr>
              <w:pBdr>
                <w:top w:val="nil"/>
                <w:left w:val="nil"/>
                <w:bottom w:val="nil"/>
                <w:right w:val="nil"/>
                <w:between w:val="nil"/>
              </w:pBdr>
              <w:spacing w:before="100" w:line="276" w:lineRule="auto"/>
              <w:ind w:left="100" w:right="163"/>
              <w:rPr>
                <w:b/>
                <w:color w:val="000000"/>
                <w:sz w:val="24"/>
                <w:szCs w:val="24"/>
              </w:rPr>
            </w:pPr>
            <w:r>
              <w:rPr>
                <w:b/>
                <w:color w:val="000000"/>
                <w:sz w:val="24"/>
                <w:szCs w:val="24"/>
              </w:rPr>
              <w:t>Access Protocol</w:t>
            </w:r>
          </w:p>
        </w:tc>
        <w:tc>
          <w:tcPr>
            <w:tcW w:w="16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D1099D" w14:textId="77777777" w:rsidR="005E36D0" w:rsidRDefault="00720DDA">
            <w:pPr>
              <w:pBdr>
                <w:top w:val="nil"/>
                <w:left w:val="nil"/>
                <w:bottom w:val="nil"/>
                <w:right w:val="nil"/>
                <w:between w:val="nil"/>
              </w:pBdr>
              <w:spacing w:before="100" w:line="276" w:lineRule="auto"/>
              <w:ind w:left="100"/>
              <w:rPr>
                <w:sz w:val="24"/>
                <w:szCs w:val="24"/>
              </w:rPr>
            </w:pPr>
            <w:r>
              <w:rPr>
                <w:sz w:val="24"/>
                <w:szCs w:val="24"/>
              </w:rPr>
              <w:t>IPFS interoperability (libp2p, IPLD)</w:t>
            </w:r>
          </w:p>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F6A87D4" w14:textId="13CAF4EA" w:rsidR="005E36D0" w:rsidRDefault="00720DDA">
            <w:pPr>
              <w:pBdr>
                <w:top w:val="nil"/>
                <w:left w:val="nil"/>
                <w:bottom w:val="nil"/>
                <w:right w:val="nil"/>
                <w:between w:val="nil"/>
              </w:pBdr>
              <w:spacing w:before="41" w:line="276" w:lineRule="auto"/>
              <w:ind w:left="101" w:right="379"/>
              <w:jc w:val="both"/>
              <w:rPr>
                <w:color w:val="000000"/>
                <w:sz w:val="24"/>
                <w:szCs w:val="24"/>
              </w:rPr>
            </w:pPr>
            <w:r>
              <w:rPr>
                <w:sz w:val="24"/>
                <w:szCs w:val="24"/>
              </w:rPr>
              <w:t xml:space="preserve">HTTP-based gateway </w:t>
            </w:r>
            <w:proofErr w:type="spellStart"/>
            <w:r>
              <w:rPr>
                <w:sz w:val="24"/>
                <w:szCs w:val="24"/>
              </w:rPr>
              <w:t>Arweave</w:t>
            </w:r>
            <w:proofErr w:type="spellEnd"/>
            <w:r>
              <w:rPr>
                <w:sz w:val="24"/>
                <w:szCs w:val="24"/>
              </w:rPr>
              <w:t xml:space="preserve"> API</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E9A7E7" w14:textId="77777777" w:rsidR="005E36D0" w:rsidRDefault="00720DDA">
            <w:pPr>
              <w:pBdr>
                <w:top w:val="nil"/>
                <w:left w:val="nil"/>
                <w:bottom w:val="nil"/>
                <w:right w:val="nil"/>
                <w:between w:val="nil"/>
              </w:pBdr>
              <w:spacing w:before="100" w:line="276" w:lineRule="auto"/>
              <w:ind w:left="100" w:right="166"/>
              <w:rPr>
                <w:color w:val="000000"/>
                <w:sz w:val="24"/>
                <w:szCs w:val="24"/>
              </w:rPr>
            </w:pPr>
            <w:r>
              <w:rPr>
                <w:color w:val="000000"/>
                <w:sz w:val="24"/>
                <w:szCs w:val="24"/>
              </w:rPr>
              <w:t>Proprietary (designed for Google services)</w:t>
            </w:r>
          </w:p>
        </w:tc>
        <w:tc>
          <w:tcPr>
            <w:tcW w:w="162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2DB4B98" w14:textId="77777777" w:rsidR="005E36D0" w:rsidRDefault="00720DDA">
            <w:pPr>
              <w:pBdr>
                <w:top w:val="nil"/>
                <w:left w:val="nil"/>
                <w:bottom w:val="nil"/>
                <w:right w:val="nil"/>
                <w:between w:val="nil"/>
              </w:pBdr>
              <w:spacing w:before="100"/>
              <w:ind w:left="97"/>
              <w:rPr>
                <w:color w:val="000000"/>
                <w:sz w:val="24"/>
                <w:szCs w:val="24"/>
              </w:rPr>
            </w:pPr>
            <w:r>
              <w:rPr>
                <w:sz w:val="24"/>
                <w:szCs w:val="24"/>
              </w:rPr>
              <w:t>Proprietary Sia protocol + renter/host model</w:t>
            </w:r>
          </w:p>
        </w:tc>
        <w:tc>
          <w:tcPr>
            <w:tcW w:w="16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EFD7AA" w14:textId="7E4F01C3" w:rsidR="005E36D0" w:rsidRDefault="00720DDA">
            <w:pPr>
              <w:pBdr>
                <w:top w:val="nil"/>
                <w:left w:val="nil"/>
                <w:bottom w:val="nil"/>
                <w:right w:val="nil"/>
                <w:between w:val="nil"/>
              </w:pBdr>
              <w:spacing w:before="100" w:line="276" w:lineRule="auto"/>
              <w:ind w:left="96" w:right="221"/>
              <w:rPr>
                <w:color w:val="000000"/>
                <w:sz w:val="24"/>
                <w:szCs w:val="24"/>
              </w:rPr>
            </w:pPr>
            <w:r>
              <w:rPr>
                <w:sz w:val="24"/>
                <w:szCs w:val="24"/>
              </w:rPr>
              <w:t xml:space="preserve">IPFS protocol (libp2p), </w:t>
            </w:r>
            <w:proofErr w:type="spellStart"/>
            <w:r>
              <w:rPr>
                <w:sz w:val="24"/>
                <w:szCs w:val="24"/>
              </w:rPr>
              <w:t>content</w:t>
            </w:r>
            <w:r w:rsidR="00D43A10">
              <w:rPr>
                <w:sz w:val="24"/>
                <w:szCs w:val="24"/>
              </w:rPr>
              <w:t>h</w:t>
            </w:r>
            <w:r>
              <w:rPr>
                <w:sz w:val="24"/>
                <w:szCs w:val="24"/>
              </w:rPr>
              <w:t>ashes</w:t>
            </w:r>
            <w:proofErr w:type="spellEnd"/>
            <w:r>
              <w:rPr>
                <w:sz w:val="24"/>
                <w:szCs w:val="24"/>
              </w:rPr>
              <w:t>, gateways (HTTP, API)</w:t>
            </w:r>
          </w:p>
        </w:tc>
        <w:tc>
          <w:tcPr>
            <w:tcW w:w="15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9317F9C" w14:textId="77777777" w:rsidR="005E36D0" w:rsidRDefault="00720DDA">
            <w:pPr>
              <w:pBdr>
                <w:top w:val="nil"/>
                <w:left w:val="nil"/>
                <w:bottom w:val="nil"/>
                <w:right w:val="nil"/>
                <w:between w:val="nil"/>
              </w:pBdr>
              <w:spacing w:before="100"/>
              <w:ind w:left="97"/>
              <w:rPr>
                <w:color w:val="000000"/>
                <w:sz w:val="24"/>
                <w:szCs w:val="24"/>
              </w:rPr>
            </w:pPr>
            <w:r>
              <w:rPr>
                <w:color w:val="000000"/>
                <w:sz w:val="24"/>
                <w:szCs w:val="24"/>
              </w:rPr>
              <w:t>BTFS protocol built on libp2p + TRON blockchain integration</w:t>
            </w:r>
          </w:p>
        </w:tc>
      </w:tr>
      <w:tr w:rsidR="005E36D0" w14:paraId="192B992D" w14:textId="77777777" w:rsidTr="000D20F6">
        <w:trPr>
          <w:trHeight w:val="1787"/>
        </w:trPr>
        <w:tc>
          <w:tcPr>
            <w:tcW w:w="12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E7FCEC" w14:textId="77777777" w:rsidR="005E36D0" w:rsidRDefault="00720DDA">
            <w:pPr>
              <w:pBdr>
                <w:top w:val="nil"/>
                <w:left w:val="nil"/>
                <w:bottom w:val="nil"/>
                <w:right w:val="nil"/>
                <w:between w:val="nil"/>
              </w:pBdr>
              <w:spacing w:before="99" w:line="276" w:lineRule="auto"/>
              <w:ind w:left="100" w:right="163"/>
              <w:rPr>
                <w:b/>
                <w:color w:val="000000"/>
                <w:sz w:val="24"/>
                <w:szCs w:val="24"/>
              </w:rPr>
            </w:pPr>
            <w:r>
              <w:rPr>
                <w:b/>
                <w:sz w:val="24"/>
                <w:szCs w:val="24"/>
              </w:rPr>
              <w:t>Consistency</w:t>
            </w:r>
            <w:r>
              <w:rPr>
                <w:b/>
                <w:color w:val="000000"/>
                <w:sz w:val="24"/>
                <w:szCs w:val="24"/>
              </w:rPr>
              <w:t xml:space="preserve"> Model</w:t>
            </w:r>
          </w:p>
        </w:tc>
        <w:tc>
          <w:tcPr>
            <w:tcW w:w="16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FDEDE67" w14:textId="77777777" w:rsidR="005E36D0" w:rsidRDefault="00720DDA">
            <w:pPr>
              <w:pBdr>
                <w:top w:val="nil"/>
                <w:left w:val="nil"/>
                <w:bottom w:val="nil"/>
                <w:right w:val="nil"/>
                <w:between w:val="nil"/>
              </w:pBdr>
              <w:spacing w:before="99" w:line="276" w:lineRule="auto"/>
              <w:ind w:left="100"/>
              <w:rPr>
                <w:color w:val="000000"/>
                <w:sz w:val="24"/>
                <w:szCs w:val="24"/>
              </w:rPr>
            </w:pPr>
            <w:r>
              <w:rPr>
                <w:color w:val="000000"/>
                <w:sz w:val="24"/>
                <w:szCs w:val="24"/>
              </w:rPr>
              <w:t>Strong consistency (Proof-of-Replication + Proof-of-Spacetime)</w:t>
            </w:r>
          </w:p>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06C1C6" w14:textId="77777777" w:rsidR="005E36D0" w:rsidRDefault="00720DDA">
            <w:pPr>
              <w:pBdr>
                <w:top w:val="nil"/>
                <w:left w:val="nil"/>
                <w:bottom w:val="nil"/>
                <w:right w:val="nil"/>
                <w:between w:val="nil"/>
              </w:pBdr>
              <w:spacing w:before="99" w:line="276" w:lineRule="auto"/>
              <w:ind w:left="101"/>
              <w:rPr>
                <w:color w:val="000000"/>
                <w:sz w:val="24"/>
                <w:szCs w:val="24"/>
              </w:rPr>
            </w:pPr>
            <w:r>
              <w:rPr>
                <w:sz w:val="24"/>
                <w:szCs w:val="24"/>
              </w:rPr>
              <w:t>Immutable, permanent storage once uploaded</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244B726" w14:textId="77777777" w:rsidR="005E36D0" w:rsidRDefault="00720DDA">
            <w:pPr>
              <w:pBdr>
                <w:top w:val="nil"/>
                <w:left w:val="nil"/>
                <w:bottom w:val="nil"/>
                <w:right w:val="nil"/>
                <w:between w:val="nil"/>
              </w:pBdr>
              <w:spacing w:before="99" w:line="276" w:lineRule="auto"/>
              <w:ind w:left="100" w:right="148"/>
              <w:rPr>
                <w:color w:val="000000"/>
                <w:sz w:val="24"/>
                <w:szCs w:val="24"/>
              </w:rPr>
            </w:pPr>
            <w:r>
              <w:rPr>
                <w:sz w:val="24"/>
                <w:szCs w:val="24"/>
              </w:rPr>
              <w:t>Eventual consistency across decentralized nodes</w:t>
            </w:r>
          </w:p>
        </w:tc>
        <w:tc>
          <w:tcPr>
            <w:tcW w:w="162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1330E23" w14:textId="77777777" w:rsidR="005E36D0" w:rsidRDefault="00720DDA">
            <w:pPr>
              <w:pBdr>
                <w:top w:val="nil"/>
                <w:left w:val="nil"/>
                <w:bottom w:val="nil"/>
                <w:right w:val="nil"/>
                <w:between w:val="nil"/>
              </w:pBdr>
              <w:spacing w:before="99" w:line="276" w:lineRule="auto"/>
              <w:ind w:left="97" w:right="112"/>
              <w:rPr>
                <w:color w:val="000000"/>
                <w:sz w:val="24"/>
                <w:szCs w:val="24"/>
              </w:rPr>
            </w:pPr>
            <w:r>
              <w:rPr>
                <w:sz w:val="24"/>
                <w:szCs w:val="24"/>
              </w:rPr>
              <w:t>Strong cryptographic guarantees with proof-of-storage</w:t>
            </w:r>
          </w:p>
        </w:tc>
        <w:tc>
          <w:tcPr>
            <w:tcW w:w="16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EB22CAD" w14:textId="4B775714" w:rsidR="005E36D0" w:rsidRDefault="00720DDA">
            <w:pPr>
              <w:pBdr>
                <w:top w:val="nil"/>
                <w:left w:val="nil"/>
                <w:bottom w:val="nil"/>
                <w:right w:val="nil"/>
                <w:between w:val="nil"/>
              </w:pBdr>
              <w:spacing w:before="99" w:line="276" w:lineRule="auto"/>
              <w:ind w:left="96" w:right="119"/>
              <w:rPr>
                <w:color w:val="000000"/>
                <w:sz w:val="24"/>
                <w:szCs w:val="24"/>
              </w:rPr>
            </w:pPr>
            <w:r>
              <w:rPr>
                <w:sz w:val="24"/>
                <w:szCs w:val="24"/>
              </w:rPr>
              <w:t>Immutable content</w:t>
            </w:r>
            <w:r w:rsidR="00D43A10">
              <w:rPr>
                <w:sz w:val="24"/>
                <w:szCs w:val="24"/>
              </w:rPr>
              <w:t>-</w:t>
            </w:r>
            <w:r>
              <w:rPr>
                <w:sz w:val="24"/>
                <w:szCs w:val="24"/>
              </w:rPr>
              <w:t>add</w:t>
            </w:r>
            <w:r w:rsidR="00D43A10">
              <w:rPr>
                <w:sz w:val="24"/>
                <w:szCs w:val="24"/>
              </w:rPr>
              <w:t xml:space="preserve"> </w:t>
            </w:r>
            <w:proofErr w:type="spellStart"/>
            <w:r>
              <w:rPr>
                <w:sz w:val="24"/>
                <w:szCs w:val="24"/>
              </w:rPr>
              <w:t>ressing</w:t>
            </w:r>
            <w:proofErr w:type="spellEnd"/>
            <w:r>
              <w:rPr>
                <w:sz w:val="24"/>
                <w:szCs w:val="24"/>
              </w:rPr>
              <w:t>; eventual consistency depending on pinning</w:t>
            </w:r>
          </w:p>
        </w:tc>
        <w:tc>
          <w:tcPr>
            <w:tcW w:w="15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468F27E" w14:textId="77777777" w:rsidR="005E36D0" w:rsidRDefault="00720DDA">
            <w:pPr>
              <w:pBdr>
                <w:top w:val="nil"/>
                <w:left w:val="nil"/>
                <w:bottom w:val="nil"/>
                <w:right w:val="nil"/>
                <w:between w:val="nil"/>
              </w:pBdr>
              <w:spacing w:before="99" w:line="276" w:lineRule="auto"/>
              <w:ind w:left="97" w:right="172"/>
              <w:rPr>
                <w:color w:val="000000"/>
                <w:sz w:val="24"/>
                <w:szCs w:val="24"/>
              </w:rPr>
            </w:pPr>
            <w:r>
              <w:rPr>
                <w:sz w:val="24"/>
                <w:szCs w:val="24"/>
              </w:rPr>
              <w:t>Eventual consistency, content addressed and validated by nodes</w:t>
            </w:r>
          </w:p>
        </w:tc>
      </w:tr>
      <w:tr w:rsidR="005E36D0" w14:paraId="6DD41075" w14:textId="77777777" w:rsidTr="000D20F6">
        <w:trPr>
          <w:trHeight w:val="1787"/>
        </w:trPr>
        <w:tc>
          <w:tcPr>
            <w:tcW w:w="12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A01F2D" w14:textId="77777777" w:rsidR="005E36D0" w:rsidRDefault="00720DDA">
            <w:pPr>
              <w:pBdr>
                <w:top w:val="nil"/>
                <w:left w:val="nil"/>
                <w:bottom w:val="nil"/>
                <w:right w:val="nil"/>
                <w:between w:val="nil"/>
              </w:pBdr>
              <w:spacing w:before="99"/>
              <w:ind w:right="79"/>
              <w:rPr>
                <w:b/>
                <w:color w:val="000000"/>
                <w:sz w:val="24"/>
                <w:szCs w:val="24"/>
              </w:rPr>
            </w:pPr>
            <w:r>
              <w:rPr>
                <w:b/>
                <w:sz w:val="24"/>
                <w:szCs w:val="24"/>
              </w:rPr>
              <w:t xml:space="preserve"> </w:t>
            </w:r>
            <w:r>
              <w:rPr>
                <w:b/>
                <w:color w:val="000000"/>
                <w:sz w:val="24"/>
                <w:szCs w:val="24"/>
              </w:rPr>
              <w:t>Security</w:t>
            </w:r>
          </w:p>
        </w:tc>
        <w:tc>
          <w:tcPr>
            <w:tcW w:w="16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D8D44A" w14:textId="77777777" w:rsidR="005E36D0" w:rsidRDefault="00720DDA">
            <w:pPr>
              <w:pBdr>
                <w:top w:val="nil"/>
                <w:left w:val="nil"/>
                <w:bottom w:val="nil"/>
                <w:right w:val="nil"/>
                <w:between w:val="nil"/>
              </w:pBdr>
              <w:spacing w:before="99" w:line="276" w:lineRule="auto"/>
              <w:ind w:left="100" w:right="16"/>
              <w:rPr>
                <w:color w:val="000000"/>
                <w:sz w:val="24"/>
                <w:szCs w:val="24"/>
              </w:rPr>
            </w:pPr>
            <w:r>
              <w:rPr>
                <w:sz w:val="24"/>
                <w:szCs w:val="24"/>
              </w:rPr>
              <w:t>Cryptographic proofs (SNARKs), FIL collateral, on-chain deal verification</w:t>
            </w:r>
          </w:p>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6551E02" w14:textId="77777777" w:rsidR="005E36D0" w:rsidRDefault="00720DDA">
            <w:pPr>
              <w:pBdr>
                <w:top w:val="nil"/>
                <w:left w:val="nil"/>
                <w:bottom w:val="nil"/>
                <w:right w:val="nil"/>
                <w:between w:val="nil"/>
              </w:pBdr>
              <w:spacing w:before="99" w:line="276" w:lineRule="auto"/>
              <w:ind w:left="101"/>
              <w:rPr>
                <w:color w:val="000000"/>
                <w:sz w:val="24"/>
                <w:szCs w:val="24"/>
              </w:rPr>
            </w:pPr>
            <w:r>
              <w:rPr>
                <w:sz w:val="24"/>
                <w:szCs w:val="24"/>
              </w:rPr>
              <w:t>Cryptographic hashes, immutable ledger for permanent proof</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6D07C6" w14:textId="77777777" w:rsidR="005E36D0" w:rsidRDefault="00720DDA">
            <w:pPr>
              <w:pBdr>
                <w:top w:val="nil"/>
                <w:left w:val="nil"/>
                <w:bottom w:val="nil"/>
                <w:right w:val="nil"/>
                <w:between w:val="nil"/>
              </w:pBdr>
              <w:spacing w:before="99" w:line="276" w:lineRule="auto"/>
              <w:ind w:left="100" w:right="24"/>
              <w:rPr>
                <w:color w:val="000000"/>
                <w:sz w:val="24"/>
                <w:szCs w:val="24"/>
              </w:rPr>
            </w:pPr>
            <w:r>
              <w:rPr>
                <w:sz w:val="24"/>
                <w:szCs w:val="24"/>
              </w:rPr>
              <w:t>End-to-end encryption by default, client-side keys</w:t>
            </w:r>
          </w:p>
        </w:tc>
        <w:tc>
          <w:tcPr>
            <w:tcW w:w="162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3CFF0A0" w14:textId="77777777" w:rsidR="005E36D0" w:rsidRDefault="00720DDA">
            <w:pPr>
              <w:pBdr>
                <w:top w:val="nil"/>
                <w:left w:val="nil"/>
                <w:bottom w:val="nil"/>
                <w:right w:val="nil"/>
                <w:between w:val="nil"/>
              </w:pBdr>
              <w:spacing w:before="99" w:line="276" w:lineRule="auto"/>
              <w:ind w:left="97"/>
              <w:rPr>
                <w:color w:val="000000"/>
                <w:sz w:val="24"/>
                <w:szCs w:val="24"/>
              </w:rPr>
            </w:pPr>
            <w:r>
              <w:rPr>
                <w:sz w:val="24"/>
                <w:szCs w:val="24"/>
              </w:rPr>
              <w:t>Client-side encryption, blockchain-based proofs</w:t>
            </w:r>
          </w:p>
        </w:tc>
        <w:tc>
          <w:tcPr>
            <w:tcW w:w="16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4EFEB8" w14:textId="77777777" w:rsidR="005E36D0" w:rsidRDefault="00720DDA">
            <w:pPr>
              <w:pBdr>
                <w:top w:val="nil"/>
                <w:left w:val="nil"/>
                <w:bottom w:val="nil"/>
                <w:right w:val="nil"/>
                <w:between w:val="nil"/>
              </w:pBdr>
              <w:spacing w:before="99" w:line="276" w:lineRule="auto"/>
              <w:ind w:left="96" w:right="383"/>
              <w:rPr>
                <w:color w:val="000000"/>
                <w:sz w:val="24"/>
                <w:szCs w:val="24"/>
              </w:rPr>
            </w:pPr>
            <w:r>
              <w:rPr>
                <w:sz w:val="24"/>
                <w:szCs w:val="24"/>
              </w:rPr>
              <w:t>Hash-based verification, peer identity (crypto keys)</w:t>
            </w:r>
          </w:p>
        </w:tc>
        <w:tc>
          <w:tcPr>
            <w:tcW w:w="15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08EB575" w14:textId="0D8FF5F2" w:rsidR="005E36D0" w:rsidRDefault="00720DDA">
            <w:pPr>
              <w:pBdr>
                <w:top w:val="nil"/>
                <w:left w:val="nil"/>
                <w:bottom w:val="nil"/>
                <w:right w:val="nil"/>
                <w:between w:val="nil"/>
              </w:pBdr>
              <w:spacing w:before="99" w:line="276" w:lineRule="auto"/>
              <w:ind w:left="97" w:right="159"/>
              <w:rPr>
                <w:color w:val="000000"/>
                <w:sz w:val="24"/>
                <w:szCs w:val="24"/>
              </w:rPr>
            </w:pPr>
            <w:r>
              <w:rPr>
                <w:sz w:val="24"/>
                <w:szCs w:val="24"/>
              </w:rPr>
              <w:t>TRON blockchain payments, cryptographic hashing for integrity</w:t>
            </w:r>
          </w:p>
        </w:tc>
      </w:tr>
      <w:tr w:rsidR="005E36D0" w14:paraId="32FCCCEF" w14:textId="77777777" w:rsidTr="000D20F6">
        <w:trPr>
          <w:trHeight w:val="1815"/>
        </w:trPr>
        <w:tc>
          <w:tcPr>
            <w:tcW w:w="12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88593A" w14:textId="77777777" w:rsidR="005E36D0" w:rsidRDefault="00720DDA">
            <w:pPr>
              <w:pBdr>
                <w:top w:val="nil"/>
                <w:left w:val="nil"/>
                <w:bottom w:val="nil"/>
                <w:right w:val="nil"/>
                <w:between w:val="nil"/>
              </w:pBdr>
              <w:spacing w:before="99" w:line="276" w:lineRule="auto"/>
              <w:ind w:left="100" w:right="134"/>
              <w:rPr>
                <w:b/>
                <w:color w:val="000000"/>
                <w:sz w:val="24"/>
                <w:szCs w:val="24"/>
              </w:rPr>
            </w:pPr>
            <w:r>
              <w:rPr>
                <w:b/>
                <w:color w:val="000000"/>
                <w:sz w:val="24"/>
                <w:szCs w:val="24"/>
              </w:rPr>
              <w:t>File Access Methods</w:t>
            </w:r>
          </w:p>
        </w:tc>
        <w:tc>
          <w:tcPr>
            <w:tcW w:w="16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D408AC" w14:textId="77777777" w:rsidR="005E36D0" w:rsidRDefault="00720DDA">
            <w:pPr>
              <w:pBdr>
                <w:top w:val="nil"/>
                <w:left w:val="nil"/>
                <w:bottom w:val="nil"/>
                <w:right w:val="nil"/>
                <w:between w:val="nil"/>
              </w:pBdr>
              <w:spacing w:before="99"/>
              <w:ind w:left="100"/>
              <w:rPr>
                <w:color w:val="000000"/>
                <w:sz w:val="24"/>
                <w:szCs w:val="24"/>
              </w:rPr>
            </w:pPr>
            <w:r>
              <w:rPr>
                <w:sz w:val="24"/>
                <w:szCs w:val="24"/>
              </w:rPr>
              <w:t>Integration with IPFS for retrieval, APIs for smart contracts (FVM)</w:t>
            </w:r>
          </w:p>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5D790A" w14:textId="77777777" w:rsidR="005E36D0" w:rsidRDefault="00720DDA">
            <w:pPr>
              <w:pBdr>
                <w:top w:val="nil"/>
                <w:left w:val="nil"/>
                <w:bottom w:val="nil"/>
                <w:right w:val="nil"/>
                <w:between w:val="nil"/>
              </w:pBdr>
              <w:spacing w:before="99" w:line="276" w:lineRule="auto"/>
              <w:ind w:left="101"/>
              <w:rPr>
                <w:color w:val="000000"/>
                <w:sz w:val="24"/>
                <w:szCs w:val="24"/>
              </w:rPr>
            </w:pPr>
            <w:proofErr w:type="spellStart"/>
            <w:r>
              <w:rPr>
                <w:sz w:val="24"/>
                <w:szCs w:val="24"/>
              </w:rPr>
              <w:t>Arweave</w:t>
            </w:r>
            <w:proofErr w:type="spellEnd"/>
            <w:r>
              <w:rPr>
                <w:sz w:val="24"/>
                <w:szCs w:val="24"/>
              </w:rPr>
              <w:t xml:space="preserve"> </w:t>
            </w:r>
            <w:proofErr w:type="spellStart"/>
            <w:r>
              <w:rPr>
                <w:sz w:val="24"/>
                <w:szCs w:val="24"/>
              </w:rPr>
              <w:t>GraphQL</w:t>
            </w:r>
            <w:proofErr w:type="spellEnd"/>
            <w:r>
              <w:rPr>
                <w:sz w:val="24"/>
                <w:szCs w:val="24"/>
              </w:rPr>
              <w:t xml:space="preserve"> API, </w:t>
            </w:r>
            <w:proofErr w:type="spellStart"/>
            <w:r>
              <w:rPr>
                <w:sz w:val="24"/>
                <w:szCs w:val="24"/>
              </w:rPr>
              <w:t>permaweb</w:t>
            </w:r>
            <w:proofErr w:type="spellEnd"/>
            <w:r>
              <w:rPr>
                <w:sz w:val="24"/>
                <w:szCs w:val="24"/>
              </w:rPr>
              <w:t xml:space="preserve"> access</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1F94435" w14:textId="77777777" w:rsidR="005E36D0" w:rsidRDefault="00720DDA">
            <w:pPr>
              <w:pBdr>
                <w:top w:val="nil"/>
                <w:left w:val="nil"/>
                <w:bottom w:val="nil"/>
                <w:right w:val="nil"/>
                <w:between w:val="nil"/>
              </w:pBdr>
              <w:spacing w:before="99" w:line="276" w:lineRule="auto"/>
              <w:ind w:left="100" w:right="166"/>
              <w:rPr>
                <w:color w:val="000000"/>
                <w:sz w:val="24"/>
                <w:szCs w:val="24"/>
              </w:rPr>
            </w:pPr>
            <w:proofErr w:type="spellStart"/>
            <w:r>
              <w:rPr>
                <w:sz w:val="24"/>
                <w:szCs w:val="24"/>
              </w:rPr>
              <w:t>Storj</w:t>
            </w:r>
            <w:proofErr w:type="spellEnd"/>
            <w:r>
              <w:rPr>
                <w:sz w:val="24"/>
                <w:szCs w:val="24"/>
              </w:rPr>
              <w:t xml:space="preserve"> libraries, APIs, gateways</w:t>
            </w:r>
          </w:p>
        </w:tc>
        <w:tc>
          <w:tcPr>
            <w:tcW w:w="162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2BA7B58" w14:textId="77777777" w:rsidR="005E36D0" w:rsidRDefault="00720DDA">
            <w:pPr>
              <w:pBdr>
                <w:top w:val="nil"/>
                <w:left w:val="nil"/>
                <w:bottom w:val="nil"/>
                <w:right w:val="nil"/>
                <w:between w:val="nil"/>
              </w:pBdr>
              <w:spacing w:before="99" w:line="276" w:lineRule="auto"/>
              <w:ind w:left="97" w:right="95"/>
              <w:rPr>
                <w:color w:val="000000"/>
                <w:sz w:val="24"/>
                <w:szCs w:val="24"/>
              </w:rPr>
            </w:pPr>
            <w:r>
              <w:rPr>
                <w:sz w:val="24"/>
                <w:szCs w:val="24"/>
              </w:rPr>
              <w:t>APIs + renter/host software for interaction</w:t>
            </w:r>
          </w:p>
        </w:tc>
        <w:tc>
          <w:tcPr>
            <w:tcW w:w="16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1AD3DC" w14:textId="77777777" w:rsidR="005E36D0" w:rsidRDefault="00720DDA">
            <w:pPr>
              <w:pBdr>
                <w:top w:val="nil"/>
                <w:left w:val="nil"/>
                <w:bottom w:val="nil"/>
                <w:right w:val="nil"/>
                <w:between w:val="nil"/>
              </w:pBdr>
              <w:spacing w:before="99" w:line="276" w:lineRule="auto"/>
              <w:ind w:left="96" w:right="188"/>
              <w:jc w:val="both"/>
              <w:rPr>
                <w:color w:val="000000"/>
                <w:sz w:val="24"/>
                <w:szCs w:val="24"/>
              </w:rPr>
            </w:pPr>
            <w:r>
              <w:rPr>
                <w:sz w:val="24"/>
                <w:szCs w:val="24"/>
              </w:rPr>
              <w:t>IPFS CLI, HTTP gateways, APIs</w:t>
            </w:r>
          </w:p>
        </w:tc>
        <w:tc>
          <w:tcPr>
            <w:tcW w:w="15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3E602F" w14:textId="66DAEE33" w:rsidR="005E36D0" w:rsidRDefault="00720DDA">
            <w:pPr>
              <w:pBdr>
                <w:top w:val="nil"/>
                <w:left w:val="nil"/>
                <w:bottom w:val="nil"/>
                <w:right w:val="nil"/>
                <w:between w:val="nil"/>
              </w:pBdr>
              <w:spacing w:before="99" w:line="276" w:lineRule="auto"/>
              <w:ind w:left="97" w:right="79"/>
              <w:rPr>
                <w:color w:val="000000"/>
                <w:sz w:val="24"/>
                <w:szCs w:val="24"/>
              </w:rPr>
            </w:pPr>
            <w:r>
              <w:rPr>
                <w:sz w:val="24"/>
                <w:szCs w:val="24"/>
              </w:rPr>
              <w:t>BTFS APIs, CLI BitTorrent client ecosystem</w:t>
            </w:r>
          </w:p>
        </w:tc>
      </w:tr>
      <w:tr w:rsidR="005E36D0" w14:paraId="45EEB85D" w14:textId="77777777" w:rsidTr="000D20F6">
        <w:trPr>
          <w:trHeight w:val="1530"/>
        </w:trPr>
        <w:tc>
          <w:tcPr>
            <w:tcW w:w="12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4EA8D8" w14:textId="77777777" w:rsidR="005E36D0" w:rsidRDefault="00720DDA">
            <w:pPr>
              <w:pBdr>
                <w:top w:val="nil"/>
                <w:left w:val="nil"/>
                <w:bottom w:val="nil"/>
                <w:right w:val="nil"/>
                <w:between w:val="nil"/>
              </w:pBdr>
              <w:spacing w:before="99" w:line="276" w:lineRule="auto"/>
              <w:ind w:left="100" w:right="187"/>
              <w:rPr>
                <w:b/>
                <w:color w:val="000000"/>
                <w:sz w:val="24"/>
                <w:szCs w:val="24"/>
              </w:rPr>
            </w:pPr>
            <w:r>
              <w:rPr>
                <w:b/>
                <w:color w:val="000000"/>
                <w:sz w:val="24"/>
                <w:szCs w:val="24"/>
              </w:rPr>
              <w:t>Snap shot Support</w:t>
            </w:r>
          </w:p>
        </w:tc>
        <w:tc>
          <w:tcPr>
            <w:tcW w:w="16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FB02CE8" w14:textId="51225DCE" w:rsidR="005E36D0" w:rsidRDefault="00720DDA">
            <w:pPr>
              <w:pBdr>
                <w:top w:val="nil"/>
                <w:left w:val="nil"/>
                <w:bottom w:val="nil"/>
                <w:right w:val="nil"/>
                <w:between w:val="nil"/>
              </w:pBdr>
              <w:spacing w:before="99" w:line="276" w:lineRule="auto"/>
              <w:ind w:left="100" w:right="356"/>
              <w:rPr>
                <w:color w:val="000000"/>
                <w:sz w:val="24"/>
                <w:szCs w:val="24"/>
              </w:rPr>
            </w:pPr>
            <w:r>
              <w:rPr>
                <w:sz w:val="24"/>
                <w:szCs w:val="24"/>
              </w:rPr>
              <w:t xml:space="preserve">Not direct, but immutable content </w:t>
            </w:r>
            <w:proofErr w:type="gramStart"/>
            <w:r>
              <w:rPr>
                <w:sz w:val="24"/>
                <w:szCs w:val="24"/>
              </w:rPr>
              <w:t xml:space="preserve">versions </w:t>
            </w:r>
            <w:r w:rsidR="00D43A10">
              <w:rPr>
                <w:sz w:val="24"/>
                <w:szCs w:val="24"/>
              </w:rPr>
              <w:t>.</w:t>
            </w:r>
            <w:proofErr w:type="gramEnd"/>
          </w:p>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B769DD" w14:textId="77777777" w:rsidR="005E36D0" w:rsidRDefault="00720DDA">
            <w:pPr>
              <w:pBdr>
                <w:top w:val="nil"/>
                <w:left w:val="nil"/>
                <w:bottom w:val="nil"/>
                <w:right w:val="nil"/>
                <w:between w:val="nil"/>
              </w:pBdr>
              <w:spacing w:before="99" w:line="276" w:lineRule="auto"/>
              <w:ind w:left="101" w:right="255"/>
              <w:rPr>
                <w:color w:val="000000"/>
                <w:sz w:val="24"/>
                <w:szCs w:val="24"/>
              </w:rPr>
            </w:pPr>
            <w:r>
              <w:rPr>
                <w:sz w:val="24"/>
                <w:szCs w:val="24"/>
              </w:rPr>
              <w:t>Built-in immutability ensures permanent snapshot</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B653C38" w14:textId="77777777" w:rsidR="005E36D0" w:rsidRDefault="00720DDA">
            <w:pPr>
              <w:pBdr>
                <w:top w:val="nil"/>
                <w:left w:val="nil"/>
                <w:bottom w:val="nil"/>
                <w:right w:val="nil"/>
                <w:between w:val="nil"/>
              </w:pBdr>
              <w:spacing w:before="99" w:line="276" w:lineRule="auto"/>
              <w:ind w:left="100" w:right="166"/>
              <w:rPr>
                <w:color w:val="000000"/>
                <w:sz w:val="24"/>
                <w:szCs w:val="24"/>
              </w:rPr>
            </w:pPr>
            <w:r>
              <w:rPr>
                <w:sz w:val="24"/>
                <w:szCs w:val="24"/>
              </w:rPr>
              <w:t>Versioning possible via uploads, no native snapshots</w:t>
            </w:r>
          </w:p>
        </w:tc>
        <w:tc>
          <w:tcPr>
            <w:tcW w:w="162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5C410C7" w14:textId="77777777" w:rsidR="005E36D0" w:rsidRDefault="00720DDA">
            <w:pPr>
              <w:pBdr>
                <w:top w:val="nil"/>
                <w:left w:val="nil"/>
                <w:bottom w:val="nil"/>
                <w:right w:val="nil"/>
                <w:between w:val="nil"/>
              </w:pBdr>
              <w:spacing w:before="99" w:line="276" w:lineRule="auto"/>
              <w:ind w:left="97"/>
              <w:rPr>
                <w:color w:val="000000"/>
                <w:sz w:val="24"/>
                <w:szCs w:val="24"/>
              </w:rPr>
            </w:pPr>
            <w:r>
              <w:rPr>
                <w:sz w:val="24"/>
                <w:szCs w:val="24"/>
              </w:rPr>
              <w:t>Version control via contract renewals, but not native snapshots</w:t>
            </w:r>
          </w:p>
        </w:tc>
        <w:tc>
          <w:tcPr>
            <w:tcW w:w="16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DC4735E" w14:textId="77777777" w:rsidR="005E36D0" w:rsidRDefault="00720DDA">
            <w:pPr>
              <w:pBdr>
                <w:top w:val="nil"/>
                <w:left w:val="nil"/>
                <w:bottom w:val="nil"/>
                <w:right w:val="nil"/>
                <w:between w:val="nil"/>
              </w:pBdr>
              <w:spacing w:before="99" w:line="276" w:lineRule="auto"/>
              <w:ind w:left="96"/>
              <w:rPr>
                <w:color w:val="000000"/>
                <w:sz w:val="24"/>
                <w:szCs w:val="24"/>
              </w:rPr>
            </w:pPr>
            <w:r>
              <w:rPr>
                <w:sz w:val="24"/>
                <w:szCs w:val="24"/>
              </w:rPr>
              <w:t>Immutable content addressing (new hashes = snapshots)</w:t>
            </w:r>
          </w:p>
        </w:tc>
        <w:tc>
          <w:tcPr>
            <w:tcW w:w="15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48AA528" w14:textId="0C56D82D" w:rsidR="005E36D0" w:rsidRDefault="00720DDA">
            <w:pPr>
              <w:pBdr>
                <w:top w:val="nil"/>
                <w:left w:val="nil"/>
                <w:bottom w:val="nil"/>
                <w:right w:val="nil"/>
                <w:between w:val="nil"/>
              </w:pBdr>
              <w:spacing w:before="99" w:line="276" w:lineRule="auto"/>
              <w:ind w:left="97" w:right="79"/>
              <w:rPr>
                <w:color w:val="000000"/>
                <w:sz w:val="24"/>
                <w:szCs w:val="24"/>
              </w:rPr>
            </w:pPr>
            <w:r>
              <w:rPr>
                <w:sz w:val="24"/>
                <w:szCs w:val="24"/>
              </w:rPr>
              <w:t xml:space="preserve">Content addressing allow version </w:t>
            </w:r>
            <w:proofErr w:type="gramStart"/>
            <w:r>
              <w:rPr>
                <w:sz w:val="24"/>
                <w:szCs w:val="24"/>
              </w:rPr>
              <w:t>history</w:t>
            </w:r>
            <w:r w:rsidR="00D43A10">
              <w:rPr>
                <w:sz w:val="24"/>
                <w:szCs w:val="24"/>
              </w:rPr>
              <w:t xml:space="preserve"> ,snapshot</w:t>
            </w:r>
            <w:proofErr w:type="gramEnd"/>
          </w:p>
        </w:tc>
      </w:tr>
    </w:tbl>
    <w:p w14:paraId="7223908A" w14:textId="77777777" w:rsidR="005E36D0" w:rsidRDefault="005E36D0">
      <w:pPr>
        <w:pBdr>
          <w:top w:val="nil"/>
          <w:left w:val="nil"/>
          <w:bottom w:val="nil"/>
          <w:right w:val="nil"/>
          <w:between w:val="nil"/>
        </w:pBdr>
        <w:spacing w:before="99" w:line="276" w:lineRule="auto"/>
        <w:ind w:left="100"/>
        <w:rPr>
          <w:color w:val="000000"/>
          <w:sz w:val="24"/>
          <w:szCs w:val="24"/>
        </w:rPr>
        <w:sectPr w:rsidR="005E36D0"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96CE648" w14:textId="77777777" w:rsidR="005E36D0" w:rsidRPr="00FE0D05" w:rsidRDefault="00720DDA">
      <w:pPr>
        <w:pBdr>
          <w:top w:val="nil"/>
          <w:left w:val="nil"/>
          <w:bottom w:val="nil"/>
          <w:right w:val="nil"/>
          <w:between w:val="nil"/>
        </w:pBdr>
        <w:tabs>
          <w:tab w:val="left" w:pos="720"/>
        </w:tabs>
        <w:spacing w:before="79"/>
        <w:rPr>
          <w:b/>
          <w:color w:val="000000"/>
          <w:sz w:val="28"/>
          <w:szCs w:val="28"/>
        </w:rPr>
      </w:pPr>
      <w:r w:rsidRPr="00FE0D05">
        <w:rPr>
          <w:b/>
          <w:sz w:val="28"/>
          <w:szCs w:val="28"/>
        </w:rPr>
        <w:t xml:space="preserve">9. </w:t>
      </w:r>
      <w:r w:rsidRPr="00FE0D05">
        <w:rPr>
          <w:b/>
          <w:color w:val="000000"/>
          <w:sz w:val="28"/>
          <w:szCs w:val="28"/>
        </w:rPr>
        <w:t>References:</w:t>
      </w:r>
    </w:p>
    <w:p w14:paraId="41CB4494" w14:textId="77777777" w:rsidR="005E36D0" w:rsidRDefault="005E36D0">
      <w:pPr>
        <w:pBdr>
          <w:top w:val="nil"/>
          <w:left w:val="nil"/>
          <w:bottom w:val="nil"/>
          <w:right w:val="nil"/>
          <w:between w:val="nil"/>
        </w:pBdr>
        <w:spacing w:before="4"/>
        <w:rPr>
          <w:b/>
          <w:color w:val="000000"/>
          <w:sz w:val="24"/>
          <w:szCs w:val="24"/>
        </w:rPr>
      </w:pPr>
    </w:p>
    <w:p w14:paraId="2E12B53D" w14:textId="77777777" w:rsidR="005E36D0" w:rsidRDefault="00720DDA">
      <w:pPr>
        <w:numPr>
          <w:ilvl w:val="0"/>
          <w:numId w:val="49"/>
        </w:numPr>
        <w:pBdr>
          <w:top w:val="nil"/>
          <w:left w:val="nil"/>
          <w:bottom w:val="nil"/>
          <w:right w:val="nil"/>
          <w:between w:val="nil"/>
        </w:pBdr>
        <w:spacing w:before="241" w:line="360" w:lineRule="auto"/>
        <w:rPr>
          <w:sz w:val="24"/>
          <w:szCs w:val="24"/>
        </w:rPr>
      </w:pPr>
      <w:r>
        <w:rPr>
          <w:sz w:val="24"/>
          <w:szCs w:val="24"/>
        </w:rPr>
        <w:t xml:space="preserve">Protocol Labs – </w:t>
      </w:r>
      <w:proofErr w:type="spellStart"/>
      <w:r>
        <w:rPr>
          <w:sz w:val="24"/>
          <w:szCs w:val="24"/>
        </w:rPr>
        <w:t>Filecoin</w:t>
      </w:r>
      <w:proofErr w:type="spellEnd"/>
      <w:r>
        <w:rPr>
          <w:sz w:val="24"/>
          <w:szCs w:val="24"/>
        </w:rPr>
        <w:t xml:space="preserve"> Documentation – </w:t>
      </w:r>
      <w:hyperlink r:id="rId12">
        <w:r>
          <w:rPr>
            <w:color w:val="1155CC"/>
            <w:sz w:val="24"/>
            <w:szCs w:val="24"/>
            <w:u w:val="single"/>
          </w:rPr>
          <w:t>https://docs.filecoin.io</w:t>
        </w:r>
      </w:hyperlink>
    </w:p>
    <w:p w14:paraId="1EBFA5FA" w14:textId="77777777" w:rsidR="005E36D0" w:rsidRDefault="00720DDA">
      <w:pPr>
        <w:numPr>
          <w:ilvl w:val="0"/>
          <w:numId w:val="49"/>
        </w:numPr>
        <w:pBdr>
          <w:top w:val="nil"/>
          <w:left w:val="nil"/>
          <w:bottom w:val="nil"/>
          <w:right w:val="nil"/>
          <w:between w:val="nil"/>
        </w:pBdr>
        <w:spacing w:line="360" w:lineRule="auto"/>
        <w:rPr>
          <w:sz w:val="24"/>
          <w:szCs w:val="24"/>
        </w:rPr>
      </w:pPr>
      <w:r>
        <w:rPr>
          <w:sz w:val="24"/>
          <w:szCs w:val="24"/>
        </w:rPr>
        <w:t xml:space="preserve">Protocol Labs Research – </w:t>
      </w:r>
      <w:proofErr w:type="spellStart"/>
      <w:r>
        <w:rPr>
          <w:sz w:val="24"/>
          <w:szCs w:val="24"/>
        </w:rPr>
        <w:t>Filecoin</w:t>
      </w:r>
      <w:proofErr w:type="spellEnd"/>
      <w:r>
        <w:rPr>
          <w:sz w:val="24"/>
          <w:szCs w:val="24"/>
        </w:rPr>
        <w:t>: A Decentralized Storage Network –</w:t>
      </w:r>
      <w:hyperlink r:id="rId13">
        <w:r>
          <w:rPr>
            <w:color w:val="1155CC"/>
            <w:sz w:val="24"/>
            <w:szCs w:val="24"/>
            <w:u w:val="single"/>
          </w:rPr>
          <w:t xml:space="preserve"> https://filecoin.io/filecoin.pdf</w:t>
        </w:r>
      </w:hyperlink>
    </w:p>
    <w:p w14:paraId="394F1FDE" w14:textId="77777777" w:rsidR="005E36D0" w:rsidRDefault="00720DDA">
      <w:pPr>
        <w:numPr>
          <w:ilvl w:val="0"/>
          <w:numId w:val="49"/>
        </w:numPr>
        <w:pBdr>
          <w:top w:val="nil"/>
          <w:left w:val="nil"/>
          <w:bottom w:val="nil"/>
          <w:right w:val="nil"/>
          <w:between w:val="nil"/>
        </w:pBdr>
        <w:spacing w:line="360" w:lineRule="auto"/>
        <w:rPr>
          <w:sz w:val="24"/>
          <w:szCs w:val="24"/>
        </w:rPr>
      </w:pPr>
      <w:proofErr w:type="spellStart"/>
      <w:r>
        <w:rPr>
          <w:sz w:val="24"/>
          <w:szCs w:val="24"/>
        </w:rPr>
        <w:t>Filecoin</w:t>
      </w:r>
      <w:proofErr w:type="spellEnd"/>
      <w:r>
        <w:rPr>
          <w:sz w:val="24"/>
          <w:szCs w:val="24"/>
        </w:rPr>
        <w:t xml:space="preserve"> Foundation – Community and Ecosystem – </w:t>
      </w:r>
      <w:hyperlink r:id="rId14">
        <w:r>
          <w:rPr>
            <w:color w:val="1155CC"/>
            <w:sz w:val="24"/>
            <w:szCs w:val="24"/>
            <w:u w:val="single"/>
          </w:rPr>
          <w:t>https://fil.org</w:t>
        </w:r>
      </w:hyperlink>
    </w:p>
    <w:p w14:paraId="2B865C65" w14:textId="77777777" w:rsidR="005E36D0" w:rsidRDefault="00720DDA">
      <w:pPr>
        <w:numPr>
          <w:ilvl w:val="0"/>
          <w:numId w:val="49"/>
        </w:numPr>
        <w:pBdr>
          <w:top w:val="nil"/>
          <w:left w:val="nil"/>
          <w:bottom w:val="nil"/>
          <w:right w:val="nil"/>
          <w:between w:val="nil"/>
        </w:pBdr>
        <w:spacing w:line="360" w:lineRule="auto"/>
        <w:rPr>
          <w:sz w:val="24"/>
          <w:szCs w:val="24"/>
        </w:rPr>
      </w:pPr>
      <w:r>
        <w:rPr>
          <w:sz w:val="24"/>
          <w:szCs w:val="24"/>
        </w:rPr>
        <w:t xml:space="preserve">CoinDesk – How </w:t>
      </w:r>
      <w:proofErr w:type="spellStart"/>
      <w:r>
        <w:rPr>
          <w:sz w:val="24"/>
          <w:szCs w:val="24"/>
        </w:rPr>
        <w:t>Filecoin</w:t>
      </w:r>
      <w:proofErr w:type="spellEnd"/>
      <w:r>
        <w:rPr>
          <w:sz w:val="24"/>
          <w:szCs w:val="24"/>
        </w:rPr>
        <w:t xml:space="preserve"> Works – </w:t>
      </w:r>
      <w:hyperlink r:id="rId15">
        <w:r>
          <w:rPr>
            <w:color w:val="1155CC"/>
            <w:sz w:val="24"/>
            <w:szCs w:val="24"/>
            <w:u w:val="single"/>
          </w:rPr>
          <w:t>https://www.coindesk.com/learn/what-is-filecoin</w:t>
        </w:r>
      </w:hyperlink>
    </w:p>
    <w:p w14:paraId="5C9352E0" w14:textId="77777777" w:rsidR="005E36D0" w:rsidRDefault="00720DDA">
      <w:pPr>
        <w:numPr>
          <w:ilvl w:val="0"/>
          <w:numId w:val="49"/>
        </w:numPr>
        <w:pBdr>
          <w:top w:val="nil"/>
          <w:left w:val="nil"/>
          <w:bottom w:val="nil"/>
          <w:right w:val="nil"/>
          <w:between w:val="nil"/>
        </w:pBdr>
        <w:spacing w:line="360" w:lineRule="auto"/>
        <w:rPr>
          <w:sz w:val="24"/>
          <w:szCs w:val="24"/>
        </w:rPr>
      </w:pPr>
      <w:proofErr w:type="spellStart"/>
      <w:r>
        <w:rPr>
          <w:sz w:val="24"/>
          <w:szCs w:val="24"/>
        </w:rPr>
        <w:t>Filecoin</w:t>
      </w:r>
      <w:proofErr w:type="spellEnd"/>
      <w:r>
        <w:rPr>
          <w:sz w:val="24"/>
          <w:szCs w:val="24"/>
        </w:rPr>
        <w:t xml:space="preserve"> Blog – </w:t>
      </w:r>
      <w:proofErr w:type="spellStart"/>
      <w:r>
        <w:rPr>
          <w:sz w:val="24"/>
          <w:szCs w:val="24"/>
        </w:rPr>
        <w:t>Filecoin</w:t>
      </w:r>
      <w:proofErr w:type="spellEnd"/>
      <w:r>
        <w:rPr>
          <w:sz w:val="24"/>
          <w:szCs w:val="24"/>
        </w:rPr>
        <w:t xml:space="preserve"> Virtual Machine and Programmable Storage – </w:t>
      </w:r>
      <w:hyperlink r:id="rId16">
        <w:r>
          <w:rPr>
            <w:color w:val="1155CC"/>
            <w:sz w:val="24"/>
            <w:szCs w:val="24"/>
            <w:u w:val="single"/>
          </w:rPr>
          <w:t>https://blog.filecoin.io</w:t>
        </w:r>
      </w:hyperlink>
    </w:p>
    <w:p w14:paraId="1ADF4075" w14:textId="77777777" w:rsidR="005E36D0" w:rsidRDefault="00720DDA">
      <w:pPr>
        <w:numPr>
          <w:ilvl w:val="0"/>
          <w:numId w:val="49"/>
        </w:numPr>
        <w:pBdr>
          <w:top w:val="nil"/>
          <w:left w:val="nil"/>
          <w:bottom w:val="nil"/>
          <w:right w:val="nil"/>
          <w:between w:val="nil"/>
        </w:pBdr>
        <w:spacing w:line="360" w:lineRule="auto"/>
        <w:rPr>
          <w:sz w:val="24"/>
          <w:szCs w:val="24"/>
        </w:rPr>
      </w:pPr>
      <w:r>
        <w:rPr>
          <w:sz w:val="24"/>
          <w:szCs w:val="24"/>
        </w:rPr>
        <w:t xml:space="preserve">IPFS Documentation – </w:t>
      </w:r>
      <w:proofErr w:type="spellStart"/>
      <w:r>
        <w:rPr>
          <w:sz w:val="24"/>
          <w:szCs w:val="24"/>
        </w:rPr>
        <w:t>InterPlanetary</w:t>
      </w:r>
      <w:proofErr w:type="spellEnd"/>
      <w:r>
        <w:rPr>
          <w:sz w:val="24"/>
          <w:szCs w:val="24"/>
        </w:rPr>
        <w:t xml:space="preserve"> File System and </w:t>
      </w:r>
      <w:proofErr w:type="spellStart"/>
      <w:r>
        <w:rPr>
          <w:sz w:val="24"/>
          <w:szCs w:val="24"/>
        </w:rPr>
        <w:t>Filecoin</w:t>
      </w:r>
      <w:proofErr w:type="spellEnd"/>
      <w:r>
        <w:rPr>
          <w:sz w:val="24"/>
          <w:szCs w:val="24"/>
        </w:rPr>
        <w:t xml:space="preserve"> Integration – </w:t>
      </w:r>
      <w:hyperlink r:id="rId17">
        <w:r>
          <w:rPr>
            <w:color w:val="1155CC"/>
            <w:sz w:val="24"/>
            <w:szCs w:val="24"/>
            <w:u w:val="single"/>
          </w:rPr>
          <w:t>https://docs.ipfs.tech</w:t>
        </w:r>
      </w:hyperlink>
    </w:p>
    <w:p w14:paraId="01B87D42" w14:textId="77777777" w:rsidR="005E36D0" w:rsidRDefault="005E36D0">
      <w:pPr>
        <w:pBdr>
          <w:top w:val="nil"/>
          <w:left w:val="nil"/>
          <w:bottom w:val="nil"/>
          <w:right w:val="nil"/>
          <w:between w:val="nil"/>
        </w:pBdr>
        <w:rPr>
          <w:color w:val="000000"/>
          <w:sz w:val="24"/>
          <w:szCs w:val="24"/>
        </w:rPr>
      </w:pPr>
    </w:p>
    <w:p w14:paraId="1DA9FBA9" w14:textId="77777777" w:rsidR="005E36D0" w:rsidRPr="00FE0D05" w:rsidRDefault="00720DDA">
      <w:pPr>
        <w:spacing w:before="1" w:line="276" w:lineRule="auto"/>
        <w:ind w:right="2"/>
        <w:rPr>
          <w:b/>
          <w:sz w:val="28"/>
          <w:szCs w:val="28"/>
        </w:rPr>
      </w:pPr>
      <w:r w:rsidRPr="00FE0D05">
        <w:rPr>
          <w:b/>
          <w:sz w:val="28"/>
          <w:szCs w:val="28"/>
        </w:rPr>
        <w:t>10. Future Outlook:</w:t>
      </w:r>
    </w:p>
    <w:p w14:paraId="1D283C18" w14:textId="77777777" w:rsidR="005E36D0" w:rsidRDefault="005E36D0">
      <w:pPr>
        <w:spacing w:before="1" w:line="276" w:lineRule="auto"/>
        <w:ind w:right="2"/>
        <w:rPr>
          <w:b/>
          <w:sz w:val="24"/>
          <w:szCs w:val="24"/>
          <w:u w:val="single"/>
        </w:rPr>
      </w:pPr>
    </w:p>
    <w:p w14:paraId="2B9629F4" w14:textId="77777777" w:rsidR="005E36D0" w:rsidRDefault="00720DDA">
      <w:pPr>
        <w:spacing w:before="1" w:line="276" w:lineRule="auto"/>
        <w:ind w:right="2"/>
        <w:rPr>
          <w:sz w:val="24"/>
          <w:szCs w:val="24"/>
        </w:rPr>
      </w:pPr>
      <w:r>
        <w:rPr>
          <w:sz w:val="24"/>
          <w:szCs w:val="24"/>
        </w:rPr>
        <w:t xml:space="preserve">As the demand for secure, scalable, and decentralized data storage grows, </w:t>
      </w:r>
      <w:proofErr w:type="spellStart"/>
      <w:r>
        <w:rPr>
          <w:sz w:val="24"/>
          <w:szCs w:val="24"/>
        </w:rPr>
        <w:t>Filecoin</w:t>
      </w:r>
      <w:proofErr w:type="spellEnd"/>
      <w:r>
        <w:rPr>
          <w:sz w:val="24"/>
          <w:szCs w:val="24"/>
        </w:rPr>
        <w:t xml:space="preserve"> is poised to play a central role in shaping the future of distributed systems. Its integration with smart contracts and programmable storage opens new opportunities in fields such as decentralized finance (DeFi), NFT storage, scientific data management, and enterprise archival solutions.</w:t>
      </w:r>
    </w:p>
    <w:p w14:paraId="3AD44930" w14:textId="77777777" w:rsidR="005E36D0" w:rsidRDefault="005E36D0">
      <w:pPr>
        <w:spacing w:before="1" w:line="276" w:lineRule="auto"/>
        <w:ind w:right="2"/>
        <w:rPr>
          <w:sz w:val="24"/>
          <w:szCs w:val="24"/>
        </w:rPr>
      </w:pPr>
    </w:p>
    <w:p w14:paraId="7D087E37" w14:textId="77777777" w:rsidR="005E36D0" w:rsidRDefault="00720DDA">
      <w:pPr>
        <w:spacing w:before="1" w:line="276" w:lineRule="auto"/>
        <w:ind w:right="2"/>
        <w:rPr>
          <w:sz w:val="24"/>
          <w:szCs w:val="24"/>
        </w:rPr>
      </w:pPr>
      <w:r>
        <w:rPr>
          <w:sz w:val="24"/>
          <w:szCs w:val="24"/>
        </w:rPr>
        <w:t xml:space="preserve">The lessons from </w:t>
      </w:r>
      <w:proofErr w:type="spellStart"/>
      <w:r>
        <w:rPr>
          <w:sz w:val="24"/>
          <w:szCs w:val="24"/>
        </w:rPr>
        <w:t>Filecoin</w:t>
      </w:r>
      <w:proofErr w:type="spellEnd"/>
      <w:r>
        <w:rPr>
          <w:sz w:val="24"/>
          <w:szCs w:val="24"/>
        </w:rPr>
        <w:t xml:space="preserve"> highlight how incentive-driven architectures can solve the long-standing issues of durability, accountability, and trust in distributed storage. Moving forward, hybrid models that combine </w:t>
      </w:r>
      <w:proofErr w:type="spellStart"/>
      <w:r>
        <w:rPr>
          <w:sz w:val="24"/>
          <w:szCs w:val="24"/>
        </w:rPr>
        <w:t>Filecoin’s</w:t>
      </w:r>
      <w:proofErr w:type="spellEnd"/>
      <w:r>
        <w:rPr>
          <w:sz w:val="24"/>
          <w:szCs w:val="24"/>
        </w:rPr>
        <w:t xml:space="preserve"> decentralized guarantees with the speed of cloud storage may emerge as dominant solutions for enterprises and governments. Ultimately, </w:t>
      </w:r>
      <w:proofErr w:type="spellStart"/>
      <w:r>
        <w:rPr>
          <w:sz w:val="24"/>
          <w:szCs w:val="24"/>
        </w:rPr>
        <w:t>Filecoin’s</w:t>
      </w:r>
      <w:proofErr w:type="spellEnd"/>
      <w:r>
        <w:rPr>
          <w:sz w:val="24"/>
          <w:szCs w:val="24"/>
        </w:rPr>
        <w:t xml:space="preserve"> innovations will continue to inspire and influence next-generation storage platforms, ensuring its relevance for years to come.</w:t>
      </w:r>
    </w:p>
    <w:p w14:paraId="49DF04A2" w14:textId="77777777" w:rsidR="005E36D0" w:rsidRDefault="005E36D0">
      <w:pPr>
        <w:pBdr>
          <w:top w:val="nil"/>
          <w:left w:val="nil"/>
          <w:bottom w:val="nil"/>
          <w:right w:val="nil"/>
          <w:between w:val="nil"/>
        </w:pBdr>
        <w:rPr>
          <w:sz w:val="24"/>
          <w:szCs w:val="24"/>
        </w:rPr>
      </w:pPr>
    </w:p>
    <w:p w14:paraId="0BC1900C" w14:textId="77777777" w:rsidR="005E36D0" w:rsidRDefault="005E36D0">
      <w:pPr>
        <w:pBdr>
          <w:top w:val="nil"/>
          <w:left w:val="nil"/>
          <w:bottom w:val="nil"/>
          <w:right w:val="nil"/>
          <w:between w:val="nil"/>
        </w:pBdr>
        <w:spacing w:before="10"/>
        <w:rPr>
          <w:color w:val="000000"/>
          <w:sz w:val="24"/>
          <w:szCs w:val="24"/>
        </w:rPr>
      </w:pPr>
    </w:p>
    <w:p w14:paraId="1BBFE3FE" w14:textId="77777777" w:rsidR="005E36D0" w:rsidRPr="00FE0D05" w:rsidRDefault="00720DDA">
      <w:pPr>
        <w:pBdr>
          <w:top w:val="nil"/>
          <w:left w:val="nil"/>
          <w:bottom w:val="nil"/>
          <w:right w:val="nil"/>
          <w:between w:val="nil"/>
        </w:pBdr>
        <w:tabs>
          <w:tab w:val="left" w:pos="540"/>
        </w:tabs>
        <w:rPr>
          <w:b/>
          <w:color w:val="000000"/>
          <w:sz w:val="28"/>
          <w:szCs w:val="28"/>
        </w:rPr>
      </w:pPr>
      <w:r w:rsidRPr="00FE0D05">
        <w:rPr>
          <w:b/>
          <w:sz w:val="28"/>
          <w:szCs w:val="28"/>
        </w:rPr>
        <w:t xml:space="preserve">11. </w:t>
      </w:r>
      <w:r w:rsidRPr="00FE0D05">
        <w:rPr>
          <w:b/>
          <w:color w:val="000000"/>
          <w:sz w:val="28"/>
          <w:szCs w:val="28"/>
        </w:rPr>
        <w:t>Conclusion:</w:t>
      </w:r>
    </w:p>
    <w:p w14:paraId="2B9A53A0" w14:textId="77777777" w:rsidR="005E36D0" w:rsidRDefault="005E36D0">
      <w:pPr>
        <w:pBdr>
          <w:top w:val="nil"/>
          <w:left w:val="nil"/>
          <w:bottom w:val="nil"/>
          <w:right w:val="nil"/>
          <w:between w:val="nil"/>
        </w:pBdr>
        <w:tabs>
          <w:tab w:val="left" w:pos="540"/>
        </w:tabs>
        <w:rPr>
          <w:b/>
          <w:sz w:val="24"/>
          <w:szCs w:val="24"/>
          <w:u w:val="single"/>
        </w:rPr>
      </w:pPr>
    </w:p>
    <w:p w14:paraId="5A86FE7C" w14:textId="77777777" w:rsidR="005E36D0" w:rsidRDefault="00720DDA">
      <w:pPr>
        <w:pBdr>
          <w:top w:val="nil"/>
          <w:left w:val="nil"/>
          <w:bottom w:val="nil"/>
          <w:right w:val="nil"/>
          <w:between w:val="nil"/>
        </w:pBdr>
        <w:spacing w:before="1" w:line="276" w:lineRule="auto"/>
        <w:ind w:right="2"/>
        <w:rPr>
          <w:sz w:val="24"/>
          <w:szCs w:val="24"/>
        </w:rPr>
      </w:pPr>
      <w:r>
        <w:rPr>
          <w:sz w:val="24"/>
          <w:szCs w:val="24"/>
        </w:rPr>
        <w:t xml:space="preserve">The </w:t>
      </w:r>
      <w:proofErr w:type="spellStart"/>
      <w:r>
        <w:rPr>
          <w:sz w:val="24"/>
          <w:szCs w:val="24"/>
        </w:rPr>
        <w:t>Filecoin</w:t>
      </w:r>
      <w:proofErr w:type="spellEnd"/>
      <w:r>
        <w:rPr>
          <w:sz w:val="24"/>
          <w:szCs w:val="24"/>
        </w:rPr>
        <w:t xml:space="preserve"> Distributed System represents one of the most ambitious attempts to merge blockchain technology with large-scale decentralized storage. By introducing innovative mechanisms like Proof-of-Replication and Proof-of-Spacetime, </w:t>
      </w:r>
      <w:proofErr w:type="spellStart"/>
      <w:r>
        <w:rPr>
          <w:sz w:val="24"/>
          <w:szCs w:val="24"/>
        </w:rPr>
        <w:t>Filecoin</w:t>
      </w:r>
      <w:proofErr w:type="spellEnd"/>
      <w:r>
        <w:rPr>
          <w:sz w:val="24"/>
          <w:szCs w:val="24"/>
        </w:rPr>
        <w:t xml:space="preserve"> ensures not just data storage but verifiable persistence and reliability. Its integration with IPFS further strengthens its role as a backbone for the decentralized web, enabling both content addressing and incentivized permanence.</w:t>
      </w:r>
    </w:p>
    <w:p w14:paraId="07DDC154" w14:textId="77777777" w:rsidR="005E36D0" w:rsidRDefault="005E36D0">
      <w:pPr>
        <w:pBdr>
          <w:top w:val="nil"/>
          <w:left w:val="nil"/>
          <w:bottom w:val="nil"/>
          <w:right w:val="nil"/>
          <w:between w:val="nil"/>
        </w:pBdr>
        <w:spacing w:before="1" w:line="276" w:lineRule="auto"/>
        <w:ind w:right="2"/>
        <w:rPr>
          <w:sz w:val="24"/>
          <w:szCs w:val="24"/>
        </w:rPr>
      </w:pPr>
    </w:p>
    <w:p w14:paraId="614E64AB" w14:textId="77777777" w:rsidR="005E36D0" w:rsidRDefault="00720DDA">
      <w:pPr>
        <w:pBdr>
          <w:top w:val="nil"/>
          <w:left w:val="nil"/>
          <w:bottom w:val="nil"/>
          <w:right w:val="nil"/>
          <w:between w:val="nil"/>
        </w:pBdr>
        <w:spacing w:before="1" w:line="276" w:lineRule="auto"/>
        <w:ind w:right="2"/>
        <w:rPr>
          <w:sz w:val="24"/>
          <w:szCs w:val="24"/>
        </w:rPr>
      </w:pPr>
      <w:r>
        <w:rPr>
          <w:sz w:val="24"/>
          <w:szCs w:val="24"/>
        </w:rPr>
        <w:t xml:space="preserve">While </w:t>
      </w:r>
      <w:proofErr w:type="spellStart"/>
      <w:r>
        <w:rPr>
          <w:sz w:val="24"/>
          <w:szCs w:val="24"/>
        </w:rPr>
        <w:t>Filecoin</w:t>
      </w:r>
      <w:proofErr w:type="spellEnd"/>
      <w:r>
        <w:rPr>
          <w:sz w:val="24"/>
          <w:szCs w:val="24"/>
        </w:rPr>
        <w:t xml:space="preserve"> still faces challenges such as retrieval latency, economic complexity, and integration with cloud-native environments, its flexible architecture and active ecosystem are rapidly evolving to address these limitations. The introduction of the </w:t>
      </w:r>
      <w:proofErr w:type="spellStart"/>
      <w:r>
        <w:rPr>
          <w:sz w:val="24"/>
          <w:szCs w:val="24"/>
        </w:rPr>
        <w:t>Filecoin</w:t>
      </w:r>
      <w:proofErr w:type="spellEnd"/>
      <w:r>
        <w:rPr>
          <w:sz w:val="24"/>
          <w:szCs w:val="24"/>
        </w:rPr>
        <w:t xml:space="preserve"> Virtual Machine (FVM) has further expanded its scope beyond storage, allowing for programmable markets and decentralized applications to be built directly on the network.</w:t>
      </w:r>
    </w:p>
    <w:p w14:paraId="1778D3F5" w14:textId="77777777" w:rsidR="005E36D0" w:rsidRDefault="005E36D0">
      <w:pPr>
        <w:pBdr>
          <w:top w:val="nil"/>
          <w:left w:val="nil"/>
          <w:bottom w:val="nil"/>
          <w:right w:val="nil"/>
          <w:between w:val="nil"/>
        </w:pBdr>
        <w:spacing w:before="1" w:line="276" w:lineRule="auto"/>
        <w:ind w:right="2"/>
        <w:rPr>
          <w:sz w:val="24"/>
          <w:szCs w:val="24"/>
        </w:rPr>
      </w:pPr>
    </w:p>
    <w:p w14:paraId="7E0C819F" w14:textId="01917565" w:rsidR="005E36D0" w:rsidRPr="00FE0D05" w:rsidRDefault="00720DDA">
      <w:pPr>
        <w:pBdr>
          <w:top w:val="nil"/>
          <w:left w:val="nil"/>
          <w:bottom w:val="nil"/>
          <w:right w:val="nil"/>
          <w:between w:val="nil"/>
        </w:pBdr>
        <w:spacing w:before="1" w:line="276" w:lineRule="auto"/>
        <w:ind w:right="2"/>
        <w:rPr>
          <w:sz w:val="24"/>
          <w:szCs w:val="24"/>
        </w:rPr>
      </w:pPr>
      <w:r>
        <w:rPr>
          <w:sz w:val="24"/>
          <w:szCs w:val="24"/>
        </w:rPr>
        <w:t xml:space="preserve">As distributed storage systems continue to evolve, </w:t>
      </w:r>
      <w:proofErr w:type="spellStart"/>
      <w:r>
        <w:rPr>
          <w:sz w:val="24"/>
          <w:szCs w:val="24"/>
        </w:rPr>
        <w:t>Filecoin</w:t>
      </w:r>
      <w:proofErr w:type="spellEnd"/>
      <w:r>
        <w:rPr>
          <w:sz w:val="24"/>
          <w:szCs w:val="24"/>
        </w:rPr>
        <w:t xml:space="preserve"> stands as a pioneering platform that pushes the boundaries of what decentralized infrastructure can achieve. Whether in academic research, enterprise use cases, or Web3 applications, </w:t>
      </w:r>
      <w:proofErr w:type="spellStart"/>
      <w:r>
        <w:rPr>
          <w:sz w:val="24"/>
          <w:szCs w:val="24"/>
        </w:rPr>
        <w:t>Filecoin’s</w:t>
      </w:r>
      <w:proofErr w:type="spellEnd"/>
      <w:r>
        <w:rPr>
          <w:sz w:val="24"/>
          <w:szCs w:val="24"/>
        </w:rPr>
        <w:t xml:space="preserve"> design offers critical insights into how secure, transparent, and scalable storage can be realized. Its long-term influence is likely to extend well beyond its immediate ecosystem, shaping the direction of future storage and blockchain technologies.</w:t>
      </w:r>
    </w:p>
    <w:sectPr w:rsidR="005E36D0" w:rsidRPr="00FE0D05" w:rsidSect="000D20F6">
      <w:pgSz w:w="12240" w:h="15840"/>
      <w:pgMar w:top="640" w:right="720" w:bottom="2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40D60" w14:textId="77777777" w:rsidR="001877F2" w:rsidRDefault="001877F2" w:rsidP="00D43A10">
      <w:r>
        <w:separator/>
      </w:r>
    </w:p>
  </w:endnote>
  <w:endnote w:type="continuationSeparator" w:id="0">
    <w:p w14:paraId="09A54A98" w14:textId="77777777" w:rsidR="001877F2" w:rsidRDefault="001877F2" w:rsidP="00D4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3E034A4-2F4C-4D33-BA8E-0BB455C69F2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2" w:fontKey="{7100B587-8319-46B2-9333-E2896EF97899}"/>
    <w:embedItalic r:id="rId3" w:fontKey="{1848DF7D-B060-42F8-B41D-42DEAF982D77}"/>
  </w:font>
  <w:font w:name="Calibri">
    <w:panose1 w:val="020F0502020204030204"/>
    <w:charset w:val="00"/>
    <w:family w:val="swiss"/>
    <w:pitch w:val="variable"/>
    <w:sig w:usb0="E4002EFF" w:usb1="C200247B" w:usb2="00000009" w:usb3="00000000" w:csb0="000001FF" w:csb1="00000000"/>
    <w:embedRegular r:id="rId4" w:fontKey="{AF1BDCD0-6E8F-436E-865A-E2654F896351}"/>
  </w:font>
  <w:font w:name="Cambria">
    <w:panose1 w:val="02040503050406030204"/>
    <w:charset w:val="00"/>
    <w:family w:val="roman"/>
    <w:pitch w:val="variable"/>
    <w:sig w:usb0="E00006FF" w:usb1="420024FF" w:usb2="02000000" w:usb3="00000000" w:csb0="0000019F" w:csb1="00000000"/>
    <w:embedRegular r:id="rId5" w:fontKey="{AF516F2D-BF33-4391-8346-AAF2839D5D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358454"/>
      <w:docPartObj>
        <w:docPartGallery w:val="Page Numbers (Bottom of Page)"/>
        <w:docPartUnique/>
      </w:docPartObj>
    </w:sdtPr>
    <w:sdtEndPr>
      <w:rPr>
        <w:noProof/>
      </w:rPr>
    </w:sdtEndPr>
    <w:sdtContent>
      <w:p w14:paraId="7A53B3FF" w14:textId="38D3B53B" w:rsidR="00D43A10" w:rsidRDefault="00D43A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06C75A" w14:textId="77777777" w:rsidR="00D43A10" w:rsidRDefault="00D43A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F55C7" w14:textId="77777777" w:rsidR="001877F2" w:rsidRDefault="001877F2" w:rsidP="00D43A10">
      <w:r>
        <w:separator/>
      </w:r>
    </w:p>
  </w:footnote>
  <w:footnote w:type="continuationSeparator" w:id="0">
    <w:p w14:paraId="79FB4E96" w14:textId="77777777" w:rsidR="001877F2" w:rsidRDefault="001877F2" w:rsidP="00D4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52E6"/>
    <w:multiLevelType w:val="multilevel"/>
    <w:tmpl w:val="F4A03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17998"/>
    <w:multiLevelType w:val="multilevel"/>
    <w:tmpl w:val="2C72915C"/>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o"/>
      <w:lvlJc w:val="left"/>
      <w:pPr>
        <w:ind w:left="1440" w:hanging="360"/>
      </w:pPr>
      <w:rPr>
        <w:rFonts w:ascii="Courier New" w:eastAsia="Courier New" w:hAnsi="Courier New" w:cs="Courier New"/>
        <w:b w:val="0"/>
        <w:i w:val="0"/>
        <w:sz w:val="20"/>
        <w:szCs w:val="20"/>
      </w:rPr>
    </w:lvl>
    <w:lvl w:ilvl="2">
      <w:numFmt w:val="bullet"/>
      <w:lvlText w:val="•"/>
      <w:lvlJc w:val="left"/>
      <w:pPr>
        <w:ind w:left="2480" w:hanging="360"/>
      </w:pPr>
    </w:lvl>
    <w:lvl w:ilvl="3">
      <w:numFmt w:val="bullet"/>
      <w:lvlText w:val="•"/>
      <w:lvlJc w:val="left"/>
      <w:pPr>
        <w:ind w:left="3520" w:hanging="360"/>
      </w:pPr>
    </w:lvl>
    <w:lvl w:ilvl="4">
      <w:numFmt w:val="bullet"/>
      <w:lvlText w:val="•"/>
      <w:lvlJc w:val="left"/>
      <w:pPr>
        <w:ind w:left="4560" w:hanging="360"/>
      </w:pPr>
    </w:lvl>
    <w:lvl w:ilvl="5">
      <w:numFmt w:val="bullet"/>
      <w:lvlText w:val="•"/>
      <w:lvlJc w:val="left"/>
      <w:pPr>
        <w:ind w:left="5600" w:hanging="360"/>
      </w:pPr>
    </w:lvl>
    <w:lvl w:ilvl="6">
      <w:numFmt w:val="bullet"/>
      <w:lvlText w:val="•"/>
      <w:lvlJc w:val="left"/>
      <w:pPr>
        <w:ind w:left="6640" w:hanging="360"/>
      </w:pPr>
    </w:lvl>
    <w:lvl w:ilvl="7">
      <w:numFmt w:val="bullet"/>
      <w:lvlText w:val="•"/>
      <w:lvlJc w:val="left"/>
      <w:pPr>
        <w:ind w:left="7680" w:hanging="360"/>
      </w:pPr>
    </w:lvl>
    <w:lvl w:ilvl="8">
      <w:numFmt w:val="bullet"/>
      <w:lvlText w:val="•"/>
      <w:lvlJc w:val="left"/>
      <w:pPr>
        <w:ind w:left="8720" w:hanging="360"/>
      </w:pPr>
    </w:lvl>
  </w:abstractNum>
  <w:abstractNum w:abstractNumId="2" w15:restartNumberingAfterBreak="0">
    <w:nsid w:val="06B20C10"/>
    <w:multiLevelType w:val="multilevel"/>
    <w:tmpl w:val="EE0AB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B6716B"/>
    <w:multiLevelType w:val="multilevel"/>
    <w:tmpl w:val="C852A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812D25"/>
    <w:multiLevelType w:val="multilevel"/>
    <w:tmpl w:val="61A6B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2B7F23"/>
    <w:multiLevelType w:val="multilevel"/>
    <w:tmpl w:val="72F6A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8D1E92"/>
    <w:multiLevelType w:val="multilevel"/>
    <w:tmpl w:val="09148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B35333"/>
    <w:multiLevelType w:val="multilevel"/>
    <w:tmpl w:val="25A21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0A5BD6"/>
    <w:multiLevelType w:val="multilevel"/>
    <w:tmpl w:val="EB800CE2"/>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o"/>
      <w:lvlJc w:val="left"/>
      <w:pPr>
        <w:ind w:left="1440" w:hanging="360"/>
      </w:pPr>
      <w:rPr>
        <w:rFonts w:ascii="Courier New" w:eastAsia="Courier New" w:hAnsi="Courier New" w:cs="Courier New"/>
        <w:b w:val="0"/>
        <w:i w:val="0"/>
        <w:sz w:val="20"/>
        <w:szCs w:val="20"/>
      </w:rPr>
    </w:lvl>
    <w:lvl w:ilvl="2">
      <w:numFmt w:val="bullet"/>
      <w:lvlText w:val="•"/>
      <w:lvlJc w:val="left"/>
      <w:pPr>
        <w:ind w:left="2480" w:hanging="360"/>
      </w:pPr>
    </w:lvl>
    <w:lvl w:ilvl="3">
      <w:numFmt w:val="bullet"/>
      <w:lvlText w:val="•"/>
      <w:lvlJc w:val="left"/>
      <w:pPr>
        <w:ind w:left="3520" w:hanging="360"/>
      </w:pPr>
    </w:lvl>
    <w:lvl w:ilvl="4">
      <w:numFmt w:val="bullet"/>
      <w:lvlText w:val="•"/>
      <w:lvlJc w:val="left"/>
      <w:pPr>
        <w:ind w:left="4560" w:hanging="360"/>
      </w:pPr>
    </w:lvl>
    <w:lvl w:ilvl="5">
      <w:numFmt w:val="bullet"/>
      <w:lvlText w:val="•"/>
      <w:lvlJc w:val="left"/>
      <w:pPr>
        <w:ind w:left="5600" w:hanging="360"/>
      </w:pPr>
    </w:lvl>
    <w:lvl w:ilvl="6">
      <w:numFmt w:val="bullet"/>
      <w:lvlText w:val="•"/>
      <w:lvlJc w:val="left"/>
      <w:pPr>
        <w:ind w:left="6640" w:hanging="360"/>
      </w:pPr>
    </w:lvl>
    <w:lvl w:ilvl="7">
      <w:numFmt w:val="bullet"/>
      <w:lvlText w:val="•"/>
      <w:lvlJc w:val="left"/>
      <w:pPr>
        <w:ind w:left="7680" w:hanging="360"/>
      </w:pPr>
    </w:lvl>
    <w:lvl w:ilvl="8">
      <w:numFmt w:val="bullet"/>
      <w:lvlText w:val="•"/>
      <w:lvlJc w:val="left"/>
      <w:pPr>
        <w:ind w:left="8720" w:hanging="360"/>
      </w:pPr>
    </w:lvl>
  </w:abstractNum>
  <w:abstractNum w:abstractNumId="9" w15:restartNumberingAfterBreak="0">
    <w:nsid w:val="1D70140F"/>
    <w:multiLevelType w:val="multilevel"/>
    <w:tmpl w:val="514EA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AA14DA"/>
    <w:multiLevelType w:val="multilevel"/>
    <w:tmpl w:val="2F7ACD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3856887"/>
    <w:multiLevelType w:val="multilevel"/>
    <w:tmpl w:val="A4D652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5A60203"/>
    <w:multiLevelType w:val="multilevel"/>
    <w:tmpl w:val="98743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AE0051"/>
    <w:multiLevelType w:val="multilevel"/>
    <w:tmpl w:val="B9AEB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92D4B2F"/>
    <w:multiLevelType w:val="multilevel"/>
    <w:tmpl w:val="FFC0F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051242"/>
    <w:multiLevelType w:val="multilevel"/>
    <w:tmpl w:val="2292C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1931750"/>
    <w:multiLevelType w:val="multilevel"/>
    <w:tmpl w:val="28B05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5E7473"/>
    <w:multiLevelType w:val="multilevel"/>
    <w:tmpl w:val="70389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613C90"/>
    <w:multiLevelType w:val="multilevel"/>
    <w:tmpl w:val="4C20C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920845"/>
    <w:multiLevelType w:val="multilevel"/>
    <w:tmpl w:val="EE329B1E"/>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o"/>
      <w:lvlJc w:val="left"/>
      <w:pPr>
        <w:ind w:left="1440" w:hanging="360"/>
      </w:pPr>
      <w:rPr>
        <w:rFonts w:ascii="Courier New" w:eastAsia="Courier New" w:hAnsi="Courier New" w:cs="Courier New"/>
        <w:b w:val="0"/>
        <w:i w:val="0"/>
        <w:sz w:val="20"/>
        <w:szCs w:val="20"/>
      </w:rPr>
    </w:lvl>
    <w:lvl w:ilvl="2">
      <w:numFmt w:val="bullet"/>
      <w:lvlText w:val="•"/>
      <w:lvlJc w:val="left"/>
      <w:pPr>
        <w:ind w:left="2480" w:hanging="360"/>
      </w:pPr>
    </w:lvl>
    <w:lvl w:ilvl="3">
      <w:numFmt w:val="bullet"/>
      <w:lvlText w:val="•"/>
      <w:lvlJc w:val="left"/>
      <w:pPr>
        <w:ind w:left="3520" w:hanging="360"/>
      </w:pPr>
    </w:lvl>
    <w:lvl w:ilvl="4">
      <w:numFmt w:val="bullet"/>
      <w:lvlText w:val="•"/>
      <w:lvlJc w:val="left"/>
      <w:pPr>
        <w:ind w:left="4560" w:hanging="360"/>
      </w:pPr>
    </w:lvl>
    <w:lvl w:ilvl="5">
      <w:numFmt w:val="bullet"/>
      <w:lvlText w:val="•"/>
      <w:lvlJc w:val="left"/>
      <w:pPr>
        <w:ind w:left="5600" w:hanging="360"/>
      </w:pPr>
    </w:lvl>
    <w:lvl w:ilvl="6">
      <w:numFmt w:val="bullet"/>
      <w:lvlText w:val="•"/>
      <w:lvlJc w:val="left"/>
      <w:pPr>
        <w:ind w:left="6640" w:hanging="360"/>
      </w:pPr>
    </w:lvl>
    <w:lvl w:ilvl="7">
      <w:numFmt w:val="bullet"/>
      <w:lvlText w:val="•"/>
      <w:lvlJc w:val="left"/>
      <w:pPr>
        <w:ind w:left="7680" w:hanging="360"/>
      </w:pPr>
    </w:lvl>
    <w:lvl w:ilvl="8">
      <w:numFmt w:val="bullet"/>
      <w:lvlText w:val="•"/>
      <w:lvlJc w:val="left"/>
      <w:pPr>
        <w:ind w:left="8720" w:hanging="360"/>
      </w:pPr>
    </w:lvl>
  </w:abstractNum>
  <w:abstractNum w:abstractNumId="20" w15:restartNumberingAfterBreak="0">
    <w:nsid w:val="35AA7727"/>
    <w:multiLevelType w:val="multilevel"/>
    <w:tmpl w:val="E3143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9D56A57"/>
    <w:multiLevelType w:val="multilevel"/>
    <w:tmpl w:val="D640D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D35DCE"/>
    <w:multiLevelType w:val="multilevel"/>
    <w:tmpl w:val="F18C1E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C532A5"/>
    <w:multiLevelType w:val="multilevel"/>
    <w:tmpl w:val="24121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FF2BCC"/>
    <w:multiLevelType w:val="multilevel"/>
    <w:tmpl w:val="D22EC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4DE2E77"/>
    <w:multiLevelType w:val="multilevel"/>
    <w:tmpl w:val="72383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1E19C0"/>
    <w:multiLevelType w:val="multilevel"/>
    <w:tmpl w:val="46520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96B46D2"/>
    <w:multiLevelType w:val="multilevel"/>
    <w:tmpl w:val="74CAF1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C9109C5"/>
    <w:multiLevelType w:val="multilevel"/>
    <w:tmpl w:val="0C243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6316E0"/>
    <w:multiLevelType w:val="multilevel"/>
    <w:tmpl w:val="7DB2BD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18C2180"/>
    <w:multiLevelType w:val="multilevel"/>
    <w:tmpl w:val="B1F46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AF72D4"/>
    <w:multiLevelType w:val="multilevel"/>
    <w:tmpl w:val="11E25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1C53787"/>
    <w:multiLevelType w:val="multilevel"/>
    <w:tmpl w:val="FB243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851FBE"/>
    <w:multiLevelType w:val="multilevel"/>
    <w:tmpl w:val="037E5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5C524D9"/>
    <w:multiLevelType w:val="multilevel"/>
    <w:tmpl w:val="AC4C7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5E7F18"/>
    <w:multiLevelType w:val="multilevel"/>
    <w:tmpl w:val="3EC6B5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5CD2396B"/>
    <w:multiLevelType w:val="multilevel"/>
    <w:tmpl w:val="0D640E58"/>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o"/>
      <w:lvlJc w:val="left"/>
      <w:pPr>
        <w:ind w:left="1440" w:hanging="360"/>
      </w:pPr>
      <w:rPr>
        <w:rFonts w:ascii="Courier New" w:eastAsia="Courier New" w:hAnsi="Courier New" w:cs="Courier New"/>
        <w:b w:val="0"/>
        <w:i w:val="0"/>
        <w:sz w:val="20"/>
        <w:szCs w:val="20"/>
      </w:rPr>
    </w:lvl>
    <w:lvl w:ilvl="2">
      <w:numFmt w:val="bullet"/>
      <w:lvlText w:val="•"/>
      <w:lvlJc w:val="left"/>
      <w:pPr>
        <w:ind w:left="2480" w:hanging="360"/>
      </w:pPr>
    </w:lvl>
    <w:lvl w:ilvl="3">
      <w:numFmt w:val="bullet"/>
      <w:lvlText w:val="•"/>
      <w:lvlJc w:val="left"/>
      <w:pPr>
        <w:ind w:left="3520" w:hanging="360"/>
      </w:pPr>
    </w:lvl>
    <w:lvl w:ilvl="4">
      <w:numFmt w:val="bullet"/>
      <w:lvlText w:val="•"/>
      <w:lvlJc w:val="left"/>
      <w:pPr>
        <w:ind w:left="4560" w:hanging="360"/>
      </w:pPr>
    </w:lvl>
    <w:lvl w:ilvl="5">
      <w:numFmt w:val="bullet"/>
      <w:lvlText w:val="•"/>
      <w:lvlJc w:val="left"/>
      <w:pPr>
        <w:ind w:left="5600" w:hanging="360"/>
      </w:pPr>
    </w:lvl>
    <w:lvl w:ilvl="6">
      <w:numFmt w:val="bullet"/>
      <w:lvlText w:val="•"/>
      <w:lvlJc w:val="left"/>
      <w:pPr>
        <w:ind w:left="6640" w:hanging="360"/>
      </w:pPr>
    </w:lvl>
    <w:lvl w:ilvl="7">
      <w:numFmt w:val="bullet"/>
      <w:lvlText w:val="•"/>
      <w:lvlJc w:val="left"/>
      <w:pPr>
        <w:ind w:left="7680" w:hanging="360"/>
      </w:pPr>
    </w:lvl>
    <w:lvl w:ilvl="8">
      <w:numFmt w:val="bullet"/>
      <w:lvlText w:val="•"/>
      <w:lvlJc w:val="left"/>
      <w:pPr>
        <w:ind w:left="8720" w:hanging="360"/>
      </w:pPr>
    </w:lvl>
  </w:abstractNum>
  <w:abstractNum w:abstractNumId="37" w15:restartNumberingAfterBreak="0">
    <w:nsid w:val="5DE90612"/>
    <w:multiLevelType w:val="multilevel"/>
    <w:tmpl w:val="41328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1793CFC"/>
    <w:multiLevelType w:val="multilevel"/>
    <w:tmpl w:val="90FC7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38C429D"/>
    <w:multiLevelType w:val="multilevel"/>
    <w:tmpl w:val="7E086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BC1E9D"/>
    <w:multiLevelType w:val="multilevel"/>
    <w:tmpl w:val="436E2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5E26B8A"/>
    <w:multiLevelType w:val="multilevel"/>
    <w:tmpl w:val="AE1AC04A"/>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o"/>
      <w:lvlJc w:val="left"/>
      <w:pPr>
        <w:ind w:left="1440" w:hanging="360"/>
      </w:pPr>
      <w:rPr>
        <w:rFonts w:ascii="Courier New" w:eastAsia="Courier New" w:hAnsi="Courier New" w:cs="Courier New"/>
        <w:b w:val="0"/>
        <w:i w:val="0"/>
        <w:sz w:val="20"/>
        <w:szCs w:val="20"/>
      </w:rPr>
    </w:lvl>
    <w:lvl w:ilvl="2">
      <w:numFmt w:val="bullet"/>
      <w:lvlText w:val="•"/>
      <w:lvlJc w:val="left"/>
      <w:pPr>
        <w:ind w:left="2480" w:hanging="360"/>
      </w:pPr>
    </w:lvl>
    <w:lvl w:ilvl="3">
      <w:numFmt w:val="bullet"/>
      <w:lvlText w:val="•"/>
      <w:lvlJc w:val="left"/>
      <w:pPr>
        <w:ind w:left="3520" w:hanging="360"/>
      </w:pPr>
    </w:lvl>
    <w:lvl w:ilvl="4">
      <w:numFmt w:val="bullet"/>
      <w:lvlText w:val="•"/>
      <w:lvlJc w:val="left"/>
      <w:pPr>
        <w:ind w:left="4560" w:hanging="360"/>
      </w:pPr>
    </w:lvl>
    <w:lvl w:ilvl="5">
      <w:numFmt w:val="bullet"/>
      <w:lvlText w:val="•"/>
      <w:lvlJc w:val="left"/>
      <w:pPr>
        <w:ind w:left="5600" w:hanging="360"/>
      </w:pPr>
    </w:lvl>
    <w:lvl w:ilvl="6">
      <w:numFmt w:val="bullet"/>
      <w:lvlText w:val="•"/>
      <w:lvlJc w:val="left"/>
      <w:pPr>
        <w:ind w:left="6640" w:hanging="360"/>
      </w:pPr>
    </w:lvl>
    <w:lvl w:ilvl="7">
      <w:numFmt w:val="bullet"/>
      <w:lvlText w:val="•"/>
      <w:lvlJc w:val="left"/>
      <w:pPr>
        <w:ind w:left="7680" w:hanging="360"/>
      </w:pPr>
    </w:lvl>
    <w:lvl w:ilvl="8">
      <w:numFmt w:val="bullet"/>
      <w:lvlText w:val="•"/>
      <w:lvlJc w:val="left"/>
      <w:pPr>
        <w:ind w:left="8720" w:hanging="360"/>
      </w:pPr>
    </w:lvl>
  </w:abstractNum>
  <w:abstractNum w:abstractNumId="42" w15:restartNumberingAfterBreak="0">
    <w:nsid w:val="66133194"/>
    <w:multiLevelType w:val="multilevel"/>
    <w:tmpl w:val="4C4ED272"/>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o"/>
      <w:lvlJc w:val="left"/>
      <w:pPr>
        <w:ind w:left="1440" w:hanging="360"/>
      </w:pPr>
      <w:rPr>
        <w:rFonts w:ascii="Courier New" w:eastAsia="Courier New" w:hAnsi="Courier New" w:cs="Courier New"/>
        <w:b w:val="0"/>
        <w:i w:val="0"/>
        <w:sz w:val="20"/>
        <w:szCs w:val="20"/>
      </w:rPr>
    </w:lvl>
    <w:lvl w:ilvl="2">
      <w:numFmt w:val="bullet"/>
      <w:lvlText w:val="•"/>
      <w:lvlJc w:val="left"/>
      <w:pPr>
        <w:ind w:left="2480" w:hanging="360"/>
      </w:pPr>
    </w:lvl>
    <w:lvl w:ilvl="3">
      <w:numFmt w:val="bullet"/>
      <w:lvlText w:val="•"/>
      <w:lvlJc w:val="left"/>
      <w:pPr>
        <w:ind w:left="3520" w:hanging="360"/>
      </w:pPr>
    </w:lvl>
    <w:lvl w:ilvl="4">
      <w:numFmt w:val="bullet"/>
      <w:lvlText w:val="•"/>
      <w:lvlJc w:val="left"/>
      <w:pPr>
        <w:ind w:left="4560" w:hanging="360"/>
      </w:pPr>
    </w:lvl>
    <w:lvl w:ilvl="5">
      <w:numFmt w:val="bullet"/>
      <w:lvlText w:val="•"/>
      <w:lvlJc w:val="left"/>
      <w:pPr>
        <w:ind w:left="5600" w:hanging="360"/>
      </w:pPr>
    </w:lvl>
    <w:lvl w:ilvl="6">
      <w:numFmt w:val="bullet"/>
      <w:lvlText w:val="•"/>
      <w:lvlJc w:val="left"/>
      <w:pPr>
        <w:ind w:left="6640" w:hanging="360"/>
      </w:pPr>
    </w:lvl>
    <w:lvl w:ilvl="7">
      <w:numFmt w:val="bullet"/>
      <w:lvlText w:val="•"/>
      <w:lvlJc w:val="left"/>
      <w:pPr>
        <w:ind w:left="7680" w:hanging="360"/>
      </w:pPr>
    </w:lvl>
    <w:lvl w:ilvl="8">
      <w:numFmt w:val="bullet"/>
      <w:lvlText w:val="•"/>
      <w:lvlJc w:val="left"/>
      <w:pPr>
        <w:ind w:left="8720" w:hanging="360"/>
      </w:pPr>
    </w:lvl>
  </w:abstractNum>
  <w:abstractNum w:abstractNumId="43" w15:restartNumberingAfterBreak="0">
    <w:nsid w:val="67CD6C27"/>
    <w:multiLevelType w:val="multilevel"/>
    <w:tmpl w:val="A776D2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8845407"/>
    <w:multiLevelType w:val="multilevel"/>
    <w:tmpl w:val="B3AC7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C471F50"/>
    <w:multiLevelType w:val="multilevel"/>
    <w:tmpl w:val="0FEAC9B4"/>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o"/>
      <w:lvlJc w:val="left"/>
      <w:pPr>
        <w:ind w:left="1440" w:hanging="360"/>
      </w:pPr>
      <w:rPr>
        <w:rFonts w:ascii="Courier New" w:eastAsia="Courier New" w:hAnsi="Courier New" w:cs="Courier New"/>
        <w:b w:val="0"/>
        <w:i w:val="0"/>
        <w:sz w:val="20"/>
        <w:szCs w:val="20"/>
      </w:rPr>
    </w:lvl>
    <w:lvl w:ilvl="2">
      <w:numFmt w:val="bullet"/>
      <w:lvlText w:val="•"/>
      <w:lvlJc w:val="left"/>
      <w:pPr>
        <w:ind w:left="2480" w:hanging="360"/>
      </w:pPr>
    </w:lvl>
    <w:lvl w:ilvl="3">
      <w:numFmt w:val="bullet"/>
      <w:lvlText w:val="•"/>
      <w:lvlJc w:val="left"/>
      <w:pPr>
        <w:ind w:left="3520" w:hanging="360"/>
      </w:pPr>
    </w:lvl>
    <w:lvl w:ilvl="4">
      <w:numFmt w:val="bullet"/>
      <w:lvlText w:val="•"/>
      <w:lvlJc w:val="left"/>
      <w:pPr>
        <w:ind w:left="4560" w:hanging="360"/>
      </w:pPr>
    </w:lvl>
    <w:lvl w:ilvl="5">
      <w:numFmt w:val="bullet"/>
      <w:lvlText w:val="•"/>
      <w:lvlJc w:val="left"/>
      <w:pPr>
        <w:ind w:left="5600" w:hanging="360"/>
      </w:pPr>
    </w:lvl>
    <w:lvl w:ilvl="6">
      <w:numFmt w:val="bullet"/>
      <w:lvlText w:val="•"/>
      <w:lvlJc w:val="left"/>
      <w:pPr>
        <w:ind w:left="6640" w:hanging="360"/>
      </w:pPr>
    </w:lvl>
    <w:lvl w:ilvl="7">
      <w:numFmt w:val="bullet"/>
      <w:lvlText w:val="•"/>
      <w:lvlJc w:val="left"/>
      <w:pPr>
        <w:ind w:left="7680" w:hanging="360"/>
      </w:pPr>
    </w:lvl>
    <w:lvl w:ilvl="8">
      <w:numFmt w:val="bullet"/>
      <w:lvlText w:val="•"/>
      <w:lvlJc w:val="left"/>
      <w:pPr>
        <w:ind w:left="8720" w:hanging="360"/>
      </w:pPr>
    </w:lvl>
  </w:abstractNum>
  <w:abstractNum w:abstractNumId="46" w15:restartNumberingAfterBreak="0">
    <w:nsid w:val="6CFB3432"/>
    <w:multiLevelType w:val="multilevel"/>
    <w:tmpl w:val="3F78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D592D80"/>
    <w:multiLevelType w:val="multilevel"/>
    <w:tmpl w:val="9D7E97F0"/>
    <w:lvl w:ilvl="0">
      <w:start w:val="1"/>
      <w:numFmt w:val="decimal"/>
      <w:lvlText w:val="%1."/>
      <w:lvlJc w:val="left"/>
      <w:pPr>
        <w:ind w:left="720" w:hanging="361"/>
      </w:pPr>
      <w:rPr>
        <w:rFonts w:ascii="Times New Roman" w:eastAsia="Times New Roman" w:hAnsi="Times New Roman" w:cs="Times New Roman"/>
        <w:b w:val="0"/>
        <w:i w:val="0"/>
        <w:sz w:val="24"/>
        <w:szCs w:val="24"/>
      </w:rPr>
    </w:lvl>
    <w:lvl w:ilvl="1">
      <w:numFmt w:val="bullet"/>
      <w:lvlText w:val="●"/>
      <w:lvlJc w:val="left"/>
      <w:pPr>
        <w:ind w:left="720" w:hanging="361"/>
      </w:pPr>
      <w:rPr>
        <w:rFonts w:ascii="Noto Sans Symbols" w:eastAsia="Noto Sans Symbols" w:hAnsi="Noto Sans Symbols" w:cs="Noto Sans Symbols"/>
        <w:b w:val="0"/>
        <w:i w:val="0"/>
        <w:sz w:val="20"/>
        <w:szCs w:val="20"/>
      </w:rPr>
    </w:lvl>
    <w:lvl w:ilvl="2">
      <w:numFmt w:val="bullet"/>
      <w:lvlText w:val="•"/>
      <w:lvlJc w:val="left"/>
      <w:pPr>
        <w:ind w:left="2736" w:hanging="360"/>
      </w:pPr>
    </w:lvl>
    <w:lvl w:ilvl="3">
      <w:numFmt w:val="bullet"/>
      <w:lvlText w:val="•"/>
      <w:lvlJc w:val="left"/>
      <w:pPr>
        <w:ind w:left="3744" w:hanging="361"/>
      </w:pPr>
    </w:lvl>
    <w:lvl w:ilvl="4">
      <w:numFmt w:val="bullet"/>
      <w:lvlText w:val="•"/>
      <w:lvlJc w:val="left"/>
      <w:pPr>
        <w:ind w:left="4752" w:hanging="361"/>
      </w:pPr>
    </w:lvl>
    <w:lvl w:ilvl="5">
      <w:numFmt w:val="bullet"/>
      <w:lvlText w:val="•"/>
      <w:lvlJc w:val="left"/>
      <w:pPr>
        <w:ind w:left="5760" w:hanging="361"/>
      </w:pPr>
    </w:lvl>
    <w:lvl w:ilvl="6">
      <w:numFmt w:val="bullet"/>
      <w:lvlText w:val="•"/>
      <w:lvlJc w:val="left"/>
      <w:pPr>
        <w:ind w:left="6768" w:hanging="361"/>
      </w:pPr>
    </w:lvl>
    <w:lvl w:ilvl="7">
      <w:numFmt w:val="bullet"/>
      <w:lvlText w:val="•"/>
      <w:lvlJc w:val="left"/>
      <w:pPr>
        <w:ind w:left="7776" w:hanging="361"/>
      </w:pPr>
    </w:lvl>
    <w:lvl w:ilvl="8">
      <w:numFmt w:val="bullet"/>
      <w:lvlText w:val="•"/>
      <w:lvlJc w:val="left"/>
      <w:pPr>
        <w:ind w:left="8784" w:hanging="361"/>
      </w:pPr>
    </w:lvl>
  </w:abstractNum>
  <w:abstractNum w:abstractNumId="48" w15:restartNumberingAfterBreak="0">
    <w:nsid w:val="725570A5"/>
    <w:multiLevelType w:val="multilevel"/>
    <w:tmpl w:val="6A68B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2ED31A4"/>
    <w:multiLevelType w:val="multilevel"/>
    <w:tmpl w:val="5EB26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30964F1"/>
    <w:multiLevelType w:val="multilevel"/>
    <w:tmpl w:val="5A98CEE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3DE4AFF"/>
    <w:multiLevelType w:val="multilevel"/>
    <w:tmpl w:val="A90A4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6A84CE4"/>
    <w:multiLevelType w:val="multilevel"/>
    <w:tmpl w:val="B65A456A"/>
    <w:lvl w:ilvl="0">
      <w:start w:val="1"/>
      <w:numFmt w:val="decimal"/>
      <w:lvlText w:val="%1."/>
      <w:lvlJc w:val="left"/>
      <w:pPr>
        <w:ind w:left="720" w:hanging="361"/>
      </w:pPr>
      <w:rPr>
        <w:rFonts w:ascii="Times New Roman" w:eastAsia="Times New Roman" w:hAnsi="Times New Roman" w:cs="Times New Roman"/>
        <w:b/>
        <w:i w:val="0"/>
        <w:sz w:val="28"/>
        <w:szCs w:val="28"/>
      </w:rPr>
    </w:lvl>
    <w:lvl w:ilvl="1">
      <w:start w:val="1"/>
      <w:numFmt w:val="decimal"/>
      <w:lvlText w:val="%1.%2"/>
      <w:lvlJc w:val="left"/>
      <w:pPr>
        <w:ind w:left="360" w:hanging="360"/>
      </w:pPr>
    </w:lvl>
    <w:lvl w:ilvl="2">
      <w:numFmt w:val="bullet"/>
      <w:lvlText w:val="●"/>
      <w:lvlJc w:val="left"/>
      <w:pPr>
        <w:ind w:left="720" w:hanging="360"/>
      </w:pPr>
      <w:rPr>
        <w:rFonts w:ascii="Noto Sans Symbols" w:eastAsia="Noto Sans Symbols" w:hAnsi="Noto Sans Symbols" w:cs="Noto Sans Symbols"/>
        <w:b w:val="0"/>
        <w:i w:val="0"/>
        <w:sz w:val="20"/>
        <w:szCs w:val="20"/>
      </w:rPr>
    </w:lvl>
    <w:lvl w:ilvl="3">
      <w:numFmt w:val="bullet"/>
      <w:lvlText w:val="•"/>
      <w:lvlJc w:val="left"/>
      <w:pPr>
        <w:ind w:left="2960" w:hanging="360"/>
      </w:pPr>
    </w:lvl>
    <w:lvl w:ilvl="4">
      <w:numFmt w:val="bullet"/>
      <w:lvlText w:val="•"/>
      <w:lvlJc w:val="left"/>
      <w:pPr>
        <w:ind w:left="4080" w:hanging="360"/>
      </w:pPr>
    </w:lvl>
    <w:lvl w:ilvl="5">
      <w:numFmt w:val="bullet"/>
      <w:lvlText w:val="•"/>
      <w:lvlJc w:val="left"/>
      <w:pPr>
        <w:ind w:left="5200" w:hanging="360"/>
      </w:pPr>
    </w:lvl>
    <w:lvl w:ilvl="6">
      <w:numFmt w:val="bullet"/>
      <w:lvlText w:val="•"/>
      <w:lvlJc w:val="left"/>
      <w:pPr>
        <w:ind w:left="6320" w:hanging="360"/>
      </w:pPr>
    </w:lvl>
    <w:lvl w:ilvl="7">
      <w:numFmt w:val="bullet"/>
      <w:lvlText w:val="•"/>
      <w:lvlJc w:val="left"/>
      <w:pPr>
        <w:ind w:left="7440" w:hanging="360"/>
      </w:pPr>
    </w:lvl>
    <w:lvl w:ilvl="8">
      <w:numFmt w:val="bullet"/>
      <w:lvlText w:val="•"/>
      <w:lvlJc w:val="left"/>
      <w:pPr>
        <w:ind w:left="8560" w:hanging="360"/>
      </w:pPr>
    </w:lvl>
  </w:abstractNum>
  <w:num w:numId="1" w16cid:durableId="492381248">
    <w:abstractNumId w:val="18"/>
  </w:num>
  <w:num w:numId="2" w16cid:durableId="1963613214">
    <w:abstractNumId w:val="10"/>
  </w:num>
  <w:num w:numId="3" w16cid:durableId="1906649356">
    <w:abstractNumId w:val="25"/>
  </w:num>
  <w:num w:numId="4" w16cid:durableId="88501404">
    <w:abstractNumId w:val="34"/>
  </w:num>
  <w:num w:numId="5" w16cid:durableId="1689017381">
    <w:abstractNumId w:val="46"/>
  </w:num>
  <w:num w:numId="6" w16cid:durableId="1197429463">
    <w:abstractNumId w:val="9"/>
  </w:num>
  <w:num w:numId="7" w16cid:durableId="221065371">
    <w:abstractNumId w:val="31"/>
  </w:num>
  <w:num w:numId="8" w16cid:durableId="135687089">
    <w:abstractNumId w:val="7"/>
  </w:num>
  <w:num w:numId="9" w16cid:durableId="1639608191">
    <w:abstractNumId w:val="6"/>
  </w:num>
  <w:num w:numId="10" w16cid:durableId="381952189">
    <w:abstractNumId w:val="30"/>
  </w:num>
  <w:num w:numId="11" w16cid:durableId="1201210055">
    <w:abstractNumId w:val="12"/>
  </w:num>
  <w:num w:numId="12" w16cid:durableId="1071586466">
    <w:abstractNumId w:val="17"/>
  </w:num>
  <w:num w:numId="13" w16cid:durableId="1993288183">
    <w:abstractNumId w:val="32"/>
  </w:num>
  <w:num w:numId="14" w16cid:durableId="817307135">
    <w:abstractNumId w:val="24"/>
  </w:num>
  <w:num w:numId="15" w16cid:durableId="1429689836">
    <w:abstractNumId w:val="23"/>
  </w:num>
  <w:num w:numId="16" w16cid:durableId="569383526">
    <w:abstractNumId w:val="48"/>
  </w:num>
  <w:num w:numId="17" w16cid:durableId="1971394711">
    <w:abstractNumId w:val="16"/>
  </w:num>
  <w:num w:numId="18" w16cid:durableId="1902053519">
    <w:abstractNumId w:val="50"/>
  </w:num>
  <w:num w:numId="19" w16cid:durableId="1645113011">
    <w:abstractNumId w:val="0"/>
  </w:num>
  <w:num w:numId="20" w16cid:durableId="1492872007">
    <w:abstractNumId w:val="11"/>
  </w:num>
  <w:num w:numId="21" w16cid:durableId="1239555377">
    <w:abstractNumId w:val="51"/>
  </w:num>
  <w:num w:numId="22" w16cid:durableId="1011881134">
    <w:abstractNumId w:val="28"/>
  </w:num>
  <w:num w:numId="23" w16cid:durableId="1681931429">
    <w:abstractNumId w:val="44"/>
  </w:num>
  <w:num w:numId="24" w16cid:durableId="1783067473">
    <w:abstractNumId w:val="49"/>
  </w:num>
  <w:num w:numId="25" w16cid:durableId="1678000079">
    <w:abstractNumId w:val="22"/>
  </w:num>
  <w:num w:numId="26" w16cid:durableId="1041399306">
    <w:abstractNumId w:val="40"/>
  </w:num>
  <w:num w:numId="27" w16cid:durableId="224268911">
    <w:abstractNumId w:val="35"/>
  </w:num>
  <w:num w:numId="28" w16cid:durableId="1989750547">
    <w:abstractNumId w:val="3"/>
  </w:num>
  <w:num w:numId="29" w16cid:durableId="1840846967">
    <w:abstractNumId w:val="52"/>
  </w:num>
  <w:num w:numId="30" w16cid:durableId="31852104">
    <w:abstractNumId w:val="47"/>
  </w:num>
  <w:num w:numId="31" w16cid:durableId="885065851">
    <w:abstractNumId w:val="42"/>
  </w:num>
  <w:num w:numId="32" w16cid:durableId="215435145">
    <w:abstractNumId w:val="19"/>
  </w:num>
  <w:num w:numId="33" w16cid:durableId="665937350">
    <w:abstractNumId w:val="41"/>
  </w:num>
  <w:num w:numId="34" w16cid:durableId="2125616605">
    <w:abstractNumId w:val="45"/>
  </w:num>
  <w:num w:numId="35" w16cid:durableId="1256943514">
    <w:abstractNumId w:val="36"/>
  </w:num>
  <w:num w:numId="36" w16cid:durableId="464157258">
    <w:abstractNumId w:val="1"/>
  </w:num>
  <w:num w:numId="37" w16cid:durableId="985359924">
    <w:abstractNumId w:val="8"/>
  </w:num>
  <w:num w:numId="38" w16cid:durableId="1684625700">
    <w:abstractNumId w:val="21"/>
  </w:num>
  <w:num w:numId="39" w16cid:durableId="2010793555">
    <w:abstractNumId w:val="14"/>
  </w:num>
  <w:num w:numId="40" w16cid:durableId="259148793">
    <w:abstractNumId w:val="27"/>
  </w:num>
  <w:num w:numId="41" w16cid:durableId="1995257801">
    <w:abstractNumId w:val="15"/>
  </w:num>
  <w:num w:numId="42" w16cid:durableId="709499254">
    <w:abstractNumId w:val="33"/>
  </w:num>
  <w:num w:numId="43" w16cid:durableId="2085255025">
    <w:abstractNumId w:val="4"/>
  </w:num>
  <w:num w:numId="44" w16cid:durableId="1317420585">
    <w:abstractNumId w:val="26"/>
  </w:num>
  <w:num w:numId="45" w16cid:durableId="866257178">
    <w:abstractNumId w:val="38"/>
  </w:num>
  <w:num w:numId="46" w16cid:durableId="1641765769">
    <w:abstractNumId w:val="39"/>
  </w:num>
  <w:num w:numId="47" w16cid:durableId="2051225016">
    <w:abstractNumId w:val="13"/>
  </w:num>
  <w:num w:numId="48" w16cid:durableId="1230992652">
    <w:abstractNumId w:val="43"/>
  </w:num>
  <w:num w:numId="49" w16cid:durableId="1070693888">
    <w:abstractNumId w:val="37"/>
  </w:num>
  <w:num w:numId="50" w16cid:durableId="1615791960">
    <w:abstractNumId w:val="2"/>
  </w:num>
  <w:num w:numId="51" w16cid:durableId="2086535208">
    <w:abstractNumId w:val="29"/>
  </w:num>
  <w:num w:numId="52" w16cid:durableId="1934124939">
    <w:abstractNumId w:val="20"/>
  </w:num>
  <w:num w:numId="53" w16cid:durableId="10567071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6D0"/>
    <w:rsid w:val="00037B27"/>
    <w:rsid w:val="000D20F6"/>
    <w:rsid w:val="001877F2"/>
    <w:rsid w:val="00204EB8"/>
    <w:rsid w:val="00294A38"/>
    <w:rsid w:val="003043E8"/>
    <w:rsid w:val="00333A65"/>
    <w:rsid w:val="003B3672"/>
    <w:rsid w:val="003E5311"/>
    <w:rsid w:val="005A5213"/>
    <w:rsid w:val="005E36D0"/>
    <w:rsid w:val="006B53C3"/>
    <w:rsid w:val="007060A2"/>
    <w:rsid w:val="00720DDA"/>
    <w:rsid w:val="00907948"/>
    <w:rsid w:val="00A272B8"/>
    <w:rsid w:val="00D43A10"/>
    <w:rsid w:val="00F371BC"/>
    <w:rsid w:val="00FE0D05"/>
    <w:rsid w:val="00FF4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48170"/>
  <w15:docId w15:val="{9F7B5283-A4BF-47E8-BF4F-7729F3DA4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720" w:hanging="360"/>
      <w:outlineLvl w:val="0"/>
    </w:pPr>
    <w:rPr>
      <w:b/>
      <w:sz w:val="24"/>
      <w:szCs w:val="24"/>
    </w:rPr>
  </w:style>
  <w:style w:type="paragraph" w:styleId="Heading2">
    <w:name w:val="heading 2"/>
    <w:basedOn w:val="Normal"/>
    <w:next w:val="Normal"/>
    <w:uiPriority w:val="9"/>
    <w:semiHidden/>
    <w:unhideWhenUsed/>
    <w:qFormat/>
    <w:pPr>
      <w:widowControl/>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ind w:left="2" w:right="1"/>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0" w:type="dxa"/>
        <w:bottom w:w="0" w:type="dxa"/>
        <w:right w:w="0" w:type="dxa"/>
      </w:tblCellMar>
    </w:tblPr>
  </w:style>
  <w:style w:type="table" w:customStyle="1" w:styleId="a0">
    <w:basedOn w:val="TableNormal0"/>
    <w:tblPr>
      <w:tblStyleRowBandSize w:val="1"/>
      <w:tblStyleColBandSize w:val="1"/>
      <w:tblCellMar>
        <w:top w:w="0" w:type="dxa"/>
        <w:left w:w="0" w:type="dxa"/>
        <w:bottom w:w="0" w:type="dxa"/>
        <w:right w:w="0" w:type="dxa"/>
      </w:tblCellMar>
    </w:tblPr>
  </w:style>
  <w:style w:type="paragraph" w:styleId="Header">
    <w:name w:val="header"/>
    <w:basedOn w:val="Normal"/>
    <w:link w:val="HeaderChar"/>
    <w:uiPriority w:val="99"/>
    <w:unhideWhenUsed/>
    <w:rsid w:val="00D43A10"/>
    <w:pPr>
      <w:tabs>
        <w:tab w:val="center" w:pos="4513"/>
        <w:tab w:val="right" w:pos="9026"/>
      </w:tabs>
    </w:pPr>
  </w:style>
  <w:style w:type="character" w:customStyle="1" w:styleId="HeaderChar">
    <w:name w:val="Header Char"/>
    <w:basedOn w:val="DefaultParagraphFont"/>
    <w:link w:val="Header"/>
    <w:uiPriority w:val="99"/>
    <w:rsid w:val="00D43A10"/>
  </w:style>
  <w:style w:type="paragraph" w:styleId="Footer">
    <w:name w:val="footer"/>
    <w:basedOn w:val="Normal"/>
    <w:link w:val="FooterChar"/>
    <w:uiPriority w:val="99"/>
    <w:unhideWhenUsed/>
    <w:rsid w:val="00D43A10"/>
    <w:pPr>
      <w:tabs>
        <w:tab w:val="center" w:pos="4513"/>
        <w:tab w:val="right" w:pos="9026"/>
      </w:tabs>
    </w:pPr>
  </w:style>
  <w:style w:type="character" w:customStyle="1" w:styleId="FooterChar">
    <w:name w:val="Footer Char"/>
    <w:basedOn w:val="DefaultParagraphFont"/>
    <w:link w:val="Footer"/>
    <w:uiPriority w:val="99"/>
    <w:rsid w:val="00D43A10"/>
  </w:style>
  <w:style w:type="table" w:styleId="TableGrid">
    <w:name w:val="Table Grid"/>
    <w:basedOn w:val="TableNormal"/>
    <w:uiPriority w:val="39"/>
    <w:rsid w:val="00204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0D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filecoin.io/filecoin.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ocs.filecoin.io" TargetMode="External"/><Relationship Id="rId17" Type="http://schemas.openxmlformats.org/officeDocument/2006/relationships/hyperlink" Target="https://docs.ipfs.tech" TargetMode="External"/><Relationship Id="rId2" Type="http://schemas.openxmlformats.org/officeDocument/2006/relationships/styles" Target="styles.xml"/><Relationship Id="rId16" Type="http://schemas.openxmlformats.org/officeDocument/2006/relationships/hyperlink" Target="https://blog.filecoin.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coindesk.com/learn/what-is-filecoi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il.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32</Pages>
  <Words>10807</Words>
  <Characters>61600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RISHABH SHENOY</cp:lastModifiedBy>
  <cp:revision>4</cp:revision>
  <dcterms:created xsi:type="dcterms:W3CDTF">2025-09-11T11:11:00Z</dcterms:created>
  <dcterms:modified xsi:type="dcterms:W3CDTF">2025-09-12T05:29:00Z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2024-09-15T00:00:00Z</vt:lpwstr>
  </property>
  <property fmtid="{D5CDD505-2E9C-101B-9397-08002B2CF9AE}" pid="3" name="Creator">
    <vt:lpwstr>Microsoft® Word 2021</vt:lpwstr>
  </property>
  <property fmtid="{D5CDD505-2E9C-101B-9397-08002B2CF9AE}" pid="4" name="LastSaved">
    <vt:lpwstr>2025-09-09T00:00:00Z</vt:lpwstr>
  </property>
  <property fmtid="{D5CDD505-2E9C-101B-9397-08002B2CF9AE}" pid="5" name="Producer">
    <vt:lpwstr>Microsoft® Word 2021</vt:lpwstr>
  </property>
  <property fmtid="{D5CDD505-2E9C-101B-9397-08002B2CF9AE}" pid="6" name="KSOProductBuildVer">
    <vt:lpwstr>1033-12.2.0.22549</vt:lpwstr>
  </property>
  <property fmtid="{D5CDD505-2E9C-101B-9397-08002B2CF9AE}" pid="7" name="ICV">
    <vt:lpwstr>4CDA04E079414D689F2772214FB378B0_12</vt:lpwstr>
  </property>
</Properties>
</file>