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6193" w14:textId="0B121A3C" w:rsidR="005F160D" w:rsidRDefault="005F160D" w:rsidP="00D9539C">
      <w:pPr>
        <w:ind w:left="720" w:hanging="360"/>
      </w:pPr>
      <w:r>
        <w:t>To Run Locally</w:t>
      </w:r>
    </w:p>
    <w:p w14:paraId="5085358E" w14:textId="42C8FDEF" w:rsidR="005F160D" w:rsidRDefault="005F160D" w:rsidP="00D9539C">
      <w:pPr>
        <w:ind w:left="720" w:hanging="360"/>
      </w:pPr>
      <w:r>
        <w:t>--------------------</w:t>
      </w:r>
    </w:p>
    <w:p w14:paraId="32A8BE35" w14:textId="1299009C" w:rsidR="00FF740B" w:rsidRDefault="00D9539C" w:rsidP="00D9539C">
      <w:pPr>
        <w:pStyle w:val="ListParagraph"/>
        <w:numPr>
          <w:ilvl w:val="0"/>
          <w:numId w:val="1"/>
        </w:numPr>
      </w:pPr>
      <w:r>
        <w:t>Navigate to project folder for website</w:t>
      </w:r>
    </w:p>
    <w:p w14:paraId="12B92708" w14:textId="09F48315" w:rsidR="00D9539C" w:rsidRDefault="00D9539C" w:rsidP="00D9539C">
      <w:pPr>
        <w:pStyle w:val="ListParagraph"/>
        <w:numPr>
          <w:ilvl w:val="0"/>
          <w:numId w:val="1"/>
        </w:numPr>
      </w:pPr>
      <w:r>
        <w:t>Open up windows terminal</w:t>
      </w:r>
    </w:p>
    <w:p w14:paraId="045577FA" w14:textId="7CBB825B" w:rsidR="00D9539C" w:rsidRDefault="00D9539C" w:rsidP="00D9539C">
      <w:pPr>
        <w:pStyle w:val="ListParagraph"/>
        <w:numPr>
          <w:ilvl w:val="0"/>
          <w:numId w:val="1"/>
        </w:numPr>
      </w:pPr>
      <w:r>
        <w:t>Change directory to project root</w:t>
      </w:r>
    </w:p>
    <w:p w14:paraId="4084D984" w14:textId="11CD0864" w:rsidR="00D9539C" w:rsidRDefault="00D9539C" w:rsidP="00D9539C">
      <w:pPr>
        <w:pStyle w:val="ListParagraph"/>
        <w:numPr>
          <w:ilvl w:val="0"/>
          <w:numId w:val="1"/>
        </w:numPr>
      </w:pPr>
      <w:r>
        <w:t>Run “bundle exec jekyll build” first time</w:t>
      </w:r>
      <w:r w:rsidR="00D20653">
        <w:t xml:space="preserve"> --- this creates the Gem.lock file</w:t>
      </w:r>
      <w:r w:rsidR="00FF5BF6">
        <w:t>…current folder generated into./_site” ….builds website</w:t>
      </w:r>
    </w:p>
    <w:p w14:paraId="1CA62196" w14:textId="4035DDE7" w:rsidR="00D9539C" w:rsidRDefault="00D9539C" w:rsidP="00D9539C">
      <w:pPr>
        <w:pStyle w:val="ListParagraph"/>
        <w:numPr>
          <w:ilvl w:val="0"/>
          <w:numId w:val="1"/>
        </w:numPr>
      </w:pPr>
      <w:r>
        <w:t>Run “bundle exec jekyll serve” to run local serve to see site in future</w:t>
      </w:r>
      <w:r w:rsidR="00FF5BF6">
        <w:t xml:space="preserve"> ………….Development server run at http://localhost:4000/</w:t>
      </w:r>
      <w:bookmarkStart w:id="0" w:name="_GoBack"/>
      <w:bookmarkEnd w:id="0"/>
    </w:p>
    <w:sectPr w:rsidR="00D9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07E13"/>
    <w:multiLevelType w:val="hybridMultilevel"/>
    <w:tmpl w:val="C8061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9C"/>
    <w:rsid w:val="005F160D"/>
    <w:rsid w:val="00843CCA"/>
    <w:rsid w:val="00D20653"/>
    <w:rsid w:val="00D9539C"/>
    <w:rsid w:val="00FF5BF6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F0BE"/>
  <w15:chartTrackingRefBased/>
  <w15:docId w15:val="{6301136D-5178-4CCD-A2E6-435F3D7A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Johnson</dc:creator>
  <cp:keywords/>
  <dc:description/>
  <cp:lastModifiedBy>Ricky Johnson</cp:lastModifiedBy>
  <cp:revision>3</cp:revision>
  <dcterms:created xsi:type="dcterms:W3CDTF">2019-12-29T23:46:00Z</dcterms:created>
  <dcterms:modified xsi:type="dcterms:W3CDTF">2019-12-30T00:53:00Z</dcterms:modified>
</cp:coreProperties>
</file>