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79" w:rsidRDefault="00B77637" w:rsidP="00B77637">
      <w:pPr>
        <w:pStyle w:val="2"/>
      </w:pPr>
      <w:r>
        <w:rPr>
          <w:rFonts w:hint="eastAsia"/>
        </w:rPr>
        <w:t>单元测试回顾</w:t>
      </w:r>
    </w:p>
    <w:p w:rsidR="00B77637" w:rsidRDefault="00B77637" w:rsidP="00B77637">
      <w:r>
        <w:rPr>
          <w:rFonts w:hint="eastAsia"/>
        </w:rPr>
        <w:t>本次项目的单元测试用例在Client模块src/test</w:t>
      </w:r>
      <w:r>
        <w:t>/java</w:t>
      </w:r>
      <w:r>
        <w:rPr>
          <w:rFonts w:hint="eastAsia"/>
        </w:rPr>
        <w:t>和Server</w:t>
      </w:r>
      <w:r>
        <w:t xml:space="preserve"> </w:t>
      </w:r>
      <w:r>
        <w:rPr>
          <w:rFonts w:hint="eastAsia"/>
        </w:rPr>
        <w:t>模块src/test/java内，主要以客户端模块的单元测试用例为主，测试了User</w:t>
      </w:r>
      <w:r>
        <w:t>Servive, UserChartService, RepoService, RepoChartService</w:t>
      </w:r>
      <w:r>
        <w:rPr>
          <w:rFonts w:hint="eastAsia"/>
        </w:rPr>
        <w:t>的主要方法。</w:t>
      </w:r>
    </w:p>
    <w:p w:rsidR="00430F07" w:rsidRDefault="00430F07" w:rsidP="00B77637"/>
    <w:p w:rsidR="00430F07" w:rsidRDefault="00430F07" w:rsidP="00430F07">
      <w:pPr>
        <w:pStyle w:val="2"/>
      </w:pPr>
      <w:r>
        <w:rPr>
          <w:rFonts w:hint="eastAsia"/>
        </w:rPr>
        <w:t>集成测试回顾</w:t>
      </w:r>
    </w:p>
    <w:p w:rsidR="00430F07" w:rsidRDefault="00430F07" w:rsidP="00430F07">
      <w:r>
        <w:rPr>
          <w:rFonts w:hint="eastAsia"/>
        </w:rPr>
        <w:t>在</w:t>
      </w:r>
      <w:r w:rsidR="00F642BE">
        <w:rPr>
          <w:rFonts w:hint="eastAsia"/>
        </w:rPr>
        <w:t>Gitmining软件</w:t>
      </w:r>
      <w:r w:rsidR="002E14C2">
        <w:rPr>
          <w:rFonts w:hint="eastAsia"/>
        </w:rPr>
        <w:t>的开发过程中，我们将该软件分为用户信息，仓库信息，用户统计，仓库统计四个模块，采用持续集成的方法进行开发，因此省去了集成测试的环节。</w:t>
      </w:r>
      <w:r w:rsidR="00356EBF">
        <w:rPr>
          <w:rFonts w:hint="eastAsia"/>
        </w:rPr>
        <w:t>在开发过程中，因接口的几次小调整导致构建失败，但总体还算顺利。持续集成的截图如下：</w:t>
      </w:r>
    </w:p>
    <w:p w:rsidR="00356EBF" w:rsidRPr="00430F07" w:rsidRDefault="00356EBF" w:rsidP="00430F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8135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4161834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EBF" w:rsidRPr="0043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59F" w:rsidRDefault="0068559F" w:rsidP="00B77637">
      <w:r>
        <w:separator/>
      </w:r>
    </w:p>
  </w:endnote>
  <w:endnote w:type="continuationSeparator" w:id="0">
    <w:p w:rsidR="0068559F" w:rsidRDefault="0068559F" w:rsidP="00B7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59F" w:rsidRDefault="0068559F" w:rsidP="00B77637">
      <w:r>
        <w:separator/>
      </w:r>
    </w:p>
  </w:footnote>
  <w:footnote w:type="continuationSeparator" w:id="0">
    <w:p w:rsidR="0068559F" w:rsidRDefault="0068559F" w:rsidP="00B77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11"/>
    <w:rsid w:val="002E14C2"/>
    <w:rsid w:val="00356EBF"/>
    <w:rsid w:val="00430F07"/>
    <w:rsid w:val="005C5979"/>
    <w:rsid w:val="0068559F"/>
    <w:rsid w:val="00937B59"/>
    <w:rsid w:val="00B77637"/>
    <w:rsid w:val="00C24411"/>
    <w:rsid w:val="00C54298"/>
    <w:rsid w:val="00F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2FDA5"/>
  <w15:chartTrackingRefBased/>
  <w15:docId w15:val="{8AA164C0-7296-4C89-8B55-AECDAAF2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7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F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6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7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0F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7</cp:revision>
  <dcterms:created xsi:type="dcterms:W3CDTF">2016-04-16T07:09:00Z</dcterms:created>
  <dcterms:modified xsi:type="dcterms:W3CDTF">2016-04-16T10:35:00Z</dcterms:modified>
</cp:coreProperties>
</file>