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A9F50" w14:textId="4ABD7D12" w:rsidR="007A7F36" w:rsidRPr="00523890" w:rsidRDefault="007A7F36"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center"/>
        <w:rPr>
          <w:rFonts w:ascii="Times New Roman" w:eastAsia="Calibri" w:hAnsi="Times New Roman" w:cs="Times New Roman"/>
          <w:b/>
          <w:bCs/>
          <w:sz w:val="24"/>
          <w:szCs w:val="24"/>
          <w:lang w:bidi="en-US"/>
        </w:rPr>
      </w:pPr>
      <w:r w:rsidRPr="00523890">
        <w:rPr>
          <w:rFonts w:ascii="Times New Roman" w:eastAsia="Calibri" w:hAnsi="Times New Roman" w:cs="Times New Roman"/>
          <w:b/>
          <w:bCs/>
          <w:sz w:val="24"/>
          <w:szCs w:val="24"/>
          <w:lang w:bidi="en-US"/>
        </w:rPr>
        <w:t>CMPS 240 syllabus (Section 01)</w:t>
      </w:r>
    </w:p>
    <w:p w14:paraId="0475F0BF" w14:textId="0EDEBF39"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center"/>
        <w:rPr>
          <w:rFonts w:ascii="Times New Roman" w:eastAsia="Calibri" w:hAnsi="Times New Roman" w:cs="Times New Roman"/>
          <w:sz w:val="24"/>
          <w:szCs w:val="24"/>
          <w:lang w:bidi="en-US"/>
        </w:rPr>
      </w:pPr>
      <w:r w:rsidRPr="00523890">
        <w:rPr>
          <w:rFonts w:ascii="Times New Roman" w:eastAsia="Calibri" w:hAnsi="Times New Roman" w:cs="Times New Roman"/>
          <w:b/>
          <w:bCs/>
          <w:sz w:val="24"/>
          <w:szCs w:val="24"/>
          <w:lang w:bidi="en-US"/>
        </w:rPr>
        <w:t>RAMAPO COLLEGE OF NEW JERSEY</w:t>
      </w:r>
    </w:p>
    <w:p w14:paraId="3BA17A2C" w14:textId="77777777" w:rsidR="00D30C57" w:rsidRPr="00523890" w:rsidRDefault="00D30C57" w:rsidP="00522BB9">
      <w:pPr>
        <w:spacing w:before="120" w:after="120" w:line="360" w:lineRule="auto"/>
        <w:jc w:val="center"/>
        <w:rPr>
          <w:rFonts w:ascii="Times New Roman" w:eastAsia="Calibri" w:hAnsi="Times New Roman" w:cs="Times New Roman"/>
          <w:b/>
          <w:bCs/>
          <w:sz w:val="24"/>
          <w:szCs w:val="24"/>
          <w:lang w:bidi="en-US"/>
        </w:rPr>
      </w:pPr>
      <w:r w:rsidRPr="00523890">
        <w:rPr>
          <w:rFonts w:ascii="Times New Roman" w:eastAsia="Calibri" w:hAnsi="Times New Roman" w:cs="Times New Roman"/>
          <w:b/>
          <w:bCs/>
          <w:sz w:val="24"/>
          <w:szCs w:val="24"/>
          <w:lang w:bidi="en-US"/>
        </w:rPr>
        <w:t>School of Theoretical &amp; Applied Science</w:t>
      </w:r>
    </w:p>
    <w:p w14:paraId="3CD8B8F6" w14:textId="77777777"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812"/>
          <w:tab w:val="left" w:pos="6160"/>
          <w:tab w:val="left" w:pos="6720"/>
        </w:tabs>
        <w:autoSpaceDE w:val="0"/>
        <w:autoSpaceDN w:val="0"/>
        <w:adjustRightInd w:val="0"/>
        <w:spacing w:before="120" w:after="120" w:line="360" w:lineRule="auto"/>
        <w:jc w:val="both"/>
        <w:rPr>
          <w:rFonts w:ascii="Times New Roman" w:eastAsia="Calibri" w:hAnsi="Times New Roman" w:cs="Times New Roman"/>
          <w:sz w:val="24"/>
          <w:szCs w:val="24"/>
          <w:lang w:bidi="en-US"/>
        </w:rPr>
      </w:pPr>
      <w:r w:rsidRPr="00523890">
        <w:rPr>
          <w:rFonts w:ascii="Times New Roman" w:eastAsia="Calibri" w:hAnsi="Times New Roman" w:cs="Times New Roman"/>
          <w:b/>
          <w:bCs/>
          <w:sz w:val="24"/>
          <w:szCs w:val="24"/>
          <w:u w:val="single"/>
          <w:lang w:bidi="en-US"/>
        </w:rPr>
        <w:t>Course Information</w:t>
      </w:r>
    </w:p>
    <w:p w14:paraId="613C7A13" w14:textId="314575D3"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812"/>
          <w:tab w:val="left" w:pos="6160"/>
          <w:tab w:val="left" w:pos="6720"/>
        </w:tabs>
        <w:autoSpaceDE w:val="0"/>
        <w:autoSpaceDN w:val="0"/>
        <w:adjustRightInd w:val="0"/>
        <w:spacing w:before="120" w:after="120" w:line="360" w:lineRule="auto"/>
        <w:jc w:val="both"/>
        <w:rPr>
          <w:rFonts w:ascii="Times New Roman" w:eastAsia="Calibri" w:hAnsi="Times New Roman" w:cs="Times New Roman"/>
          <w:sz w:val="24"/>
          <w:szCs w:val="24"/>
          <w:lang w:bidi="en-US"/>
        </w:rPr>
      </w:pPr>
      <w:bookmarkStart w:id="0" w:name="_Hlk9174849"/>
      <w:r w:rsidRPr="00523890">
        <w:rPr>
          <w:rFonts w:ascii="Times New Roman" w:eastAsia="Calibri" w:hAnsi="Times New Roman" w:cs="Times New Roman"/>
          <w:bCs/>
          <w:sz w:val="24"/>
          <w:szCs w:val="24"/>
          <w:lang w:bidi="en-US"/>
        </w:rPr>
        <w:t>CMPS 240</w:t>
      </w:r>
      <w:bookmarkEnd w:id="0"/>
      <w:r w:rsidRPr="00523890">
        <w:rPr>
          <w:rFonts w:ascii="Times New Roman" w:eastAsia="Calibri" w:hAnsi="Times New Roman" w:cs="Times New Roman"/>
          <w:bCs/>
          <w:sz w:val="24"/>
          <w:szCs w:val="24"/>
          <w:lang w:bidi="en-US"/>
        </w:rPr>
        <w:t>,</w:t>
      </w:r>
      <w:r w:rsidR="007A1BDD" w:rsidRPr="00523890">
        <w:rPr>
          <w:rFonts w:ascii="Times New Roman" w:hAnsi="Times New Roman" w:cs="Times New Roman"/>
          <w:color w:val="00000A"/>
          <w:sz w:val="24"/>
          <w:szCs w:val="24"/>
        </w:rPr>
        <w:t xml:space="preserve"> </w:t>
      </w:r>
      <w:r w:rsidR="007A1BDD" w:rsidRPr="00523890">
        <w:rPr>
          <w:rFonts w:ascii="Times New Roman" w:eastAsia="Calibri" w:hAnsi="Times New Roman" w:cs="Times New Roman"/>
          <w:bCs/>
          <w:sz w:val="24"/>
          <w:szCs w:val="24"/>
          <w:lang w:bidi="en-US"/>
        </w:rPr>
        <w:t>Data Analytics in Python</w:t>
      </w:r>
      <w:r w:rsidRPr="00523890">
        <w:rPr>
          <w:rFonts w:ascii="Times New Roman" w:eastAsia="Calibri" w:hAnsi="Times New Roman" w:cs="Times New Roman"/>
          <w:bCs/>
          <w:sz w:val="24"/>
          <w:szCs w:val="24"/>
          <w:lang w:bidi="en-US"/>
        </w:rPr>
        <w:t xml:space="preserve">, </w:t>
      </w:r>
    </w:p>
    <w:p w14:paraId="68241A65" w14:textId="172AF8E1"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812"/>
          <w:tab w:val="left" w:pos="6160"/>
          <w:tab w:val="left" w:pos="6720"/>
        </w:tabs>
        <w:autoSpaceDE w:val="0"/>
        <w:autoSpaceDN w:val="0"/>
        <w:adjustRightInd w:val="0"/>
        <w:spacing w:before="120" w:after="120" w:line="360" w:lineRule="auto"/>
        <w:jc w:val="both"/>
        <w:rPr>
          <w:rFonts w:ascii="Times New Roman" w:eastAsia="Calibri" w:hAnsi="Times New Roman" w:cs="Times New Roman"/>
          <w:sz w:val="24"/>
          <w:szCs w:val="24"/>
          <w:lang w:bidi="en-US"/>
        </w:rPr>
      </w:pPr>
      <w:r w:rsidRPr="00523890">
        <w:rPr>
          <w:rFonts w:ascii="Times New Roman" w:eastAsia="Calibri" w:hAnsi="Times New Roman" w:cs="Times New Roman"/>
          <w:b/>
          <w:bCs/>
          <w:sz w:val="24"/>
          <w:szCs w:val="24"/>
          <w:lang w:bidi="en-US"/>
        </w:rPr>
        <w:t>Prerequisites and/or Co-requisites</w:t>
      </w:r>
      <w:r w:rsidRPr="00523890">
        <w:rPr>
          <w:rFonts w:ascii="Times New Roman" w:eastAsia="Calibri" w:hAnsi="Times New Roman" w:cs="Times New Roman"/>
          <w:b/>
          <w:bCs/>
          <w:i/>
          <w:sz w:val="24"/>
          <w:szCs w:val="24"/>
          <w:lang w:bidi="en-US"/>
        </w:rPr>
        <w:t>:</w:t>
      </w:r>
      <w:r w:rsidRPr="00523890">
        <w:rPr>
          <w:rFonts w:ascii="Times New Roman" w:eastAsia="Calibri" w:hAnsi="Times New Roman" w:cs="Times New Roman"/>
          <w:bCs/>
          <w:i/>
          <w:sz w:val="24"/>
          <w:szCs w:val="24"/>
          <w:lang w:bidi="en-US"/>
        </w:rPr>
        <w:t xml:space="preserve"> </w:t>
      </w:r>
      <w:r w:rsidRPr="00523890">
        <w:rPr>
          <w:rFonts w:ascii="Times New Roman" w:eastAsia="Calibri" w:hAnsi="Times New Roman" w:cs="Times New Roman"/>
          <w:sz w:val="24"/>
          <w:szCs w:val="24"/>
          <w:lang w:bidi="en-US"/>
        </w:rPr>
        <w:t xml:space="preserve"> </w:t>
      </w:r>
      <w:r w:rsidR="007A1BDD" w:rsidRPr="00523890">
        <w:rPr>
          <w:rFonts w:ascii="Times New Roman" w:eastAsia="Calibri" w:hAnsi="Times New Roman" w:cs="Times New Roman"/>
          <w:sz w:val="24"/>
          <w:szCs w:val="24"/>
          <w:lang w:bidi="en-US"/>
        </w:rPr>
        <w:t>CMPS 130 OR CMPS 148</w:t>
      </w:r>
    </w:p>
    <w:p w14:paraId="4C157952" w14:textId="7C5459CD"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812"/>
          <w:tab w:val="left" w:pos="6160"/>
          <w:tab w:val="left" w:pos="6720"/>
        </w:tabs>
        <w:autoSpaceDE w:val="0"/>
        <w:autoSpaceDN w:val="0"/>
        <w:adjustRightInd w:val="0"/>
        <w:spacing w:before="120" w:after="120" w:line="360" w:lineRule="auto"/>
        <w:jc w:val="both"/>
        <w:rPr>
          <w:rFonts w:ascii="Times New Roman" w:eastAsia="Calibri" w:hAnsi="Times New Roman" w:cs="Times New Roman"/>
          <w:sz w:val="24"/>
          <w:szCs w:val="24"/>
          <w:lang w:bidi="en-US"/>
        </w:rPr>
      </w:pPr>
      <w:r w:rsidRPr="00523890">
        <w:rPr>
          <w:rFonts w:ascii="Times New Roman" w:eastAsia="Calibri" w:hAnsi="Times New Roman" w:cs="Times New Roman"/>
          <w:b/>
          <w:bCs/>
          <w:sz w:val="24"/>
          <w:szCs w:val="24"/>
          <w:lang w:bidi="en-US"/>
        </w:rPr>
        <w:t>Semester &amp; Year Offered:</w:t>
      </w:r>
      <w:r w:rsidRPr="00523890">
        <w:rPr>
          <w:rFonts w:ascii="Times New Roman" w:eastAsia="Calibri" w:hAnsi="Times New Roman" w:cs="Times New Roman"/>
          <w:bCs/>
          <w:sz w:val="24"/>
          <w:szCs w:val="24"/>
          <w:lang w:bidi="en-US"/>
        </w:rPr>
        <w:t xml:space="preserve"> Fall 20</w:t>
      </w:r>
      <w:r w:rsidR="005E4680">
        <w:rPr>
          <w:rFonts w:ascii="Times New Roman" w:eastAsia="Calibri" w:hAnsi="Times New Roman" w:cs="Times New Roman"/>
          <w:bCs/>
          <w:sz w:val="24"/>
          <w:szCs w:val="24"/>
          <w:lang w:bidi="en-US"/>
        </w:rPr>
        <w:t>22</w:t>
      </w:r>
    </w:p>
    <w:p w14:paraId="6EDC1674" w14:textId="28861028"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812"/>
          <w:tab w:val="left" w:pos="6160"/>
          <w:tab w:val="left" w:pos="6720"/>
        </w:tabs>
        <w:autoSpaceDE w:val="0"/>
        <w:autoSpaceDN w:val="0"/>
        <w:adjustRightInd w:val="0"/>
        <w:spacing w:before="120" w:after="120" w:line="360" w:lineRule="auto"/>
        <w:jc w:val="both"/>
        <w:rPr>
          <w:rFonts w:ascii="Times New Roman" w:eastAsia="Calibri" w:hAnsi="Times New Roman" w:cs="Times New Roman"/>
          <w:sz w:val="24"/>
          <w:szCs w:val="24"/>
          <w:lang w:bidi="en-US"/>
        </w:rPr>
      </w:pPr>
      <w:r w:rsidRPr="00523890">
        <w:rPr>
          <w:rFonts w:ascii="Times New Roman" w:eastAsia="Calibri" w:hAnsi="Times New Roman" w:cs="Times New Roman"/>
          <w:b/>
          <w:bCs/>
          <w:sz w:val="24"/>
          <w:szCs w:val="24"/>
          <w:lang w:bidi="en-US"/>
        </w:rPr>
        <w:t>Class Meeting Day(s), Time, location:</w:t>
      </w:r>
      <w:r w:rsidRPr="00523890">
        <w:rPr>
          <w:rFonts w:ascii="Times New Roman" w:eastAsia="Calibri" w:hAnsi="Times New Roman" w:cs="Times New Roman"/>
          <w:bCs/>
          <w:sz w:val="24"/>
          <w:szCs w:val="24"/>
          <w:lang w:bidi="en-US"/>
        </w:rPr>
        <w:tab/>
      </w:r>
      <w:r w:rsidR="005E4680">
        <w:rPr>
          <w:rFonts w:ascii="Times New Roman" w:eastAsia="Calibri" w:hAnsi="Times New Roman" w:cs="Times New Roman"/>
          <w:bCs/>
          <w:sz w:val="24"/>
          <w:szCs w:val="24"/>
          <w:lang w:bidi="en-US"/>
        </w:rPr>
        <w:t>Wednesdays, 6:00 pm to 9:35</w:t>
      </w:r>
      <w:r w:rsidR="007A1BDD" w:rsidRPr="00523890">
        <w:rPr>
          <w:rFonts w:ascii="Times New Roman" w:eastAsia="Calibri" w:hAnsi="Times New Roman" w:cs="Times New Roman"/>
          <w:bCs/>
          <w:sz w:val="24"/>
          <w:szCs w:val="24"/>
          <w:lang w:bidi="en-US"/>
        </w:rPr>
        <w:t xml:space="preserve"> pm</w:t>
      </w:r>
      <w:r w:rsidR="005E4680" w:rsidRPr="00523890">
        <w:rPr>
          <w:rFonts w:ascii="Times New Roman" w:eastAsia="Calibri" w:hAnsi="Times New Roman" w:cs="Times New Roman"/>
          <w:bCs/>
          <w:sz w:val="24"/>
          <w:szCs w:val="24"/>
          <w:lang w:bidi="en-US"/>
        </w:rPr>
        <w:t xml:space="preserve">, </w:t>
      </w:r>
      <w:r w:rsidR="005E4680">
        <w:rPr>
          <w:rFonts w:ascii="Times New Roman" w:eastAsia="Calibri" w:hAnsi="Times New Roman" w:cs="Times New Roman"/>
          <w:bCs/>
          <w:sz w:val="24"/>
          <w:szCs w:val="24"/>
          <w:lang w:bidi="en-US"/>
        </w:rPr>
        <w:t>ASB 426</w:t>
      </w:r>
    </w:p>
    <w:p w14:paraId="0C564DEA" w14:textId="77777777"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812"/>
          <w:tab w:val="left" w:pos="6160"/>
          <w:tab w:val="left" w:pos="6720"/>
        </w:tabs>
        <w:autoSpaceDE w:val="0"/>
        <w:autoSpaceDN w:val="0"/>
        <w:adjustRightInd w:val="0"/>
        <w:spacing w:before="120" w:after="120" w:line="360" w:lineRule="auto"/>
        <w:jc w:val="both"/>
        <w:rPr>
          <w:rFonts w:ascii="Times New Roman" w:eastAsia="Calibri" w:hAnsi="Times New Roman" w:cs="Times New Roman"/>
          <w:sz w:val="24"/>
          <w:szCs w:val="24"/>
          <w:lang w:bidi="en-US"/>
        </w:rPr>
      </w:pPr>
      <w:r w:rsidRPr="00523890">
        <w:rPr>
          <w:rFonts w:ascii="Times New Roman" w:eastAsia="Calibri" w:hAnsi="Times New Roman" w:cs="Times New Roman"/>
          <w:b/>
          <w:bCs/>
          <w:sz w:val="24"/>
          <w:szCs w:val="24"/>
          <w:u w:val="single"/>
          <w:lang w:bidi="en-US"/>
        </w:rPr>
        <w:t>Instructor Information</w:t>
      </w:r>
      <w:r w:rsidRPr="00523890">
        <w:rPr>
          <w:rFonts w:ascii="Times New Roman" w:eastAsia="Calibri" w:hAnsi="Times New Roman" w:cs="Times New Roman"/>
          <w:sz w:val="24"/>
          <w:szCs w:val="24"/>
          <w:lang w:bidi="en-US"/>
        </w:rPr>
        <w:t xml:space="preserve"> </w:t>
      </w:r>
    </w:p>
    <w:p w14:paraId="65F7C187" w14:textId="2922DEA0" w:rsidR="00D30C57" w:rsidRPr="00523890" w:rsidRDefault="005E4680" w:rsidP="00522BB9">
      <w:pPr>
        <w:spacing w:before="120" w:after="120" w:line="360" w:lineRule="auto"/>
        <w:jc w:val="both"/>
        <w:rPr>
          <w:rFonts w:ascii="Times New Roman" w:eastAsia="Calibri" w:hAnsi="Times New Roman" w:cs="Times New Roman"/>
          <w:color w:val="000000"/>
          <w:sz w:val="24"/>
          <w:szCs w:val="24"/>
          <w:shd w:val="clear" w:color="auto" w:fill="FFFFFF"/>
        </w:rPr>
      </w:pPr>
      <w:r>
        <w:rPr>
          <w:rFonts w:ascii="Times New Roman" w:eastAsia="Calibri" w:hAnsi="Times New Roman" w:cs="Times New Roman"/>
          <w:color w:val="000000"/>
          <w:sz w:val="24"/>
          <w:szCs w:val="24"/>
          <w:shd w:val="clear" w:color="auto" w:fill="FFFFFF"/>
        </w:rPr>
        <w:t>Sourav Dutta</w:t>
      </w:r>
      <w:r w:rsidR="00D30C57" w:rsidRPr="00523890">
        <w:rPr>
          <w:rFonts w:ascii="Times New Roman" w:eastAsia="Calibri" w:hAnsi="Times New Roman" w:cs="Times New Roman"/>
          <w:color w:val="000000"/>
          <w:sz w:val="24"/>
          <w:szCs w:val="24"/>
          <w:shd w:val="clear" w:color="auto" w:fill="FFFFFF"/>
        </w:rPr>
        <w:t>, Assistant Professor of Computer Science</w:t>
      </w:r>
    </w:p>
    <w:p w14:paraId="2558A567" w14:textId="033627BD" w:rsidR="0096463D" w:rsidRPr="00523890" w:rsidRDefault="003124C6" w:rsidP="0096463D">
      <w:pPr>
        <w:widowControl w:val="0"/>
        <w:tabs>
          <w:tab w:val="left" w:pos="560"/>
          <w:tab w:val="left" w:pos="1120"/>
          <w:tab w:val="left" w:pos="1680"/>
          <w:tab w:val="left" w:pos="2240"/>
          <w:tab w:val="left" w:pos="2800"/>
          <w:tab w:val="left" w:pos="3360"/>
          <w:tab w:val="left" w:pos="3920"/>
          <w:tab w:val="left" w:pos="4480"/>
          <w:tab w:val="left" w:pos="5040"/>
          <w:tab w:val="left" w:pos="5812"/>
          <w:tab w:val="left" w:pos="6160"/>
          <w:tab w:val="left" w:pos="6720"/>
        </w:tabs>
        <w:autoSpaceDE w:val="0"/>
        <w:autoSpaceDN w:val="0"/>
        <w:adjustRightInd w:val="0"/>
        <w:spacing w:before="120" w:after="120" w:line="360" w:lineRule="auto"/>
        <w:jc w:val="both"/>
        <w:rPr>
          <w:rFonts w:ascii="Times New Roman" w:eastAsia="Calibri" w:hAnsi="Times New Roman" w:cs="Times New Roman"/>
          <w:b/>
          <w:bCs/>
          <w:sz w:val="24"/>
          <w:szCs w:val="24"/>
          <w:lang w:bidi="en-US"/>
        </w:rPr>
      </w:pPr>
      <w:r w:rsidRPr="00523890">
        <w:rPr>
          <w:rFonts w:ascii="Times New Roman" w:eastAsia="Calibri" w:hAnsi="Times New Roman" w:cs="Times New Roman"/>
          <w:b/>
          <w:bCs/>
          <w:sz w:val="24"/>
          <w:szCs w:val="24"/>
          <w:lang w:bidi="en-US"/>
        </w:rPr>
        <w:t xml:space="preserve">Online </w:t>
      </w:r>
      <w:r w:rsidR="00D30C57" w:rsidRPr="00523890">
        <w:rPr>
          <w:rFonts w:ascii="Times New Roman" w:eastAsia="Calibri" w:hAnsi="Times New Roman" w:cs="Times New Roman"/>
          <w:b/>
          <w:bCs/>
          <w:sz w:val="24"/>
          <w:szCs w:val="24"/>
          <w:lang w:bidi="en-US"/>
        </w:rPr>
        <w:t xml:space="preserve">Office Hours: </w:t>
      </w:r>
      <w:r w:rsidR="00D30C57" w:rsidRPr="00523890">
        <w:rPr>
          <w:rFonts w:ascii="Times New Roman" w:eastAsia="Calibri" w:hAnsi="Times New Roman" w:cs="Times New Roman"/>
          <w:b/>
          <w:sz w:val="24"/>
          <w:szCs w:val="24"/>
          <w:lang w:bidi="en-US"/>
        </w:rPr>
        <w:t xml:space="preserve"> </w:t>
      </w:r>
      <w:r w:rsidR="005E4680">
        <w:rPr>
          <w:rFonts w:ascii="Times New Roman" w:eastAsia="Calibri" w:hAnsi="Times New Roman" w:cs="Times New Roman"/>
          <w:bCs/>
          <w:sz w:val="24"/>
          <w:szCs w:val="24"/>
          <w:lang w:bidi="en-US"/>
        </w:rPr>
        <w:t>Monday, Tuesday: 11:10 am to 2:10</w:t>
      </w:r>
      <w:r w:rsidR="0096463D" w:rsidRPr="00523890">
        <w:rPr>
          <w:rFonts w:ascii="Times New Roman" w:eastAsia="Calibri" w:hAnsi="Times New Roman" w:cs="Times New Roman"/>
          <w:bCs/>
          <w:sz w:val="24"/>
          <w:szCs w:val="24"/>
          <w:lang w:bidi="en-US"/>
        </w:rPr>
        <w:t xml:space="preserve"> pm </w:t>
      </w:r>
    </w:p>
    <w:p w14:paraId="0F59BA0D" w14:textId="0E860542"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812"/>
          <w:tab w:val="left" w:pos="6160"/>
          <w:tab w:val="left" w:pos="6720"/>
        </w:tabs>
        <w:autoSpaceDE w:val="0"/>
        <w:autoSpaceDN w:val="0"/>
        <w:adjustRightInd w:val="0"/>
        <w:spacing w:before="120" w:after="120" w:line="360" w:lineRule="auto"/>
        <w:jc w:val="both"/>
        <w:rPr>
          <w:rFonts w:ascii="Times New Roman" w:eastAsia="Calibri" w:hAnsi="Times New Roman" w:cs="Times New Roman"/>
          <w:sz w:val="24"/>
          <w:szCs w:val="24"/>
          <w:lang w:bidi="en-US"/>
        </w:rPr>
      </w:pPr>
      <w:r w:rsidRPr="00523890">
        <w:rPr>
          <w:rFonts w:ascii="Times New Roman" w:eastAsia="Calibri" w:hAnsi="Times New Roman" w:cs="Times New Roman"/>
          <w:b/>
          <w:bCs/>
          <w:sz w:val="24"/>
          <w:szCs w:val="24"/>
          <w:lang w:bidi="en-US"/>
        </w:rPr>
        <w:t>E-mail Address:</w:t>
      </w:r>
      <w:r w:rsidRPr="00523890">
        <w:rPr>
          <w:rFonts w:ascii="Times New Roman" w:eastAsia="Calibri" w:hAnsi="Times New Roman" w:cs="Times New Roman"/>
          <w:sz w:val="24"/>
          <w:szCs w:val="24"/>
          <w:lang w:bidi="en-US"/>
        </w:rPr>
        <w:t xml:space="preserve"> </w:t>
      </w:r>
      <w:hyperlink r:id="rId5" w:history="1">
        <w:r w:rsidR="005E4680" w:rsidRPr="00403359">
          <w:rPr>
            <w:rStyle w:val="Hyperlink"/>
            <w:rFonts w:ascii="Times New Roman" w:eastAsia="Calibri" w:hAnsi="Times New Roman" w:cs="Times New Roman"/>
            <w:sz w:val="24"/>
            <w:szCs w:val="24"/>
            <w:lang w:bidi="en-US"/>
          </w:rPr>
          <w:t>sdutta1@ramapo.edu</w:t>
        </w:r>
      </w:hyperlink>
      <w:r w:rsidRPr="00523890">
        <w:rPr>
          <w:rFonts w:ascii="Times New Roman" w:eastAsia="Calibri" w:hAnsi="Times New Roman" w:cs="Times New Roman"/>
          <w:sz w:val="24"/>
          <w:szCs w:val="24"/>
          <w:lang w:bidi="en-US"/>
        </w:rPr>
        <w:t xml:space="preserve"> </w:t>
      </w:r>
    </w:p>
    <w:p w14:paraId="2CFDF7A4" w14:textId="5D2899DD"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812"/>
          <w:tab w:val="left" w:pos="6160"/>
          <w:tab w:val="left" w:pos="6720"/>
        </w:tabs>
        <w:autoSpaceDE w:val="0"/>
        <w:autoSpaceDN w:val="0"/>
        <w:adjustRightInd w:val="0"/>
        <w:spacing w:before="120" w:after="120" w:line="360" w:lineRule="auto"/>
        <w:jc w:val="both"/>
        <w:rPr>
          <w:rFonts w:ascii="Times New Roman" w:eastAsia="Calibri" w:hAnsi="Times New Roman" w:cs="Times New Roman"/>
          <w:sz w:val="24"/>
          <w:szCs w:val="24"/>
          <w:lang w:bidi="en-US"/>
        </w:rPr>
      </w:pPr>
      <w:r w:rsidRPr="00523890">
        <w:rPr>
          <w:rFonts w:ascii="Times New Roman" w:eastAsia="Calibri" w:hAnsi="Times New Roman" w:cs="Times New Roman"/>
          <w:b/>
          <w:bCs/>
          <w:sz w:val="24"/>
          <w:szCs w:val="24"/>
          <w:lang w:bidi="en-US"/>
        </w:rPr>
        <w:t>School Office Location:</w:t>
      </w:r>
      <w:r w:rsidR="005E4680">
        <w:rPr>
          <w:rFonts w:ascii="Times New Roman" w:eastAsia="Calibri" w:hAnsi="Times New Roman" w:cs="Times New Roman"/>
          <w:sz w:val="24"/>
          <w:szCs w:val="24"/>
          <w:lang w:bidi="en-US"/>
        </w:rPr>
        <w:t xml:space="preserve"> ASB 406</w:t>
      </w:r>
    </w:p>
    <w:p w14:paraId="261221E7" w14:textId="3B26233A" w:rsidR="00D30C57" w:rsidRPr="00523890" w:rsidRDefault="00D30C57" w:rsidP="00522BB9">
      <w:pPr>
        <w:spacing w:before="120" w:after="120" w:line="360" w:lineRule="auto"/>
        <w:jc w:val="both"/>
        <w:rPr>
          <w:rFonts w:ascii="Times New Roman" w:eastAsia="Calibri" w:hAnsi="Times New Roman" w:cs="Times New Roman"/>
          <w:color w:val="000000"/>
          <w:sz w:val="24"/>
          <w:szCs w:val="24"/>
          <w:shd w:val="clear" w:color="auto" w:fill="FFFFFF"/>
        </w:rPr>
      </w:pPr>
      <w:r w:rsidRPr="00523890">
        <w:rPr>
          <w:rFonts w:ascii="Times New Roman" w:eastAsia="Calibri" w:hAnsi="Times New Roman" w:cs="Times New Roman"/>
          <w:b/>
          <w:bCs/>
          <w:sz w:val="24"/>
          <w:szCs w:val="24"/>
          <w:lang w:bidi="en-US"/>
        </w:rPr>
        <w:t>School Office Phone No</w:t>
      </w:r>
      <w:r w:rsidR="005E4680">
        <w:rPr>
          <w:rFonts w:ascii="Times New Roman" w:eastAsia="Calibri" w:hAnsi="Times New Roman" w:cs="Times New Roman"/>
          <w:bCs/>
          <w:sz w:val="24"/>
          <w:szCs w:val="24"/>
          <w:lang w:bidi="en-US"/>
        </w:rPr>
        <w:t>.: (201) 684-7761</w:t>
      </w:r>
    </w:p>
    <w:p w14:paraId="20AB5C2F" w14:textId="77777777"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sz w:val="24"/>
          <w:szCs w:val="24"/>
          <w:u w:val="single"/>
          <w:lang w:bidi="en-US"/>
        </w:rPr>
      </w:pPr>
      <w:r w:rsidRPr="00523890">
        <w:rPr>
          <w:rFonts w:ascii="Times New Roman" w:eastAsia="Times New Roman" w:hAnsi="Times New Roman" w:cs="Times New Roman"/>
          <w:b/>
          <w:bCs/>
          <w:sz w:val="24"/>
          <w:szCs w:val="24"/>
          <w:u w:val="single"/>
          <w:lang w:bidi="en-US"/>
        </w:rPr>
        <w:t>Course Description</w:t>
      </w:r>
      <w:r w:rsidRPr="00523890">
        <w:rPr>
          <w:rFonts w:ascii="Times New Roman" w:eastAsia="Times New Roman" w:hAnsi="Times New Roman" w:cs="Times New Roman"/>
          <w:sz w:val="24"/>
          <w:szCs w:val="24"/>
          <w:u w:val="single"/>
          <w:lang w:bidi="en-US"/>
        </w:rPr>
        <w:t xml:space="preserve"> </w:t>
      </w:r>
    </w:p>
    <w:p w14:paraId="3DB33FE0" w14:textId="4C94D9EE" w:rsidR="00611C2E" w:rsidRPr="00523890" w:rsidRDefault="00611C2E" w:rsidP="00522BB9">
      <w:pPr>
        <w:spacing w:before="120" w:after="120" w:line="360" w:lineRule="auto"/>
        <w:jc w:val="both"/>
        <w:rPr>
          <w:rFonts w:ascii="Times New Roman" w:hAnsi="Times New Roman" w:cs="Times New Roman"/>
          <w:sz w:val="24"/>
          <w:szCs w:val="24"/>
        </w:rPr>
      </w:pPr>
      <w:r w:rsidRPr="00523890">
        <w:rPr>
          <w:rFonts w:ascii="Times New Roman" w:hAnsi="Times New Roman" w:cs="Times New Roman"/>
          <w:sz w:val="24"/>
          <w:szCs w:val="24"/>
        </w:rPr>
        <w:t>This course covers the necessary programming techniques for working in data analytics – with a focus on data structures, the use of external data sources such as web services and databases, statistical and analytical programming, and data presentation.</w:t>
      </w:r>
    </w:p>
    <w:p w14:paraId="503550CB" w14:textId="47524229" w:rsidR="0021746C" w:rsidRPr="00523890" w:rsidRDefault="00611C2E" w:rsidP="00522BB9">
      <w:pPr>
        <w:spacing w:before="120" w:after="120" w:line="360" w:lineRule="auto"/>
        <w:jc w:val="both"/>
        <w:rPr>
          <w:rFonts w:ascii="Times New Roman" w:hAnsi="Times New Roman" w:cs="Times New Roman"/>
          <w:sz w:val="24"/>
          <w:szCs w:val="24"/>
        </w:rPr>
      </w:pPr>
      <w:r w:rsidRPr="00523890">
        <w:rPr>
          <w:rFonts w:ascii="Times New Roman" w:hAnsi="Times New Roman" w:cs="Times New Roman"/>
          <w:sz w:val="24"/>
          <w:szCs w:val="24"/>
        </w:rPr>
        <w:t>This course is not a suitable first course in computer programming, students are expected to already have experience in an object-oriented course such as Python (CMPS 130) or C++ (CMPS 148). Concepts such as working with web services and databases will offer students a suitable introduction to prepare them for 300-level course in these topics.</w:t>
      </w:r>
    </w:p>
    <w:p w14:paraId="497A4A8D" w14:textId="77777777" w:rsidR="00611C2E" w:rsidRPr="00523890" w:rsidRDefault="00611C2E"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b/>
          <w:bCs/>
          <w:sz w:val="24"/>
          <w:szCs w:val="24"/>
          <w:u w:val="single"/>
          <w:lang w:bidi="en-US"/>
        </w:rPr>
      </w:pPr>
      <w:r w:rsidRPr="00523890">
        <w:rPr>
          <w:rFonts w:ascii="Times New Roman" w:eastAsia="Times New Roman" w:hAnsi="Times New Roman" w:cs="Times New Roman"/>
          <w:b/>
          <w:bCs/>
          <w:sz w:val="24"/>
          <w:szCs w:val="24"/>
          <w:u w:val="single"/>
          <w:lang w:bidi="en-US"/>
        </w:rPr>
        <w:t>Course Goals</w:t>
      </w:r>
    </w:p>
    <w:p w14:paraId="3A414AE0" w14:textId="64E0C77B" w:rsidR="00611C2E" w:rsidRPr="00523890" w:rsidRDefault="00611C2E"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bCs/>
          <w:sz w:val="24"/>
          <w:szCs w:val="24"/>
          <w:lang w:bidi="en-US"/>
        </w:rPr>
      </w:pPr>
      <w:r w:rsidRPr="00523890">
        <w:rPr>
          <w:rFonts w:ascii="Times New Roman" w:eastAsia="Times New Roman" w:hAnsi="Times New Roman" w:cs="Times New Roman"/>
          <w:bCs/>
          <w:sz w:val="24"/>
          <w:szCs w:val="24"/>
          <w:lang w:bidi="en-US"/>
        </w:rPr>
        <w:t>This course prepares a student to utilize advanced topics in Python programming in a data analytics</w:t>
      </w:r>
      <w:r w:rsidR="00FF08B2" w:rsidRPr="00523890">
        <w:rPr>
          <w:rFonts w:ascii="Times New Roman" w:eastAsia="Times New Roman" w:hAnsi="Times New Roman" w:cs="Times New Roman"/>
          <w:bCs/>
          <w:sz w:val="24"/>
          <w:szCs w:val="24"/>
          <w:lang w:bidi="en-US"/>
        </w:rPr>
        <w:t xml:space="preserve"> </w:t>
      </w:r>
      <w:r w:rsidRPr="00523890">
        <w:rPr>
          <w:rFonts w:ascii="Times New Roman" w:eastAsia="Times New Roman" w:hAnsi="Times New Roman" w:cs="Times New Roman"/>
          <w:bCs/>
          <w:sz w:val="24"/>
          <w:szCs w:val="24"/>
          <w:lang w:bidi="en-US"/>
        </w:rPr>
        <w:t xml:space="preserve">setting. Students will gain (1) an understanding of advanced concepts in Python such as object orientation, data structures, web communication, and database access; (2) a broad understanding </w:t>
      </w:r>
      <w:r w:rsidRPr="00523890">
        <w:rPr>
          <w:rFonts w:ascii="Times New Roman" w:eastAsia="Times New Roman" w:hAnsi="Times New Roman" w:cs="Times New Roman"/>
          <w:bCs/>
          <w:sz w:val="24"/>
          <w:szCs w:val="24"/>
          <w:lang w:bidi="en-US"/>
        </w:rPr>
        <w:lastRenderedPageBreak/>
        <w:t>of numerical methods, algorithmic complexity, statistical programming concepts</w:t>
      </w:r>
      <w:r w:rsidR="00615882">
        <w:rPr>
          <w:rFonts w:ascii="Times New Roman" w:eastAsia="Times New Roman" w:hAnsi="Times New Roman" w:cs="Times New Roman"/>
          <w:bCs/>
          <w:sz w:val="24"/>
          <w:szCs w:val="24"/>
          <w:lang w:bidi="en-US"/>
        </w:rPr>
        <w:t>.</w:t>
      </w:r>
      <w:r w:rsidRPr="00523890">
        <w:rPr>
          <w:rFonts w:ascii="Times New Roman" w:eastAsia="Times New Roman" w:hAnsi="Times New Roman" w:cs="Times New Roman"/>
          <w:bCs/>
          <w:sz w:val="24"/>
          <w:szCs w:val="24"/>
          <w:lang w:bidi="en-US"/>
        </w:rPr>
        <w:t xml:space="preserve"> </w:t>
      </w:r>
    </w:p>
    <w:p w14:paraId="67882FAA" w14:textId="77777777" w:rsidR="00611C2E" w:rsidRPr="00523890" w:rsidRDefault="00611C2E"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b/>
          <w:bCs/>
          <w:sz w:val="24"/>
          <w:szCs w:val="24"/>
          <w:u w:val="single"/>
          <w:lang w:bidi="en-US"/>
        </w:rPr>
      </w:pPr>
      <w:r w:rsidRPr="00523890">
        <w:rPr>
          <w:rFonts w:ascii="Times New Roman" w:eastAsia="Times New Roman" w:hAnsi="Times New Roman" w:cs="Times New Roman"/>
          <w:b/>
          <w:bCs/>
          <w:sz w:val="24"/>
          <w:szCs w:val="24"/>
          <w:u w:val="single"/>
          <w:lang w:bidi="en-US"/>
        </w:rPr>
        <w:t>Measurable Student Learning Outcomes</w:t>
      </w:r>
    </w:p>
    <w:p w14:paraId="13AD6BF3" w14:textId="5182C640" w:rsidR="00611C2E" w:rsidRPr="00523890" w:rsidRDefault="00611C2E"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bCs/>
          <w:sz w:val="24"/>
          <w:szCs w:val="24"/>
          <w:lang w:bidi="en-US"/>
        </w:rPr>
      </w:pPr>
      <w:r w:rsidRPr="00523890">
        <w:rPr>
          <w:rFonts w:ascii="Times New Roman" w:eastAsia="Times New Roman" w:hAnsi="Times New Roman" w:cs="Times New Roman"/>
          <w:bCs/>
          <w:sz w:val="24"/>
          <w:szCs w:val="24"/>
          <w:lang w:bidi="en-US"/>
        </w:rPr>
        <w:t>(1) Students will be able to write and execute Python programs using all of the following programming concepts:</w:t>
      </w:r>
    </w:p>
    <w:p w14:paraId="7F12F2DC" w14:textId="77777777" w:rsidR="00611C2E" w:rsidRPr="00523890" w:rsidRDefault="00611C2E"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ind w:left="560"/>
        <w:jc w:val="both"/>
        <w:rPr>
          <w:rFonts w:ascii="Times New Roman" w:eastAsia="Times New Roman" w:hAnsi="Times New Roman" w:cs="Times New Roman"/>
          <w:bCs/>
          <w:sz w:val="24"/>
          <w:szCs w:val="24"/>
          <w:lang w:bidi="en-US"/>
        </w:rPr>
      </w:pPr>
      <w:r w:rsidRPr="00523890">
        <w:rPr>
          <w:rFonts w:ascii="Times New Roman" w:eastAsia="Times New Roman" w:hAnsi="Times New Roman" w:cs="Times New Roman"/>
          <w:bCs/>
          <w:sz w:val="24"/>
          <w:szCs w:val="24"/>
          <w:lang w:bidi="en-US"/>
        </w:rPr>
        <w:t>(a) conditional execution, looping, and iteration</w:t>
      </w:r>
    </w:p>
    <w:p w14:paraId="14FBDADC" w14:textId="77777777" w:rsidR="00611C2E" w:rsidRPr="00523890" w:rsidRDefault="00611C2E"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ind w:left="560"/>
        <w:jc w:val="both"/>
        <w:rPr>
          <w:rFonts w:ascii="Times New Roman" w:eastAsia="Times New Roman" w:hAnsi="Times New Roman" w:cs="Times New Roman"/>
          <w:bCs/>
          <w:sz w:val="24"/>
          <w:szCs w:val="24"/>
          <w:lang w:bidi="en-US"/>
        </w:rPr>
      </w:pPr>
      <w:r w:rsidRPr="00523890">
        <w:rPr>
          <w:rFonts w:ascii="Times New Roman" w:eastAsia="Times New Roman" w:hAnsi="Times New Roman" w:cs="Times New Roman"/>
          <w:bCs/>
          <w:sz w:val="24"/>
          <w:szCs w:val="24"/>
          <w:lang w:bidi="en-US"/>
        </w:rPr>
        <w:t>(b) collection data types</w:t>
      </w:r>
    </w:p>
    <w:p w14:paraId="1D07E3FE" w14:textId="77777777" w:rsidR="00611C2E" w:rsidRPr="00523890" w:rsidRDefault="00611C2E"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ind w:left="560"/>
        <w:jc w:val="both"/>
        <w:rPr>
          <w:rFonts w:ascii="Times New Roman" w:eastAsia="Times New Roman" w:hAnsi="Times New Roman" w:cs="Times New Roman"/>
          <w:bCs/>
          <w:sz w:val="24"/>
          <w:szCs w:val="24"/>
          <w:lang w:bidi="en-US"/>
        </w:rPr>
      </w:pPr>
      <w:r w:rsidRPr="00523890">
        <w:rPr>
          <w:rFonts w:ascii="Times New Roman" w:eastAsia="Times New Roman" w:hAnsi="Times New Roman" w:cs="Times New Roman"/>
          <w:bCs/>
          <w:sz w:val="24"/>
          <w:szCs w:val="24"/>
          <w:lang w:bidi="en-US"/>
        </w:rPr>
        <w:t>(c) functions, recursion, and function objects</w:t>
      </w:r>
    </w:p>
    <w:p w14:paraId="7199D06F" w14:textId="3A26994F" w:rsidR="00611C2E" w:rsidRPr="00523890" w:rsidRDefault="005E4680" w:rsidP="005978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bCs/>
          <w:sz w:val="24"/>
          <w:szCs w:val="24"/>
          <w:lang w:bidi="en-US"/>
        </w:rPr>
      </w:pPr>
      <w:r w:rsidRPr="00523890">
        <w:rPr>
          <w:rFonts w:ascii="Times New Roman" w:eastAsia="Times New Roman" w:hAnsi="Times New Roman" w:cs="Times New Roman"/>
          <w:bCs/>
          <w:sz w:val="24"/>
          <w:szCs w:val="24"/>
          <w:lang w:bidi="en-US"/>
        </w:rPr>
        <w:t xml:space="preserve"> </w:t>
      </w:r>
      <w:r w:rsidR="00611C2E" w:rsidRPr="00523890">
        <w:rPr>
          <w:rFonts w:ascii="Times New Roman" w:eastAsia="Times New Roman" w:hAnsi="Times New Roman" w:cs="Times New Roman"/>
          <w:bCs/>
          <w:sz w:val="24"/>
          <w:szCs w:val="24"/>
          <w:lang w:bidi="en-US"/>
        </w:rPr>
        <w:t xml:space="preserve">(2) Students will be able to apply Python programming skills to data analytics concepts </w:t>
      </w:r>
      <w:r w:rsidR="003614F3" w:rsidRPr="00523890">
        <w:rPr>
          <w:rFonts w:ascii="Times New Roman" w:eastAsia="Times New Roman" w:hAnsi="Times New Roman" w:cs="Times New Roman"/>
          <w:bCs/>
          <w:sz w:val="24"/>
          <w:szCs w:val="24"/>
          <w:lang w:bidi="en-US"/>
        </w:rPr>
        <w:t>including presentation</w:t>
      </w:r>
      <w:r w:rsidR="00611C2E" w:rsidRPr="00523890">
        <w:rPr>
          <w:rFonts w:ascii="Times New Roman" w:eastAsia="Times New Roman" w:hAnsi="Times New Roman" w:cs="Times New Roman"/>
          <w:bCs/>
          <w:sz w:val="24"/>
          <w:szCs w:val="24"/>
          <w:lang w:bidi="en-US"/>
        </w:rPr>
        <w:t xml:space="preserve"> of statistical data in graphical form</w:t>
      </w:r>
      <w:r w:rsidR="00597875" w:rsidRPr="00523890">
        <w:rPr>
          <w:rFonts w:ascii="Times New Roman" w:eastAsia="Times New Roman" w:hAnsi="Times New Roman" w:cs="Times New Roman"/>
          <w:bCs/>
          <w:sz w:val="24"/>
          <w:szCs w:val="24"/>
          <w:lang w:bidi="en-US"/>
        </w:rPr>
        <w:t>.</w:t>
      </w:r>
    </w:p>
    <w:p w14:paraId="6D91ABE5" w14:textId="195A0F0D" w:rsidR="00611C2E" w:rsidRPr="00523890" w:rsidRDefault="00611C2E"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bCs/>
          <w:sz w:val="24"/>
          <w:szCs w:val="24"/>
          <w:lang w:bidi="en-US"/>
        </w:rPr>
      </w:pPr>
      <w:r w:rsidRPr="00523890">
        <w:rPr>
          <w:rFonts w:ascii="Times New Roman" w:eastAsia="Times New Roman" w:hAnsi="Times New Roman" w:cs="Times New Roman"/>
          <w:bCs/>
          <w:sz w:val="24"/>
          <w:szCs w:val="24"/>
          <w:lang w:bidi="en-US"/>
        </w:rPr>
        <w:t>(3) Students will be able to use Python to access data sources such as the web, databases, and text files to compile and analyze data.</w:t>
      </w:r>
    </w:p>
    <w:p w14:paraId="23CC00BB" w14:textId="39C0F344" w:rsidR="00D30C57" w:rsidRPr="00523890" w:rsidRDefault="00D30C57"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b/>
          <w:bCs/>
          <w:sz w:val="24"/>
          <w:szCs w:val="24"/>
          <w:u w:val="single"/>
          <w:lang w:bidi="en-US"/>
        </w:rPr>
      </w:pPr>
      <w:r w:rsidRPr="00523890">
        <w:rPr>
          <w:rFonts w:ascii="Times New Roman" w:eastAsia="Times New Roman" w:hAnsi="Times New Roman" w:cs="Times New Roman"/>
          <w:b/>
          <w:bCs/>
          <w:sz w:val="24"/>
          <w:szCs w:val="24"/>
          <w:u w:val="single"/>
          <w:lang w:bidi="en-US"/>
        </w:rPr>
        <w:t>Course Materials - Required Programs and Textbook</w:t>
      </w:r>
    </w:p>
    <w:bookmarkStart w:id="1" w:name="_Hlk16165414"/>
    <w:p w14:paraId="1CAE2253" w14:textId="43602C6D" w:rsidR="005848CC" w:rsidRDefault="005848CC" w:rsidP="00670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hAnsi="Times New Roman" w:cs="Times New Roman"/>
          <w:bCs/>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w:instrText>
      </w:r>
      <w:r w:rsidRPr="005848CC">
        <w:rPr>
          <w:rFonts w:ascii="Times New Roman" w:hAnsi="Times New Roman" w:cs="Times New Roman"/>
          <w:bCs/>
          <w:sz w:val="24"/>
          <w:szCs w:val="24"/>
        </w:rPr>
        <w:instrText>https://docs.google.com/presentation/d/1OUWXNaKZeFDKa2HOLzFKbkc64W5KkuCAaWtDbfQv_54/edit#slide=id.g1496a25100e_0_113</w:instrText>
      </w:r>
      <w:r>
        <w:rPr>
          <w:rFonts w:ascii="Times New Roman" w:hAnsi="Times New Roman" w:cs="Times New Roman"/>
          <w:bCs/>
          <w:sz w:val="24"/>
          <w:szCs w:val="24"/>
        </w:rPr>
        <w:instrText xml:space="preserve">" </w:instrText>
      </w:r>
      <w:r>
        <w:rPr>
          <w:rFonts w:ascii="Times New Roman" w:hAnsi="Times New Roman" w:cs="Times New Roman"/>
          <w:bCs/>
          <w:sz w:val="24"/>
          <w:szCs w:val="24"/>
        </w:rPr>
        <w:fldChar w:fldCharType="separate"/>
      </w:r>
      <w:r w:rsidRPr="00403359">
        <w:rPr>
          <w:rStyle w:val="Hyperlink"/>
          <w:rFonts w:ascii="Times New Roman" w:hAnsi="Times New Roman" w:cs="Times New Roman"/>
          <w:bCs/>
          <w:sz w:val="24"/>
          <w:szCs w:val="24"/>
        </w:rPr>
        <w:t>https://docs.google.com/presentation/d/1OUWXNaKZeFDKa2HOLzFKbkc64W5KkuCAaWtDbfQv_54/edit#slide=id.g1496a25100e_0_113</w:t>
      </w:r>
      <w:r>
        <w:rPr>
          <w:rFonts w:ascii="Times New Roman" w:hAnsi="Times New Roman" w:cs="Times New Roman"/>
          <w:bCs/>
          <w:sz w:val="24"/>
          <w:szCs w:val="24"/>
        </w:rPr>
        <w:fldChar w:fldCharType="end"/>
      </w:r>
    </w:p>
    <w:p w14:paraId="02ECEDAB" w14:textId="4D0CC480" w:rsidR="005848CC" w:rsidRPr="005848CC" w:rsidRDefault="005848CC" w:rsidP="00670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hAnsi="Times New Roman" w:cs="Times New Roman"/>
          <w:b/>
          <w:bCs/>
          <w:sz w:val="24"/>
          <w:szCs w:val="24"/>
          <w:u w:val="single"/>
        </w:rPr>
      </w:pPr>
      <w:r w:rsidRPr="005848CC">
        <w:rPr>
          <w:rFonts w:ascii="Times New Roman" w:hAnsi="Times New Roman" w:cs="Times New Roman"/>
          <w:b/>
          <w:bCs/>
          <w:sz w:val="24"/>
          <w:szCs w:val="24"/>
          <w:u w:val="single"/>
        </w:rPr>
        <w:t>Last one and half hour of each</w:t>
      </w:r>
      <w:r>
        <w:rPr>
          <w:rFonts w:ascii="Times New Roman" w:hAnsi="Times New Roman" w:cs="Times New Roman"/>
          <w:b/>
          <w:bCs/>
          <w:sz w:val="24"/>
          <w:szCs w:val="24"/>
          <w:u w:val="single"/>
        </w:rPr>
        <w:t xml:space="preserve"> class</w:t>
      </w:r>
      <w:r w:rsidRPr="005848CC">
        <w:rPr>
          <w:rFonts w:ascii="Times New Roman" w:hAnsi="Times New Roman" w:cs="Times New Roman"/>
          <w:b/>
          <w:bCs/>
          <w:sz w:val="24"/>
          <w:szCs w:val="24"/>
          <w:u w:val="single"/>
        </w:rPr>
        <w:t xml:space="preserve"> is going to be used for in-class Lab Assignment for reinforcing the lectures</w:t>
      </w:r>
    </w:p>
    <w:p w14:paraId="208A9851" w14:textId="77777777" w:rsidR="005848CC" w:rsidRDefault="005848CC" w:rsidP="00670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hAnsi="Times New Roman" w:cs="Times New Roman"/>
          <w:bCs/>
          <w:sz w:val="24"/>
          <w:szCs w:val="24"/>
        </w:rPr>
      </w:pPr>
    </w:p>
    <w:p w14:paraId="01A49B44" w14:textId="5F677F46" w:rsidR="00670194" w:rsidRDefault="00670194" w:rsidP="00670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hAnsi="Times New Roman" w:cs="Times New Roman"/>
          <w:b/>
          <w:bCs/>
          <w:sz w:val="24"/>
          <w:szCs w:val="24"/>
          <w:u w:val="single"/>
          <w:lang w:bidi="en-US"/>
        </w:rPr>
      </w:pPr>
      <w:r w:rsidRPr="00523890">
        <w:rPr>
          <w:rFonts w:ascii="Times New Roman" w:hAnsi="Times New Roman" w:cs="Times New Roman"/>
          <w:b/>
          <w:bCs/>
          <w:sz w:val="24"/>
          <w:szCs w:val="24"/>
          <w:u w:val="single"/>
          <w:lang w:bidi="en-US"/>
        </w:rPr>
        <w:t>Textbook</w:t>
      </w:r>
    </w:p>
    <w:p w14:paraId="116C4B88" w14:textId="77777777" w:rsidR="005E4680" w:rsidRPr="005E4680" w:rsidRDefault="005E4680" w:rsidP="005E4680">
      <w:pPr>
        <w:pStyle w:val="Heading1"/>
        <w:shd w:val="clear" w:color="auto" w:fill="FFFFFF"/>
        <w:spacing w:before="0" w:beforeAutospacing="0" w:after="0" w:afterAutospacing="0" w:line="540" w:lineRule="atLeast"/>
        <w:rPr>
          <w:rFonts w:ascii="Arial" w:hAnsi="Arial" w:cs="Arial"/>
          <w:color w:val="0F1111"/>
          <w:sz w:val="24"/>
          <w:szCs w:val="24"/>
        </w:rPr>
      </w:pPr>
      <w:r w:rsidRPr="005E4680">
        <w:rPr>
          <w:rStyle w:val="a-size-extra-large"/>
          <w:rFonts w:ascii="Arial" w:hAnsi="Arial" w:cs="Arial"/>
          <w:color w:val="0F1111"/>
          <w:sz w:val="24"/>
          <w:szCs w:val="24"/>
        </w:rPr>
        <w:t xml:space="preserve">Python for Data Analysis: Data Wrangling with Pandas, NumPy, and </w:t>
      </w:r>
      <w:proofErr w:type="spellStart"/>
      <w:r w:rsidRPr="005E4680">
        <w:rPr>
          <w:rStyle w:val="a-size-extra-large"/>
          <w:rFonts w:ascii="Arial" w:hAnsi="Arial" w:cs="Arial"/>
          <w:color w:val="0F1111"/>
          <w:sz w:val="24"/>
          <w:szCs w:val="24"/>
        </w:rPr>
        <w:t>IPython</w:t>
      </w:r>
      <w:proofErr w:type="spellEnd"/>
    </w:p>
    <w:p w14:paraId="2CBC837A" w14:textId="77777777" w:rsidR="005E4680" w:rsidRDefault="005E4680" w:rsidP="005E4680">
      <w:pPr>
        <w:shd w:val="clear" w:color="auto" w:fill="FFFFFF"/>
        <w:spacing w:after="0" w:line="240" w:lineRule="auto"/>
        <w:outlineLvl w:val="0"/>
        <w:rPr>
          <w:rFonts w:ascii="Segoe UI" w:eastAsia="Times New Roman" w:hAnsi="Segoe UI" w:cs="Segoe UI"/>
          <w:b/>
          <w:color w:val="212529"/>
          <w:kern w:val="36"/>
          <w:sz w:val="24"/>
          <w:szCs w:val="24"/>
        </w:rPr>
      </w:pPr>
      <w:r>
        <w:rPr>
          <w:rFonts w:ascii="Segoe UI" w:eastAsia="Times New Roman" w:hAnsi="Segoe UI" w:cs="Segoe UI"/>
          <w:b/>
          <w:color w:val="212529"/>
          <w:kern w:val="36"/>
          <w:sz w:val="24"/>
          <w:szCs w:val="24"/>
        </w:rPr>
        <w:t xml:space="preserve">by Wes McKinney  </w:t>
      </w:r>
    </w:p>
    <w:p w14:paraId="3E5514CB" w14:textId="3B0589A2" w:rsidR="005E4680" w:rsidRPr="005848CC" w:rsidRDefault="00B46EB2" w:rsidP="005848CC">
      <w:pPr>
        <w:shd w:val="clear" w:color="auto" w:fill="FFFFFF"/>
        <w:spacing w:after="0" w:line="240" w:lineRule="auto"/>
        <w:outlineLvl w:val="0"/>
        <w:rPr>
          <w:rFonts w:ascii="Segoe UI" w:eastAsia="Times New Roman" w:hAnsi="Segoe UI" w:cs="Segoe UI"/>
          <w:b/>
          <w:color w:val="212529"/>
          <w:kern w:val="36"/>
          <w:sz w:val="24"/>
          <w:szCs w:val="24"/>
        </w:rPr>
      </w:pPr>
      <w:hyperlink r:id="rId6" w:history="1">
        <w:r w:rsidR="005E4680" w:rsidRPr="00403359">
          <w:rPr>
            <w:rStyle w:val="Hyperlink"/>
            <w:rFonts w:ascii="Segoe UI" w:eastAsia="Times New Roman" w:hAnsi="Segoe UI" w:cs="Segoe UI"/>
            <w:b/>
            <w:kern w:val="36"/>
            <w:sz w:val="24"/>
            <w:szCs w:val="24"/>
          </w:rPr>
          <w:t>https://www.amazon.com/Python-Data-Analysis-Wrangling-IPython-ebook/dp/B075X4LT6K</w:t>
        </w:r>
      </w:hyperlink>
    </w:p>
    <w:p w14:paraId="137AD0A4" w14:textId="1D8B9555" w:rsidR="005848CC" w:rsidRDefault="005848CC" w:rsidP="00670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hAnsi="Times New Roman" w:cs="Times New Roman"/>
          <w:b/>
          <w:bCs/>
          <w:sz w:val="24"/>
          <w:szCs w:val="24"/>
          <w:u w:val="single"/>
          <w:lang w:bidi="en-US"/>
        </w:rPr>
      </w:pPr>
    </w:p>
    <w:p w14:paraId="0EECA7C3" w14:textId="77777777" w:rsidR="005848CC" w:rsidRPr="00523890" w:rsidRDefault="005848CC" w:rsidP="006701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hAnsi="Times New Roman" w:cs="Times New Roman"/>
          <w:b/>
          <w:bCs/>
          <w:sz w:val="24"/>
          <w:szCs w:val="24"/>
          <w:u w:val="single"/>
          <w:lang w:bidi="en-US"/>
        </w:rPr>
      </w:pPr>
    </w:p>
    <w:bookmarkEnd w:id="1"/>
    <w:p w14:paraId="46AD098D" w14:textId="77777777" w:rsidR="007B6626" w:rsidRPr="00523890" w:rsidRDefault="007B6626" w:rsidP="00522BB9">
      <w:pPr>
        <w:tabs>
          <w:tab w:val="left" w:pos="5655"/>
        </w:tabs>
        <w:spacing w:before="120" w:after="120" w:line="360" w:lineRule="auto"/>
        <w:jc w:val="both"/>
        <w:rPr>
          <w:rFonts w:ascii="Times New Roman" w:eastAsia="Calibri" w:hAnsi="Times New Roman" w:cs="Times New Roman"/>
          <w:b/>
          <w:bCs/>
          <w:color w:val="000000"/>
          <w:sz w:val="24"/>
          <w:szCs w:val="24"/>
          <w:shd w:val="clear" w:color="auto" w:fill="FFFFFF"/>
        </w:rPr>
      </w:pPr>
      <w:r w:rsidRPr="00523890">
        <w:rPr>
          <w:rFonts w:ascii="Times New Roman" w:eastAsia="Calibri" w:hAnsi="Times New Roman" w:cs="Times New Roman"/>
          <w:b/>
          <w:bCs/>
          <w:color w:val="000000"/>
          <w:sz w:val="24"/>
          <w:szCs w:val="24"/>
          <w:shd w:val="clear" w:color="auto" w:fill="FFFFFF"/>
        </w:rPr>
        <w:t>Make-Up Exam Policy</w:t>
      </w:r>
      <w:r w:rsidRPr="00523890">
        <w:rPr>
          <w:rFonts w:ascii="Times New Roman" w:eastAsia="Calibri" w:hAnsi="Times New Roman" w:cs="Times New Roman"/>
          <w:b/>
          <w:bCs/>
          <w:color w:val="000000"/>
          <w:sz w:val="24"/>
          <w:szCs w:val="24"/>
          <w:shd w:val="clear" w:color="auto" w:fill="FFFFFF"/>
        </w:rPr>
        <w:tab/>
      </w:r>
    </w:p>
    <w:p w14:paraId="17C22E7F" w14:textId="12B7ADC5" w:rsidR="007B6626" w:rsidRDefault="007B6626" w:rsidP="00522BB9">
      <w:pPr>
        <w:spacing w:before="120" w:after="120" w:line="360" w:lineRule="auto"/>
        <w:jc w:val="both"/>
        <w:rPr>
          <w:rFonts w:ascii="Times New Roman" w:eastAsia="Calibri" w:hAnsi="Times New Roman" w:cs="Times New Roman"/>
          <w:bCs/>
          <w:color w:val="000000"/>
          <w:sz w:val="24"/>
          <w:szCs w:val="24"/>
          <w:shd w:val="clear" w:color="auto" w:fill="FFFFFF"/>
        </w:rPr>
      </w:pPr>
      <w:r w:rsidRPr="00523890">
        <w:rPr>
          <w:rFonts w:ascii="Times New Roman" w:eastAsia="Calibri" w:hAnsi="Times New Roman" w:cs="Times New Roman"/>
          <w:bCs/>
          <w:color w:val="000000"/>
          <w:sz w:val="24"/>
          <w:szCs w:val="24"/>
          <w:shd w:val="clear" w:color="auto" w:fill="FFFFFF"/>
        </w:rPr>
        <w:t xml:space="preserve">Make-ups will not be given for the </w:t>
      </w:r>
      <w:r w:rsidR="00EC6EA0" w:rsidRPr="00523890">
        <w:rPr>
          <w:rFonts w:ascii="Times New Roman" w:eastAsia="Calibri" w:hAnsi="Times New Roman" w:cs="Times New Roman"/>
          <w:bCs/>
          <w:color w:val="000000"/>
          <w:sz w:val="24"/>
          <w:szCs w:val="24"/>
          <w:shd w:val="clear" w:color="auto" w:fill="FFFFFF"/>
        </w:rPr>
        <w:t xml:space="preserve">final </w:t>
      </w:r>
      <w:r w:rsidRPr="00523890">
        <w:rPr>
          <w:rFonts w:ascii="Times New Roman" w:eastAsia="Calibri" w:hAnsi="Times New Roman" w:cs="Times New Roman"/>
          <w:bCs/>
          <w:color w:val="000000"/>
          <w:sz w:val="24"/>
          <w:szCs w:val="24"/>
          <w:shd w:val="clear" w:color="auto" w:fill="FFFFFF"/>
        </w:rPr>
        <w:t>exam</w:t>
      </w:r>
      <w:r w:rsidR="005E4680">
        <w:rPr>
          <w:rFonts w:ascii="Times New Roman" w:eastAsia="Calibri" w:hAnsi="Times New Roman" w:cs="Times New Roman"/>
          <w:bCs/>
          <w:color w:val="000000"/>
          <w:sz w:val="24"/>
          <w:szCs w:val="24"/>
          <w:shd w:val="clear" w:color="auto" w:fill="FFFFFF"/>
        </w:rPr>
        <w:t xml:space="preserve"> and quizzes</w:t>
      </w:r>
      <w:r w:rsidR="00EC6EA0" w:rsidRPr="00523890">
        <w:rPr>
          <w:rFonts w:ascii="Times New Roman" w:eastAsia="Calibri" w:hAnsi="Times New Roman" w:cs="Times New Roman"/>
          <w:bCs/>
          <w:color w:val="000000"/>
          <w:sz w:val="24"/>
          <w:szCs w:val="24"/>
          <w:shd w:val="clear" w:color="auto" w:fill="FFFFFF"/>
        </w:rPr>
        <w:t>.</w:t>
      </w:r>
    </w:p>
    <w:p w14:paraId="01415F63" w14:textId="75D4502D" w:rsidR="005E4680" w:rsidRDefault="005E4680" w:rsidP="00522BB9">
      <w:pPr>
        <w:spacing w:before="120" w:after="120" w:line="360" w:lineRule="auto"/>
        <w:jc w:val="both"/>
        <w:rPr>
          <w:rFonts w:ascii="Times New Roman" w:eastAsia="Calibri" w:hAnsi="Times New Roman" w:cs="Times New Roman"/>
          <w:color w:val="000000"/>
          <w:sz w:val="24"/>
          <w:szCs w:val="24"/>
          <w:shd w:val="clear" w:color="auto" w:fill="FFFFFF"/>
        </w:rPr>
      </w:pPr>
    </w:p>
    <w:p w14:paraId="6D14BE70" w14:textId="4FDAC4B3" w:rsidR="005E4680" w:rsidRDefault="005E4680" w:rsidP="00522BB9">
      <w:pPr>
        <w:spacing w:before="120" w:after="120" w:line="360" w:lineRule="auto"/>
        <w:jc w:val="both"/>
        <w:rPr>
          <w:rFonts w:ascii="Times New Roman" w:eastAsia="Calibri" w:hAnsi="Times New Roman" w:cs="Times New Roman"/>
          <w:color w:val="000000"/>
          <w:sz w:val="24"/>
          <w:szCs w:val="24"/>
          <w:shd w:val="clear" w:color="auto" w:fill="FFFFFF"/>
        </w:rPr>
      </w:pPr>
    </w:p>
    <w:p w14:paraId="16B8E42B" w14:textId="690A18B5" w:rsidR="005E4680" w:rsidRDefault="005E4680" w:rsidP="00522BB9">
      <w:pPr>
        <w:spacing w:before="120" w:after="120" w:line="360" w:lineRule="auto"/>
        <w:jc w:val="both"/>
        <w:rPr>
          <w:rFonts w:ascii="Times New Roman" w:eastAsia="Calibri" w:hAnsi="Times New Roman" w:cs="Times New Roman"/>
          <w:color w:val="000000"/>
          <w:sz w:val="24"/>
          <w:szCs w:val="24"/>
          <w:shd w:val="clear" w:color="auto" w:fill="FFFFFF"/>
        </w:rPr>
      </w:pPr>
    </w:p>
    <w:p w14:paraId="4362C35A" w14:textId="77777777" w:rsidR="00490470" w:rsidRPr="00523890" w:rsidRDefault="00490470" w:rsidP="00522BB9">
      <w:pPr>
        <w:spacing w:before="120" w:after="120" w:line="360" w:lineRule="auto"/>
        <w:jc w:val="both"/>
        <w:rPr>
          <w:rFonts w:ascii="Times New Roman" w:eastAsia="Calibri" w:hAnsi="Times New Roman" w:cs="Times New Roman"/>
          <w:color w:val="000000"/>
          <w:sz w:val="24"/>
          <w:szCs w:val="24"/>
          <w:shd w:val="clear" w:color="auto" w:fill="FFFFFF"/>
        </w:rPr>
      </w:pPr>
    </w:p>
    <w:p w14:paraId="32B6BD48" w14:textId="77777777" w:rsidR="00E8327D" w:rsidRPr="00523890" w:rsidRDefault="00E8327D" w:rsidP="00522BB9">
      <w:pPr>
        <w:spacing w:before="120" w:after="120" w:line="360" w:lineRule="auto"/>
        <w:jc w:val="both"/>
        <w:rPr>
          <w:rFonts w:ascii="Times New Roman" w:eastAsia="Calibri" w:hAnsi="Times New Roman" w:cs="Times New Roman"/>
          <w:b/>
          <w:bCs/>
          <w:color w:val="000000"/>
          <w:sz w:val="24"/>
          <w:szCs w:val="24"/>
          <w:shd w:val="clear" w:color="auto" w:fill="FFFFFF"/>
        </w:rPr>
      </w:pPr>
      <w:r w:rsidRPr="00523890">
        <w:rPr>
          <w:rFonts w:ascii="Times New Roman" w:eastAsia="Calibri" w:hAnsi="Times New Roman" w:cs="Times New Roman"/>
          <w:b/>
          <w:bCs/>
          <w:color w:val="000000"/>
          <w:sz w:val="24"/>
          <w:szCs w:val="24"/>
          <w:shd w:val="clear" w:color="auto" w:fill="FFFFFF"/>
        </w:rPr>
        <w:t>Grading</w:t>
      </w:r>
    </w:p>
    <w:tbl>
      <w:tblPr>
        <w:tblStyle w:val="TableGrid"/>
        <w:tblW w:w="0" w:type="auto"/>
        <w:tblInd w:w="0" w:type="dxa"/>
        <w:tblLook w:val="04A0" w:firstRow="1" w:lastRow="0" w:firstColumn="1" w:lastColumn="0" w:noHBand="0" w:noVBand="1"/>
      </w:tblPr>
      <w:tblGrid>
        <w:gridCol w:w="985"/>
        <w:gridCol w:w="5040"/>
      </w:tblGrid>
      <w:tr w:rsidR="00E8327D" w:rsidRPr="00523890" w14:paraId="0192BE44" w14:textId="77777777" w:rsidTr="003676E2">
        <w:tc>
          <w:tcPr>
            <w:tcW w:w="985" w:type="dxa"/>
            <w:tcBorders>
              <w:top w:val="single" w:sz="4" w:space="0" w:color="auto"/>
              <w:left w:val="single" w:sz="4" w:space="0" w:color="auto"/>
              <w:bottom w:val="single" w:sz="4" w:space="0" w:color="auto"/>
              <w:right w:val="single" w:sz="4" w:space="0" w:color="auto"/>
            </w:tcBorders>
            <w:hideMark/>
          </w:tcPr>
          <w:p w14:paraId="27884F9F" w14:textId="77777777" w:rsidR="00E8327D" w:rsidRPr="00523890" w:rsidRDefault="00E8327D" w:rsidP="00522BB9">
            <w:pPr>
              <w:spacing w:before="120" w:after="120" w:line="360" w:lineRule="auto"/>
              <w:jc w:val="both"/>
              <w:rPr>
                <w:rFonts w:ascii="Times New Roman" w:hAnsi="Times New Roman"/>
                <w:sz w:val="24"/>
                <w:szCs w:val="24"/>
                <w:shd w:val="clear" w:color="auto" w:fill="FFFFFF"/>
              </w:rPr>
            </w:pPr>
            <w:r w:rsidRPr="00523890">
              <w:rPr>
                <w:rFonts w:ascii="Times New Roman" w:hAnsi="Times New Roman"/>
                <w:sz w:val="24"/>
                <w:szCs w:val="24"/>
                <w:shd w:val="clear" w:color="auto" w:fill="FFFFFF"/>
              </w:rPr>
              <w:t>%</w:t>
            </w:r>
          </w:p>
        </w:tc>
        <w:tc>
          <w:tcPr>
            <w:tcW w:w="5040" w:type="dxa"/>
            <w:tcBorders>
              <w:top w:val="single" w:sz="4" w:space="0" w:color="auto"/>
              <w:left w:val="single" w:sz="4" w:space="0" w:color="auto"/>
              <w:bottom w:val="single" w:sz="4" w:space="0" w:color="auto"/>
              <w:right w:val="single" w:sz="4" w:space="0" w:color="auto"/>
            </w:tcBorders>
            <w:hideMark/>
          </w:tcPr>
          <w:p w14:paraId="33633FC9" w14:textId="77777777" w:rsidR="00E8327D" w:rsidRPr="00523890" w:rsidRDefault="00E8327D" w:rsidP="00522BB9">
            <w:pPr>
              <w:spacing w:before="120" w:after="120" w:line="360" w:lineRule="auto"/>
              <w:jc w:val="both"/>
              <w:rPr>
                <w:rFonts w:ascii="Times New Roman" w:hAnsi="Times New Roman"/>
                <w:b/>
                <w:sz w:val="24"/>
                <w:szCs w:val="24"/>
                <w:shd w:val="clear" w:color="auto" w:fill="FFFFFF"/>
              </w:rPr>
            </w:pPr>
            <w:r w:rsidRPr="00523890">
              <w:rPr>
                <w:rFonts w:ascii="Times New Roman" w:hAnsi="Times New Roman"/>
                <w:b/>
                <w:sz w:val="24"/>
                <w:szCs w:val="24"/>
                <w:shd w:val="clear" w:color="auto" w:fill="FFFFFF"/>
              </w:rPr>
              <w:t>Activity</w:t>
            </w:r>
          </w:p>
        </w:tc>
      </w:tr>
      <w:tr w:rsidR="000D5F1F" w:rsidRPr="00523890" w14:paraId="14DA8B12" w14:textId="77777777" w:rsidTr="003676E2">
        <w:tc>
          <w:tcPr>
            <w:tcW w:w="985" w:type="dxa"/>
            <w:tcBorders>
              <w:top w:val="single" w:sz="4" w:space="0" w:color="auto"/>
              <w:left w:val="single" w:sz="4" w:space="0" w:color="auto"/>
              <w:bottom w:val="single" w:sz="4" w:space="0" w:color="auto"/>
              <w:right w:val="single" w:sz="4" w:space="0" w:color="auto"/>
            </w:tcBorders>
          </w:tcPr>
          <w:p w14:paraId="4031CE3D" w14:textId="1F3261A1" w:rsidR="000D5F1F" w:rsidRPr="00523890" w:rsidRDefault="000D5F1F" w:rsidP="00522BB9">
            <w:pPr>
              <w:spacing w:before="120" w:after="120" w:line="360" w:lineRule="auto"/>
              <w:jc w:val="both"/>
              <w:rPr>
                <w:rFonts w:ascii="Times New Roman" w:hAnsi="Times New Roman"/>
                <w:sz w:val="24"/>
                <w:szCs w:val="24"/>
                <w:shd w:val="clear" w:color="auto" w:fill="FFFFFF"/>
              </w:rPr>
            </w:pPr>
            <w:r w:rsidRPr="00523890">
              <w:rPr>
                <w:rFonts w:ascii="Times New Roman" w:hAnsi="Times New Roman"/>
                <w:sz w:val="24"/>
                <w:szCs w:val="24"/>
                <w:shd w:val="clear" w:color="auto" w:fill="FFFFFF"/>
              </w:rPr>
              <w:t>20%</w:t>
            </w:r>
          </w:p>
        </w:tc>
        <w:tc>
          <w:tcPr>
            <w:tcW w:w="5040" w:type="dxa"/>
            <w:tcBorders>
              <w:top w:val="single" w:sz="4" w:space="0" w:color="auto"/>
              <w:left w:val="single" w:sz="4" w:space="0" w:color="auto"/>
              <w:bottom w:val="single" w:sz="4" w:space="0" w:color="auto"/>
              <w:right w:val="single" w:sz="4" w:space="0" w:color="auto"/>
            </w:tcBorders>
          </w:tcPr>
          <w:p w14:paraId="51C1DA24" w14:textId="1F6143EC" w:rsidR="000D5F1F" w:rsidRPr="00523890" w:rsidRDefault="005E4680" w:rsidP="00522BB9">
            <w:pPr>
              <w:spacing w:before="120" w:after="12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Assignments </w:t>
            </w:r>
          </w:p>
        </w:tc>
      </w:tr>
      <w:tr w:rsidR="00E8327D" w:rsidRPr="00523890" w14:paraId="0963B259" w14:textId="77777777" w:rsidTr="003676E2">
        <w:tc>
          <w:tcPr>
            <w:tcW w:w="985" w:type="dxa"/>
            <w:tcBorders>
              <w:top w:val="single" w:sz="4" w:space="0" w:color="auto"/>
              <w:left w:val="single" w:sz="4" w:space="0" w:color="auto"/>
              <w:bottom w:val="single" w:sz="4" w:space="0" w:color="auto"/>
              <w:right w:val="single" w:sz="4" w:space="0" w:color="auto"/>
            </w:tcBorders>
            <w:hideMark/>
          </w:tcPr>
          <w:p w14:paraId="7599EBAD" w14:textId="1F7688C0" w:rsidR="00E8327D" w:rsidRPr="00523890" w:rsidRDefault="005E4680" w:rsidP="00522BB9">
            <w:pPr>
              <w:spacing w:before="120" w:after="12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30</w:t>
            </w:r>
            <w:r w:rsidR="00E8327D" w:rsidRPr="00523890">
              <w:rPr>
                <w:rFonts w:ascii="Times New Roman" w:hAnsi="Times New Roman"/>
                <w:sz w:val="24"/>
                <w:szCs w:val="24"/>
                <w:shd w:val="clear" w:color="auto" w:fill="FFFFFF"/>
              </w:rPr>
              <w:t>%</w:t>
            </w:r>
          </w:p>
        </w:tc>
        <w:tc>
          <w:tcPr>
            <w:tcW w:w="5040" w:type="dxa"/>
            <w:tcBorders>
              <w:top w:val="single" w:sz="4" w:space="0" w:color="auto"/>
              <w:left w:val="single" w:sz="4" w:space="0" w:color="auto"/>
              <w:bottom w:val="single" w:sz="4" w:space="0" w:color="auto"/>
              <w:right w:val="single" w:sz="4" w:space="0" w:color="auto"/>
            </w:tcBorders>
            <w:hideMark/>
          </w:tcPr>
          <w:p w14:paraId="2CF335CD" w14:textId="7AD27CEB" w:rsidR="00E8327D" w:rsidRPr="00523890" w:rsidRDefault="005E4680" w:rsidP="00522BB9">
            <w:pPr>
              <w:spacing w:before="120" w:after="12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Quiz </w:t>
            </w:r>
          </w:p>
        </w:tc>
      </w:tr>
      <w:tr w:rsidR="006A4FB7" w:rsidRPr="00523890" w14:paraId="0FE99B7C" w14:textId="77777777" w:rsidTr="003676E2">
        <w:tc>
          <w:tcPr>
            <w:tcW w:w="985" w:type="dxa"/>
            <w:tcBorders>
              <w:top w:val="single" w:sz="4" w:space="0" w:color="auto"/>
              <w:left w:val="single" w:sz="4" w:space="0" w:color="auto"/>
              <w:bottom w:val="single" w:sz="4" w:space="0" w:color="auto"/>
              <w:right w:val="single" w:sz="4" w:space="0" w:color="auto"/>
            </w:tcBorders>
          </w:tcPr>
          <w:p w14:paraId="77F12C07" w14:textId="63648DDD" w:rsidR="006A4FB7" w:rsidRPr="00523890" w:rsidRDefault="005E4680" w:rsidP="00522BB9">
            <w:pPr>
              <w:spacing w:before="120" w:after="12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2</w:t>
            </w:r>
            <w:r w:rsidR="006A4FB7" w:rsidRPr="00523890">
              <w:rPr>
                <w:rFonts w:ascii="Times New Roman" w:hAnsi="Times New Roman"/>
                <w:sz w:val="24"/>
                <w:szCs w:val="24"/>
                <w:shd w:val="clear" w:color="auto" w:fill="FFFFFF"/>
              </w:rPr>
              <w:t>0%</w:t>
            </w:r>
          </w:p>
        </w:tc>
        <w:tc>
          <w:tcPr>
            <w:tcW w:w="5040" w:type="dxa"/>
            <w:tcBorders>
              <w:top w:val="single" w:sz="4" w:space="0" w:color="auto"/>
              <w:left w:val="single" w:sz="4" w:space="0" w:color="auto"/>
              <w:bottom w:val="single" w:sz="4" w:space="0" w:color="auto"/>
              <w:right w:val="single" w:sz="4" w:space="0" w:color="auto"/>
            </w:tcBorders>
          </w:tcPr>
          <w:p w14:paraId="7A32F4E3" w14:textId="73A0D2A5" w:rsidR="006A4FB7" w:rsidRPr="00523890" w:rsidRDefault="005E4680" w:rsidP="00522BB9">
            <w:pPr>
              <w:spacing w:before="120" w:after="12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Project</w:t>
            </w:r>
          </w:p>
        </w:tc>
      </w:tr>
      <w:tr w:rsidR="00E8327D" w:rsidRPr="00523890" w14:paraId="41FD02F2" w14:textId="77777777" w:rsidTr="003676E2">
        <w:tc>
          <w:tcPr>
            <w:tcW w:w="985" w:type="dxa"/>
            <w:tcBorders>
              <w:top w:val="single" w:sz="4" w:space="0" w:color="auto"/>
              <w:left w:val="single" w:sz="4" w:space="0" w:color="auto"/>
              <w:bottom w:val="single" w:sz="4" w:space="0" w:color="auto"/>
              <w:right w:val="single" w:sz="4" w:space="0" w:color="auto"/>
            </w:tcBorders>
          </w:tcPr>
          <w:p w14:paraId="50BDAEA3" w14:textId="4D5955C1" w:rsidR="00E8327D" w:rsidRPr="00523890" w:rsidRDefault="005E4680" w:rsidP="00522BB9">
            <w:pPr>
              <w:spacing w:before="120" w:after="12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3</w:t>
            </w:r>
            <w:r w:rsidR="000D5F1F" w:rsidRPr="00523890">
              <w:rPr>
                <w:rFonts w:ascii="Times New Roman" w:hAnsi="Times New Roman"/>
                <w:sz w:val="24"/>
                <w:szCs w:val="24"/>
                <w:shd w:val="clear" w:color="auto" w:fill="FFFFFF"/>
              </w:rPr>
              <w:t>0</w:t>
            </w:r>
            <w:r w:rsidR="006A4FB7" w:rsidRPr="00523890">
              <w:rPr>
                <w:rFonts w:ascii="Times New Roman" w:hAnsi="Times New Roman"/>
                <w:sz w:val="24"/>
                <w:szCs w:val="24"/>
                <w:shd w:val="clear" w:color="auto" w:fill="FFFFFF"/>
              </w:rPr>
              <w:t>%</w:t>
            </w:r>
          </w:p>
        </w:tc>
        <w:tc>
          <w:tcPr>
            <w:tcW w:w="5040" w:type="dxa"/>
            <w:tcBorders>
              <w:top w:val="single" w:sz="4" w:space="0" w:color="auto"/>
              <w:left w:val="single" w:sz="4" w:space="0" w:color="auto"/>
              <w:bottom w:val="single" w:sz="4" w:space="0" w:color="auto"/>
              <w:right w:val="single" w:sz="4" w:space="0" w:color="auto"/>
            </w:tcBorders>
          </w:tcPr>
          <w:p w14:paraId="17E186CC" w14:textId="534B28BA" w:rsidR="00E8327D" w:rsidRPr="00523890" w:rsidRDefault="005E4680" w:rsidP="00522BB9">
            <w:pPr>
              <w:spacing w:before="120" w:after="120"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Final Exam</w:t>
            </w:r>
            <w:r w:rsidR="006A4FB7" w:rsidRPr="00523890">
              <w:rPr>
                <w:rFonts w:ascii="Times New Roman" w:hAnsi="Times New Roman"/>
                <w:sz w:val="24"/>
                <w:szCs w:val="24"/>
                <w:shd w:val="clear" w:color="auto" w:fill="FFFFFF"/>
              </w:rPr>
              <w:t xml:space="preserve"> </w:t>
            </w:r>
          </w:p>
        </w:tc>
      </w:tr>
    </w:tbl>
    <w:p w14:paraId="3F68EBF2" w14:textId="0ED54237" w:rsidR="00E8327D" w:rsidRPr="00523890" w:rsidRDefault="00E8327D" w:rsidP="00522BB9">
      <w:pPr>
        <w:spacing w:before="120" w:after="120" w:line="360" w:lineRule="auto"/>
        <w:jc w:val="both"/>
        <w:rPr>
          <w:rFonts w:ascii="Times New Roman" w:eastAsia="Calibri" w:hAnsi="Times New Roman" w:cs="Times New Roman"/>
          <w:b/>
          <w:bCs/>
          <w:color w:val="000000"/>
          <w:sz w:val="24"/>
          <w:szCs w:val="24"/>
          <w:shd w:val="clear" w:color="auto" w:fill="FFFFFF"/>
        </w:rPr>
      </w:pPr>
      <w:r w:rsidRPr="00523890">
        <w:rPr>
          <w:rFonts w:ascii="Times New Roman" w:eastAsia="Calibri" w:hAnsi="Times New Roman" w:cs="Times New Roman"/>
          <w:b/>
          <w:bCs/>
          <w:color w:val="000000"/>
          <w:sz w:val="24"/>
          <w:szCs w:val="24"/>
          <w:shd w:val="clear" w:color="auto" w:fill="FFFFFF"/>
        </w:rPr>
        <w:t>Letter Grade Assignment</w:t>
      </w:r>
    </w:p>
    <w:tbl>
      <w:tblPr>
        <w:tblStyle w:val="TableGrid"/>
        <w:tblW w:w="0" w:type="auto"/>
        <w:tblInd w:w="0" w:type="dxa"/>
        <w:tblLook w:val="04A0" w:firstRow="1" w:lastRow="0" w:firstColumn="1" w:lastColumn="0" w:noHBand="0" w:noVBand="1"/>
      </w:tblPr>
      <w:tblGrid>
        <w:gridCol w:w="856"/>
        <w:gridCol w:w="1743"/>
        <w:gridCol w:w="856"/>
        <w:gridCol w:w="1743"/>
        <w:gridCol w:w="856"/>
        <w:gridCol w:w="1743"/>
      </w:tblGrid>
      <w:tr w:rsidR="00E8327D" w:rsidRPr="00523890" w14:paraId="16DCE321" w14:textId="77777777" w:rsidTr="00E8327D">
        <w:tc>
          <w:tcPr>
            <w:tcW w:w="0" w:type="auto"/>
            <w:tcBorders>
              <w:top w:val="single" w:sz="4" w:space="0" w:color="auto"/>
              <w:left w:val="single" w:sz="4" w:space="0" w:color="auto"/>
              <w:bottom w:val="single" w:sz="4" w:space="0" w:color="auto"/>
              <w:right w:val="single" w:sz="4" w:space="0" w:color="auto"/>
            </w:tcBorders>
            <w:hideMark/>
          </w:tcPr>
          <w:p w14:paraId="37308A51" w14:textId="77777777" w:rsidR="00E8327D" w:rsidRPr="00523890" w:rsidRDefault="00E8327D" w:rsidP="00522BB9">
            <w:pPr>
              <w:spacing w:before="120" w:after="120" w:line="360" w:lineRule="auto"/>
              <w:jc w:val="both"/>
              <w:rPr>
                <w:rFonts w:ascii="Times New Roman" w:eastAsia="Times New Roman" w:hAnsi="Times New Roman"/>
                <w:b/>
                <w:bCs/>
                <w:color w:val="333333"/>
                <w:sz w:val="24"/>
                <w:szCs w:val="24"/>
              </w:rPr>
            </w:pPr>
            <w:r w:rsidRPr="00523890">
              <w:rPr>
                <w:rFonts w:ascii="Times New Roman" w:eastAsia="Times New Roman" w:hAnsi="Times New Roman"/>
                <w:b/>
                <w:bCs/>
                <w:color w:val="333333"/>
                <w:sz w:val="24"/>
                <w:szCs w:val="24"/>
              </w:rPr>
              <w:t>Letter</w:t>
            </w:r>
          </w:p>
        </w:tc>
        <w:tc>
          <w:tcPr>
            <w:tcW w:w="0" w:type="auto"/>
            <w:tcBorders>
              <w:top w:val="single" w:sz="4" w:space="0" w:color="auto"/>
              <w:left w:val="single" w:sz="4" w:space="0" w:color="auto"/>
              <w:bottom w:val="single" w:sz="4" w:space="0" w:color="auto"/>
              <w:right w:val="single" w:sz="4" w:space="0" w:color="auto"/>
            </w:tcBorders>
            <w:hideMark/>
          </w:tcPr>
          <w:p w14:paraId="5C371260" w14:textId="77777777" w:rsidR="00E8327D" w:rsidRPr="00523890" w:rsidRDefault="00E8327D" w:rsidP="00522BB9">
            <w:pPr>
              <w:spacing w:before="120" w:after="120" w:line="360" w:lineRule="auto"/>
              <w:jc w:val="both"/>
              <w:rPr>
                <w:rFonts w:ascii="Times New Roman" w:eastAsia="Times New Roman" w:hAnsi="Times New Roman"/>
                <w:b/>
                <w:bCs/>
                <w:color w:val="333333"/>
                <w:sz w:val="24"/>
                <w:szCs w:val="24"/>
              </w:rPr>
            </w:pPr>
            <w:r w:rsidRPr="00523890">
              <w:rPr>
                <w:rFonts w:ascii="Times New Roman" w:eastAsia="Times New Roman" w:hAnsi="Times New Roman"/>
                <w:b/>
                <w:bCs/>
                <w:color w:val="333333"/>
                <w:sz w:val="24"/>
                <w:szCs w:val="24"/>
              </w:rPr>
              <w:t>Numeric Score</w:t>
            </w:r>
          </w:p>
        </w:tc>
        <w:tc>
          <w:tcPr>
            <w:tcW w:w="0" w:type="auto"/>
            <w:tcBorders>
              <w:top w:val="single" w:sz="4" w:space="0" w:color="auto"/>
              <w:left w:val="single" w:sz="4" w:space="0" w:color="auto"/>
              <w:bottom w:val="single" w:sz="4" w:space="0" w:color="auto"/>
              <w:right w:val="single" w:sz="4" w:space="0" w:color="auto"/>
            </w:tcBorders>
            <w:hideMark/>
          </w:tcPr>
          <w:p w14:paraId="47C8DB9E" w14:textId="77777777" w:rsidR="00E8327D" w:rsidRPr="00523890" w:rsidRDefault="00E8327D" w:rsidP="00522BB9">
            <w:pPr>
              <w:spacing w:before="120" w:after="120" w:line="360" w:lineRule="auto"/>
              <w:jc w:val="both"/>
              <w:rPr>
                <w:rFonts w:ascii="Times New Roman" w:eastAsia="Times New Roman" w:hAnsi="Times New Roman"/>
                <w:b/>
                <w:bCs/>
                <w:color w:val="333333"/>
                <w:sz w:val="24"/>
                <w:szCs w:val="24"/>
              </w:rPr>
            </w:pPr>
            <w:r w:rsidRPr="00523890">
              <w:rPr>
                <w:rFonts w:ascii="Times New Roman" w:eastAsia="Times New Roman" w:hAnsi="Times New Roman"/>
                <w:b/>
                <w:bCs/>
                <w:color w:val="333333"/>
                <w:sz w:val="24"/>
                <w:szCs w:val="24"/>
              </w:rPr>
              <w:t>Letter</w:t>
            </w:r>
          </w:p>
        </w:tc>
        <w:tc>
          <w:tcPr>
            <w:tcW w:w="0" w:type="auto"/>
            <w:tcBorders>
              <w:top w:val="single" w:sz="4" w:space="0" w:color="auto"/>
              <w:left w:val="single" w:sz="4" w:space="0" w:color="auto"/>
              <w:bottom w:val="single" w:sz="4" w:space="0" w:color="auto"/>
              <w:right w:val="single" w:sz="4" w:space="0" w:color="auto"/>
            </w:tcBorders>
            <w:hideMark/>
          </w:tcPr>
          <w:p w14:paraId="7F9E2811" w14:textId="77777777" w:rsidR="00E8327D" w:rsidRPr="00523890" w:rsidRDefault="00E8327D" w:rsidP="00522BB9">
            <w:pPr>
              <w:spacing w:before="120" w:after="120" w:line="360" w:lineRule="auto"/>
              <w:jc w:val="both"/>
              <w:rPr>
                <w:rFonts w:ascii="Times New Roman" w:eastAsia="Times New Roman" w:hAnsi="Times New Roman"/>
                <w:b/>
                <w:bCs/>
                <w:color w:val="333333"/>
                <w:sz w:val="24"/>
                <w:szCs w:val="24"/>
              </w:rPr>
            </w:pPr>
            <w:r w:rsidRPr="00523890">
              <w:rPr>
                <w:rFonts w:ascii="Times New Roman" w:eastAsia="Times New Roman" w:hAnsi="Times New Roman"/>
                <w:b/>
                <w:bCs/>
                <w:color w:val="333333"/>
                <w:sz w:val="24"/>
                <w:szCs w:val="24"/>
              </w:rPr>
              <w:t>Numeric Score</w:t>
            </w:r>
          </w:p>
        </w:tc>
        <w:tc>
          <w:tcPr>
            <w:tcW w:w="0" w:type="auto"/>
            <w:tcBorders>
              <w:top w:val="single" w:sz="4" w:space="0" w:color="auto"/>
              <w:left w:val="single" w:sz="4" w:space="0" w:color="auto"/>
              <w:bottom w:val="single" w:sz="4" w:space="0" w:color="auto"/>
              <w:right w:val="single" w:sz="4" w:space="0" w:color="auto"/>
            </w:tcBorders>
            <w:hideMark/>
          </w:tcPr>
          <w:p w14:paraId="7174150D" w14:textId="77777777" w:rsidR="00E8327D" w:rsidRPr="00523890" w:rsidRDefault="00E8327D" w:rsidP="00522BB9">
            <w:pPr>
              <w:spacing w:before="120" w:after="120" w:line="360" w:lineRule="auto"/>
              <w:jc w:val="both"/>
              <w:rPr>
                <w:rFonts w:ascii="Times New Roman" w:eastAsia="Times New Roman" w:hAnsi="Times New Roman"/>
                <w:b/>
                <w:bCs/>
                <w:color w:val="333333"/>
                <w:sz w:val="24"/>
                <w:szCs w:val="24"/>
              </w:rPr>
            </w:pPr>
            <w:r w:rsidRPr="00523890">
              <w:rPr>
                <w:rFonts w:ascii="Times New Roman" w:eastAsia="Times New Roman" w:hAnsi="Times New Roman"/>
                <w:b/>
                <w:bCs/>
                <w:color w:val="333333"/>
                <w:sz w:val="24"/>
                <w:szCs w:val="24"/>
              </w:rPr>
              <w:t>Letter</w:t>
            </w:r>
          </w:p>
        </w:tc>
        <w:tc>
          <w:tcPr>
            <w:tcW w:w="0" w:type="auto"/>
            <w:tcBorders>
              <w:top w:val="single" w:sz="4" w:space="0" w:color="auto"/>
              <w:left w:val="single" w:sz="4" w:space="0" w:color="auto"/>
              <w:bottom w:val="single" w:sz="4" w:space="0" w:color="auto"/>
              <w:right w:val="single" w:sz="4" w:space="0" w:color="auto"/>
            </w:tcBorders>
            <w:hideMark/>
          </w:tcPr>
          <w:p w14:paraId="0D587DC0" w14:textId="77777777" w:rsidR="00E8327D" w:rsidRPr="00523890" w:rsidRDefault="00E8327D" w:rsidP="00522BB9">
            <w:pPr>
              <w:spacing w:before="120" w:after="120" w:line="360" w:lineRule="auto"/>
              <w:jc w:val="both"/>
              <w:rPr>
                <w:rFonts w:ascii="Times New Roman" w:eastAsia="Times New Roman" w:hAnsi="Times New Roman"/>
                <w:b/>
                <w:bCs/>
                <w:color w:val="333333"/>
                <w:sz w:val="24"/>
                <w:szCs w:val="24"/>
              </w:rPr>
            </w:pPr>
            <w:r w:rsidRPr="00523890">
              <w:rPr>
                <w:rFonts w:ascii="Times New Roman" w:eastAsia="Times New Roman" w:hAnsi="Times New Roman"/>
                <w:b/>
                <w:bCs/>
                <w:color w:val="333333"/>
                <w:sz w:val="24"/>
                <w:szCs w:val="24"/>
              </w:rPr>
              <w:t>Numeric Score</w:t>
            </w:r>
          </w:p>
        </w:tc>
      </w:tr>
      <w:tr w:rsidR="00E8327D" w:rsidRPr="00523890" w14:paraId="4F9ABD3E" w14:textId="77777777" w:rsidTr="00E8327D">
        <w:tc>
          <w:tcPr>
            <w:tcW w:w="0" w:type="auto"/>
            <w:tcBorders>
              <w:top w:val="single" w:sz="4" w:space="0" w:color="auto"/>
              <w:left w:val="single" w:sz="4" w:space="0" w:color="auto"/>
              <w:bottom w:val="single" w:sz="4" w:space="0" w:color="auto"/>
              <w:right w:val="single" w:sz="4" w:space="0" w:color="auto"/>
            </w:tcBorders>
            <w:hideMark/>
          </w:tcPr>
          <w:p w14:paraId="33021B31"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72D9F519"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100-94</w:t>
            </w:r>
          </w:p>
        </w:tc>
        <w:tc>
          <w:tcPr>
            <w:tcW w:w="0" w:type="auto"/>
            <w:tcBorders>
              <w:top w:val="single" w:sz="4" w:space="0" w:color="auto"/>
              <w:left w:val="single" w:sz="4" w:space="0" w:color="auto"/>
              <w:bottom w:val="single" w:sz="4" w:space="0" w:color="auto"/>
              <w:right w:val="single" w:sz="4" w:space="0" w:color="auto"/>
            </w:tcBorders>
            <w:hideMark/>
          </w:tcPr>
          <w:p w14:paraId="2E9CB92B"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A-</w:t>
            </w:r>
          </w:p>
        </w:tc>
        <w:tc>
          <w:tcPr>
            <w:tcW w:w="0" w:type="auto"/>
            <w:tcBorders>
              <w:top w:val="single" w:sz="4" w:space="0" w:color="auto"/>
              <w:left w:val="single" w:sz="4" w:space="0" w:color="auto"/>
              <w:bottom w:val="single" w:sz="4" w:space="0" w:color="auto"/>
              <w:right w:val="single" w:sz="4" w:space="0" w:color="auto"/>
            </w:tcBorders>
            <w:hideMark/>
          </w:tcPr>
          <w:p w14:paraId="4D786E7A"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93-90</w:t>
            </w:r>
          </w:p>
        </w:tc>
        <w:tc>
          <w:tcPr>
            <w:tcW w:w="0" w:type="auto"/>
            <w:tcBorders>
              <w:top w:val="single" w:sz="4" w:space="0" w:color="auto"/>
              <w:left w:val="single" w:sz="4" w:space="0" w:color="auto"/>
              <w:bottom w:val="single" w:sz="4" w:space="0" w:color="auto"/>
              <w:right w:val="single" w:sz="4" w:space="0" w:color="auto"/>
            </w:tcBorders>
            <w:hideMark/>
          </w:tcPr>
          <w:p w14:paraId="20331F94"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w:t>
            </w:r>
          </w:p>
        </w:tc>
        <w:tc>
          <w:tcPr>
            <w:tcW w:w="0" w:type="auto"/>
            <w:tcBorders>
              <w:top w:val="single" w:sz="4" w:space="0" w:color="auto"/>
              <w:left w:val="single" w:sz="4" w:space="0" w:color="auto"/>
              <w:bottom w:val="single" w:sz="4" w:space="0" w:color="auto"/>
              <w:right w:val="single" w:sz="4" w:space="0" w:color="auto"/>
            </w:tcBorders>
            <w:hideMark/>
          </w:tcPr>
          <w:p w14:paraId="644F41C3"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w:t>
            </w:r>
          </w:p>
        </w:tc>
      </w:tr>
      <w:tr w:rsidR="00E8327D" w:rsidRPr="00523890" w14:paraId="757A8AB3" w14:textId="77777777" w:rsidTr="00E8327D">
        <w:tc>
          <w:tcPr>
            <w:tcW w:w="0" w:type="auto"/>
            <w:tcBorders>
              <w:top w:val="single" w:sz="4" w:space="0" w:color="auto"/>
              <w:left w:val="single" w:sz="4" w:space="0" w:color="auto"/>
              <w:bottom w:val="single" w:sz="4" w:space="0" w:color="auto"/>
              <w:right w:val="single" w:sz="4" w:space="0" w:color="auto"/>
            </w:tcBorders>
            <w:hideMark/>
          </w:tcPr>
          <w:p w14:paraId="7E5AC079"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7A96D0B3"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89-87</w:t>
            </w:r>
          </w:p>
        </w:tc>
        <w:tc>
          <w:tcPr>
            <w:tcW w:w="0" w:type="auto"/>
            <w:tcBorders>
              <w:top w:val="single" w:sz="4" w:space="0" w:color="auto"/>
              <w:left w:val="single" w:sz="4" w:space="0" w:color="auto"/>
              <w:bottom w:val="single" w:sz="4" w:space="0" w:color="auto"/>
              <w:right w:val="single" w:sz="4" w:space="0" w:color="auto"/>
            </w:tcBorders>
            <w:hideMark/>
          </w:tcPr>
          <w:p w14:paraId="06D14EDA"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26CAC35C"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86-84</w:t>
            </w:r>
          </w:p>
        </w:tc>
        <w:tc>
          <w:tcPr>
            <w:tcW w:w="0" w:type="auto"/>
            <w:tcBorders>
              <w:top w:val="single" w:sz="4" w:space="0" w:color="auto"/>
              <w:left w:val="single" w:sz="4" w:space="0" w:color="auto"/>
              <w:bottom w:val="single" w:sz="4" w:space="0" w:color="auto"/>
              <w:right w:val="single" w:sz="4" w:space="0" w:color="auto"/>
            </w:tcBorders>
            <w:hideMark/>
          </w:tcPr>
          <w:p w14:paraId="4BB562CF"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B-</w:t>
            </w:r>
          </w:p>
        </w:tc>
        <w:tc>
          <w:tcPr>
            <w:tcW w:w="0" w:type="auto"/>
            <w:tcBorders>
              <w:top w:val="single" w:sz="4" w:space="0" w:color="auto"/>
              <w:left w:val="single" w:sz="4" w:space="0" w:color="auto"/>
              <w:bottom w:val="single" w:sz="4" w:space="0" w:color="auto"/>
              <w:right w:val="single" w:sz="4" w:space="0" w:color="auto"/>
            </w:tcBorders>
            <w:hideMark/>
          </w:tcPr>
          <w:p w14:paraId="089C767F"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83-80</w:t>
            </w:r>
          </w:p>
        </w:tc>
      </w:tr>
      <w:tr w:rsidR="00E8327D" w:rsidRPr="00523890" w14:paraId="3BBDE8DD" w14:textId="77777777" w:rsidTr="00E8327D">
        <w:tc>
          <w:tcPr>
            <w:tcW w:w="0" w:type="auto"/>
            <w:tcBorders>
              <w:top w:val="single" w:sz="4" w:space="0" w:color="auto"/>
              <w:left w:val="single" w:sz="4" w:space="0" w:color="auto"/>
              <w:bottom w:val="single" w:sz="4" w:space="0" w:color="auto"/>
              <w:right w:val="single" w:sz="4" w:space="0" w:color="auto"/>
            </w:tcBorders>
            <w:hideMark/>
          </w:tcPr>
          <w:p w14:paraId="7927E771"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0AE6C1FB"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79-77</w:t>
            </w:r>
          </w:p>
        </w:tc>
        <w:tc>
          <w:tcPr>
            <w:tcW w:w="0" w:type="auto"/>
            <w:tcBorders>
              <w:top w:val="single" w:sz="4" w:space="0" w:color="auto"/>
              <w:left w:val="single" w:sz="4" w:space="0" w:color="auto"/>
              <w:bottom w:val="single" w:sz="4" w:space="0" w:color="auto"/>
              <w:right w:val="single" w:sz="4" w:space="0" w:color="auto"/>
            </w:tcBorders>
            <w:hideMark/>
          </w:tcPr>
          <w:p w14:paraId="51AC6B43"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5E9BC234"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76-74</w:t>
            </w:r>
          </w:p>
        </w:tc>
        <w:tc>
          <w:tcPr>
            <w:tcW w:w="0" w:type="auto"/>
            <w:tcBorders>
              <w:top w:val="single" w:sz="4" w:space="0" w:color="auto"/>
              <w:left w:val="single" w:sz="4" w:space="0" w:color="auto"/>
              <w:bottom w:val="single" w:sz="4" w:space="0" w:color="auto"/>
              <w:right w:val="single" w:sz="4" w:space="0" w:color="auto"/>
            </w:tcBorders>
            <w:hideMark/>
          </w:tcPr>
          <w:p w14:paraId="18762F11"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C-</w:t>
            </w:r>
          </w:p>
        </w:tc>
        <w:tc>
          <w:tcPr>
            <w:tcW w:w="0" w:type="auto"/>
            <w:tcBorders>
              <w:top w:val="single" w:sz="4" w:space="0" w:color="auto"/>
              <w:left w:val="single" w:sz="4" w:space="0" w:color="auto"/>
              <w:bottom w:val="single" w:sz="4" w:space="0" w:color="auto"/>
              <w:right w:val="single" w:sz="4" w:space="0" w:color="auto"/>
            </w:tcBorders>
            <w:hideMark/>
          </w:tcPr>
          <w:p w14:paraId="08F8616B"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73-70</w:t>
            </w:r>
          </w:p>
        </w:tc>
      </w:tr>
      <w:tr w:rsidR="00E8327D" w:rsidRPr="00523890" w14:paraId="3B359E57" w14:textId="77777777" w:rsidTr="00E8327D">
        <w:tc>
          <w:tcPr>
            <w:tcW w:w="0" w:type="auto"/>
            <w:tcBorders>
              <w:top w:val="single" w:sz="4" w:space="0" w:color="auto"/>
              <w:left w:val="single" w:sz="4" w:space="0" w:color="auto"/>
              <w:bottom w:val="single" w:sz="4" w:space="0" w:color="auto"/>
              <w:right w:val="single" w:sz="4" w:space="0" w:color="auto"/>
            </w:tcBorders>
            <w:hideMark/>
          </w:tcPr>
          <w:p w14:paraId="7F9B3974"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00F808D0"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69-67</w:t>
            </w:r>
          </w:p>
        </w:tc>
        <w:tc>
          <w:tcPr>
            <w:tcW w:w="0" w:type="auto"/>
            <w:tcBorders>
              <w:top w:val="single" w:sz="4" w:space="0" w:color="auto"/>
              <w:left w:val="single" w:sz="4" w:space="0" w:color="auto"/>
              <w:bottom w:val="single" w:sz="4" w:space="0" w:color="auto"/>
              <w:right w:val="single" w:sz="4" w:space="0" w:color="auto"/>
            </w:tcBorders>
            <w:hideMark/>
          </w:tcPr>
          <w:p w14:paraId="4676B5CE"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D</w:t>
            </w:r>
          </w:p>
        </w:tc>
        <w:tc>
          <w:tcPr>
            <w:tcW w:w="0" w:type="auto"/>
            <w:tcBorders>
              <w:top w:val="single" w:sz="4" w:space="0" w:color="auto"/>
              <w:left w:val="single" w:sz="4" w:space="0" w:color="auto"/>
              <w:bottom w:val="single" w:sz="4" w:space="0" w:color="auto"/>
              <w:right w:val="single" w:sz="4" w:space="0" w:color="auto"/>
            </w:tcBorders>
            <w:hideMark/>
          </w:tcPr>
          <w:p w14:paraId="53297A0D"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66-60</w:t>
            </w:r>
          </w:p>
        </w:tc>
        <w:tc>
          <w:tcPr>
            <w:tcW w:w="0" w:type="auto"/>
            <w:tcBorders>
              <w:top w:val="single" w:sz="4" w:space="0" w:color="auto"/>
              <w:left w:val="single" w:sz="4" w:space="0" w:color="auto"/>
              <w:bottom w:val="single" w:sz="4" w:space="0" w:color="auto"/>
              <w:right w:val="single" w:sz="4" w:space="0" w:color="auto"/>
            </w:tcBorders>
            <w:hideMark/>
          </w:tcPr>
          <w:p w14:paraId="793C1E55"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F</w:t>
            </w:r>
          </w:p>
        </w:tc>
        <w:tc>
          <w:tcPr>
            <w:tcW w:w="0" w:type="auto"/>
            <w:tcBorders>
              <w:top w:val="single" w:sz="4" w:space="0" w:color="auto"/>
              <w:left w:val="single" w:sz="4" w:space="0" w:color="auto"/>
              <w:bottom w:val="single" w:sz="4" w:space="0" w:color="auto"/>
              <w:right w:val="single" w:sz="4" w:space="0" w:color="auto"/>
            </w:tcBorders>
            <w:hideMark/>
          </w:tcPr>
          <w:p w14:paraId="1264AC60" w14:textId="77777777" w:rsidR="00E8327D" w:rsidRPr="00523890" w:rsidRDefault="00E8327D" w:rsidP="00522BB9">
            <w:pPr>
              <w:spacing w:before="120" w:after="120" w:line="360" w:lineRule="auto"/>
              <w:jc w:val="both"/>
              <w:rPr>
                <w:rFonts w:ascii="Times New Roman" w:eastAsia="Times New Roman" w:hAnsi="Times New Roman"/>
                <w:color w:val="333333"/>
                <w:sz w:val="24"/>
                <w:szCs w:val="24"/>
              </w:rPr>
            </w:pPr>
            <w:r w:rsidRPr="00523890">
              <w:rPr>
                <w:rFonts w:ascii="Times New Roman" w:eastAsia="Times New Roman" w:hAnsi="Times New Roman"/>
                <w:color w:val="333333"/>
                <w:sz w:val="24"/>
                <w:szCs w:val="24"/>
              </w:rPr>
              <w:t>&lt; 60</w:t>
            </w:r>
          </w:p>
        </w:tc>
      </w:tr>
    </w:tbl>
    <w:p w14:paraId="3F19160B" w14:textId="77777777" w:rsidR="00E8327D" w:rsidRPr="00523890" w:rsidRDefault="00E8327D"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sz w:val="24"/>
          <w:szCs w:val="24"/>
          <w:lang w:bidi="en-US"/>
        </w:rPr>
      </w:pPr>
      <w:r w:rsidRPr="00523890">
        <w:rPr>
          <w:rFonts w:ascii="Times New Roman" w:eastAsia="Times New Roman" w:hAnsi="Times New Roman" w:cs="Times New Roman"/>
          <w:b/>
          <w:bCs/>
          <w:sz w:val="24"/>
          <w:szCs w:val="24"/>
          <w:lang w:bidi="en-US"/>
        </w:rPr>
        <w:t>Electronic Forms of Communication</w:t>
      </w:r>
      <w:r w:rsidRPr="00523890">
        <w:rPr>
          <w:rFonts w:ascii="Times New Roman" w:eastAsia="Times New Roman" w:hAnsi="Times New Roman" w:cs="Times New Roman"/>
          <w:sz w:val="24"/>
          <w:szCs w:val="24"/>
          <w:lang w:bidi="en-US"/>
        </w:rPr>
        <w:t xml:space="preserve"> </w:t>
      </w:r>
    </w:p>
    <w:p w14:paraId="679A6D7B" w14:textId="715C4FF2" w:rsidR="00E8327D" w:rsidRPr="00523890" w:rsidRDefault="00E8327D" w:rsidP="00522BB9">
      <w:pPr>
        <w:spacing w:before="120" w:after="120" w:line="360" w:lineRule="auto"/>
        <w:jc w:val="both"/>
        <w:rPr>
          <w:rFonts w:ascii="Times New Roman" w:eastAsia="Calibri" w:hAnsi="Times New Roman" w:cs="Times New Roman"/>
          <w:bCs/>
          <w:color w:val="000000"/>
          <w:sz w:val="24"/>
          <w:szCs w:val="24"/>
          <w:shd w:val="clear" w:color="auto" w:fill="FFFFFF"/>
        </w:rPr>
      </w:pPr>
      <w:r w:rsidRPr="00523890">
        <w:rPr>
          <w:rFonts w:ascii="Times New Roman" w:eastAsia="Times New Roman" w:hAnsi="Times New Roman" w:cs="Times New Roman"/>
          <w:sz w:val="24"/>
          <w:szCs w:val="24"/>
          <w:lang w:bidi="en-US"/>
        </w:rPr>
        <w:t xml:space="preserve">In accordance with </w:t>
      </w:r>
      <w:r w:rsidR="00570117" w:rsidRPr="00523890">
        <w:rPr>
          <w:rFonts w:ascii="Times New Roman" w:eastAsia="Times New Roman" w:hAnsi="Times New Roman" w:cs="Times New Roman"/>
          <w:sz w:val="24"/>
          <w:szCs w:val="24"/>
          <w:lang w:bidi="en-US"/>
        </w:rPr>
        <w:t>college</w:t>
      </w:r>
      <w:r w:rsidRPr="00523890">
        <w:rPr>
          <w:rFonts w:ascii="Times New Roman" w:eastAsia="Times New Roman" w:hAnsi="Times New Roman" w:cs="Times New Roman"/>
          <w:sz w:val="24"/>
          <w:szCs w:val="24"/>
          <w:lang w:bidi="en-US"/>
        </w:rPr>
        <w:t xml:space="preserve"> policy, I will use your Ramapo College email address (@ramapo.edu) to communicate with you about all course-related matters. Also, y</w:t>
      </w:r>
      <w:r w:rsidRPr="00523890">
        <w:rPr>
          <w:rFonts w:ascii="Times New Roman" w:eastAsia="Calibri" w:hAnsi="Times New Roman" w:cs="Times New Roman"/>
          <w:bCs/>
          <w:color w:val="000000"/>
          <w:sz w:val="24"/>
          <w:szCs w:val="24"/>
          <w:shd w:val="clear" w:color="auto" w:fill="FFFFFF"/>
        </w:rPr>
        <w:t>ou will us</w:t>
      </w:r>
      <w:r w:rsidR="00173723" w:rsidRPr="00523890">
        <w:rPr>
          <w:rFonts w:ascii="Times New Roman" w:eastAsia="Calibri" w:hAnsi="Times New Roman" w:cs="Times New Roman"/>
          <w:bCs/>
          <w:color w:val="000000"/>
          <w:sz w:val="24"/>
          <w:szCs w:val="24"/>
          <w:shd w:val="clear" w:color="auto" w:fill="FFFFFF"/>
        </w:rPr>
        <w:t>e Canvas</w:t>
      </w:r>
      <w:r w:rsidRPr="00523890">
        <w:rPr>
          <w:rFonts w:ascii="Times New Roman" w:eastAsia="Calibri" w:hAnsi="Times New Roman" w:cs="Times New Roman"/>
          <w:bCs/>
          <w:color w:val="000000"/>
          <w:sz w:val="24"/>
          <w:szCs w:val="24"/>
          <w:shd w:val="clear" w:color="auto" w:fill="FFFFFF"/>
        </w:rPr>
        <w:t> to submit all assignments electronically.</w:t>
      </w:r>
      <w:r w:rsidR="00106887" w:rsidRPr="00523890">
        <w:rPr>
          <w:rFonts w:ascii="Times New Roman" w:eastAsia="Calibri" w:hAnsi="Times New Roman" w:cs="Times New Roman"/>
          <w:bCs/>
          <w:color w:val="000000"/>
          <w:sz w:val="24"/>
          <w:szCs w:val="24"/>
          <w:shd w:val="clear" w:color="auto" w:fill="FFFFFF"/>
        </w:rPr>
        <w:t xml:space="preserve"> Check for announcements and updates Weekly. You are responsible for having access to </w:t>
      </w:r>
      <w:r w:rsidR="00173723" w:rsidRPr="00523890">
        <w:rPr>
          <w:rFonts w:ascii="Times New Roman" w:eastAsia="Calibri" w:hAnsi="Times New Roman" w:cs="Times New Roman"/>
          <w:bCs/>
          <w:color w:val="000000"/>
          <w:sz w:val="24"/>
          <w:szCs w:val="24"/>
          <w:shd w:val="clear" w:color="auto" w:fill="FFFFFF"/>
        </w:rPr>
        <w:t>Canvas</w:t>
      </w:r>
      <w:r w:rsidR="00106887" w:rsidRPr="00523890">
        <w:rPr>
          <w:rFonts w:ascii="Times New Roman" w:eastAsia="Calibri" w:hAnsi="Times New Roman" w:cs="Times New Roman"/>
          <w:bCs/>
          <w:color w:val="000000"/>
          <w:sz w:val="24"/>
          <w:szCs w:val="24"/>
          <w:shd w:val="clear" w:color="auto" w:fill="FFFFFF"/>
        </w:rPr>
        <w:t xml:space="preserve"> prior to starting the course. All class notes, presentations and examples presented in class will be available on </w:t>
      </w:r>
      <w:r w:rsidR="00173723" w:rsidRPr="00523890">
        <w:rPr>
          <w:rFonts w:ascii="Times New Roman" w:eastAsia="Calibri" w:hAnsi="Times New Roman" w:cs="Times New Roman"/>
          <w:bCs/>
          <w:color w:val="000000"/>
          <w:sz w:val="24"/>
          <w:szCs w:val="24"/>
          <w:shd w:val="clear" w:color="auto" w:fill="FFFFFF"/>
        </w:rPr>
        <w:t>Canvas</w:t>
      </w:r>
      <w:r w:rsidR="00106887" w:rsidRPr="00523890">
        <w:rPr>
          <w:rFonts w:ascii="Times New Roman" w:eastAsia="Calibri" w:hAnsi="Times New Roman" w:cs="Times New Roman"/>
          <w:bCs/>
          <w:color w:val="000000"/>
          <w:sz w:val="24"/>
          <w:szCs w:val="24"/>
          <w:shd w:val="clear" w:color="auto" w:fill="FFFFFF"/>
        </w:rPr>
        <w:t>.</w:t>
      </w:r>
    </w:p>
    <w:p w14:paraId="386ECAAC" w14:textId="77777777" w:rsidR="00E8327D" w:rsidRPr="00523890" w:rsidRDefault="00E8327D"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b/>
          <w:bCs/>
          <w:sz w:val="24"/>
          <w:szCs w:val="24"/>
          <w:lang w:bidi="en-US"/>
        </w:rPr>
      </w:pPr>
      <w:r w:rsidRPr="00523890">
        <w:rPr>
          <w:rFonts w:ascii="Times New Roman" w:eastAsia="Times New Roman" w:hAnsi="Times New Roman" w:cs="Times New Roman"/>
          <w:b/>
          <w:bCs/>
          <w:sz w:val="24"/>
          <w:szCs w:val="24"/>
          <w:lang w:bidi="en-US"/>
        </w:rPr>
        <w:lastRenderedPageBreak/>
        <w:t xml:space="preserve">Attendance Policy </w:t>
      </w:r>
    </w:p>
    <w:p w14:paraId="0D61F2E4" w14:textId="7D73F2D8" w:rsidR="00E8327D" w:rsidRPr="00523890" w:rsidRDefault="00E8327D" w:rsidP="00522BB9">
      <w:pPr>
        <w:autoSpaceDE w:val="0"/>
        <w:autoSpaceDN w:val="0"/>
        <w:adjustRightInd w:val="0"/>
        <w:spacing w:before="120" w:after="120" w:line="360" w:lineRule="auto"/>
        <w:jc w:val="both"/>
        <w:rPr>
          <w:rFonts w:ascii="Times New Roman" w:eastAsia="Times New Roman" w:hAnsi="Times New Roman" w:cs="Times New Roman"/>
          <w:sz w:val="24"/>
          <w:szCs w:val="24"/>
        </w:rPr>
      </w:pPr>
      <w:r w:rsidRPr="00523890">
        <w:rPr>
          <w:rFonts w:ascii="Times New Roman" w:eastAsia="Times New Roman" w:hAnsi="Times New Roman" w:cs="Times New Roman"/>
          <w:sz w:val="24"/>
          <w:szCs w:val="24"/>
          <w:lang w:bidi="en-US"/>
        </w:rPr>
        <w:t>A</w:t>
      </w:r>
      <w:r w:rsidRPr="00523890">
        <w:rPr>
          <w:rFonts w:ascii="Times New Roman" w:eastAsia="Calibri" w:hAnsi="Times New Roman" w:cs="Times New Roman"/>
          <w:sz w:val="24"/>
          <w:szCs w:val="24"/>
        </w:rPr>
        <w:t>ttendance is mandatory for all classes</w:t>
      </w:r>
      <w:r w:rsidRPr="00523890">
        <w:rPr>
          <w:rFonts w:ascii="Times New Roman" w:eastAsia="Calibri" w:hAnsi="Times New Roman" w:cs="Times New Roman"/>
          <w:bCs/>
          <w:sz w:val="24"/>
          <w:szCs w:val="24"/>
        </w:rPr>
        <w:t xml:space="preserve">. This includes being ready by the beginning of class and staying until its conclusion. Each week’s material builds upon the previous week. </w:t>
      </w:r>
      <w:r w:rsidRPr="00523890">
        <w:rPr>
          <w:rFonts w:ascii="Times New Roman" w:eastAsia="Calibri" w:hAnsi="Times New Roman" w:cs="Times New Roman"/>
          <w:sz w:val="24"/>
          <w:szCs w:val="24"/>
        </w:rPr>
        <w:t xml:space="preserve">Should you miss a class, you are still responsible for the work covered and any announcements made. </w:t>
      </w:r>
      <w:r w:rsidRPr="00523890">
        <w:rPr>
          <w:rFonts w:ascii="Times New Roman" w:eastAsia="Times New Roman" w:hAnsi="Times New Roman" w:cs="Times New Roman"/>
          <w:sz w:val="24"/>
          <w:szCs w:val="24"/>
        </w:rPr>
        <w:t xml:space="preserve">If you do miss a class, </w:t>
      </w:r>
      <w:r w:rsidRPr="00523890">
        <w:rPr>
          <w:rFonts w:ascii="Times New Roman" w:eastAsia="Times New Roman" w:hAnsi="Times New Roman" w:cs="Times New Roman"/>
          <w:b/>
          <w:sz w:val="24"/>
          <w:szCs w:val="24"/>
        </w:rPr>
        <w:t>contact your classmates first</w:t>
      </w:r>
      <w:r w:rsidRPr="00523890">
        <w:rPr>
          <w:rFonts w:ascii="Times New Roman" w:eastAsia="Times New Roman" w:hAnsi="Times New Roman" w:cs="Times New Roman"/>
          <w:sz w:val="24"/>
          <w:szCs w:val="24"/>
        </w:rPr>
        <w:t xml:space="preserve"> to find out what you missed and check online for any work that we covered in class.  If after contacting your classmate you still have questions, please reach me during my office hours.  </w:t>
      </w:r>
    </w:p>
    <w:p w14:paraId="51C37190" w14:textId="18CC5748" w:rsidR="00E8327D" w:rsidRPr="00523890" w:rsidRDefault="00E8327D"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sz w:val="24"/>
          <w:szCs w:val="24"/>
          <w:lang w:bidi="en-US"/>
        </w:rPr>
      </w:pPr>
      <w:r w:rsidRPr="00523890">
        <w:rPr>
          <w:rFonts w:ascii="Times New Roman" w:eastAsia="Times New Roman" w:hAnsi="Times New Roman" w:cs="Times New Roman"/>
          <w:sz w:val="24"/>
          <w:szCs w:val="24"/>
        </w:rPr>
        <w:t xml:space="preserve">A student who plans to miss one or more class sessions for religious observance, whether the religious holiday is recognized by the State of New Jersey or not, must notify me as soon as possible but no later than prior to the date of the religious holiday. You will not be penalized for the </w:t>
      </w:r>
      <w:r w:rsidR="00570117" w:rsidRPr="00523890">
        <w:rPr>
          <w:rFonts w:ascii="Times New Roman" w:eastAsia="Times New Roman" w:hAnsi="Times New Roman" w:cs="Times New Roman"/>
          <w:sz w:val="24"/>
          <w:szCs w:val="24"/>
        </w:rPr>
        <w:t>absence,</w:t>
      </w:r>
      <w:r w:rsidRPr="00523890">
        <w:rPr>
          <w:rFonts w:ascii="Times New Roman" w:eastAsia="Times New Roman" w:hAnsi="Times New Roman" w:cs="Times New Roman"/>
          <w:sz w:val="24"/>
          <w:szCs w:val="24"/>
        </w:rPr>
        <w:t xml:space="preserve"> and I will allow you to make up any work missed while absent for religious observance. Ultimately, it is your responsibility to complete the work by the dated agreed upon by me and you.</w:t>
      </w:r>
    </w:p>
    <w:p w14:paraId="164736D1" w14:textId="77777777" w:rsidR="00E236E8" w:rsidRPr="00523890" w:rsidRDefault="00E236E8"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Times New Roman" w:hAnsi="Times New Roman" w:cs="Times New Roman"/>
          <w:sz w:val="24"/>
          <w:szCs w:val="24"/>
          <w:lang w:bidi="en-US"/>
        </w:rPr>
      </w:pPr>
      <w:r w:rsidRPr="00523890">
        <w:rPr>
          <w:rFonts w:ascii="Times New Roman" w:eastAsia="Times New Roman" w:hAnsi="Times New Roman" w:cs="Times New Roman"/>
          <w:b/>
          <w:bCs/>
          <w:sz w:val="24"/>
          <w:szCs w:val="24"/>
          <w:lang w:bidi="en-US"/>
        </w:rPr>
        <w:t>Students with Disabilities</w:t>
      </w:r>
      <w:r w:rsidRPr="00523890">
        <w:rPr>
          <w:rFonts w:ascii="Times New Roman" w:eastAsia="Times New Roman" w:hAnsi="Times New Roman" w:cs="Times New Roman"/>
          <w:sz w:val="24"/>
          <w:szCs w:val="24"/>
          <w:lang w:bidi="en-US"/>
        </w:rPr>
        <w:t xml:space="preserve"> </w:t>
      </w:r>
    </w:p>
    <w:p w14:paraId="450EA174" w14:textId="4146744B" w:rsidR="00E236E8" w:rsidRPr="00523890" w:rsidRDefault="00E236E8" w:rsidP="00522BB9">
      <w:pPr>
        <w:spacing w:before="120" w:after="120" w:line="360" w:lineRule="auto"/>
        <w:jc w:val="both"/>
        <w:rPr>
          <w:rFonts w:ascii="Times New Roman" w:eastAsia="Times New Roman" w:hAnsi="Times New Roman" w:cs="Times New Roman"/>
          <w:sz w:val="24"/>
          <w:szCs w:val="24"/>
          <w:lang w:bidi="en-US"/>
        </w:rPr>
      </w:pPr>
      <w:r w:rsidRPr="00523890">
        <w:rPr>
          <w:rFonts w:ascii="Times New Roman" w:eastAsia="Times New Roman" w:hAnsi="Times New Roman" w:cs="Times New Roman"/>
          <w:sz w:val="24"/>
          <w:szCs w:val="24"/>
          <w:lang w:bidi="en-US"/>
        </w:rPr>
        <w:t xml:space="preserve">Ramapo College is committed to providing reasonable accommodations for all students and to offer optional academic support for those with documented physical, sensory, learning, or psychological disabilities. Students can request academic accommodations by registering with the Office of Specialized Services (OSS). Information and documentation provided to OSS are held in confidence as educational records. Students can utilize these services at any time after registering with OSS. Students who need course adaptation or accommodations due to disability reasons should make an appointment to see an OSS representative during the first week of the semester. Please note: Students must be registered with OSS to receive accommodations. For additional information, The Office of Specialized Services (OSS) is located in the C Wing in room C205. The OSS phone number is 201-684-7514 (x7514) or you can email them at </w:t>
      </w:r>
      <w:hyperlink r:id="rId7" w:history="1">
        <w:r w:rsidR="007A7F36" w:rsidRPr="00523890">
          <w:rPr>
            <w:rStyle w:val="Hyperlink"/>
            <w:rFonts w:ascii="Times New Roman" w:eastAsia="Times New Roman" w:hAnsi="Times New Roman" w:cs="Times New Roman"/>
            <w:color w:val="0070C0"/>
            <w:sz w:val="24"/>
            <w:szCs w:val="24"/>
            <w:lang w:bidi="en-US"/>
          </w:rPr>
          <w:t>oss@ramapo.edu</w:t>
        </w:r>
      </w:hyperlink>
      <w:r w:rsidRPr="00523890">
        <w:rPr>
          <w:rFonts w:ascii="Times New Roman" w:eastAsia="Times New Roman" w:hAnsi="Times New Roman" w:cs="Times New Roman"/>
          <w:sz w:val="24"/>
          <w:szCs w:val="24"/>
          <w:lang w:bidi="en-US"/>
        </w:rPr>
        <w:t>.</w:t>
      </w:r>
    </w:p>
    <w:p w14:paraId="7E8D9BD2" w14:textId="3C0BEFE6" w:rsidR="00894B65" w:rsidRPr="00523890" w:rsidRDefault="00894B65" w:rsidP="00522BB9">
      <w:pPr>
        <w:spacing w:before="120" w:after="120" w:line="360" w:lineRule="auto"/>
        <w:jc w:val="both"/>
        <w:rPr>
          <w:rFonts w:ascii="Times New Roman" w:eastAsia="Times New Roman" w:hAnsi="Times New Roman" w:cs="Times New Roman"/>
          <w:b/>
          <w:bCs/>
          <w:i/>
          <w:sz w:val="24"/>
          <w:szCs w:val="24"/>
          <w:lang w:bidi="en-US"/>
        </w:rPr>
      </w:pPr>
      <w:r w:rsidRPr="00523890">
        <w:rPr>
          <w:rFonts w:ascii="Times New Roman" w:hAnsi="Times New Roman" w:cs="Times New Roman"/>
          <w:b/>
          <w:bCs/>
          <w:sz w:val="24"/>
          <w:szCs w:val="24"/>
        </w:rPr>
        <w:t>College-Wide Policies</w:t>
      </w:r>
    </w:p>
    <w:p w14:paraId="5D54BB73" w14:textId="3E7A8D5A" w:rsidR="00E236E8" w:rsidRPr="00523890" w:rsidRDefault="00E236E8" w:rsidP="00522BB9">
      <w:pPr>
        <w:spacing w:before="120" w:after="120" w:line="360" w:lineRule="auto"/>
        <w:jc w:val="both"/>
        <w:rPr>
          <w:rFonts w:ascii="Times New Roman" w:eastAsia="Times New Roman" w:hAnsi="Times New Roman" w:cs="Times New Roman"/>
          <w:color w:val="0070C0"/>
          <w:sz w:val="24"/>
          <w:szCs w:val="24"/>
          <w:u w:val="single"/>
        </w:rPr>
      </w:pPr>
      <w:r w:rsidRPr="00523890">
        <w:rPr>
          <w:rFonts w:ascii="Times New Roman" w:eastAsia="Times New Roman" w:hAnsi="Times New Roman" w:cs="Times New Roman"/>
          <w:b/>
          <w:bCs/>
          <w:i/>
          <w:sz w:val="24"/>
          <w:szCs w:val="24"/>
          <w:lang w:bidi="en-US"/>
        </w:rPr>
        <w:t xml:space="preserve">You need to review College-wide policies that can be found in the following link:  </w:t>
      </w:r>
      <w:hyperlink r:id="rId8" w:history="1">
        <w:r w:rsidRPr="00523890">
          <w:rPr>
            <w:rFonts w:ascii="Times New Roman" w:eastAsia="Times New Roman" w:hAnsi="Times New Roman" w:cs="Times New Roman"/>
            <w:color w:val="0070C0"/>
            <w:sz w:val="24"/>
            <w:szCs w:val="24"/>
            <w:u w:val="single"/>
          </w:rPr>
          <w:t>https://www.ramapo.edu/fa/arc/college-wide-policies-courses</w:t>
        </w:r>
      </w:hyperlink>
    </w:p>
    <w:p w14:paraId="5AD1D238" w14:textId="77777777" w:rsidR="00894B65" w:rsidRPr="00523890" w:rsidRDefault="00894B65" w:rsidP="00894B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Calibri" w:hAnsi="Times New Roman" w:cs="Times New Roman"/>
          <w:color w:val="000000"/>
          <w:sz w:val="24"/>
          <w:szCs w:val="24"/>
          <w:shd w:val="clear" w:color="auto" w:fill="FFFFFF"/>
        </w:rPr>
      </w:pPr>
      <w:r w:rsidRPr="00523890">
        <w:rPr>
          <w:rFonts w:ascii="Times New Roman" w:eastAsia="Times New Roman" w:hAnsi="Times New Roman" w:cs="Times New Roman"/>
          <w:b/>
          <w:bCs/>
          <w:sz w:val="24"/>
          <w:szCs w:val="24"/>
          <w:lang w:bidi="en-US"/>
        </w:rPr>
        <w:t>Policy on Academic Integrity</w:t>
      </w:r>
      <w:r w:rsidRPr="00523890">
        <w:rPr>
          <w:rFonts w:ascii="Times New Roman" w:eastAsia="Times New Roman" w:hAnsi="Times New Roman" w:cs="Times New Roman"/>
          <w:sz w:val="24"/>
          <w:szCs w:val="24"/>
          <w:lang w:bidi="en-US"/>
        </w:rPr>
        <w:t xml:space="preserve"> </w:t>
      </w:r>
    </w:p>
    <w:p w14:paraId="0372F598" w14:textId="77777777" w:rsidR="00894B65" w:rsidRPr="00523890" w:rsidRDefault="00894B65" w:rsidP="00894B65">
      <w:pPr>
        <w:spacing w:before="120" w:after="120" w:line="360" w:lineRule="auto"/>
        <w:jc w:val="both"/>
        <w:rPr>
          <w:rFonts w:ascii="Times New Roman" w:eastAsia="Calibri" w:hAnsi="Times New Roman" w:cs="Times New Roman"/>
          <w:bCs/>
          <w:color w:val="000000"/>
          <w:sz w:val="24"/>
          <w:szCs w:val="24"/>
          <w:shd w:val="clear" w:color="auto" w:fill="FFFFFF"/>
        </w:rPr>
      </w:pPr>
      <w:r w:rsidRPr="00523890">
        <w:rPr>
          <w:rFonts w:ascii="Times New Roman" w:eastAsia="Calibri" w:hAnsi="Times New Roman" w:cs="Times New Roman"/>
          <w:bCs/>
          <w:color w:val="000000"/>
          <w:sz w:val="24"/>
          <w:szCs w:val="24"/>
          <w:shd w:val="clear" w:color="auto" w:fill="FFFFFF"/>
        </w:rPr>
        <w:lastRenderedPageBreak/>
        <w:t>Students are expected to read and understand Ramapo College’s Academic Integrity Policy, which</w:t>
      </w:r>
    </w:p>
    <w:p w14:paraId="6C4473C0" w14:textId="77777777" w:rsidR="00894B65" w:rsidRPr="00523890" w:rsidRDefault="00894B65" w:rsidP="00894B65">
      <w:pPr>
        <w:spacing w:before="120" w:after="120" w:line="360" w:lineRule="auto"/>
        <w:jc w:val="both"/>
        <w:rPr>
          <w:rFonts w:ascii="Times New Roman" w:eastAsia="Calibri" w:hAnsi="Times New Roman" w:cs="Times New Roman"/>
          <w:bCs/>
          <w:color w:val="000000"/>
          <w:sz w:val="24"/>
          <w:szCs w:val="24"/>
          <w:shd w:val="clear" w:color="auto" w:fill="FFFFFF"/>
        </w:rPr>
      </w:pPr>
      <w:r w:rsidRPr="00523890">
        <w:rPr>
          <w:rFonts w:ascii="Times New Roman" w:eastAsia="Calibri" w:hAnsi="Times New Roman" w:cs="Times New Roman"/>
          <w:bCs/>
          <w:color w:val="000000"/>
          <w:sz w:val="24"/>
          <w:szCs w:val="24"/>
          <w:shd w:val="clear" w:color="auto" w:fill="FFFFFF"/>
        </w:rPr>
        <w:t>can be found online in the College Catalog</w:t>
      </w:r>
    </w:p>
    <w:p w14:paraId="086D7DC6" w14:textId="7E96FCC6" w:rsidR="00894B65" w:rsidRPr="00523890" w:rsidRDefault="00894B65" w:rsidP="00894B65">
      <w:pPr>
        <w:spacing w:before="120" w:after="120" w:line="360" w:lineRule="auto"/>
        <w:jc w:val="both"/>
        <w:rPr>
          <w:rFonts w:ascii="Times New Roman" w:eastAsia="Calibri" w:hAnsi="Times New Roman" w:cs="Times New Roman"/>
          <w:bCs/>
          <w:color w:val="000000"/>
          <w:sz w:val="24"/>
          <w:szCs w:val="24"/>
          <w:shd w:val="clear" w:color="auto" w:fill="FFFFFF"/>
        </w:rPr>
      </w:pPr>
      <w:r w:rsidRPr="00523890">
        <w:rPr>
          <w:rFonts w:ascii="Times New Roman" w:eastAsia="Calibri" w:hAnsi="Times New Roman" w:cs="Times New Roman"/>
          <w:bCs/>
          <w:color w:val="000000"/>
          <w:sz w:val="24"/>
          <w:szCs w:val="24"/>
          <w:shd w:val="clear" w:color="auto" w:fill="FFFFFF"/>
        </w:rPr>
        <w:t>(</w:t>
      </w:r>
      <w:hyperlink r:id="rId9" w:history="1">
        <w:r w:rsidR="00570117" w:rsidRPr="00523890">
          <w:rPr>
            <w:rStyle w:val="Hyperlink"/>
            <w:rFonts w:ascii="Times New Roman" w:eastAsia="Calibri" w:hAnsi="Times New Roman" w:cs="Times New Roman"/>
            <w:bCs/>
            <w:sz w:val="24"/>
            <w:szCs w:val="24"/>
            <w:shd w:val="clear" w:color="auto" w:fill="FFFFFF"/>
          </w:rPr>
          <w:t>https://www.ramapo.edu/catalog-2021-2022/academic-policies/academic-integrity/</w:t>
        </w:r>
      </w:hyperlink>
      <w:r w:rsidRPr="00523890">
        <w:rPr>
          <w:rFonts w:ascii="Times New Roman" w:eastAsia="Calibri" w:hAnsi="Times New Roman" w:cs="Times New Roman"/>
          <w:bCs/>
          <w:color w:val="000000"/>
          <w:sz w:val="24"/>
          <w:szCs w:val="24"/>
          <w:shd w:val="clear" w:color="auto" w:fill="FFFFFF"/>
        </w:rPr>
        <w:t>).</w:t>
      </w:r>
    </w:p>
    <w:p w14:paraId="79CFB6E4" w14:textId="15917621" w:rsidR="007A7F36" w:rsidRPr="00523890" w:rsidRDefault="007A7F36" w:rsidP="00522BB9">
      <w:pPr>
        <w:spacing w:before="120" w:after="120" w:line="360" w:lineRule="auto"/>
        <w:jc w:val="both"/>
        <w:rPr>
          <w:rFonts w:ascii="Times New Roman" w:eastAsia="Calibri" w:hAnsi="Times New Roman" w:cs="Times New Roman"/>
          <w:bCs/>
          <w:color w:val="000000"/>
          <w:sz w:val="24"/>
          <w:szCs w:val="24"/>
          <w:shd w:val="clear" w:color="auto" w:fill="FFFFFF"/>
        </w:rPr>
      </w:pPr>
      <w:r w:rsidRPr="00523890">
        <w:rPr>
          <w:rFonts w:ascii="Times New Roman" w:eastAsia="Calibri" w:hAnsi="Times New Roman" w:cs="Times New Roman"/>
          <w:bCs/>
          <w:color w:val="000000"/>
          <w:sz w:val="24"/>
          <w:szCs w:val="24"/>
          <w:shd w:val="clear" w:color="auto" w:fill="FFFFFF"/>
        </w:rPr>
        <w:t>Members of the Ramapo College community are expected to be honest and forthright in their academic endeavors. Students who are suspected of violating this policy will be referred to the Office of the Provost.</w:t>
      </w:r>
    </w:p>
    <w:p w14:paraId="30A84DAD" w14:textId="77777777" w:rsidR="007A7F36" w:rsidRPr="00523890" w:rsidRDefault="007A7F36" w:rsidP="00522BB9">
      <w:pPr>
        <w:spacing w:before="120" w:after="120" w:line="360" w:lineRule="auto"/>
        <w:jc w:val="both"/>
        <w:rPr>
          <w:rFonts w:ascii="Times New Roman" w:eastAsia="Calibri" w:hAnsi="Times New Roman" w:cs="Times New Roman"/>
          <w:bCs/>
          <w:color w:val="000000"/>
          <w:sz w:val="24"/>
          <w:szCs w:val="24"/>
          <w:shd w:val="clear" w:color="auto" w:fill="FFFFFF"/>
        </w:rPr>
      </w:pPr>
      <w:r w:rsidRPr="00523890">
        <w:rPr>
          <w:rFonts w:ascii="Times New Roman" w:eastAsia="Calibri" w:hAnsi="Times New Roman" w:cs="Times New Roman"/>
          <w:bCs/>
          <w:color w:val="000000"/>
          <w:sz w:val="24"/>
          <w:szCs w:val="24"/>
          <w:shd w:val="clear" w:color="auto" w:fill="FFFFFF"/>
        </w:rPr>
        <w:t xml:space="preserve">Please note that while you may use the Internet to gather information about code or help with syntax, websites that contain complete solutions to programs are absolutely inappropriate and not acceptable resources to use while completing any work in this class. </w:t>
      </w:r>
    </w:p>
    <w:p w14:paraId="43B8C1A3" w14:textId="77777777" w:rsidR="007A7F36" w:rsidRPr="00523890" w:rsidRDefault="007A7F36" w:rsidP="00522BB9">
      <w:pPr>
        <w:spacing w:before="120" w:after="120" w:line="360" w:lineRule="auto"/>
        <w:jc w:val="both"/>
        <w:rPr>
          <w:rFonts w:ascii="Times New Roman" w:eastAsia="Calibri" w:hAnsi="Times New Roman" w:cs="Times New Roman"/>
          <w:bCs/>
          <w:color w:val="000000"/>
          <w:sz w:val="24"/>
          <w:szCs w:val="24"/>
          <w:shd w:val="clear" w:color="auto" w:fill="FFFFFF"/>
        </w:rPr>
      </w:pPr>
      <w:r w:rsidRPr="00523890">
        <w:rPr>
          <w:rFonts w:ascii="Times New Roman" w:eastAsia="Calibri" w:hAnsi="Times New Roman" w:cs="Times New Roman"/>
          <w:bCs/>
          <w:color w:val="000000"/>
          <w:sz w:val="24"/>
          <w:szCs w:val="24"/>
          <w:shd w:val="clear" w:color="auto" w:fill="FFFFFF"/>
        </w:rPr>
        <w:t>When completing lab programming assignments, you may review code with your classmates; however, copying source code is strictly forbidden. For quizzes and exams, you are not allowed to communicate with anyone, for any reason.</w:t>
      </w:r>
    </w:p>
    <w:p w14:paraId="359A7D7B" w14:textId="105F02A5" w:rsidR="00E8327D" w:rsidRPr="00523890" w:rsidRDefault="00E8327D"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Calibri" w:hAnsi="Times New Roman" w:cs="Times New Roman"/>
          <w:b/>
          <w:bCs/>
          <w:sz w:val="24"/>
          <w:szCs w:val="24"/>
        </w:rPr>
      </w:pPr>
      <w:r w:rsidRPr="00523890">
        <w:rPr>
          <w:rFonts w:ascii="Times New Roman" w:eastAsia="Calibri" w:hAnsi="Times New Roman" w:cs="Times New Roman"/>
          <w:b/>
          <w:bCs/>
          <w:sz w:val="24"/>
          <w:szCs w:val="24"/>
        </w:rPr>
        <w:t>Changes to the syllabus</w:t>
      </w:r>
    </w:p>
    <w:p w14:paraId="50D4AC9E" w14:textId="0D84ABC0" w:rsidR="00E8327D" w:rsidRPr="00523890" w:rsidRDefault="00E8327D"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Calibri" w:hAnsi="Times New Roman" w:cs="Times New Roman"/>
          <w:bCs/>
          <w:sz w:val="24"/>
          <w:szCs w:val="24"/>
        </w:rPr>
      </w:pPr>
      <w:r w:rsidRPr="00523890">
        <w:rPr>
          <w:rFonts w:ascii="Times New Roman" w:eastAsia="Calibri" w:hAnsi="Times New Roman" w:cs="Times New Roman"/>
          <w:bCs/>
          <w:sz w:val="24"/>
          <w:szCs w:val="24"/>
        </w:rPr>
        <w:t>This syllabus and course outline are subject to change by the instructor during the course of the semester. Changes may be necessary because of students’ specific interest(s), the general class progression and emerging topics of interest. If such changes are implemented, they will be announced in class</w:t>
      </w:r>
      <w:r w:rsidR="006C75FF" w:rsidRPr="00523890">
        <w:rPr>
          <w:rFonts w:ascii="Times New Roman" w:eastAsia="Calibri" w:hAnsi="Times New Roman" w:cs="Times New Roman"/>
          <w:bCs/>
          <w:sz w:val="24"/>
          <w:szCs w:val="24"/>
        </w:rPr>
        <w:t>.</w:t>
      </w:r>
    </w:p>
    <w:p w14:paraId="120F1EE2" w14:textId="77777777" w:rsidR="003676E2" w:rsidRPr="00523890" w:rsidRDefault="003676E2" w:rsidP="003676E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23890">
        <w:rPr>
          <w:rFonts w:ascii="Times New Roman" w:eastAsia="Times New Roman" w:hAnsi="Times New Roman" w:cs="Times New Roman"/>
          <w:b/>
          <w:bCs/>
          <w:color w:val="000000"/>
          <w:sz w:val="24"/>
          <w:szCs w:val="24"/>
        </w:rPr>
        <w:t>"A Note on Sexual Misconduct"</w:t>
      </w:r>
    </w:p>
    <w:p w14:paraId="692080CB" w14:textId="29A37AAB" w:rsidR="003676E2" w:rsidRPr="00523890" w:rsidRDefault="003676E2" w:rsidP="003676E2">
      <w:pPr>
        <w:shd w:val="clear" w:color="auto" w:fill="FFFFFF"/>
        <w:spacing w:after="0" w:line="360" w:lineRule="auto"/>
        <w:jc w:val="both"/>
        <w:rPr>
          <w:rFonts w:ascii="Times New Roman" w:eastAsia="Times New Roman" w:hAnsi="Times New Roman" w:cs="Times New Roman"/>
          <w:color w:val="000000"/>
          <w:sz w:val="24"/>
          <w:szCs w:val="24"/>
        </w:rPr>
      </w:pPr>
      <w:r w:rsidRPr="00523890">
        <w:rPr>
          <w:rFonts w:ascii="Times New Roman" w:eastAsia="Times New Roman" w:hAnsi="Times New Roman" w:cs="Times New Roman"/>
          <w:color w:val="000000"/>
          <w:sz w:val="24"/>
          <w:szCs w:val="24"/>
        </w:rPr>
        <w:t xml:space="preserve">Ramapo College is committed to fostering a safe, productive learning environment. Title IX of the U.S. Education Amendments of 1972 (“Title IX”) is a federal civil rights law that prohibits discrimination on the basis of sex and gender in education programs and activities. Title IX and our college policy prohibit sexual misconduct, including sexual harassment, domestic and dating violence, sexual assault, and stalking.  The College encourages anyone experiencing sexual misconduct to talk to someone about what happened, so they can get the support they </w:t>
      </w:r>
      <w:r w:rsidR="00511674" w:rsidRPr="00523890">
        <w:rPr>
          <w:rFonts w:ascii="Times New Roman" w:eastAsia="Times New Roman" w:hAnsi="Times New Roman" w:cs="Times New Roman"/>
          <w:color w:val="000000"/>
          <w:sz w:val="24"/>
          <w:szCs w:val="24"/>
        </w:rPr>
        <w:t>need,</w:t>
      </w:r>
      <w:r w:rsidRPr="00523890">
        <w:rPr>
          <w:rFonts w:ascii="Times New Roman" w:eastAsia="Times New Roman" w:hAnsi="Times New Roman" w:cs="Times New Roman"/>
          <w:color w:val="000000"/>
          <w:sz w:val="24"/>
          <w:szCs w:val="24"/>
        </w:rPr>
        <w:t xml:space="preserve"> and our college can respond appropriately.</w:t>
      </w:r>
    </w:p>
    <w:p w14:paraId="6FDB94A0" w14:textId="6A7F746C" w:rsidR="003676E2" w:rsidRPr="00523890" w:rsidRDefault="003676E2" w:rsidP="003676E2">
      <w:pPr>
        <w:shd w:val="clear" w:color="auto" w:fill="FFFFFF"/>
        <w:spacing w:after="0" w:line="360" w:lineRule="auto"/>
        <w:jc w:val="both"/>
        <w:rPr>
          <w:rFonts w:ascii="Times New Roman" w:eastAsia="Times New Roman" w:hAnsi="Times New Roman" w:cs="Times New Roman"/>
          <w:color w:val="000000"/>
          <w:sz w:val="24"/>
          <w:szCs w:val="24"/>
        </w:rPr>
      </w:pPr>
      <w:r w:rsidRPr="00523890">
        <w:rPr>
          <w:rFonts w:ascii="Times New Roman" w:eastAsia="Times New Roman" w:hAnsi="Times New Roman" w:cs="Times New Roman"/>
          <w:color w:val="000000"/>
          <w:sz w:val="24"/>
          <w:szCs w:val="24"/>
        </w:rPr>
        <w:t xml:space="preserve">If you wish to speak confidentially about an incident of sexual misconduct, please contact the Counseling Center at 201-684-7522 (during business hours) or call the Public Safety Department at 201-684-6666 to request an Emergency </w:t>
      </w:r>
      <w:proofErr w:type="gramStart"/>
      <w:r w:rsidRPr="00523890">
        <w:rPr>
          <w:rFonts w:ascii="Times New Roman" w:eastAsia="Times New Roman" w:hAnsi="Times New Roman" w:cs="Times New Roman"/>
          <w:color w:val="000000"/>
          <w:sz w:val="24"/>
          <w:szCs w:val="24"/>
        </w:rPr>
        <w:t>On</w:t>
      </w:r>
      <w:proofErr w:type="gramEnd"/>
      <w:r w:rsidRPr="00523890">
        <w:rPr>
          <w:rFonts w:ascii="Times New Roman" w:eastAsia="Times New Roman" w:hAnsi="Times New Roman" w:cs="Times New Roman"/>
          <w:color w:val="000000"/>
          <w:sz w:val="24"/>
          <w:szCs w:val="24"/>
        </w:rPr>
        <w:t xml:space="preserve"> Call Counselor (during nights and weekends). If you </w:t>
      </w:r>
      <w:r w:rsidRPr="00523890">
        <w:rPr>
          <w:rFonts w:ascii="Times New Roman" w:eastAsia="Times New Roman" w:hAnsi="Times New Roman" w:cs="Times New Roman"/>
          <w:color w:val="000000"/>
          <w:sz w:val="24"/>
          <w:szCs w:val="24"/>
        </w:rPr>
        <w:lastRenderedPageBreak/>
        <w:t>wish to report sexual misconduct or have questions about policies and procedures regarding sexual misconduct, please contact Kat McGee, the College’s Director of Title IX at </w:t>
      </w:r>
      <w:r w:rsidRPr="00523890">
        <w:rPr>
          <w:rFonts w:ascii="Times New Roman" w:eastAsia="Times New Roman" w:hAnsi="Times New Roman" w:cs="Times New Roman"/>
          <w:color w:val="0070C0"/>
          <w:sz w:val="24"/>
          <w:szCs w:val="24"/>
          <w:u w:val="single"/>
        </w:rPr>
        <w:t>201-684-7220 </w:t>
      </w:r>
      <w:r w:rsidRPr="00523890">
        <w:rPr>
          <w:rFonts w:ascii="Times New Roman" w:eastAsia="Times New Roman" w:hAnsi="Times New Roman" w:cs="Times New Roman"/>
          <w:color w:val="000000"/>
          <w:sz w:val="24"/>
          <w:szCs w:val="24"/>
        </w:rPr>
        <w:t>or kmcgee@ramapo.edu. </w:t>
      </w:r>
    </w:p>
    <w:p w14:paraId="69165673" w14:textId="096E03A2" w:rsidR="003676E2" w:rsidRPr="00523890" w:rsidRDefault="003676E2" w:rsidP="003676E2">
      <w:pPr>
        <w:shd w:val="clear" w:color="auto" w:fill="FFFFFF"/>
        <w:spacing w:after="0" w:line="360" w:lineRule="auto"/>
        <w:jc w:val="both"/>
        <w:rPr>
          <w:rFonts w:ascii="Times New Roman" w:eastAsia="Times New Roman" w:hAnsi="Times New Roman" w:cs="Times New Roman"/>
          <w:color w:val="000000"/>
          <w:sz w:val="24"/>
          <w:szCs w:val="24"/>
        </w:rPr>
      </w:pPr>
      <w:r w:rsidRPr="00523890">
        <w:rPr>
          <w:rFonts w:ascii="Times New Roman" w:eastAsia="Times New Roman" w:hAnsi="Times New Roman" w:cs="Times New Roman"/>
          <w:color w:val="000000"/>
          <w:sz w:val="24"/>
          <w:szCs w:val="24"/>
        </w:rPr>
        <w:t>As a faculty member, I am required by our college to report incidents of sexual misconduct and thus cannot guarantee confidentiality, but I will respect your privacy and only share the information with those who have a duty to respond. Should I become aware of an incident involving sexual misconduct, I must provide our Title IX Director with relevant details such as the names of those involved in the incident.</w:t>
      </w:r>
    </w:p>
    <w:p w14:paraId="7249B296" w14:textId="13561954" w:rsidR="003676E2" w:rsidRPr="00523890" w:rsidRDefault="003676E2" w:rsidP="003676E2">
      <w:pPr>
        <w:shd w:val="clear" w:color="auto" w:fill="FFFFFF"/>
        <w:spacing w:after="0" w:line="360" w:lineRule="auto"/>
        <w:jc w:val="both"/>
        <w:rPr>
          <w:rFonts w:ascii="Times New Roman" w:eastAsia="Times New Roman" w:hAnsi="Times New Roman" w:cs="Times New Roman"/>
          <w:color w:val="000000"/>
          <w:sz w:val="24"/>
          <w:szCs w:val="24"/>
        </w:rPr>
      </w:pPr>
      <w:r w:rsidRPr="00523890">
        <w:rPr>
          <w:rFonts w:ascii="Times New Roman" w:eastAsia="Times New Roman" w:hAnsi="Times New Roman" w:cs="Times New Roman"/>
          <w:color w:val="000000"/>
          <w:sz w:val="24"/>
          <w:szCs w:val="24"/>
        </w:rPr>
        <w:t>To learn more about your rights and resources please visit: </w:t>
      </w:r>
      <w:hyperlink r:id="rId10" w:tgtFrame="_blank" w:history="1">
        <w:r w:rsidRPr="00523890">
          <w:rPr>
            <w:rFonts w:ascii="Times New Roman" w:eastAsia="Times New Roman" w:hAnsi="Times New Roman" w:cs="Times New Roman"/>
            <w:color w:val="0070C0"/>
            <w:sz w:val="24"/>
            <w:szCs w:val="24"/>
            <w:u w:val="single"/>
          </w:rPr>
          <w:t>www.ramapo.edu/titleix</w:t>
        </w:r>
      </w:hyperlink>
      <w:r w:rsidRPr="00523890">
        <w:rPr>
          <w:rFonts w:ascii="Times New Roman" w:eastAsia="Times New Roman" w:hAnsi="Times New Roman" w:cs="Times New Roman"/>
          <w:color w:val="000000"/>
          <w:sz w:val="24"/>
          <w:szCs w:val="24"/>
        </w:rPr>
        <w:t>"</w:t>
      </w:r>
    </w:p>
    <w:p w14:paraId="35BD8AF7" w14:textId="77777777" w:rsidR="003676E2" w:rsidRPr="00523890" w:rsidRDefault="003676E2" w:rsidP="00522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line="360" w:lineRule="auto"/>
        <w:jc w:val="both"/>
        <w:rPr>
          <w:rFonts w:ascii="Times New Roman" w:eastAsia="Calibri" w:hAnsi="Times New Roman" w:cs="Times New Roman"/>
          <w:bCs/>
          <w:color w:val="000000"/>
          <w:sz w:val="24"/>
          <w:szCs w:val="24"/>
          <w:shd w:val="clear" w:color="auto" w:fill="FFFFFF"/>
        </w:rPr>
      </w:pPr>
    </w:p>
    <w:p w14:paraId="0D74EBD5" w14:textId="77777777" w:rsidR="00E8327D" w:rsidRPr="00523890" w:rsidRDefault="00E8327D" w:rsidP="00522BB9">
      <w:pPr>
        <w:spacing w:before="120" w:after="120" w:line="360" w:lineRule="auto"/>
        <w:rPr>
          <w:rFonts w:ascii="Times New Roman" w:hAnsi="Times New Roman" w:cs="Times New Roman"/>
          <w:sz w:val="24"/>
          <w:szCs w:val="24"/>
        </w:rPr>
      </w:pPr>
    </w:p>
    <w:sectPr w:rsidR="00E8327D" w:rsidRPr="00523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0C4"/>
    <w:multiLevelType w:val="multilevel"/>
    <w:tmpl w:val="B760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F47CE"/>
    <w:multiLevelType w:val="hybridMultilevel"/>
    <w:tmpl w:val="E6B2E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D7BD6"/>
    <w:multiLevelType w:val="hybridMultilevel"/>
    <w:tmpl w:val="A3823C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B6674"/>
    <w:multiLevelType w:val="hybridMultilevel"/>
    <w:tmpl w:val="A28EC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26B18"/>
    <w:multiLevelType w:val="hybridMultilevel"/>
    <w:tmpl w:val="39DC2A2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7310209">
    <w:abstractNumId w:val="0"/>
  </w:num>
  <w:num w:numId="2" w16cid:durableId="670330145">
    <w:abstractNumId w:val="3"/>
  </w:num>
  <w:num w:numId="3" w16cid:durableId="269825553">
    <w:abstractNumId w:val="4"/>
  </w:num>
  <w:num w:numId="4" w16cid:durableId="1425954872">
    <w:abstractNumId w:val="2"/>
  </w:num>
  <w:num w:numId="5" w16cid:durableId="72457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AC2"/>
    <w:rsid w:val="000172AA"/>
    <w:rsid w:val="00035CE7"/>
    <w:rsid w:val="0004402D"/>
    <w:rsid w:val="0004565A"/>
    <w:rsid w:val="00053CBB"/>
    <w:rsid w:val="00096888"/>
    <w:rsid w:val="000D293D"/>
    <w:rsid w:val="000D5F1F"/>
    <w:rsid w:val="00106887"/>
    <w:rsid w:val="00123160"/>
    <w:rsid w:val="00163177"/>
    <w:rsid w:val="00170F76"/>
    <w:rsid w:val="00173723"/>
    <w:rsid w:val="00196956"/>
    <w:rsid w:val="001A1F56"/>
    <w:rsid w:val="001B1FE4"/>
    <w:rsid w:val="001B461F"/>
    <w:rsid w:val="00200F3D"/>
    <w:rsid w:val="0021746C"/>
    <w:rsid w:val="00247342"/>
    <w:rsid w:val="00273B0B"/>
    <w:rsid w:val="002C4D01"/>
    <w:rsid w:val="003000ED"/>
    <w:rsid w:val="003124C6"/>
    <w:rsid w:val="003614F3"/>
    <w:rsid w:val="003676E2"/>
    <w:rsid w:val="0037062C"/>
    <w:rsid w:val="003754FE"/>
    <w:rsid w:val="003A08D5"/>
    <w:rsid w:val="003D22C8"/>
    <w:rsid w:val="0043648A"/>
    <w:rsid w:val="00490470"/>
    <w:rsid w:val="004B1CC5"/>
    <w:rsid w:val="004D2ADF"/>
    <w:rsid w:val="00511674"/>
    <w:rsid w:val="00522BB9"/>
    <w:rsid w:val="00523890"/>
    <w:rsid w:val="00536D79"/>
    <w:rsid w:val="00570117"/>
    <w:rsid w:val="005848CC"/>
    <w:rsid w:val="0058696B"/>
    <w:rsid w:val="00597875"/>
    <w:rsid w:val="005A4444"/>
    <w:rsid w:val="005E4680"/>
    <w:rsid w:val="00611C2E"/>
    <w:rsid w:val="00613B79"/>
    <w:rsid w:val="00615882"/>
    <w:rsid w:val="00632753"/>
    <w:rsid w:val="00670194"/>
    <w:rsid w:val="00686AC2"/>
    <w:rsid w:val="006966D2"/>
    <w:rsid w:val="006A4FB7"/>
    <w:rsid w:val="006C75FF"/>
    <w:rsid w:val="006D1E9C"/>
    <w:rsid w:val="00706998"/>
    <w:rsid w:val="00736A70"/>
    <w:rsid w:val="00773B3F"/>
    <w:rsid w:val="00775E69"/>
    <w:rsid w:val="007A1BDD"/>
    <w:rsid w:val="007A7F36"/>
    <w:rsid w:val="007B6626"/>
    <w:rsid w:val="007B6807"/>
    <w:rsid w:val="007B6F72"/>
    <w:rsid w:val="007D5C8A"/>
    <w:rsid w:val="00894B65"/>
    <w:rsid w:val="008D538D"/>
    <w:rsid w:val="00931073"/>
    <w:rsid w:val="009373E1"/>
    <w:rsid w:val="00945F09"/>
    <w:rsid w:val="0096463D"/>
    <w:rsid w:val="00A0129F"/>
    <w:rsid w:val="00A14D75"/>
    <w:rsid w:val="00B264D2"/>
    <w:rsid w:val="00B46EB2"/>
    <w:rsid w:val="00BD719D"/>
    <w:rsid w:val="00BF4E96"/>
    <w:rsid w:val="00C179A9"/>
    <w:rsid w:val="00C57285"/>
    <w:rsid w:val="00C5769E"/>
    <w:rsid w:val="00C73B42"/>
    <w:rsid w:val="00CB61B5"/>
    <w:rsid w:val="00CC12DB"/>
    <w:rsid w:val="00D04649"/>
    <w:rsid w:val="00D30C57"/>
    <w:rsid w:val="00D657A6"/>
    <w:rsid w:val="00D661A4"/>
    <w:rsid w:val="00D7556D"/>
    <w:rsid w:val="00D83D7C"/>
    <w:rsid w:val="00E236E8"/>
    <w:rsid w:val="00E55966"/>
    <w:rsid w:val="00E5601C"/>
    <w:rsid w:val="00E8327D"/>
    <w:rsid w:val="00EB16D2"/>
    <w:rsid w:val="00EC6819"/>
    <w:rsid w:val="00EC6EA0"/>
    <w:rsid w:val="00F03A3C"/>
    <w:rsid w:val="00F25142"/>
    <w:rsid w:val="00F32271"/>
    <w:rsid w:val="00FB44DA"/>
    <w:rsid w:val="00FF0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4ED5"/>
  <w15:chartTrackingRefBased/>
  <w15:docId w15:val="{2BDC04A9-EFE1-4354-882C-82CFA0290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6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41">
    <w:name w:val="Grid Table 41"/>
    <w:basedOn w:val="TableNormal"/>
    <w:uiPriority w:val="49"/>
    <w:rsid w:val="00035CE7"/>
    <w:pPr>
      <w:spacing w:after="0" w:line="240" w:lineRule="auto"/>
    </w:pPr>
    <w:rPr>
      <w:rFonts w:ascii="Calibri" w:eastAsia="Calibri" w:hAnsi="Calibri" w:cs="Times New Roman"/>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
    <w:name w:val="Table Grid"/>
    <w:basedOn w:val="TableNormal"/>
    <w:uiPriority w:val="39"/>
    <w:rsid w:val="00E8327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7F36"/>
    <w:rPr>
      <w:color w:val="0563C1" w:themeColor="hyperlink"/>
      <w:u w:val="single"/>
    </w:rPr>
  </w:style>
  <w:style w:type="character" w:customStyle="1" w:styleId="UnresolvedMention1">
    <w:name w:val="Unresolved Mention1"/>
    <w:basedOn w:val="DefaultParagraphFont"/>
    <w:uiPriority w:val="99"/>
    <w:semiHidden/>
    <w:unhideWhenUsed/>
    <w:rsid w:val="007A7F36"/>
    <w:rPr>
      <w:color w:val="605E5C"/>
      <w:shd w:val="clear" w:color="auto" w:fill="E1DFDD"/>
    </w:rPr>
  </w:style>
  <w:style w:type="paragraph" w:styleId="ListParagraph">
    <w:name w:val="List Paragraph"/>
    <w:basedOn w:val="Normal"/>
    <w:uiPriority w:val="34"/>
    <w:qFormat/>
    <w:rsid w:val="00670194"/>
    <w:pPr>
      <w:ind w:left="720"/>
      <w:contextualSpacing/>
    </w:pPr>
  </w:style>
  <w:style w:type="character" w:customStyle="1" w:styleId="Heading1Char">
    <w:name w:val="Heading 1 Char"/>
    <w:basedOn w:val="DefaultParagraphFont"/>
    <w:link w:val="Heading1"/>
    <w:uiPriority w:val="9"/>
    <w:rsid w:val="005E4680"/>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5E4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30498">
      <w:bodyDiv w:val="1"/>
      <w:marLeft w:val="0"/>
      <w:marRight w:val="0"/>
      <w:marTop w:val="0"/>
      <w:marBottom w:val="0"/>
      <w:divBdr>
        <w:top w:val="none" w:sz="0" w:space="0" w:color="auto"/>
        <w:left w:val="none" w:sz="0" w:space="0" w:color="auto"/>
        <w:bottom w:val="none" w:sz="0" w:space="0" w:color="auto"/>
        <w:right w:val="none" w:sz="0" w:space="0" w:color="auto"/>
      </w:divBdr>
    </w:div>
    <w:div w:id="430442907">
      <w:bodyDiv w:val="1"/>
      <w:marLeft w:val="0"/>
      <w:marRight w:val="0"/>
      <w:marTop w:val="0"/>
      <w:marBottom w:val="0"/>
      <w:divBdr>
        <w:top w:val="none" w:sz="0" w:space="0" w:color="auto"/>
        <w:left w:val="none" w:sz="0" w:space="0" w:color="auto"/>
        <w:bottom w:val="none" w:sz="0" w:space="0" w:color="auto"/>
        <w:right w:val="none" w:sz="0" w:space="0" w:color="auto"/>
      </w:divBdr>
      <w:divsChild>
        <w:div w:id="1003319400">
          <w:marLeft w:val="0"/>
          <w:marRight w:val="0"/>
          <w:marTop w:val="0"/>
          <w:marBottom w:val="0"/>
          <w:divBdr>
            <w:top w:val="none" w:sz="0" w:space="0" w:color="auto"/>
            <w:left w:val="none" w:sz="0" w:space="0" w:color="auto"/>
            <w:bottom w:val="none" w:sz="0" w:space="0" w:color="auto"/>
            <w:right w:val="none" w:sz="0" w:space="0" w:color="auto"/>
          </w:divBdr>
        </w:div>
        <w:div w:id="882061543">
          <w:marLeft w:val="0"/>
          <w:marRight w:val="0"/>
          <w:marTop w:val="0"/>
          <w:marBottom w:val="0"/>
          <w:divBdr>
            <w:top w:val="none" w:sz="0" w:space="0" w:color="auto"/>
            <w:left w:val="none" w:sz="0" w:space="0" w:color="auto"/>
            <w:bottom w:val="none" w:sz="0" w:space="0" w:color="auto"/>
            <w:right w:val="none" w:sz="0" w:space="0" w:color="auto"/>
          </w:divBdr>
        </w:div>
      </w:divsChild>
    </w:div>
    <w:div w:id="593439014">
      <w:bodyDiv w:val="1"/>
      <w:marLeft w:val="0"/>
      <w:marRight w:val="0"/>
      <w:marTop w:val="0"/>
      <w:marBottom w:val="0"/>
      <w:divBdr>
        <w:top w:val="none" w:sz="0" w:space="0" w:color="auto"/>
        <w:left w:val="none" w:sz="0" w:space="0" w:color="auto"/>
        <w:bottom w:val="none" w:sz="0" w:space="0" w:color="auto"/>
        <w:right w:val="none" w:sz="0" w:space="0" w:color="auto"/>
      </w:divBdr>
    </w:div>
    <w:div w:id="594674615">
      <w:bodyDiv w:val="1"/>
      <w:marLeft w:val="0"/>
      <w:marRight w:val="0"/>
      <w:marTop w:val="0"/>
      <w:marBottom w:val="0"/>
      <w:divBdr>
        <w:top w:val="none" w:sz="0" w:space="0" w:color="auto"/>
        <w:left w:val="none" w:sz="0" w:space="0" w:color="auto"/>
        <w:bottom w:val="none" w:sz="0" w:space="0" w:color="auto"/>
        <w:right w:val="none" w:sz="0" w:space="0" w:color="auto"/>
      </w:divBdr>
    </w:div>
    <w:div w:id="786966999">
      <w:bodyDiv w:val="1"/>
      <w:marLeft w:val="0"/>
      <w:marRight w:val="0"/>
      <w:marTop w:val="0"/>
      <w:marBottom w:val="0"/>
      <w:divBdr>
        <w:top w:val="none" w:sz="0" w:space="0" w:color="auto"/>
        <w:left w:val="none" w:sz="0" w:space="0" w:color="auto"/>
        <w:bottom w:val="none" w:sz="0" w:space="0" w:color="auto"/>
        <w:right w:val="none" w:sz="0" w:space="0" w:color="auto"/>
      </w:divBdr>
    </w:div>
    <w:div w:id="846289762">
      <w:bodyDiv w:val="1"/>
      <w:marLeft w:val="0"/>
      <w:marRight w:val="0"/>
      <w:marTop w:val="0"/>
      <w:marBottom w:val="0"/>
      <w:divBdr>
        <w:top w:val="none" w:sz="0" w:space="0" w:color="auto"/>
        <w:left w:val="none" w:sz="0" w:space="0" w:color="auto"/>
        <w:bottom w:val="none" w:sz="0" w:space="0" w:color="auto"/>
        <w:right w:val="none" w:sz="0" w:space="0" w:color="auto"/>
      </w:divBdr>
    </w:div>
    <w:div w:id="1151796356">
      <w:bodyDiv w:val="1"/>
      <w:marLeft w:val="0"/>
      <w:marRight w:val="0"/>
      <w:marTop w:val="0"/>
      <w:marBottom w:val="0"/>
      <w:divBdr>
        <w:top w:val="none" w:sz="0" w:space="0" w:color="auto"/>
        <w:left w:val="none" w:sz="0" w:space="0" w:color="auto"/>
        <w:bottom w:val="none" w:sz="0" w:space="0" w:color="auto"/>
        <w:right w:val="none" w:sz="0" w:space="0" w:color="auto"/>
      </w:divBdr>
    </w:div>
    <w:div w:id="1404332814">
      <w:bodyDiv w:val="1"/>
      <w:marLeft w:val="0"/>
      <w:marRight w:val="0"/>
      <w:marTop w:val="0"/>
      <w:marBottom w:val="0"/>
      <w:divBdr>
        <w:top w:val="none" w:sz="0" w:space="0" w:color="auto"/>
        <w:left w:val="none" w:sz="0" w:space="0" w:color="auto"/>
        <w:bottom w:val="none" w:sz="0" w:space="0" w:color="auto"/>
        <w:right w:val="none" w:sz="0" w:space="0" w:color="auto"/>
      </w:divBdr>
    </w:div>
    <w:div w:id="1494641801">
      <w:bodyDiv w:val="1"/>
      <w:marLeft w:val="0"/>
      <w:marRight w:val="0"/>
      <w:marTop w:val="0"/>
      <w:marBottom w:val="0"/>
      <w:divBdr>
        <w:top w:val="none" w:sz="0" w:space="0" w:color="auto"/>
        <w:left w:val="none" w:sz="0" w:space="0" w:color="auto"/>
        <w:bottom w:val="none" w:sz="0" w:space="0" w:color="auto"/>
        <w:right w:val="none" w:sz="0" w:space="0" w:color="auto"/>
      </w:divBdr>
    </w:div>
    <w:div w:id="1568833061">
      <w:bodyDiv w:val="1"/>
      <w:marLeft w:val="0"/>
      <w:marRight w:val="0"/>
      <w:marTop w:val="0"/>
      <w:marBottom w:val="0"/>
      <w:divBdr>
        <w:top w:val="none" w:sz="0" w:space="0" w:color="auto"/>
        <w:left w:val="none" w:sz="0" w:space="0" w:color="auto"/>
        <w:bottom w:val="none" w:sz="0" w:space="0" w:color="auto"/>
        <w:right w:val="none" w:sz="0" w:space="0" w:color="auto"/>
      </w:divBdr>
    </w:div>
    <w:div w:id="1596668517">
      <w:bodyDiv w:val="1"/>
      <w:marLeft w:val="0"/>
      <w:marRight w:val="0"/>
      <w:marTop w:val="0"/>
      <w:marBottom w:val="0"/>
      <w:divBdr>
        <w:top w:val="none" w:sz="0" w:space="0" w:color="auto"/>
        <w:left w:val="none" w:sz="0" w:space="0" w:color="auto"/>
        <w:bottom w:val="none" w:sz="0" w:space="0" w:color="auto"/>
        <w:right w:val="none" w:sz="0" w:space="0" w:color="auto"/>
      </w:divBdr>
    </w:div>
    <w:div w:id="1672489644">
      <w:bodyDiv w:val="1"/>
      <w:marLeft w:val="0"/>
      <w:marRight w:val="0"/>
      <w:marTop w:val="0"/>
      <w:marBottom w:val="0"/>
      <w:divBdr>
        <w:top w:val="none" w:sz="0" w:space="0" w:color="auto"/>
        <w:left w:val="none" w:sz="0" w:space="0" w:color="auto"/>
        <w:bottom w:val="none" w:sz="0" w:space="0" w:color="auto"/>
        <w:right w:val="none" w:sz="0" w:space="0" w:color="auto"/>
      </w:divBdr>
    </w:div>
    <w:div w:id="1721517425">
      <w:bodyDiv w:val="1"/>
      <w:marLeft w:val="0"/>
      <w:marRight w:val="0"/>
      <w:marTop w:val="0"/>
      <w:marBottom w:val="0"/>
      <w:divBdr>
        <w:top w:val="none" w:sz="0" w:space="0" w:color="auto"/>
        <w:left w:val="none" w:sz="0" w:space="0" w:color="auto"/>
        <w:bottom w:val="none" w:sz="0" w:space="0" w:color="auto"/>
        <w:right w:val="none" w:sz="0" w:space="0" w:color="auto"/>
      </w:divBdr>
    </w:div>
    <w:div w:id="1833831310">
      <w:bodyDiv w:val="1"/>
      <w:marLeft w:val="0"/>
      <w:marRight w:val="0"/>
      <w:marTop w:val="0"/>
      <w:marBottom w:val="0"/>
      <w:divBdr>
        <w:top w:val="none" w:sz="0" w:space="0" w:color="auto"/>
        <w:left w:val="none" w:sz="0" w:space="0" w:color="auto"/>
        <w:bottom w:val="none" w:sz="0" w:space="0" w:color="auto"/>
        <w:right w:val="none" w:sz="0" w:space="0" w:color="auto"/>
      </w:divBdr>
    </w:div>
    <w:div w:id="18759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mapo.edu/fa/arc/college-wide-policies-courses" TargetMode="External"/><Relationship Id="rId3" Type="http://schemas.openxmlformats.org/officeDocument/2006/relationships/settings" Target="settings.xml"/><Relationship Id="rId7" Type="http://schemas.openxmlformats.org/officeDocument/2006/relationships/hyperlink" Target="mailto:oss@ramap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Python-Data-Analysis-Wrangling-IPython-ebook/dp/B075X4LT6K" TargetMode="External"/><Relationship Id="rId11" Type="http://schemas.openxmlformats.org/officeDocument/2006/relationships/fontTable" Target="fontTable.xml"/><Relationship Id="rId5" Type="http://schemas.openxmlformats.org/officeDocument/2006/relationships/hyperlink" Target="mailto:sdutta1@ramapo.edu" TargetMode="External"/><Relationship Id="rId10" Type="http://schemas.openxmlformats.org/officeDocument/2006/relationships/hyperlink" Target="http://www.ramapo.edu/titleix" TargetMode="External"/><Relationship Id="rId4" Type="http://schemas.openxmlformats.org/officeDocument/2006/relationships/webSettings" Target="webSettings.xml"/><Relationship Id="rId9" Type="http://schemas.openxmlformats.org/officeDocument/2006/relationships/hyperlink" Target="https://www.ramapo.edu/catalog-2021-2022/academic-policies/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1352</Words>
  <Characters>7669</Characters>
  <Application>Microsoft Office Word</Application>
  <DocSecurity>0</DocSecurity>
  <Lines>187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Abdelfattah</dc:creator>
  <cp:keywords/>
  <dc:description/>
  <cp:lastModifiedBy>Chris Hainzl</cp:lastModifiedBy>
  <cp:revision>4</cp:revision>
  <dcterms:created xsi:type="dcterms:W3CDTF">2022-08-31T21:44:00Z</dcterms:created>
  <dcterms:modified xsi:type="dcterms:W3CDTF">2022-10-20T15:28:00Z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a05c9490bd13b15f947e919464b4065b7d686fcac1a08b0933d996d2ec580e49</vt:lpwstr>
  </property>
</Properties>
</file>