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第一次冲刺贡献分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团员名字</w:t>
      </w:r>
      <w:r>
        <w:rPr>
          <w:rFonts w:hint="eastAsia"/>
        </w:rPr>
        <w:tab/>
      </w:r>
      <w:r>
        <w:rPr>
          <w:rFonts w:hint="eastAsia"/>
        </w:rPr>
        <w:t>贡献分</w:t>
      </w:r>
    </w:p>
    <w:p>
      <w:pPr>
        <w:rPr>
          <w:rFonts w:hint="eastAsia"/>
        </w:rPr>
      </w:pPr>
      <w:r>
        <w:rPr>
          <w:rFonts w:hint="eastAsia"/>
        </w:rPr>
        <w:t>卓炜杰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容杰龙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董婷婷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袁文洪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吴建明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第二次冲刺贡献分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团员名字</w:t>
      </w:r>
      <w:r>
        <w:rPr>
          <w:rFonts w:hint="eastAsia"/>
        </w:rPr>
        <w:tab/>
      </w:r>
      <w:r>
        <w:rPr>
          <w:rFonts w:hint="eastAsia"/>
        </w:rPr>
        <w:t>贡献分</w:t>
      </w:r>
    </w:p>
    <w:p>
      <w:pPr>
        <w:rPr>
          <w:rFonts w:hint="eastAsia"/>
        </w:rPr>
      </w:pPr>
      <w:r>
        <w:rPr>
          <w:rFonts w:hint="eastAsia"/>
        </w:rPr>
        <w:t>卓炜杰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容杰龙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董婷婷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袁文洪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吴建明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第三次冲刺贡献分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团员名字</w:t>
      </w:r>
      <w:r>
        <w:rPr>
          <w:rFonts w:hint="eastAsia"/>
        </w:rPr>
        <w:tab/>
      </w:r>
      <w:r>
        <w:rPr>
          <w:rFonts w:hint="eastAsia"/>
        </w:rPr>
        <w:t>贡献分</w:t>
      </w:r>
    </w:p>
    <w:p>
      <w:pPr>
        <w:rPr>
          <w:rFonts w:hint="eastAsia"/>
        </w:rPr>
      </w:pPr>
      <w:r>
        <w:rPr>
          <w:rFonts w:hint="eastAsia"/>
        </w:rPr>
        <w:t>卓炜杰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容杰龙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董婷婷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袁文洪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16</w:t>
      </w:r>
    </w:p>
    <w:p>
      <w:r>
        <w:rPr>
          <w:rFonts w:hint="eastAsia"/>
        </w:rPr>
        <w:t>吴建明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15</w:t>
      </w:r>
      <w:bookmarkStart w:id="0" w:name="_GoBack"/>
      <w:bookmarkEnd w:id="0"/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531E5"/>
    <w:rsid w:val="66A100C1"/>
    <w:rsid w:val="76B53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2016-12-17T13:17:00Z</dcterms:created>
  <dc:creator>Administrator</dc:creator>
  <cp:lastModifiedBy>Administrator</cp:lastModifiedBy>
  <dcterms:modified xsi:type="dcterms:W3CDTF">2016-12-17T13:44:34Z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