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AA8" w:rsidRPr="00830AA8" w:rsidRDefault="00830AA8" w:rsidP="00830AA8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30AA8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39AB6FB" wp14:editId="716AAA99">
            <wp:extent cx="9525" cy="9525"/>
            <wp:effectExtent l="0" t="0" r="0" b="0"/>
            <wp:docPr id="1" name="blogLogo" descr="返回主页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Logo" descr="返回主页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AA8" w:rsidRPr="00830AA8" w:rsidRDefault="00830AA8" w:rsidP="00830AA8">
      <w:pPr>
        <w:widowControl/>
        <w:shd w:val="clear" w:color="auto" w:fill="EEEEEE"/>
        <w:spacing w:line="360" w:lineRule="atLeast"/>
        <w:ind w:left="24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5"/>
          <w:szCs w:val="45"/>
        </w:rPr>
      </w:pPr>
      <w:hyperlink r:id="rId8" w:history="1">
        <w:r w:rsidRPr="00830AA8">
          <w:rPr>
            <w:rFonts w:ascii="Comic Sans MS" w:eastAsia="宋体" w:hAnsi="Comic Sans MS" w:cs="宋体"/>
            <w:b/>
            <w:bCs/>
            <w:color w:val="000000"/>
            <w:kern w:val="36"/>
            <w:sz w:val="45"/>
            <w:szCs w:val="45"/>
            <w:u w:val="single"/>
          </w:rPr>
          <w:t>57</w:t>
        </w:r>
        <w:proofErr w:type="gramStart"/>
        <w:r w:rsidRPr="00830AA8">
          <w:rPr>
            <w:rFonts w:ascii="Comic Sans MS" w:eastAsia="宋体" w:hAnsi="Comic Sans MS" w:cs="宋体"/>
            <w:b/>
            <w:bCs/>
            <w:color w:val="000000"/>
            <w:kern w:val="36"/>
            <w:sz w:val="45"/>
            <w:szCs w:val="45"/>
            <w:u w:val="single"/>
          </w:rPr>
          <w:t>容杰龙</w:t>
        </w:r>
        <w:proofErr w:type="gramEnd"/>
      </w:hyperlink>
    </w:p>
    <w:p w:rsidR="00830AA8" w:rsidRPr="00830AA8" w:rsidRDefault="00830AA8" w:rsidP="00830AA8">
      <w:pPr>
        <w:widowControl/>
        <w:numPr>
          <w:ilvl w:val="0"/>
          <w:numId w:val="1"/>
        </w:numPr>
        <w:shd w:val="clear" w:color="auto" w:fill="EEEEEE"/>
        <w:wordWrap w:val="0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9" w:history="1">
        <w:proofErr w:type="gramStart"/>
        <w:r w:rsidRPr="00830AA8">
          <w:rPr>
            <w:rFonts w:ascii="Verdana" w:eastAsia="宋体" w:hAnsi="Verdana" w:cs="宋体"/>
            <w:b/>
            <w:bCs/>
            <w:color w:val="540404"/>
            <w:kern w:val="0"/>
            <w:sz w:val="18"/>
            <w:szCs w:val="18"/>
            <w:u w:val="single"/>
          </w:rPr>
          <w:t>博客园</w:t>
        </w:r>
        <w:proofErr w:type="gramEnd"/>
      </w:hyperlink>
    </w:p>
    <w:p w:rsidR="00830AA8" w:rsidRPr="00830AA8" w:rsidRDefault="00830AA8" w:rsidP="00830AA8">
      <w:pPr>
        <w:widowControl/>
        <w:numPr>
          <w:ilvl w:val="0"/>
          <w:numId w:val="1"/>
        </w:numPr>
        <w:shd w:val="clear" w:color="auto" w:fill="EEEEEE"/>
        <w:wordWrap w:val="0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0" w:history="1">
        <w:r w:rsidRPr="00830AA8">
          <w:rPr>
            <w:rFonts w:ascii="Verdana" w:eastAsia="宋体" w:hAnsi="Verdana" w:cs="宋体"/>
            <w:b/>
            <w:bCs/>
            <w:color w:val="540404"/>
            <w:kern w:val="0"/>
            <w:sz w:val="18"/>
            <w:szCs w:val="18"/>
            <w:u w:val="single"/>
          </w:rPr>
          <w:t>首页</w:t>
        </w:r>
      </w:hyperlink>
    </w:p>
    <w:p w:rsidR="00830AA8" w:rsidRPr="00830AA8" w:rsidRDefault="00830AA8" w:rsidP="00830AA8">
      <w:pPr>
        <w:widowControl/>
        <w:numPr>
          <w:ilvl w:val="0"/>
          <w:numId w:val="1"/>
        </w:numPr>
        <w:shd w:val="clear" w:color="auto" w:fill="EEEEEE"/>
        <w:wordWrap w:val="0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1" w:history="1">
        <w:r w:rsidRPr="00830AA8">
          <w:rPr>
            <w:rFonts w:ascii="Verdana" w:eastAsia="宋体" w:hAnsi="Verdana" w:cs="宋体"/>
            <w:b/>
            <w:bCs/>
            <w:color w:val="540404"/>
            <w:kern w:val="0"/>
            <w:sz w:val="18"/>
            <w:szCs w:val="18"/>
            <w:u w:val="single"/>
          </w:rPr>
          <w:t>新随笔</w:t>
        </w:r>
      </w:hyperlink>
    </w:p>
    <w:p w:rsidR="00830AA8" w:rsidRPr="00830AA8" w:rsidRDefault="00830AA8" w:rsidP="00830AA8">
      <w:pPr>
        <w:widowControl/>
        <w:numPr>
          <w:ilvl w:val="0"/>
          <w:numId w:val="1"/>
        </w:numPr>
        <w:shd w:val="clear" w:color="auto" w:fill="EEEEEE"/>
        <w:wordWrap w:val="0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2" w:history="1">
        <w:r w:rsidRPr="00830AA8">
          <w:rPr>
            <w:rFonts w:ascii="Verdana" w:eastAsia="宋体" w:hAnsi="Verdana" w:cs="宋体"/>
            <w:b/>
            <w:bCs/>
            <w:color w:val="540404"/>
            <w:kern w:val="0"/>
            <w:sz w:val="18"/>
            <w:szCs w:val="18"/>
            <w:u w:val="single"/>
          </w:rPr>
          <w:t>联系</w:t>
        </w:r>
      </w:hyperlink>
    </w:p>
    <w:p w:rsidR="00830AA8" w:rsidRPr="00830AA8" w:rsidRDefault="00830AA8" w:rsidP="00830AA8">
      <w:pPr>
        <w:widowControl/>
        <w:numPr>
          <w:ilvl w:val="0"/>
          <w:numId w:val="1"/>
        </w:numPr>
        <w:shd w:val="clear" w:color="auto" w:fill="EEEEEE"/>
        <w:wordWrap w:val="0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3" w:history="1">
        <w:r w:rsidRPr="00830AA8">
          <w:rPr>
            <w:rFonts w:ascii="Verdana" w:eastAsia="宋体" w:hAnsi="Verdana" w:cs="宋体"/>
            <w:b/>
            <w:bCs/>
            <w:color w:val="540404"/>
            <w:kern w:val="0"/>
            <w:sz w:val="18"/>
            <w:szCs w:val="18"/>
            <w:u w:val="single"/>
          </w:rPr>
          <w:t>订阅</w:t>
        </w:r>
      </w:hyperlink>
    </w:p>
    <w:p w:rsidR="00830AA8" w:rsidRPr="00830AA8" w:rsidRDefault="00830AA8" w:rsidP="00830AA8">
      <w:pPr>
        <w:widowControl/>
        <w:numPr>
          <w:ilvl w:val="0"/>
          <w:numId w:val="1"/>
        </w:numPr>
        <w:shd w:val="clear" w:color="auto" w:fill="EEEEEE"/>
        <w:wordWrap w:val="0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14" w:history="1">
        <w:r w:rsidRPr="00830AA8">
          <w:rPr>
            <w:rFonts w:ascii="Verdana" w:eastAsia="宋体" w:hAnsi="Verdana" w:cs="宋体"/>
            <w:b/>
            <w:bCs/>
            <w:color w:val="540404"/>
            <w:kern w:val="0"/>
            <w:sz w:val="18"/>
            <w:szCs w:val="18"/>
            <w:u w:val="single"/>
          </w:rPr>
          <w:t>管理</w:t>
        </w:r>
      </w:hyperlink>
    </w:p>
    <w:p w:rsidR="00830AA8" w:rsidRPr="00830AA8" w:rsidRDefault="00830AA8" w:rsidP="00830AA8">
      <w:pPr>
        <w:widowControl/>
        <w:shd w:val="clear" w:color="auto" w:fill="EEEEEE"/>
        <w:jc w:val="left"/>
        <w:rPr>
          <w:rFonts w:ascii="Verdana" w:eastAsia="宋体" w:hAnsi="Verdana" w:cs="宋体"/>
          <w:color w:val="999999"/>
          <w:kern w:val="0"/>
          <w:sz w:val="18"/>
          <w:szCs w:val="18"/>
        </w:rPr>
      </w:pPr>
      <w:r w:rsidRPr="00830AA8">
        <w:rPr>
          <w:rFonts w:ascii="Verdana" w:eastAsia="宋体" w:hAnsi="Verdana" w:cs="宋体"/>
          <w:color w:val="999999"/>
          <w:kern w:val="0"/>
          <w:sz w:val="18"/>
          <w:szCs w:val="18"/>
        </w:rPr>
        <w:t>随笔</w:t>
      </w:r>
      <w:r w:rsidRPr="00830AA8">
        <w:rPr>
          <w:rFonts w:ascii="Verdana" w:eastAsia="宋体" w:hAnsi="Verdana" w:cs="宋体"/>
          <w:color w:val="999999"/>
          <w:kern w:val="0"/>
          <w:sz w:val="18"/>
          <w:szCs w:val="18"/>
        </w:rPr>
        <w:t xml:space="preserve"> - 31  </w:t>
      </w:r>
      <w:r w:rsidRPr="00830AA8">
        <w:rPr>
          <w:rFonts w:ascii="Verdana" w:eastAsia="宋体" w:hAnsi="Verdana" w:cs="宋体"/>
          <w:color w:val="999999"/>
          <w:kern w:val="0"/>
          <w:sz w:val="18"/>
          <w:szCs w:val="18"/>
        </w:rPr>
        <w:t>文章</w:t>
      </w:r>
      <w:r w:rsidRPr="00830AA8">
        <w:rPr>
          <w:rFonts w:ascii="Verdana" w:eastAsia="宋体" w:hAnsi="Verdana" w:cs="宋体"/>
          <w:color w:val="999999"/>
          <w:kern w:val="0"/>
          <w:sz w:val="18"/>
          <w:szCs w:val="18"/>
        </w:rPr>
        <w:t xml:space="preserve"> - 0  </w:t>
      </w:r>
      <w:r w:rsidRPr="00830AA8">
        <w:rPr>
          <w:rFonts w:ascii="Verdana" w:eastAsia="宋体" w:hAnsi="Verdana" w:cs="宋体"/>
          <w:color w:val="999999"/>
          <w:kern w:val="0"/>
          <w:sz w:val="18"/>
          <w:szCs w:val="18"/>
        </w:rPr>
        <w:t>评论</w:t>
      </w:r>
      <w:r w:rsidRPr="00830AA8">
        <w:rPr>
          <w:rFonts w:ascii="Verdana" w:eastAsia="宋体" w:hAnsi="Verdana" w:cs="宋体"/>
          <w:color w:val="999999"/>
          <w:kern w:val="0"/>
          <w:sz w:val="18"/>
          <w:szCs w:val="18"/>
        </w:rPr>
        <w:t xml:space="preserve"> - 35</w:t>
      </w:r>
    </w:p>
    <w:p w:rsidR="00830AA8" w:rsidRPr="00830AA8" w:rsidRDefault="00830AA8" w:rsidP="00830AA8">
      <w:pPr>
        <w:widowControl/>
        <w:pBdr>
          <w:bottom w:val="single" w:sz="6" w:space="15" w:color="DDDDDD"/>
        </w:pBdr>
        <w:shd w:val="clear" w:color="auto" w:fill="EEEEEE"/>
        <w:wordWrap w:val="0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3"/>
          <w:szCs w:val="23"/>
        </w:rPr>
      </w:pPr>
      <w:hyperlink r:id="rId15" w:history="1">
        <w:r w:rsidRPr="00830AA8">
          <w:rPr>
            <w:rFonts w:ascii="Verdana" w:eastAsia="宋体" w:hAnsi="Verdana" w:cs="宋体"/>
            <w:b/>
            <w:bCs/>
            <w:color w:val="444444"/>
            <w:kern w:val="36"/>
            <w:sz w:val="23"/>
            <w:szCs w:val="23"/>
            <w:u w:val="single"/>
          </w:rPr>
          <w:t>第一次冲刺总结</w:t>
        </w:r>
      </w:hyperlink>
    </w:p>
    <w:p w:rsidR="00830AA8" w:rsidRPr="00830AA8" w:rsidRDefault="00830AA8" w:rsidP="00830AA8">
      <w:pPr>
        <w:widowControl/>
        <w:shd w:val="clear" w:color="auto" w:fill="EEEEEE"/>
        <w:wordWrap w:val="0"/>
        <w:spacing w:before="225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      </w:t>
      </w:r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在这个冲刺里，我们组员经过商量一致通过了做点餐</w:t>
      </w:r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APP</w:t>
      </w:r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的决定。其中，每个人扮演的角色都不一样，各个角色都不可或缺，每一个角色的付出才能拼合成我们的团队的灵魂，每个组员相互配合才能打造出如今的团队。其中，我们组员最出色的，最勤奋的，最有责任的莫过于</w:t>
      </w:r>
      <w:proofErr w:type="gramStart"/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炜</w:t>
      </w:r>
      <w:proofErr w:type="gramEnd"/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杰同学，他是当之无愧的</w:t>
      </w:r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MVP</w:t>
      </w:r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，就好像</w:t>
      </w:r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NBA 08-09</w:t>
      </w:r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赛季湖人夺冠的</w:t>
      </w:r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MVP</w:t>
      </w:r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（</w:t>
      </w:r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KOBE</w:t>
      </w:r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）。他是我们这个团队的灵魂，是他带领着我们团队的前进，是他热衷于新的尝试，新的领域，例如，他提倡我们学习搭建一个服务器，有点难度，虽然没落实下来，可是他又带领我们使用云数据库，是他不断地尝试着我们不敢</w:t>
      </w:r>
      <w:proofErr w:type="gramStart"/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想甚至</w:t>
      </w:r>
      <w:proofErr w:type="gramEnd"/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不敢做的事情。可是，我也遇到一些困扰：</w:t>
      </w:r>
      <w:proofErr w:type="gramStart"/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炜</w:t>
      </w:r>
      <w:proofErr w:type="gramEnd"/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杰走在我们前面，我们的技术水平跟不上他，我们会成为他的负担吗？可是，他一直很努力地做贡献，从不怨言，即使我们帮不了他做更深层次的东西。如果要我为他打分，我会举起我的双手甚至双脚。回顾一下这个冲刺里，我们先做</w:t>
      </w:r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lastRenderedPageBreak/>
        <w:t>了前台，设计好各个界面，然后规划下一个</w:t>
      </w:r>
      <w:proofErr w:type="gramStart"/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冲刺做</w:t>
      </w:r>
      <w:proofErr w:type="gramEnd"/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数据库及后台代码的部分，实现具体的功能。在现阶段，我们的进度还是可以的，希望我们在</w:t>
      </w:r>
      <w:proofErr w:type="gramStart"/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炜杰同学</w:t>
      </w:r>
      <w:proofErr w:type="gramEnd"/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的带领下学到更多的知识，我们期待下一个</w:t>
      </w:r>
      <w:proofErr w:type="gramStart"/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冲刺做</w:t>
      </w:r>
      <w:proofErr w:type="gramEnd"/>
      <w:r w:rsidRPr="00830AA8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得更好。</w:t>
      </w:r>
    </w:p>
    <w:p w:rsidR="00564E39" w:rsidRDefault="00564E39">
      <w:bookmarkStart w:id="0" w:name="_GoBack"/>
      <w:bookmarkEnd w:id="0"/>
    </w:p>
    <w:sectPr w:rsidR="00564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02AE7"/>
    <w:multiLevelType w:val="multilevel"/>
    <w:tmpl w:val="2918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79"/>
    <w:rsid w:val="00564E39"/>
    <w:rsid w:val="00830AA8"/>
    <w:rsid w:val="00E7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0A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0A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0A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0A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4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4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8898">
                  <w:marLeft w:val="0"/>
                  <w:marRight w:val="3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7306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7114">
              <w:marLeft w:val="-5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3355">
                  <w:marLeft w:val="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966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7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5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7899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57rongjielong/" TargetMode="External"/><Relationship Id="rId13" Type="http://schemas.openxmlformats.org/officeDocument/2006/relationships/hyperlink" Target="http://www.cnblogs.com/57rongjielong/rs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hyperlink" Target="https://msg.cnblogs.com/send/57%E5%AE%B9%E6%9D%B0%E9%BE%9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57rongjielong/" TargetMode="External"/><Relationship Id="rId11" Type="http://schemas.openxmlformats.org/officeDocument/2006/relationships/hyperlink" Target="https://i.cnblogs.com/EditPosts.aspx?opt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57rongjielong/p/6095229.html" TargetMode="External"/><Relationship Id="rId10" Type="http://schemas.openxmlformats.org/officeDocument/2006/relationships/hyperlink" Target="http://www.cnblogs.com/57rongjielo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" TargetMode="External"/><Relationship Id="rId14" Type="http://schemas.openxmlformats.org/officeDocument/2006/relationships/hyperlink" Target="https://i.cnblogs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rongjielong</dc:creator>
  <cp:keywords/>
  <dc:description/>
  <cp:lastModifiedBy>rongjielong</cp:lastModifiedBy>
  <cp:revision>2</cp:revision>
  <dcterms:created xsi:type="dcterms:W3CDTF">2016-11-23T12:49:00Z</dcterms:created>
  <dcterms:modified xsi:type="dcterms:W3CDTF">2016-11-23T12:50:00Z</dcterms:modified>
</cp:coreProperties>
</file>