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《软件工程》课程设计总结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　　   </w:t>
      </w:r>
      <w:r>
        <w:rPr>
          <w:rFonts w:hint="eastAsia"/>
          <w:sz w:val="28"/>
          <w:szCs w:val="28"/>
        </w:rPr>
        <w:t>经过三个sprint流程，加深了对软件开发过程的认识，同时也熟悉了对GitHub工具的使用方法，上一次上传代码使用敲代码的形式上传，这次改变了方式，使用了电脑的桌面版本，很方便，也很快捷，建议对github上传代码命令不熟悉的同学也可以尝试使用。此外，</w:t>
      </w:r>
      <w:bookmarkStart w:id="0" w:name="_GoBack"/>
      <w:bookmarkEnd w:id="0"/>
      <w:r>
        <w:rPr>
          <w:rFonts w:hint="eastAsia"/>
          <w:sz w:val="28"/>
          <w:szCs w:val="28"/>
        </w:rPr>
        <w:t>通过我们团队每个成员合理分配工作任务，点餐APP基本实现了其应该具备的功能，我们先是实现了前台，然后实现后台，任务分配比较好。在做项目的每一天，成员都有交流，互相反映进度，更新博客，上传代码到github，实现过程井井有条。有一点做的不足的是自己在项目中的贡献不大，只有靠队友的鼎力支持，因此，非常感谢队友的付出。还有在这次课程设计中，感悟到一点：写代码要让别人看懂也很重要，毕竟你的代码有可能被队友引用，并且在未来有可能被后来者改善或者引用，因此，我觉得我们写的代码应该有清晰的注释，条理清晰，并且还应该遵守必要的规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30A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rongjielong</dc:creator>
  <cp:lastModifiedBy>rongjielong</cp:lastModifiedBy>
  <dcterms:modified xsi:type="dcterms:W3CDTF">2016-12-18T11:51:48Z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