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13444" w14:textId="77777777" w:rsidR="00407E56" w:rsidRPr="00407E56" w:rsidRDefault="00407E56" w:rsidP="00407E56">
      <w:pPr>
        <w:pStyle w:val="Heading2"/>
        <w:numPr>
          <w:ilvl w:val="0"/>
          <w:numId w:val="0"/>
        </w:numPr>
        <w:jc w:val="center"/>
        <w:rPr>
          <w:sz w:val="28"/>
          <w:u w:val="single"/>
        </w:rPr>
      </w:pPr>
      <w:bookmarkStart w:id="0" w:name="_Toc243979829"/>
      <w:r w:rsidRPr="00407E56">
        <w:rPr>
          <w:sz w:val="28"/>
          <w:u w:val="single"/>
        </w:rPr>
        <w:t>Variables</w:t>
      </w:r>
    </w:p>
    <w:bookmarkEnd w:id="0"/>
    <w:p w14:paraId="5F0FE7D8" w14:textId="77777777" w:rsidR="00407E56" w:rsidRPr="00407E56" w:rsidRDefault="00407E56" w:rsidP="00407E56">
      <w:pPr>
        <w:ind w:left="357"/>
        <w:jc w:val="center"/>
        <w:rPr>
          <w:rFonts w:eastAsiaTheme="minorEastAsia" w:cstheme="majorBidi"/>
          <w:b/>
          <w:color w:val="4F772D"/>
          <w:sz w:val="20"/>
          <w:szCs w:val="32"/>
          <w:lang w:val="en-IE" w:eastAsia="en-GB"/>
        </w:rPr>
      </w:pPr>
      <w:r w:rsidRPr="00407E56">
        <w:rPr>
          <w:rFonts w:eastAsiaTheme="minorEastAsia" w:cstheme="majorBidi"/>
          <w:b/>
          <w:color w:val="4F772D"/>
          <w:sz w:val="20"/>
          <w:szCs w:val="32"/>
          <w:lang w:val="en-IE" w:eastAsia="en-GB"/>
        </w:rPr>
        <w:t xml:space="preserve">Lesson 2 – Intermediate Coding Using </w:t>
      </w:r>
      <w:proofErr w:type="spellStart"/>
      <w:r w:rsidRPr="00407E56">
        <w:rPr>
          <w:rFonts w:eastAsiaTheme="minorEastAsia" w:cstheme="majorBidi"/>
          <w:b/>
          <w:color w:val="4F772D"/>
          <w:sz w:val="20"/>
          <w:szCs w:val="32"/>
          <w:lang w:val="en-IE" w:eastAsia="en-GB"/>
        </w:rPr>
        <w:t>MakeCode</w:t>
      </w:r>
      <w:proofErr w:type="spellEnd"/>
    </w:p>
    <w:p w14:paraId="7FE70729" w14:textId="77777777" w:rsidR="00407E56" w:rsidRDefault="00407E56" w:rsidP="00407E56">
      <w:pPr>
        <w:rPr>
          <w:rFonts w:cs="Segoe UI"/>
        </w:rPr>
      </w:pPr>
    </w:p>
    <w:p w14:paraId="5D0A9A97" w14:textId="77777777" w:rsidR="00407E56" w:rsidRDefault="00407E56" w:rsidP="00407E56">
      <w:pPr>
        <w:pStyle w:val="ListParagraph"/>
        <w:numPr>
          <w:ilvl w:val="0"/>
          <w:numId w:val="26"/>
        </w:numPr>
        <w:spacing w:after="160" w:line="259" w:lineRule="auto"/>
        <w:jc w:val="left"/>
        <w:rPr>
          <w:rFonts w:cs="Segoe UI"/>
        </w:rPr>
      </w:pPr>
      <w:r>
        <w:rPr>
          <w:rFonts w:cs="Segoe UI"/>
        </w:rPr>
        <w:t xml:space="preserve"> What is a variable?</w:t>
      </w:r>
    </w:p>
    <w:p w14:paraId="7AD985DE" w14:textId="77777777" w:rsidR="00407E56" w:rsidRDefault="00407E56" w:rsidP="00407E56">
      <w:pPr>
        <w:pStyle w:val="ListParagraph"/>
        <w:rPr>
          <w:rFonts w:cs="Segoe UI"/>
        </w:rPr>
      </w:pPr>
    </w:p>
    <w:p w14:paraId="05F18EE3" w14:textId="77777777" w:rsidR="00407E56" w:rsidRDefault="00407E56" w:rsidP="00407E56">
      <w:pPr>
        <w:pStyle w:val="ListParagraph"/>
        <w:rPr>
          <w:rFonts w:cs="Segoe UI"/>
        </w:rPr>
      </w:pPr>
    </w:p>
    <w:p w14:paraId="1F034A0C" w14:textId="77777777" w:rsidR="00407E56" w:rsidRDefault="00407E56" w:rsidP="00407E56">
      <w:pPr>
        <w:pStyle w:val="ListParagraph"/>
        <w:rPr>
          <w:rFonts w:cs="Segoe UI"/>
        </w:rPr>
      </w:pPr>
    </w:p>
    <w:p w14:paraId="5C3C6EF2" w14:textId="77777777" w:rsidR="00407E56" w:rsidRDefault="00407E56" w:rsidP="00407E56">
      <w:pPr>
        <w:pStyle w:val="ListParagraph"/>
        <w:numPr>
          <w:ilvl w:val="0"/>
          <w:numId w:val="26"/>
        </w:numPr>
        <w:spacing w:after="160" w:line="259" w:lineRule="auto"/>
        <w:jc w:val="left"/>
        <w:rPr>
          <w:rFonts w:cs="Segoe UI"/>
        </w:rPr>
      </w:pPr>
      <w:r>
        <w:rPr>
          <w:rFonts w:cs="Segoe UI"/>
        </w:rPr>
        <w:t xml:space="preserve"> What are the 4 types of variables?</w:t>
      </w:r>
    </w:p>
    <w:p w14:paraId="157929C9" w14:textId="77777777" w:rsidR="00407E56" w:rsidRDefault="00407E56" w:rsidP="00407E56">
      <w:pPr>
        <w:rPr>
          <w:rFonts w:cs="Segoe UI"/>
        </w:rPr>
      </w:pPr>
    </w:p>
    <w:p w14:paraId="04ACBA7B" w14:textId="77777777" w:rsidR="00407E56" w:rsidRPr="004F1387" w:rsidRDefault="00407E56" w:rsidP="00407E56">
      <w:pPr>
        <w:rPr>
          <w:rFonts w:cs="Segoe UI"/>
        </w:rPr>
      </w:pPr>
    </w:p>
    <w:p w14:paraId="6444BEC3" w14:textId="77777777" w:rsidR="00407E56" w:rsidRDefault="00407E56" w:rsidP="00407E56">
      <w:pPr>
        <w:pStyle w:val="ListParagraph"/>
        <w:numPr>
          <w:ilvl w:val="0"/>
          <w:numId w:val="26"/>
        </w:numPr>
        <w:spacing w:after="160" w:line="259" w:lineRule="auto"/>
        <w:jc w:val="left"/>
        <w:rPr>
          <w:rFonts w:cs="Segoe UI"/>
        </w:rPr>
      </w:pPr>
      <w:r>
        <w:rPr>
          <w:rFonts w:cs="Segoe UI"/>
        </w:rPr>
        <w:t xml:space="preserve"> Match the following:</w:t>
      </w:r>
    </w:p>
    <w:p w14:paraId="3C572844" w14:textId="77777777" w:rsidR="00407E56" w:rsidRPr="006D5A3A" w:rsidRDefault="00407E56" w:rsidP="00407E56">
      <w:pPr>
        <w:pStyle w:val="ListParagraph"/>
        <w:rPr>
          <w:rFonts w:cs="Segoe U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07E56" w14:paraId="0DCF5374" w14:textId="77777777" w:rsidTr="006C5CDD">
        <w:tc>
          <w:tcPr>
            <w:tcW w:w="4508" w:type="dxa"/>
          </w:tcPr>
          <w:p w14:paraId="76B081FB" w14:textId="77777777" w:rsidR="00407E56" w:rsidRPr="001066A6" w:rsidRDefault="00407E56" w:rsidP="00407E5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left"/>
              <w:rPr>
                <w:rFonts w:cs="Segoe UI"/>
              </w:rPr>
            </w:pPr>
            <w:r w:rsidRPr="001066A6">
              <w:rPr>
                <w:rFonts w:cs="Segoe UI"/>
              </w:rPr>
              <w:t xml:space="preserve">Number Variable </w:t>
            </w:r>
          </w:p>
        </w:tc>
        <w:tc>
          <w:tcPr>
            <w:tcW w:w="4508" w:type="dxa"/>
          </w:tcPr>
          <w:p w14:paraId="6C776CBF" w14:textId="77777777" w:rsidR="00407E56" w:rsidRDefault="00407E56" w:rsidP="006C5CDD">
            <w:pPr>
              <w:rPr>
                <w:rFonts w:cs="Segoe UI"/>
              </w:rPr>
            </w:pPr>
            <w:r>
              <w:rPr>
                <w:rFonts w:cs="Segoe UI"/>
              </w:rPr>
              <w:t>Variables that can hold a value that is made up of characters.</w:t>
            </w:r>
          </w:p>
          <w:p w14:paraId="3C93D140" w14:textId="77777777" w:rsidR="00407E56" w:rsidRDefault="00407E56" w:rsidP="006C5CDD">
            <w:pPr>
              <w:rPr>
                <w:rFonts w:cs="Segoe UI"/>
              </w:rPr>
            </w:pPr>
          </w:p>
        </w:tc>
      </w:tr>
      <w:tr w:rsidR="00407E56" w14:paraId="1EA3EA15" w14:textId="77777777" w:rsidTr="006C5CDD">
        <w:tc>
          <w:tcPr>
            <w:tcW w:w="4508" w:type="dxa"/>
          </w:tcPr>
          <w:p w14:paraId="65C13C64" w14:textId="77777777" w:rsidR="00407E56" w:rsidRPr="001066A6" w:rsidRDefault="00407E56" w:rsidP="00407E5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left"/>
              <w:rPr>
                <w:rFonts w:cs="Segoe UI"/>
              </w:rPr>
            </w:pPr>
            <w:r w:rsidRPr="001066A6">
              <w:rPr>
                <w:rFonts w:cs="Segoe UI"/>
              </w:rPr>
              <w:t>Text Variable</w:t>
            </w:r>
          </w:p>
        </w:tc>
        <w:tc>
          <w:tcPr>
            <w:tcW w:w="4508" w:type="dxa"/>
          </w:tcPr>
          <w:p w14:paraId="4136AB75" w14:textId="77777777" w:rsidR="00407E56" w:rsidRDefault="00407E56" w:rsidP="006C5CDD">
            <w:pPr>
              <w:rPr>
                <w:rFonts w:cs="Segoe UI"/>
              </w:rPr>
            </w:pPr>
            <w:r>
              <w:rPr>
                <w:rFonts w:cs="Segoe UI"/>
              </w:rPr>
              <w:t>V</w:t>
            </w:r>
            <w:r w:rsidRPr="0012334D">
              <w:rPr>
                <w:rFonts w:cs="Segoe UI"/>
              </w:rPr>
              <w:t xml:space="preserve">ariables </w:t>
            </w:r>
            <w:r>
              <w:rPr>
                <w:rFonts w:cs="Segoe UI"/>
              </w:rPr>
              <w:t xml:space="preserve">that hold 3 numbers that define a specific location in the Minecraft world using an X, Y, and </w:t>
            </w:r>
            <w:r w:rsidRPr="0012334D">
              <w:rPr>
                <w:rFonts w:cs="Segoe UI"/>
              </w:rPr>
              <w:t>Z coordinate system.</w:t>
            </w:r>
          </w:p>
          <w:p w14:paraId="695C8D41" w14:textId="77777777" w:rsidR="00407E56" w:rsidRDefault="00407E56" w:rsidP="006C5CDD">
            <w:pPr>
              <w:rPr>
                <w:rFonts w:cs="Segoe UI"/>
              </w:rPr>
            </w:pPr>
          </w:p>
        </w:tc>
      </w:tr>
      <w:tr w:rsidR="00407E56" w14:paraId="104FE1C0" w14:textId="77777777" w:rsidTr="006C5CDD">
        <w:tc>
          <w:tcPr>
            <w:tcW w:w="4508" w:type="dxa"/>
          </w:tcPr>
          <w:p w14:paraId="1157D796" w14:textId="77777777" w:rsidR="00407E56" w:rsidRPr="001066A6" w:rsidRDefault="00407E56" w:rsidP="00407E5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left"/>
              <w:rPr>
                <w:rFonts w:cs="Segoe UI"/>
              </w:rPr>
            </w:pPr>
            <w:r w:rsidRPr="001066A6">
              <w:rPr>
                <w:rFonts w:cs="Segoe UI"/>
              </w:rPr>
              <w:t>Boolean Variable</w:t>
            </w:r>
          </w:p>
        </w:tc>
        <w:tc>
          <w:tcPr>
            <w:tcW w:w="4508" w:type="dxa"/>
          </w:tcPr>
          <w:p w14:paraId="71F6528E" w14:textId="77777777" w:rsidR="00407E56" w:rsidRDefault="00407E56" w:rsidP="006C5CDD">
            <w:pPr>
              <w:rPr>
                <w:rFonts w:cs="Segoe UI"/>
              </w:rPr>
            </w:pPr>
            <w:r>
              <w:rPr>
                <w:rFonts w:cs="Segoe UI"/>
              </w:rPr>
              <w:t xml:space="preserve">Variables that can be used to hold a value that is numeric.  </w:t>
            </w:r>
          </w:p>
          <w:p w14:paraId="11CA1337" w14:textId="77777777" w:rsidR="00407E56" w:rsidRDefault="00407E56" w:rsidP="006C5CDD">
            <w:pPr>
              <w:rPr>
                <w:rFonts w:cs="Segoe UI"/>
              </w:rPr>
            </w:pPr>
          </w:p>
        </w:tc>
      </w:tr>
      <w:tr w:rsidR="00407E56" w14:paraId="063DB708" w14:textId="77777777" w:rsidTr="006C5CDD">
        <w:tc>
          <w:tcPr>
            <w:tcW w:w="4508" w:type="dxa"/>
          </w:tcPr>
          <w:p w14:paraId="63944223" w14:textId="77777777" w:rsidR="00407E56" w:rsidRPr="001066A6" w:rsidRDefault="00407E56" w:rsidP="00407E5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left"/>
              <w:rPr>
                <w:rFonts w:cs="Segoe UI"/>
              </w:rPr>
            </w:pPr>
            <w:r w:rsidRPr="001066A6">
              <w:rPr>
                <w:rFonts w:cs="Segoe UI"/>
              </w:rPr>
              <w:t>Position Variable</w:t>
            </w:r>
          </w:p>
        </w:tc>
        <w:tc>
          <w:tcPr>
            <w:tcW w:w="4508" w:type="dxa"/>
          </w:tcPr>
          <w:p w14:paraId="49BA2C2E" w14:textId="77777777" w:rsidR="00407E56" w:rsidRDefault="00407E56" w:rsidP="006C5CDD">
            <w:pPr>
              <w:rPr>
                <w:rFonts w:cs="Segoe UI"/>
              </w:rPr>
            </w:pPr>
            <w:r>
              <w:rPr>
                <w:rFonts w:cs="Segoe UI"/>
              </w:rPr>
              <w:t xml:space="preserve">Variables that can only be one of two values, such as true or false. </w:t>
            </w:r>
          </w:p>
        </w:tc>
      </w:tr>
      <w:tr w:rsidR="00407E56" w14:paraId="72544ED2" w14:textId="77777777" w:rsidTr="006C5CDD">
        <w:tc>
          <w:tcPr>
            <w:tcW w:w="4508" w:type="dxa"/>
          </w:tcPr>
          <w:p w14:paraId="08A36AFA" w14:textId="77777777" w:rsidR="00407E56" w:rsidRPr="00FF2E75" w:rsidRDefault="00407E56" w:rsidP="006C5CDD">
            <w:pPr>
              <w:rPr>
                <w:rFonts w:cs="Segoe UI"/>
              </w:rPr>
            </w:pPr>
          </w:p>
        </w:tc>
        <w:tc>
          <w:tcPr>
            <w:tcW w:w="4508" w:type="dxa"/>
          </w:tcPr>
          <w:p w14:paraId="004BADB9" w14:textId="77777777" w:rsidR="00407E56" w:rsidRDefault="00407E56" w:rsidP="006C5CDD">
            <w:pPr>
              <w:rPr>
                <w:rFonts w:cs="Segoe UI"/>
              </w:rPr>
            </w:pPr>
          </w:p>
        </w:tc>
      </w:tr>
    </w:tbl>
    <w:p w14:paraId="2760CC79" w14:textId="77777777" w:rsidR="00407E56" w:rsidRDefault="00407E56" w:rsidP="00407E56">
      <w:pPr>
        <w:rPr>
          <w:rFonts w:cs="Segoe UI"/>
        </w:rPr>
      </w:pPr>
      <w:r w:rsidRPr="006D5A3A">
        <w:rPr>
          <w:rFonts w:cs="Segoe UI"/>
        </w:rPr>
        <w:tab/>
      </w:r>
      <w:r w:rsidRPr="006D5A3A">
        <w:rPr>
          <w:rFonts w:cs="Segoe UI"/>
        </w:rPr>
        <w:tab/>
      </w:r>
      <w:r w:rsidRPr="006D5A3A">
        <w:rPr>
          <w:rFonts w:cs="Segoe UI"/>
        </w:rPr>
        <w:tab/>
      </w:r>
      <w:r w:rsidRPr="006D5A3A">
        <w:rPr>
          <w:rFonts w:cs="Segoe UI"/>
        </w:rPr>
        <w:tab/>
      </w:r>
      <w:r w:rsidRPr="006D5A3A">
        <w:rPr>
          <w:rFonts w:cs="Segoe UI"/>
        </w:rPr>
        <w:tab/>
      </w:r>
    </w:p>
    <w:p w14:paraId="4790FB53" w14:textId="77777777" w:rsidR="00407E56" w:rsidRPr="00FF2E75" w:rsidRDefault="00407E56" w:rsidP="00407E56">
      <w:pPr>
        <w:pStyle w:val="ListParagraph"/>
        <w:numPr>
          <w:ilvl w:val="0"/>
          <w:numId w:val="26"/>
        </w:numPr>
        <w:spacing w:after="160" w:line="259" w:lineRule="auto"/>
        <w:jc w:val="left"/>
        <w:rPr>
          <w:rFonts w:cs="Segoe UI"/>
        </w:rPr>
      </w:pPr>
      <w:r>
        <w:rPr>
          <w:rFonts w:cs="Segoe UI"/>
        </w:rPr>
        <w:lastRenderedPageBreak/>
        <w:t xml:space="preserve"> </w:t>
      </w:r>
      <w:r w:rsidRPr="00FF2E75">
        <w:rPr>
          <w:rFonts w:cs="Segoe UI"/>
        </w:rPr>
        <w:t>In Minecraft</w:t>
      </w:r>
      <w:r>
        <w:rPr>
          <w:rFonts w:cs="Segoe UI"/>
        </w:rPr>
        <w:t>, the coordinate system uses X, Y,</w:t>
      </w:r>
      <w:r w:rsidRPr="00FF2E75">
        <w:rPr>
          <w:rFonts w:cs="Segoe UI"/>
        </w:rPr>
        <w:t xml:space="preserve"> and Z coordinates.</w:t>
      </w:r>
    </w:p>
    <w:p w14:paraId="20066FED" w14:textId="77777777" w:rsidR="00407E56" w:rsidRPr="000B466F" w:rsidRDefault="00407E56" w:rsidP="00407E56">
      <w:pPr>
        <w:pStyle w:val="ListParagraph"/>
        <w:rPr>
          <w:rFonts w:cs="Segoe UI"/>
        </w:rPr>
      </w:pPr>
    </w:p>
    <w:p w14:paraId="3200A998" w14:textId="77777777" w:rsidR="00407E56" w:rsidRDefault="00407E56" w:rsidP="00407E56">
      <w:pPr>
        <w:pStyle w:val="ListParagraph"/>
        <w:rPr>
          <w:rFonts w:cs="Segoe UI"/>
          <w:u w:val="single"/>
        </w:rPr>
      </w:pPr>
      <w:r w:rsidRPr="000B466F">
        <w:rPr>
          <w:rFonts w:cs="Segoe UI"/>
        </w:rPr>
        <w:t xml:space="preserve">X is </w:t>
      </w:r>
      <w:r>
        <w:rPr>
          <w:rFonts w:cs="Segoe UI"/>
          <w:u w:val="single"/>
        </w:rPr>
        <w:t>_____________________________________________________________</w:t>
      </w:r>
    </w:p>
    <w:p w14:paraId="5E770588" w14:textId="77777777" w:rsidR="00407E56" w:rsidRPr="000B466F" w:rsidRDefault="00407E56" w:rsidP="00407E56">
      <w:pPr>
        <w:pStyle w:val="ListParagraph"/>
        <w:rPr>
          <w:rFonts w:cs="Segoe UI"/>
        </w:rPr>
      </w:pPr>
    </w:p>
    <w:p w14:paraId="171C2007" w14:textId="77777777" w:rsidR="00407E56" w:rsidRDefault="00407E56" w:rsidP="00407E56">
      <w:pPr>
        <w:pStyle w:val="ListParagraph"/>
        <w:rPr>
          <w:rFonts w:cs="Segoe UI"/>
          <w:u w:val="single"/>
        </w:rPr>
      </w:pPr>
      <w:r w:rsidRPr="000B466F">
        <w:rPr>
          <w:rFonts w:cs="Segoe UI"/>
        </w:rPr>
        <w:t xml:space="preserve">Y is </w:t>
      </w:r>
      <w:r>
        <w:rPr>
          <w:rFonts w:cs="Segoe UI"/>
          <w:u w:val="single"/>
        </w:rPr>
        <w:t>_____________________________________________________________</w:t>
      </w:r>
    </w:p>
    <w:p w14:paraId="2D057C6B" w14:textId="77777777" w:rsidR="00407E56" w:rsidRPr="000B466F" w:rsidRDefault="00407E56" w:rsidP="00407E56">
      <w:pPr>
        <w:pStyle w:val="ListParagraph"/>
        <w:rPr>
          <w:rFonts w:cs="Segoe UI"/>
        </w:rPr>
      </w:pPr>
    </w:p>
    <w:p w14:paraId="4682E079" w14:textId="77777777" w:rsidR="00407E56" w:rsidRPr="000B466F" w:rsidRDefault="00407E56" w:rsidP="00407E56">
      <w:pPr>
        <w:pStyle w:val="ListParagraph"/>
        <w:rPr>
          <w:rFonts w:cs="Segoe UI"/>
        </w:rPr>
      </w:pPr>
      <w:r w:rsidRPr="000B466F">
        <w:rPr>
          <w:rFonts w:cs="Segoe UI"/>
        </w:rPr>
        <w:t xml:space="preserve">Z is </w:t>
      </w:r>
      <w:r>
        <w:rPr>
          <w:rFonts w:cs="Segoe UI"/>
          <w:u w:val="single"/>
        </w:rPr>
        <w:t>____________________________________________________________</w:t>
      </w:r>
    </w:p>
    <w:p w14:paraId="25EA665D" w14:textId="77777777" w:rsidR="00407E56" w:rsidRDefault="00407E56" w:rsidP="00407E56">
      <w:pPr>
        <w:rPr>
          <w:rFonts w:cs="Segoe UI"/>
        </w:rPr>
      </w:pPr>
    </w:p>
    <w:p w14:paraId="2C65C08C" w14:textId="77777777" w:rsidR="00407E56" w:rsidRPr="00E67713" w:rsidRDefault="00407E56" w:rsidP="00407E56">
      <w:pPr>
        <w:pStyle w:val="ListParagraph"/>
        <w:numPr>
          <w:ilvl w:val="0"/>
          <w:numId w:val="26"/>
        </w:numPr>
        <w:spacing w:after="160" w:line="259" w:lineRule="auto"/>
        <w:jc w:val="left"/>
        <w:rPr>
          <w:rFonts w:cs="Segoe UI"/>
          <w:u w:val="single"/>
        </w:rPr>
      </w:pPr>
      <w:r w:rsidRPr="00E67713">
        <w:rPr>
          <w:rFonts w:cs="Segoe UI"/>
        </w:rPr>
        <w:t>When we give the variable a name - it is important that this name is</w:t>
      </w:r>
      <w:r>
        <w:rPr>
          <w:rFonts w:cs="Segoe UI"/>
        </w:rPr>
        <w:t xml:space="preserve">: </w:t>
      </w:r>
    </w:p>
    <w:p w14:paraId="56988EA1" w14:textId="77777777" w:rsidR="00407E56" w:rsidRDefault="00407E56" w:rsidP="00407E56">
      <w:pPr>
        <w:pStyle w:val="ListParagraph"/>
        <w:rPr>
          <w:rFonts w:cs="Segoe UI"/>
        </w:rPr>
      </w:pPr>
    </w:p>
    <w:p w14:paraId="35A4932D" w14:textId="77777777" w:rsidR="00407E56" w:rsidRDefault="00407E56" w:rsidP="00407E56">
      <w:pPr>
        <w:pStyle w:val="ListParagraph"/>
        <w:rPr>
          <w:rFonts w:cs="Segoe UI"/>
        </w:rPr>
      </w:pPr>
      <w:r>
        <w:rPr>
          <w:rFonts w:cs="Segoe UI"/>
        </w:rPr>
        <w:t>_________________________________________________________________________________________</w:t>
      </w:r>
    </w:p>
    <w:p w14:paraId="05AEF347" w14:textId="77777777" w:rsidR="00407E56" w:rsidRDefault="00407E56" w:rsidP="00407E56">
      <w:pPr>
        <w:pStyle w:val="ListParagraph"/>
        <w:rPr>
          <w:rFonts w:cs="Segoe UI"/>
          <w:u w:val="single"/>
        </w:rPr>
      </w:pPr>
    </w:p>
    <w:p w14:paraId="23B79AAD" w14:textId="77777777" w:rsidR="00407E56" w:rsidRDefault="00407E56" w:rsidP="00407E56">
      <w:pPr>
        <w:pStyle w:val="ListParagraph"/>
        <w:rPr>
          <w:rFonts w:cs="Segoe UI"/>
          <w:u w:val="single"/>
        </w:rPr>
      </w:pPr>
    </w:p>
    <w:p w14:paraId="55B594F2" w14:textId="77777777" w:rsidR="00407E56" w:rsidRPr="0070582B" w:rsidRDefault="00407E56" w:rsidP="00407E56">
      <w:pPr>
        <w:pStyle w:val="ListParagraph"/>
        <w:numPr>
          <w:ilvl w:val="0"/>
          <w:numId w:val="26"/>
        </w:numPr>
        <w:spacing w:after="160" w:line="259" w:lineRule="auto"/>
        <w:jc w:val="left"/>
        <w:rPr>
          <w:rFonts w:cs="Segoe UI"/>
          <w:u w:val="single"/>
        </w:rPr>
      </w:pPr>
      <w:r>
        <w:rPr>
          <w:rFonts w:cs="Segoe UI"/>
        </w:rPr>
        <w:t xml:space="preserve">Describe the difference between relative and world positions. </w:t>
      </w:r>
    </w:p>
    <w:p w14:paraId="321FE74D" w14:textId="77777777" w:rsidR="00407E56" w:rsidRDefault="00407E56" w:rsidP="00407E56">
      <w:pPr>
        <w:pStyle w:val="ListParagraph"/>
        <w:rPr>
          <w:rFonts w:cs="Segoe UI"/>
        </w:rPr>
      </w:pPr>
    </w:p>
    <w:p w14:paraId="0CF93138" w14:textId="77777777" w:rsidR="00407E56" w:rsidRDefault="00407E56" w:rsidP="00407E56">
      <w:pPr>
        <w:pStyle w:val="ListParagraph"/>
        <w:rPr>
          <w:rFonts w:cs="Segoe UI"/>
        </w:rPr>
      </w:pPr>
    </w:p>
    <w:p w14:paraId="6DFA6F1D" w14:textId="77777777" w:rsidR="00407E56" w:rsidRDefault="00407E56" w:rsidP="00407E56">
      <w:pPr>
        <w:pStyle w:val="ListParagraph"/>
        <w:rPr>
          <w:rFonts w:cs="Segoe UI"/>
        </w:rPr>
      </w:pPr>
    </w:p>
    <w:p w14:paraId="4EE1E651" w14:textId="77777777" w:rsidR="00407E56" w:rsidRDefault="00407E56" w:rsidP="00407E56">
      <w:pPr>
        <w:pStyle w:val="ListParagraph"/>
        <w:rPr>
          <w:rFonts w:cs="Segoe UI"/>
        </w:rPr>
      </w:pPr>
    </w:p>
    <w:p w14:paraId="4B4D9B60" w14:textId="77777777" w:rsidR="00407E56" w:rsidRPr="000B466F" w:rsidRDefault="00407E56" w:rsidP="00407E56">
      <w:pPr>
        <w:pStyle w:val="ListParagraph"/>
        <w:numPr>
          <w:ilvl w:val="0"/>
          <w:numId w:val="26"/>
        </w:numPr>
        <w:spacing w:after="160" w:line="259" w:lineRule="auto"/>
        <w:jc w:val="left"/>
        <w:rPr>
          <w:rFonts w:cs="Segoe UI"/>
        </w:rPr>
      </w:pPr>
      <w:r>
        <w:rPr>
          <w:rFonts w:cs="Segoe UI"/>
        </w:rPr>
        <w:t xml:space="preserve">Reflection: Why are variables an important part of coding?  </w:t>
      </w:r>
    </w:p>
    <w:p w14:paraId="7B4E8591" w14:textId="77777777" w:rsidR="00407E56" w:rsidRDefault="00407E56" w:rsidP="00407E56">
      <w:pPr>
        <w:pStyle w:val="ListParagraph"/>
        <w:rPr>
          <w:rFonts w:cs="Segoe UI"/>
        </w:rPr>
      </w:pPr>
    </w:p>
    <w:p w14:paraId="0E6707C3" w14:textId="77777777" w:rsidR="00407E56" w:rsidRDefault="00407E56" w:rsidP="00407E56">
      <w:pPr>
        <w:pStyle w:val="ListParagraph"/>
        <w:rPr>
          <w:rFonts w:cs="Segoe UI"/>
        </w:rPr>
      </w:pPr>
    </w:p>
    <w:p w14:paraId="21A16F86" w14:textId="77777777" w:rsidR="00407E56" w:rsidRDefault="00407E56" w:rsidP="00407E56">
      <w:pPr>
        <w:pStyle w:val="ListParagraph"/>
        <w:rPr>
          <w:rFonts w:cs="Segoe UI"/>
        </w:rPr>
      </w:pPr>
    </w:p>
    <w:p w14:paraId="49403D8C" w14:textId="77777777" w:rsidR="00407E56" w:rsidRDefault="00407E56" w:rsidP="00407E56">
      <w:pPr>
        <w:pStyle w:val="ListParagraph"/>
        <w:rPr>
          <w:rFonts w:cs="Segoe UI"/>
        </w:rPr>
      </w:pPr>
    </w:p>
    <w:p w14:paraId="408603D8" w14:textId="77777777" w:rsidR="00407E56" w:rsidRPr="00E67713" w:rsidRDefault="00407E56" w:rsidP="00407E56">
      <w:pPr>
        <w:pStyle w:val="ListParagraph"/>
        <w:rPr>
          <w:rFonts w:cs="Segoe UI"/>
          <w:u w:val="single"/>
        </w:rPr>
      </w:pPr>
    </w:p>
    <w:p w14:paraId="7DD831E7" w14:textId="661B8AC2" w:rsidR="009E6452" w:rsidRPr="008079E5" w:rsidRDefault="009E6452" w:rsidP="00407E56">
      <w:pPr>
        <w:rPr>
          <w:color w:val="000000"/>
          <w:sz w:val="20"/>
        </w:rPr>
      </w:pPr>
    </w:p>
    <w:sectPr w:rsidR="009E6452" w:rsidRPr="008079E5" w:rsidSect="001D47C9">
      <w:headerReference w:type="default" r:id="rId11"/>
      <w:footerReference w:type="default" r:id="rId12"/>
      <w:headerReference w:type="first" r:id="rId13"/>
      <w:pgSz w:w="12240" w:h="15840" w:code="1"/>
      <w:pgMar w:top="2126" w:right="1440" w:bottom="1418" w:left="1440" w:header="113" w:footer="4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0F06AB" w14:textId="77777777" w:rsidR="00422684" w:rsidRDefault="00422684" w:rsidP="007423DA">
      <w:pPr>
        <w:spacing w:after="0" w:line="240" w:lineRule="auto"/>
      </w:pPr>
      <w:r>
        <w:separator/>
      </w:r>
    </w:p>
  </w:endnote>
  <w:endnote w:type="continuationSeparator" w:id="0">
    <w:p w14:paraId="7B670507" w14:textId="77777777" w:rsidR="00422684" w:rsidRDefault="00422684" w:rsidP="007423DA">
      <w:pPr>
        <w:spacing w:after="0" w:line="240" w:lineRule="auto"/>
      </w:pPr>
      <w:r>
        <w:continuationSeparator/>
      </w:r>
    </w:p>
  </w:endnote>
  <w:endnote w:type="continuationNotice" w:id="1">
    <w:p w14:paraId="334F122C" w14:textId="77777777" w:rsidR="00422684" w:rsidRDefault="004226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06" w:type="dxa"/>
      <w:tblInd w:w="-572" w:type="dxa"/>
      <w:tblLook w:val="04A0" w:firstRow="1" w:lastRow="0" w:firstColumn="1" w:lastColumn="0" w:noHBand="0" w:noVBand="1"/>
    </w:tblPr>
    <w:tblGrid>
      <w:gridCol w:w="7802"/>
      <w:gridCol w:w="2404"/>
    </w:tblGrid>
    <w:tr w:rsidR="00DE04B1" w14:paraId="0CCD2108" w14:textId="77777777" w:rsidTr="004A4928">
      <w:tc>
        <w:tcPr>
          <w:tcW w:w="7802" w:type="dxa"/>
          <w:vAlign w:val="center"/>
        </w:tcPr>
        <w:p w14:paraId="441D538D" w14:textId="24ED4677" w:rsidR="00DE04B1" w:rsidRPr="00476A44" w:rsidRDefault="00407E56" w:rsidP="00DE04B1">
          <w:pPr>
            <w:pStyle w:val="Footer"/>
            <w:jc w:val="left"/>
            <w:rPr>
              <w:b/>
              <w:bCs/>
              <w:sz w:val="18"/>
              <w:szCs w:val="18"/>
            </w:rPr>
          </w:pPr>
          <w:r>
            <w:rPr>
              <w:b/>
              <w:bCs/>
              <w:sz w:val="18"/>
              <w:szCs w:val="18"/>
            </w:rPr>
            <w:t>Intermediate Lesson 2 Student Worksheet</w:t>
          </w:r>
        </w:p>
        <w:p w14:paraId="341B1A58" w14:textId="39453985" w:rsidR="00DE04B1" w:rsidRPr="00476A44" w:rsidRDefault="00407E56" w:rsidP="00DE04B1">
          <w:pPr>
            <w:pStyle w:val="Footer"/>
            <w:jc w:val="left"/>
            <w:rPr>
              <w:sz w:val="18"/>
              <w:szCs w:val="18"/>
            </w:rPr>
          </w:pPr>
          <w:r>
            <w:rPr>
              <w:sz w:val="18"/>
              <w:szCs w:val="18"/>
            </w:rPr>
            <w:t>August 28, 2024</w:t>
          </w:r>
        </w:p>
        <w:p w14:paraId="0ECE7ECF" w14:textId="77777777" w:rsidR="00DE04B1" w:rsidRDefault="00DE04B1" w:rsidP="00DE04B1">
          <w:pPr>
            <w:pStyle w:val="Footer"/>
            <w:jc w:val="left"/>
          </w:pPr>
          <w:r w:rsidRPr="00476A44">
            <w:rPr>
              <w:sz w:val="18"/>
              <w:szCs w:val="18"/>
            </w:rPr>
            <w:t>© Prodigy Learning | prodigylearning.com | codingcredentials.com</w:t>
          </w:r>
        </w:p>
      </w:tc>
      <w:tc>
        <w:tcPr>
          <w:tcW w:w="2404" w:type="dxa"/>
          <w:vAlign w:val="center"/>
        </w:tcPr>
        <w:p w14:paraId="22E380B3" w14:textId="77777777" w:rsidR="00DE04B1" w:rsidRPr="00476A44" w:rsidRDefault="00DE04B1" w:rsidP="00DE04B1">
          <w:pPr>
            <w:pStyle w:val="Footer"/>
            <w:jc w:val="left"/>
            <w:rPr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3478E6C1" wp14:editId="5D07C458">
                <wp:extent cx="1389413" cy="671586"/>
                <wp:effectExtent l="0" t="0" r="0" b="0"/>
                <wp:docPr id="259577461" name="Imagen 4" descr="A logo with blue and purple letters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9577461" name="Imagen 4" descr="A logo with blue and purple letters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7091" cy="675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6C9E2B" w14:textId="77777777" w:rsidR="00DE04B1" w:rsidRDefault="00DE04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8E4F6" w14:textId="77777777" w:rsidR="00422684" w:rsidRDefault="00422684" w:rsidP="007423DA">
      <w:pPr>
        <w:spacing w:after="0" w:line="240" w:lineRule="auto"/>
      </w:pPr>
      <w:r>
        <w:separator/>
      </w:r>
    </w:p>
  </w:footnote>
  <w:footnote w:type="continuationSeparator" w:id="0">
    <w:p w14:paraId="441F3371" w14:textId="77777777" w:rsidR="00422684" w:rsidRDefault="00422684" w:rsidP="007423DA">
      <w:pPr>
        <w:spacing w:after="0" w:line="240" w:lineRule="auto"/>
      </w:pPr>
      <w:r>
        <w:continuationSeparator/>
      </w:r>
    </w:p>
  </w:footnote>
  <w:footnote w:type="continuationNotice" w:id="1">
    <w:p w14:paraId="72977258" w14:textId="77777777" w:rsidR="00422684" w:rsidRDefault="0042268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190EA" w14:textId="7436D4BE" w:rsidR="00A3372B" w:rsidRDefault="003B6AB3">
    <w:pPr>
      <w:pStyle w:val="Header"/>
    </w:pPr>
    <w:r>
      <w:rPr>
        <w:noProof/>
      </w:rPr>
      <w:drawing>
        <wp:anchor distT="0" distB="0" distL="114300" distR="114300" simplePos="0" relativeHeight="251661315" behindDoc="0" locked="0" layoutInCell="1" allowOverlap="1" wp14:anchorId="1633D486" wp14:editId="2BFD3C63">
          <wp:simplePos x="0" y="0"/>
          <wp:positionH relativeFrom="margin">
            <wp:posOffset>5634111</wp:posOffset>
          </wp:positionH>
          <wp:positionV relativeFrom="paragraph">
            <wp:posOffset>302634</wp:posOffset>
          </wp:positionV>
          <wp:extent cx="833120" cy="859139"/>
          <wp:effectExtent l="0" t="0" r="5080" b="0"/>
          <wp:wrapNone/>
          <wp:docPr id="50984317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984317" name="Gráfico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3120" cy="8591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noProof/>
        <w:color w:val="000000"/>
      </w:rPr>
      <w:drawing>
        <wp:anchor distT="0" distB="0" distL="114300" distR="114300" simplePos="0" relativeHeight="251660291" behindDoc="1" locked="0" layoutInCell="1" allowOverlap="1" wp14:anchorId="06D5CBE3" wp14:editId="3043734D">
          <wp:simplePos x="0" y="0"/>
          <wp:positionH relativeFrom="margin">
            <wp:posOffset>-928468</wp:posOffset>
          </wp:positionH>
          <wp:positionV relativeFrom="paragraph">
            <wp:posOffset>-70974</wp:posOffset>
          </wp:positionV>
          <wp:extent cx="7772400" cy="1372983"/>
          <wp:effectExtent l="0" t="0" r="0" b="0"/>
          <wp:wrapNone/>
          <wp:docPr id="1428303760" name="Imagen 5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28303760" name="Imagen 5" descr="Icon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3729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41696" w14:textId="098F1FA6" w:rsidR="005A5B8E" w:rsidRPr="001D14DB" w:rsidRDefault="00D92D57" w:rsidP="001D14DB">
    <w:pPr>
      <w:pStyle w:val="Header"/>
    </w:pPr>
    <w:r>
      <w:rPr>
        <w:noProof/>
      </w:rPr>
      <w:drawing>
        <wp:anchor distT="0" distB="0" distL="114300" distR="114300" simplePos="0" relativeHeight="251658242" behindDoc="0" locked="0" layoutInCell="1" allowOverlap="1" wp14:anchorId="409C644B" wp14:editId="463922E2">
          <wp:simplePos x="0" y="0"/>
          <wp:positionH relativeFrom="margin">
            <wp:posOffset>7983220</wp:posOffset>
          </wp:positionH>
          <wp:positionV relativeFrom="paragraph">
            <wp:posOffset>307803</wp:posOffset>
          </wp:positionV>
          <wp:extent cx="836295" cy="865299"/>
          <wp:effectExtent l="0" t="0" r="1905" b="0"/>
          <wp:wrapNone/>
          <wp:docPr id="97419144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4191441" name="Gráfico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6295" cy="8652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A5B8E" w:rsidRPr="00BB4C38">
      <w:rPr>
        <w:rFonts w:cs="Segoe UI"/>
        <w:b/>
        <w:noProof/>
        <w:color w:val="70AD47" w:themeColor="accent6"/>
        <w:sz w:val="28"/>
        <w:szCs w:val="28"/>
        <w:lang w:eastAsia="en-GB"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0D424467" wp14:editId="5FE25977">
              <wp:simplePos x="0" y="0"/>
              <wp:positionH relativeFrom="rightMargin">
                <wp:posOffset>911225</wp:posOffset>
              </wp:positionH>
              <wp:positionV relativeFrom="margin">
                <wp:posOffset>1548765</wp:posOffset>
              </wp:positionV>
              <wp:extent cx="510540" cy="2183130"/>
              <wp:effectExtent l="0" t="0" r="0" b="7620"/>
              <wp:wrapNone/>
              <wp:docPr id="223095893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7F35DF" w14:textId="77777777" w:rsidR="005A5B8E" w:rsidRPr="005A5B8E" w:rsidRDefault="005A5B8E" w:rsidP="005A5B8E">
                          <w:pPr>
                            <w:pStyle w:val="Footer"/>
                            <w:jc w:val="center"/>
                            <w:rPr>
                              <w:rFonts w:eastAsiaTheme="majorEastAsia" w:cs="Segoe UI"/>
                              <w:b/>
                              <w:bCs/>
                              <w:color w:val="5C8825"/>
                              <w:sz w:val="24"/>
                              <w:szCs w:val="24"/>
                            </w:rPr>
                          </w:pPr>
                          <w:r w:rsidRPr="005A5B8E">
                            <w:rPr>
                              <w:rFonts w:eastAsiaTheme="majorEastAsia" w:cs="Segoe UI"/>
                              <w:color w:val="5C8825"/>
                              <w:sz w:val="24"/>
                              <w:szCs w:val="24"/>
                            </w:rPr>
                            <w:t>Page</w:t>
                          </w:r>
                          <w:r>
                            <w:rPr>
                              <w:rFonts w:eastAsiaTheme="majorEastAsia" w:cs="Segoe UI"/>
                              <w:color w:val="5C8825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5A5B8E">
                            <w:rPr>
                              <w:rFonts w:eastAsiaTheme="majorEastAsia" w:cs="Segoe UI"/>
                              <w:color w:val="5C8825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eastAsiaTheme="majorEastAsia" w:cs="Segoe UI"/>
                              <w:color w:val="5C8825"/>
                              <w:sz w:val="24"/>
                              <w:szCs w:val="24"/>
                            </w:rPr>
                            <w:t xml:space="preserve">|  </w:t>
                          </w:r>
                          <w:r w:rsidRPr="005A5B8E">
                            <w:rPr>
                              <w:rFonts w:eastAsiaTheme="minorEastAsia" w:cs="Segoe UI"/>
                              <w:b/>
                              <w:bCs/>
                              <w:color w:val="5C8825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5A5B8E">
                            <w:rPr>
                              <w:rFonts w:cs="Segoe UI"/>
                              <w:b/>
                              <w:bCs/>
                              <w:color w:val="5C8825"/>
                              <w:sz w:val="24"/>
                              <w:szCs w:val="24"/>
                            </w:rPr>
                            <w:instrText xml:space="preserve"> PAGE    \* MERGEFORMAT </w:instrText>
                          </w:r>
                          <w:r w:rsidRPr="005A5B8E">
                            <w:rPr>
                              <w:rFonts w:eastAsiaTheme="minorEastAsia" w:cs="Segoe UI"/>
                              <w:b/>
                              <w:bCs/>
                              <w:color w:val="5C8825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5A5B8E">
                            <w:rPr>
                              <w:rFonts w:eastAsiaTheme="majorEastAsia" w:cs="Segoe UI"/>
                              <w:b/>
                              <w:bCs/>
                              <w:noProof/>
                              <w:color w:val="5C8825"/>
                              <w:sz w:val="24"/>
                              <w:szCs w:val="24"/>
                            </w:rPr>
                            <w:t>3</w:t>
                          </w:r>
                          <w:r w:rsidRPr="005A5B8E">
                            <w:rPr>
                              <w:rFonts w:eastAsiaTheme="majorEastAsia" w:cs="Segoe UI"/>
                              <w:b/>
                              <w:bCs/>
                              <w:noProof/>
                              <w:color w:val="5C8825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424467" id="Rectangle 9" o:spid="_x0000_s1026" style="position:absolute;left:0;text-align:left;margin-left:71.75pt;margin-top:121.95pt;width:40.2pt;height:171.9pt;z-index:251658243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" o:allowincell="f" filled="f" stroked="f">
              <v:textbox style="layout-flow:vertical;mso-layout-flow-alt:bottom-to-top;mso-fit-shape-to-text:t">
                <w:txbxContent>
                  <w:p w14:paraId="4C7F35DF" w14:textId="77777777" w:rsidR="005A5B8E" w:rsidRPr="005A5B8E" w:rsidRDefault="005A5B8E" w:rsidP="005A5B8E">
                    <w:pPr>
                      <w:pStyle w:val="Footer"/>
                      <w:jc w:val="center"/>
                      <w:rPr>
                        <w:rFonts w:eastAsiaTheme="majorEastAsia" w:cs="Segoe UI"/>
                        <w:b/>
                        <w:bCs/>
                        <w:color w:val="5C8825"/>
                        <w:sz w:val="24"/>
                        <w:szCs w:val="24"/>
                      </w:rPr>
                    </w:pPr>
                    <w:r w:rsidRPr="005A5B8E">
                      <w:rPr>
                        <w:rFonts w:eastAsiaTheme="majorEastAsia" w:cs="Segoe UI"/>
                        <w:color w:val="5C8825"/>
                        <w:sz w:val="24"/>
                        <w:szCs w:val="24"/>
                      </w:rPr>
                      <w:t>Page</w:t>
                    </w:r>
                    <w:r>
                      <w:rPr>
                        <w:rFonts w:eastAsiaTheme="majorEastAsia" w:cs="Segoe UI"/>
                        <w:color w:val="5C8825"/>
                        <w:sz w:val="24"/>
                        <w:szCs w:val="24"/>
                      </w:rPr>
                      <w:t xml:space="preserve"> </w:t>
                    </w:r>
                    <w:r w:rsidRPr="005A5B8E">
                      <w:rPr>
                        <w:rFonts w:eastAsiaTheme="majorEastAsia" w:cs="Segoe UI"/>
                        <w:color w:val="5C8825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eastAsiaTheme="majorEastAsia" w:cs="Segoe UI"/>
                        <w:color w:val="5C8825"/>
                        <w:sz w:val="24"/>
                        <w:szCs w:val="24"/>
                      </w:rPr>
                      <w:t xml:space="preserve">|  </w:t>
                    </w:r>
                    <w:r w:rsidRPr="005A5B8E">
                      <w:rPr>
                        <w:rFonts w:eastAsiaTheme="minorEastAsia" w:cs="Segoe UI"/>
                        <w:b/>
                        <w:bCs/>
                        <w:color w:val="5C8825"/>
                        <w:sz w:val="24"/>
                        <w:szCs w:val="24"/>
                      </w:rPr>
                      <w:fldChar w:fldCharType="begin"/>
                    </w:r>
                    <w:r w:rsidRPr="005A5B8E">
                      <w:rPr>
                        <w:rFonts w:cs="Segoe UI"/>
                        <w:b/>
                        <w:bCs/>
                        <w:color w:val="5C8825"/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5A5B8E">
                      <w:rPr>
                        <w:rFonts w:eastAsiaTheme="minorEastAsia" w:cs="Segoe UI"/>
                        <w:b/>
                        <w:bCs/>
                        <w:color w:val="5C8825"/>
                        <w:sz w:val="24"/>
                        <w:szCs w:val="24"/>
                      </w:rPr>
                      <w:fldChar w:fldCharType="separate"/>
                    </w:r>
                    <w:r w:rsidRPr="005A5B8E">
                      <w:rPr>
                        <w:rFonts w:eastAsiaTheme="majorEastAsia" w:cs="Segoe UI"/>
                        <w:b/>
                        <w:bCs/>
                        <w:noProof/>
                        <w:color w:val="5C8825"/>
                        <w:sz w:val="24"/>
                        <w:szCs w:val="24"/>
                      </w:rPr>
                      <w:t>3</w:t>
                    </w:r>
                    <w:r w:rsidRPr="005A5B8E">
                      <w:rPr>
                        <w:rFonts w:eastAsiaTheme="majorEastAsia" w:cs="Segoe UI"/>
                        <w:b/>
                        <w:bCs/>
                        <w:noProof/>
                        <w:color w:val="5C8825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10E56"/>
    <w:multiLevelType w:val="hybridMultilevel"/>
    <w:tmpl w:val="3CA04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E5A6F"/>
    <w:multiLevelType w:val="hybridMultilevel"/>
    <w:tmpl w:val="5FAA73C2"/>
    <w:lvl w:ilvl="0" w:tplc="08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16004534"/>
    <w:multiLevelType w:val="hybridMultilevel"/>
    <w:tmpl w:val="E8F6C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1232C"/>
    <w:multiLevelType w:val="hybridMultilevel"/>
    <w:tmpl w:val="3050F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15C1C"/>
    <w:multiLevelType w:val="hybridMultilevel"/>
    <w:tmpl w:val="B0683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80F6E"/>
    <w:multiLevelType w:val="hybridMultilevel"/>
    <w:tmpl w:val="229E4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029C3"/>
    <w:multiLevelType w:val="hybridMultilevel"/>
    <w:tmpl w:val="B69E4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24136"/>
    <w:multiLevelType w:val="hybridMultilevel"/>
    <w:tmpl w:val="07A6DB78"/>
    <w:lvl w:ilvl="0" w:tplc="1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28D6500F"/>
    <w:multiLevelType w:val="hybridMultilevel"/>
    <w:tmpl w:val="2930A480"/>
    <w:lvl w:ilvl="0" w:tplc="3D18297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6E05A4"/>
    <w:multiLevelType w:val="hybridMultilevel"/>
    <w:tmpl w:val="12CED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658F9"/>
    <w:multiLevelType w:val="hybridMultilevel"/>
    <w:tmpl w:val="7834D65E"/>
    <w:lvl w:ilvl="0" w:tplc="2FD44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434522"/>
    <w:multiLevelType w:val="hybridMultilevel"/>
    <w:tmpl w:val="AFCC916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A641DA"/>
    <w:multiLevelType w:val="hybridMultilevel"/>
    <w:tmpl w:val="FDA64C9C"/>
    <w:lvl w:ilvl="0" w:tplc="1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40246D68"/>
    <w:multiLevelType w:val="hybridMultilevel"/>
    <w:tmpl w:val="DDFCC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D743B"/>
    <w:multiLevelType w:val="hybridMultilevel"/>
    <w:tmpl w:val="7CAAF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8D5B25"/>
    <w:multiLevelType w:val="hybridMultilevel"/>
    <w:tmpl w:val="CCD49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2163F"/>
    <w:multiLevelType w:val="hybridMultilevel"/>
    <w:tmpl w:val="68DC2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A16301"/>
    <w:multiLevelType w:val="multilevel"/>
    <w:tmpl w:val="E35A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614DE2"/>
    <w:multiLevelType w:val="multilevel"/>
    <w:tmpl w:val="823245D8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9" w15:restartNumberingAfterBreak="0">
    <w:nsid w:val="5D304339"/>
    <w:multiLevelType w:val="hybridMultilevel"/>
    <w:tmpl w:val="60CE48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456CA"/>
    <w:multiLevelType w:val="hybridMultilevel"/>
    <w:tmpl w:val="7C08D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3C4745"/>
    <w:multiLevelType w:val="hybridMultilevel"/>
    <w:tmpl w:val="CFCC5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F018DF"/>
    <w:multiLevelType w:val="hybridMultilevel"/>
    <w:tmpl w:val="D78A5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DF0028"/>
    <w:multiLevelType w:val="hybridMultilevel"/>
    <w:tmpl w:val="AFE0A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3F7C8E"/>
    <w:multiLevelType w:val="hybridMultilevel"/>
    <w:tmpl w:val="471A1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BB62E7"/>
    <w:multiLevelType w:val="hybridMultilevel"/>
    <w:tmpl w:val="07CEED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4C6398"/>
    <w:multiLevelType w:val="hybridMultilevel"/>
    <w:tmpl w:val="09AED804"/>
    <w:lvl w:ilvl="0" w:tplc="1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464196727">
    <w:abstractNumId w:val="23"/>
  </w:num>
  <w:num w:numId="2" w16cid:durableId="1414625651">
    <w:abstractNumId w:val="20"/>
  </w:num>
  <w:num w:numId="3" w16cid:durableId="298654755">
    <w:abstractNumId w:val="22"/>
  </w:num>
  <w:num w:numId="4" w16cid:durableId="801966142">
    <w:abstractNumId w:val="4"/>
  </w:num>
  <w:num w:numId="5" w16cid:durableId="683287003">
    <w:abstractNumId w:val="2"/>
  </w:num>
  <w:num w:numId="6" w16cid:durableId="529224352">
    <w:abstractNumId w:val="17"/>
  </w:num>
  <w:num w:numId="7" w16cid:durableId="40248386">
    <w:abstractNumId w:val="1"/>
  </w:num>
  <w:num w:numId="8" w16cid:durableId="1603026238">
    <w:abstractNumId w:val="3"/>
  </w:num>
  <w:num w:numId="9" w16cid:durableId="1946691329">
    <w:abstractNumId w:val="15"/>
  </w:num>
  <w:num w:numId="10" w16cid:durableId="407464039">
    <w:abstractNumId w:val="9"/>
  </w:num>
  <w:num w:numId="11" w16cid:durableId="6292836">
    <w:abstractNumId w:val="0"/>
  </w:num>
  <w:num w:numId="12" w16cid:durableId="373846992">
    <w:abstractNumId w:val="24"/>
  </w:num>
  <w:num w:numId="13" w16cid:durableId="334502718">
    <w:abstractNumId w:val="14"/>
  </w:num>
  <w:num w:numId="14" w16cid:durableId="1859271257">
    <w:abstractNumId w:val="19"/>
  </w:num>
  <w:num w:numId="15" w16cid:durableId="1951548112">
    <w:abstractNumId w:val="25"/>
  </w:num>
  <w:num w:numId="16" w16cid:durableId="1164977714">
    <w:abstractNumId w:val="26"/>
  </w:num>
  <w:num w:numId="17" w16cid:durableId="1215118668">
    <w:abstractNumId w:val="12"/>
  </w:num>
  <w:num w:numId="18" w16cid:durableId="1868129866">
    <w:abstractNumId w:val="7"/>
  </w:num>
  <w:num w:numId="19" w16cid:durableId="1168330982">
    <w:abstractNumId w:val="18"/>
  </w:num>
  <w:num w:numId="20" w16cid:durableId="816530792">
    <w:abstractNumId w:val="8"/>
  </w:num>
  <w:num w:numId="21" w16cid:durableId="776751999">
    <w:abstractNumId w:val="6"/>
  </w:num>
  <w:num w:numId="22" w16cid:durableId="1520777420">
    <w:abstractNumId w:val="13"/>
  </w:num>
  <w:num w:numId="23" w16cid:durableId="1511681044">
    <w:abstractNumId w:val="21"/>
  </w:num>
  <w:num w:numId="24" w16cid:durableId="1450508912">
    <w:abstractNumId w:val="5"/>
  </w:num>
  <w:num w:numId="25" w16cid:durableId="1071074069">
    <w:abstractNumId w:val="16"/>
  </w:num>
  <w:num w:numId="26" w16cid:durableId="1504708021">
    <w:abstractNumId w:val="10"/>
  </w:num>
  <w:num w:numId="27" w16cid:durableId="16578044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673"/>
    <w:rsid w:val="00001B7B"/>
    <w:rsid w:val="000063CD"/>
    <w:rsid w:val="00022D9F"/>
    <w:rsid w:val="00024BBA"/>
    <w:rsid w:val="00031E43"/>
    <w:rsid w:val="00032E6D"/>
    <w:rsid w:val="00056A17"/>
    <w:rsid w:val="000624F7"/>
    <w:rsid w:val="00065D2E"/>
    <w:rsid w:val="00075BAB"/>
    <w:rsid w:val="00081238"/>
    <w:rsid w:val="00086657"/>
    <w:rsid w:val="00087565"/>
    <w:rsid w:val="000877C3"/>
    <w:rsid w:val="00092AF1"/>
    <w:rsid w:val="000950D5"/>
    <w:rsid w:val="000A0527"/>
    <w:rsid w:val="000A4355"/>
    <w:rsid w:val="000B3157"/>
    <w:rsid w:val="000B4B19"/>
    <w:rsid w:val="000C2579"/>
    <w:rsid w:val="000D15C7"/>
    <w:rsid w:val="000F1F5E"/>
    <w:rsid w:val="000F31D2"/>
    <w:rsid w:val="00104539"/>
    <w:rsid w:val="00122A94"/>
    <w:rsid w:val="00123E06"/>
    <w:rsid w:val="001400B3"/>
    <w:rsid w:val="0014478D"/>
    <w:rsid w:val="00152887"/>
    <w:rsid w:val="001572C5"/>
    <w:rsid w:val="00165F10"/>
    <w:rsid w:val="0017285F"/>
    <w:rsid w:val="00183AC9"/>
    <w:rsid w:val="001B37B5"/>
    <w:rsid w:val="001B76B9"/>
    <w:rsid w:val="001C528F"/>
    <w:rsid w:val="001D14DB"/>
    <w:rsid w:val="001D47C9"/>
    <w:rsid w:val="001D5E28"/>
    <w:rsid w:val="001D7685"/>
    <w:rsid w:val="001E1F2A"/>
    <w:rsid w:val="00200337"/>
    <w:rsid w:val="002256A9"/>
    <w:rsid w:val="00236295"/>
    <w:rsid w:val="00240884"/>
    <w:rsid w:val="002469ED"/>
    <w:rsid w:val="00252B56"/>
    <w:rsid w:val="00253673"/>
    <w:rsid w:val="00256E8A"/>
    <w:rsid w:val="00262B74"/>
    <w:rsid w:val="002831FD"/>
    <w:rsid w:val="002865AD"/>
    <w:rsid w:val="0029075D"/>
    <w:rsid w:val="002915E4"/>
    <w:rsid w:val="002B700F"/>
    <w:rsid w:val="002C0D9F"/>
    <w:rsid w:val="002C4BA5"/>
    <w:rsid w:val="002D117C"/>
    <w:rsid w:val="002D3BF3"/>
    <w:rsid w:val="002E16D2"/>
    <w:rsid w:val="002E2F4D"/>
    <w:rsid w:val="002F5421"/>
    <w:rsid w:val="003007AA"/>
    <w:rsid w:val="00302B62"/>
    <w:rsid w:val="0031364E"/>
    <w:rsid w:val="00314432"/>
    <w:rsid w:val="00316C52"/>
    <w:rsid w:val="0032087B"/>
    <w:rsid w:val="00322471"/>
    <w:rsid w:val="0032686B"/>
    <w:rsid w:val="00331654"/>
    <w:rsid w:val="00335CDE"/>
    <w:rsid w:val="00336028"/>
    <w:rsid w:val="00340403"/>
    <w:rsid w:val="0036201C"/>
    <w:rsid w:val="00375656"/>
    <w:rsid w:val="00382B70"/>
    <w:rsid w:val="00382F56"/>
    <w:rsid w:val="0039171B"/>
    <w:rsid w:val="003A1258"/>
    <w:rsid w:val="003B2B53"/>
    <w:rsid w:val="003B47DF"/>
    <w:rsid w:val="003B6AB3"/>
    <w:rsid w:val="003C5352"/>
    <w:rsid w:val="003F155F"/>
    <w:rsid w:val="003F1824"/>
    <w:rsid w:val="003F7121"/>
    <w:rsid w:val="00407E56"/>
    <w:rsid w:val="004108B2"/>
    <w:rsid w:val="004203DE"/>
    <w:rsid w:val="004216AA"/>
    <w:rsid w:val="00422684"/>
    <w:rsid w:val="004247FE"/>
    <w:rsid w:val="00434663"/>
    <w:rsid w:val="00437964"/>
    <w:rsid w:val="00476A44"/>
    <w:rsid w:val="0049173F"/>
    <w:rsid w:val="004B42DD"/>
    <w:rsid w:val="004C3DF6"/>
    <w:rsid w:val="004D0191"/>
    <w:rsid w:val="004D3BA5"/>
    <w:rsid w:val="004D7348"/>
    <w:rsid w:val="004E4584"/>
    <w:rsid w:val="004E5507"/>
    <w:rsid w:val="004E6FC4"/>
    <w:rsid w:val="004F5C26"/>
    <w:rsid w:val="00504512"/>
    <w:rsid w:val="00522CA9"/>
    <w:rsid w:val="0052334F"/>
    <w:rsid w:val="00526009"/>
    <w:rsid w:val="00526958"/>
    <w:rsid w:val="005338D1"/>
    <w:rsid w:val="00534883"/>
    <w:rsid w:val="0053659E"/>
    <w:rsid w:val="00540D67"/>
    <w:rsid w:val="005417BB"/>
    <w:rsid w:val="005669AB"/>
    <w:rsid w:val="00570213"/>
    <w:rsid w:val="00576D2E"/>
    <w:rsid w:val="00580D62"/>
    <w:rsid w:val="00595338"/>
    <w:rsid w:val="005A54AC"/>
    <w:rsid w:val="005A5B8E"/>
    <w:rsid w:val="005B1694"/>
    <w:rsid w:val="005B269E"/>
    <w:rsid w:val="005B2991"/>
    <w:rsid w:val="005B2A12"/>
    <w:rsid w:val="005B4A42"/>
    <w:rsid w:val="005E549E"/>
    <w:rsid w:val="005F061B"/>
    <w:rsid w:val="005F421D"/>
    <w:rsid w:val="005F58C2"/>
    <w:rsid w:val="00610D55"/>
    <w:rsid w:val="00611D68"/>
    <w:rsid w:val="006330B6"/>
    <w:rsid w:val="0063663E"/>
    <w:rsid w:val="006470CC"/>
    <w:rsid w:val="00654207"/>
    <w:rsid w:val="0067228D"/>
    <w:rsid w:val="00673BDC"/>
    <w:rsid w:val="00684983"/>
    <w:rsid w:val="00684C21"/>
    <w:rsid w:val="00687ECB"/>
    <w:rsid w:val="006C3208"/>
    <w:rsid w:val="006C47FD"/>
    <w:rsid w:val="006D7113"/>
    <w:rsid w:val="006D7A45"/>
    <w:rsid w:val="006E20BE"/>
    <w:rsid w:val="006E75E8"/>
    <w:rsid w:val="006F429B"/>
    <w:rsid w:val="006F79ED"/>
    <w:rsid w:val="00706B1D"/>
    <w:rsid w:val="00723807"/>
    <w:rsid w:val="007423DA"/>
    <w:rsid w:val="007476CE"/>
    <w:rsid w:val="0076776D"/>
    <w:rsid w:val="007736E0"/>
    <w:rsid w:val="007903DA"/>
    <w:rsid w:val="007B16ED"/>
    <w:rsid w:val="007C1631"/>
    <w:rsid w:val="007D1D58"/>
    <w:rsid w:val="007D5CAC"/>
    <w:rsid w:val="007E36D7"/>
    <w:rsid w:val="007F2089"/>
    <w:rsid w:val="00800717"/>
    <w:rsid w:val="008041E1"/>
    <w:rsid w:val="008069B6"/>
    <w:rsid w:val="00806C83"/>
    <w:rsid w:val="008079E5"/>
    <w:rsid w:val="008128FC"/>
    <w:rsid w:val="008148DF"/>
    <w:rsid w:val="00836801"/>
    <w:rsid w:val="00852EB5"/>
    <w:rsid w:val="008715E9"/>
    <w:rsid w:val="00872E0B"/>
    <w:rsid w:val="00880C2E"/>
    <w:rsid w:val="0088128E"/>
    <w:rsid w:val="008833E2"/>
    <w:rsid w:val="008836DC"/>
    <w:rsid w:val="00883AD0"/>
    <w:rsid w:val="008848DF"/>
    <w:rsid w:val="008B408A"/>
    <w:rsid w:val="008D6795"/>
    <w:rsid w:val="008D6B07"/>
    <w:rsid w:val="008E2342"/>
    <w:rsid w:val="009227FA"/>
    <w:rsid w:val="0093451D"/>
    <w:rsid w:val="00944657"/>
    <w:rsid w:val="0095143C"/>
    <w:rsid w:val="00951F2C"/>
    <w:rsid w:val="0098257C"/>
    <w:rsid w:val="0099037E"/>
    <w:rsid w:val="009917A5"/>
    <w:rsid w:val="009A08B7"/>
    <w:rsid w:val="009A2B79"/>
    <w:rsid w:val="009A464A"/>
    <w:rsid w:val="009B1CCE"/>
    <w:rsid w:val="009B5D46"/>
    <w:rsid w:val="009C4E71"/>
    <w:rsid w:val="009D487C"/>
    <w:rsid w:val="009E6452"/>
    <w:rsid w:val="009F2C8F"/>
    <w:rsid w:val="00A01D2B"/>
    <w:rsid w:val="00A12580"/>
    <w:rsid w:val="00A15018"/>
    <w:rsid w:val="00A16B31"/>
    <w:rsid w:val="00A238C6"/>
    <w:rsid w:val="00A23FD0"/>
    <w:rsid w:val="00A3372B"/>
    <w:rsid w:val="00A40B38"/>
    <w:rsid w:val="00A55840"/>
    <w:rsid w:val="00A608CD"/>
    <w:rsid w:val="00A71614"/>
    <w:rsid w:val="00A842D9"/>
    <w:rsid w:val="00A8617C"/>
    <w:rsid w:val="00AE3966"/>
    <w:rsid w:val="00AF2727"/>
    <w:rsid w:val="00B33630"/>
    <w:rsid w:val="00B41DF0"/>
    <w:rsid w:val="00B46CAD"/>
    <w:rsid w:val="00B70589"/>
    <w:rsid w:val="00B779AA"/>
    <w:rsid w:val="00B857EB"/>
    <w:rsid w:val="00B87650"/>
    <w:rsid w:val="00BA5BB3"/>
    <w:rsid w:val="00BA6408"/>
    <w:rsid w:val="00BB4C38"/>
    <w:rsid w:val="00BC09BA"/>
    <w:rsid w:val="00BC20B5"/>
    <w:rsid w:val="00BE30FC"/>
    <w:rsid w:val="00BE7A55"/>
    <w:rsid w:val="00BF471B"/>
    <w:rsid w:val="00BF78B1"/>
    <w:rsid w:val="00C01BFF"/>
    <w:rsid w:val="00C052CA"/>
    <w:rsid w:val="00C07145"/>
    <w:rsid w:val="00C23172"/>
    <w:rsid w:val="00C4542D"/>
    <w:rsid w:val="00C52C5D"/>
    <w:rsid w:val="00C56A99"/>
    <w:rsid w:val="00C6063A"/>
    <w:rsid w:val="00C60D92"/>
    <w:rsid w:val="00C708E9"/>
    <w:rsid w:val="00CA5BEC"/>
    <w:rsid w:val="00CC4626"/>
    <w:rsid w:val="00CC6BF5"/>
    <w:rsid w:val="00CE4AA3"/>
    <w:rsid w:val="00CE7A2B"/>
    <w:rsid w:val="00CF4401"/>
    <w:rsid w:val="00D02892"/>
    <w:rsid w:val="00D22766"/>
    <w:rsid w:val="00D34D2E"/>
    <w:rsid w:val="00D36A91"/>
    <w:rsid w:val="00D57D57"/>
    <w:rsid w:val="00D723D4"/>
    <w:rsid w:val="00D90D60"/>
    <w:rsid w:val="00D92D57"/>
    <w:rsid w:val="00DA002E"/>
    <w:rsid w:val="00DA0325"/>
    <w:rsid w:val="00DA246B"/>
    <w:rsid w:val="00DA74E0"/>
    <w:rsid w:val="00DB732D"/>
    <w:rsid w:val="00DE04B1"/>
    <w:rsid w:val="00DE6BF4"/>
    <w:rsid w:val="00DF6F08"/>
    <w:rsid w:val="00E06705"/>
    <w:rsid w:val="00E07D2F"/>
    <w:rsid w:val="00E10ED5"/>
    <w:rsid w:val="00E11FEC"/>
    <w:rsid w:val="00E16193"/>
    <w:rsid w:val="00E1654B"/>
    <w:rsid w:val="00E31675"/>
    <w:rsid w:val="00E806D0"/>
    <w:rsid w:val="00E837FF"/>
    <w:rsid w:val="00E91D0F"/>
    <w:rsid w:val="00EA0C75"/>
    <w:rsid w:val="00EB0BCA"/>
    <w:rsid w:val="00EB74D7"/>
    <w:rsid w:val="00ED1831"/>
    <w:rsid w:val="00ED19E8"/>
    <w:rsid w:val="00EF3A6D"/>
    <w:rsid w:val="00F16C18"/>
    <w:rsid w:val="00F233B7"/>
    <w:rsid w:val="00F33B03"/>
    <w:rsid w:val="00F43774"/>
    <w:rsid w:val="00F441A4"/>
    <w:rsid w:val="00F5515E"/>
    <w:rsid w:val="00F616A0"/>
    <w:rsid w:val="00F62DF9"/>
    <w:rsid w:val="00F80780"/>
    <w:rsid w:val="00FB2938"/>
    <w:rsid w:val="00FC7971"/>
    <w:rsid w:val="00FE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F67FF"/>
  <w15:chartTrackingRefBased/>
  <w15:docId w15:val="{07060594-D08F-49EC-8BED-E6B028C3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A42"/>
    <w:pPr>
      <w:spacing w:after="200" w:line="276" w:lineRule="auto"/>
      <w:jc w:val="both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4A42"/>
    <w:pPr>
      <w:keepNext/>
      <w:keepLines/>
      <w:numPr>
        <w:numId w:val="19"/>
      </w:numPr>
      <w:ind w:left="0" w:hanging="709"/>
      <w:outlineLvl w:val="0"/>
    </w:pPr>
    <w:rPr>
      <w:rFonts w:eastAsiaTheme="minorEastAsia" w:cstheme="majorBidi"/>
      <w:b/>
      <w:color w:val="4F772D"/>
      <w:sz w:val="28"/>
      <w:szCs w:val="32"/>
      <w:u w:val="single"/>
      <w:lang w:val="en-IE" w:eastAsia="en-GB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B4A42"/>
    <w:pPr>
      <w:numPr>
        <w:ilvl w:val="1"/>
      </w:numPr>
      <w:ind w:left="0" w:hanging="709"/>
      <w:outlineLvl w:val="1"/>
    </w:pPr>
    <w:rPr>
      <w:sz w:val="20"/>
      <w:u w:val="non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B4A42"/>
    <w:pPr>
      <w:outlineLvl w:val="2"/>
    </w:pPr>
    <w:rPr>
      <w:rFonts w:eastAsiaTheme="majorEastAsia"/>
      <w:i/>
      <w:color w:val="5C8825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B4A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3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3DA"/>
  </w:style>
  <w:style w:type="paragraph" w:styleId="Footer">
    <w:name w:val="footer"/>
    <w:basedOn w:val="Normal"/>
    <w:link w:val="FooterChar"/>
    <w:uiPriority w:val="99"/>
    <w:unhideWhenUsed/>
    <w:rsid w:val="007423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3DA"/>
  </w:style>
  <w:style w:type="character" w:styleId="PlaceholderText">
    <w:name w:val="Placeholder Text"/>
    <w:basedOn w:val="DefaultParagraphFont"/>
    <w:uiPriority w:val="99"/>
    <w:semiHidden/>
    <w:rsid w:val="00D22766"/>
    <w:rPr>
      <w:color w:val="808080"/>
    </w:rPr>
  </w:style>
  <w:style w:type="paragraph" w:styleId="ListParagraph">
    <w:name w:val="List Paragraph"/>
    <w:basedOn w:val="Normal"/>
    <w:uiPriority w:val="34"/>
    <w:qFormat/>
    <w:rsid w:val="0043466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C47F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NoSpacing">
    <w:name w:val="No Spacing"/>
    <w:link w:val="NoSpacingChar"/>
    <w:uiPriority w:val="1"/>
    <w:qFormat/>
    <w:rsid w:val="001E1F2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E1F2A"/>
    <w:rPr>
      <w:rFonts w:eastAsiaTheme="minorEastAsia"/>
      <w:lang w:val="en-US"/>
    </w:rPr>
  </w:style>
  <w:style w:type="table" w:styleId="GridTable4-Accent4">
    <w:name w:val="Grid Table 4 Accent 4"/>
    <w:basedOn w:val="TableNormal"/>
    <w:uiPriority w:val="49"/>
    <w:rsid w:val="009E645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E64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45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B4A42"/>
    <w:rPr>
      <w:rFonts w:ascii="Segoe UI" w:eastAsiaTheme="minorEastAsia" w:hAnsi="Segoe UI" w:cstheme="majorBidi"/>
      <w:b/>
      <w:color w:val="4F772D"/>
      <w:sz w:val="28"/>
      <w:szCs w:val="32"/>
      <w:u w:val="single"/>
      <w:lang w:val="en-IE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B4A42"/>
    <w:rPr>
      <w:rFonts w:ascii="Segoe UI" w:eastAsiaTheme="minorEastAsia" w:hAnsi="Segoe UI" w:cstheme="majorBidi"/>
      <w:b/>
      <w:color w:val="4F772D"/>
      <w:sz w:val="20"/>
      <w:szCs w:val="32"/>
      <w:lang w:val="en-IE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B4A42"/>
    <w:rPr>
      <w:rFonts w:ascii="Segoe UI" w:eastAsiaTheme="majorEastAsia" w:hAnsi="Segoe UI" w:cstheme="majorBidi"/>
      <w:b/>
      <w:i/>
      <w:color w:val="5C8825"/>
      <w:sz w:val="20"/>
      <w:szCs w:val="24"/>
      <w:lang w:val="en-IE" w:eastAsia="en-GB"/>
    </w:rPr>
  </w:style>
  <w:style w:type="table" w:customStyle="1" w:styleId="CIM">
    <w:name w:val="CIM"/>
    <w:basedOn w:val="TableNormal"/>
    <w:uiPriority w:val="99"/>
    <w:rsid w:val="00654207"/>
    <w:pPr>
      <w:spacing w:after="0" w:line="240" w:lineRule="auto"/>
    </w:pPr>
    <w:rPr>
      <w:rFonts w:ascii="Segoe UI" w:hAnsi="Segoe UI"/>
      <w:sz w:val="20"/>
    </w:rPr>
    <w:tblPr>
      <w:tblStyleRowBandSize w:val="1"/>
    </w:tblPr>
    <w:tcPr>
      <w:vAlign w:val="center"/>
    </w:tcPr>
    <w:tblStylePr w:type="firstRow">
      <w:rPr>
        <w:b/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Horz">
      <w:tblPr/>
      <w:tcPr>
        <w:shd w:val="clear" w:color="auto" w:fill="E2EFD9" w:themeFill="accent6" w:themeFillTint="33"/>
      </w:tcPr>
    </w:tblStylePr>
    <w:tblStylePr w:type="band2Horz">
      <w:tblPr/>
      <w:tcPr>
        <w:shd w:val="clear" w:color="auto" w:fill="C5E0B3" w:themeFill="accent6" w:themeFillTint="66"/>
      </w:tcPr>
    </w:tblStylePr>
  </w:style>
  <w:style w:type="table" w:styleId="TableGrid">
    <w:name w:val="Table Grid"/>
    <w:basedOn w:val="TableNormal"/>
    <w:uiPriority w:val="39"/>
    <w:rsid w:val="00407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5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A84ABA16CE0B45AB59509B3B55575C" ma:contentTypeVersion="18" ma:contentTypeDescription="Create a new document." ma:contentTypeScope="" ma:versionID="4ee6d5b6b32f224eb5f65f7369fdc639">
  <xsd:schema xmlns:xsd="http://www.w3.org/2001/XMLSchema" xmlns:xs="http://www.w3.org/2001/XMLSchema" xmlns:p="http://schemas.microsoft.com/office/2006/metadata/properties" xmlns:ns2="a5430612-6a6f-42f0-b572-8434ffa083e3" xmlns:ns3="51721f9e-bb94-4160-a383-161901a58782" targetNamespace="http://schemas.microsoft.com/office/2006/metadata/properties" ma:root="true" ma:fieldsID="803ac74f45433314691e2bcec0b079ed" ns2:_="" ns3:_="">
    <xsd:import namespace="a5430612-6a6f-42f0-b572-8434ffa083e3"/>
    <xsd:import namespace="51721f9e-bb94-4160-a383-161901a587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30612-6a6f-42f0-b572-8434ffa083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c938042-a6e8-4663-9ba8-e67ad84850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1f9e-bb94-4160-a383-161901a587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d60011a-e7b0-4199-9761-9a5b020f4ffb}" ma:internalName="TaxCatchAll" ma:showField="CatchAllData" ma:web="51721f9e-bb94-4160-a383-161901a587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1721f9e-bb94-4160-a383-161901a58782" xsi:nil="true"/>
    <lcf76f155ced4ddcb4097134ff3c332f xmlns="a5430612-6a6f-42f0-b572-8434ffa083e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A78C0F0-57A9-4B0E-A541-1EA496B7F8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430612-6a6f-42f0-b572-8434ffa083e3"/>
    <ds:schemaRef ds:uri="51721f9e-bb94-4160-a383-161901a587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AF50E9-347D-453E-B7EA-A3A4AA0943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CA60C9-0E4C-4461-B4C6-B38BF9C5EA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85CD97-6071-4480-8C96-C4EF91A9921F}">
  <ds:schemaRefs>
    <ds:schemaRef ds:uri="http://schemas.microsoft.com/office/2006/metadata/properties"/>
    <ds:schemaRef ds:uri="http://schemas.microsoft.com/office/infopath/2007/PartnerControls"/>
    <ds:schemaRef ds:uri="51721f9e-bb94-4160-a383-161901a58782"/>
    <ds:schemaRef ds:uri="a5430612-6a6f-42f0-b572-8434ffa083e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 here</vt:lpstr>
      <vt:lpstr>Document title goes here</vt:lpstr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 here</dc:title>
  <dc:subject>Proposed Delivery Plan</dc:subject>
  <dc:creator>Peter Doherty</dc:creator>
  <cp:keywords/>
  <dc:description/>
  <cp:lastModifiedBy>Jennifer Brown</cp:lastModifiedBy>
  <cp:revision>3</cp:revision>
  <dcterms:created xsi:type="dcterms:W3CDTF">2024-08-28T18:11:00Z</dcterms:created>
  <dcterms:modified xsi:type="dcterms:W3CDTF">2024-08-28T18:14:00Z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0x01010053A84ABA16CE0B45AB59509B3B55575C</vt:lpwstr>
  </property>
  <property fmtid="{D5CDD505-2E9C-101B-9397-08002B2CF9AE}" pid="3" name="_dlc_DocIdItemGuid">
    <vt:lpwstr>50feeb9a-160c-48bb-adb8-ba1bbd72669a</vt:lpwstr>
  </property>
  <property fmtid="{D5CDD505-2E9C-101B-9397-08002B2CF9AE}" pid="4" name="MediaServiceImageTags">
    <vt:lpwstr/>
  </property>
</Properties>
</file>