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600511，国药股份，接近前低29.1609，20250415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002304，洋河股份，接近前低73.2056，20250415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603127，昭衍新药，接近前低16.251/16.1126，20250415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603027，千禾味业，接近前低11.19/11.19，20250415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000661，长春高新，接近前低94.5/94.76，20250415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600763，通策医疗，接近前低42.8751/42.61，20250415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600436，片仔癀，接近前低202.9，20250415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000860，顺鑫农业，接近前低16.68/16.86/16.86，20250415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000401，冀东水泥，接近前低4.77，20250415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