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000895，双汇发展，接近均线250，20250212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603288，海天味业，接近均线140，20250212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000651，格力电器，接近均线60，20250212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