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605168，三人行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603039，泛微网络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002371，北方华创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300418，昆仑万维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002230，科大讯飞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603019，中科曙光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