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601699，潞安环能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000333，美的集团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600975，新五丰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