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002353，杰瑞股份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