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회의록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팀 프로젝트 회의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5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5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.11.</w:t>
            </w:r>
            <w:r>
              <w:rPr>
                <w:lang w:eastAsia="ko-KR"/>
                <w:sz w:val="18"/>
                <w:szCs w:val="18"/>
                <w:rtl w:val="off"/>
              </w:rPr>
              <w:t>30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주제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개체관계도, 테이블 모델링, 테이블 명세서 구성</w:t>
            </w:r>
          </w:p>
        </w:tc>
      </w:tr>
      <w:tr>
        <w:trPr>
          <w:cantSplit/>
          <w:trHeight w:val="39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장소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1강의실</w:t>
            </w:r>
          </w:p>
        </w:tc>
      </w:tr>
      <w:tr>
        <w:trPr>
          <w:cantSplit/>
          <w:trHeight w:val="376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일시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2021.11.</w:t>
            </w:r>
            <w:r>
              <w:rPr>
                <w:lang w:eastAsia="ko-KR"/>
                <w:sz w:val="18"/>
                <w:szCs w:val="18"/>
                <w:rtl w:val="off"/>
              </w:rPr>
              <w:t>30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/ 13:00~17:00</w:t>
            </w:r>
          </w:p>
        </w:tc>
      </w:tr>
      <w:tr>
        <w:trPr>
          <w:cantSplit/>
          <w:trHeight w:val="348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박찬영,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조민의</w:t>
            </w:r>
            <w:r>
              <w:rPr>
                <w:sz w:val="18"/>
                <w:szCs w:val="18"/>
                <w:rtl w:val="off"/>
              </w:rPr>
              <w:t>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회의안건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개체관계도 구성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사용자 및 관리자 요구사항 페이지를 바탕으로 개체관계도 작성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  <w:t>회원, 예약, 개별 케이지 룸, 문의게시판, 펫, 공지사항 생성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3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4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테이블 모델링 구성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5"/>
              </w:numPr>
              <w:tabs>
                <w:tab w:val="left" w:pos="5028"/>
              </w:tabs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>개체관계도를 바탕으로 테이블 모델링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5"/>
              </w:numPr>
              <w:tabs>
                <w:tab w:val="left" w:pos="5028"/>
              </w:tabs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 xml:space="preserve">테이블 : </w:t>
            </w:r>
            <w:r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  <w:t>회원, 예약, 개별 케이지 룸, 문의게시판, 펫, 공지사항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18"/>
                <w:szCs w:val="18"/>
                <w:u w:val="none" w:color="auto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테이블 명세서 구성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7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김주영 : 예약, 공지사항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7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조민의 : 펫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7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허성경 : 개별 케이지 룸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7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박찬영 : 회원, 문의게시판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4"/>
                <w:numId w:val="8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579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구분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86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결정사항</w:t>
            </w:r>
          </w:p>
        </w:tc>
        <w:tc>
          <w:tcPr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9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개체관계도, 테이블 모델링, 테이블 명세서 구성</w:t>
            </w:r>
          </w:p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9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테이블 결정</w:t>
            </w:r>
          </w:p>
        </w:tc>
      </w:tr>
      <w:tr>
        <w:trPr>
          <w:cantSplit/>
          <w:trHeight w:val="167" w:hRule="atLeast"/>
        </w:trPr>
        <w:tc>
          <w:tcPr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이슈사항</w:t>
            </w:r>
          </w:p>
        </w:tc>
        <w:tc>
          <w:tcPr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0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DB에 들어갈 테이블명 및 칼럼 도메인 결정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ffa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>
    <w:nsid w:val="f7ff77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3">
    <w:nsid w:val="f6ffdba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>
    <w:nsid w:val="ffff1ad0"/>
    <w:multiLevelType w:val="hybridMultilevel"/>
    <w:lvl w:ilvl="0" w:tplc="ffff0003">
      <w:start w:val="1"/>
      <w:numFmt w:val="bullet"/>
      <w:lvlText w:val="•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5">
    <w:nsid w:val="ffd7fe50"/>
    <w:multiLevelType w:val="hybridMultilevel"/>
    <w:lvl w:ilvl="0" w:tplc="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ffff0001">
      <w:start w:val="1"/>
      <w:numFmt w:val="bullet"/>
      <w:lvlText w:val="㄰"/>
      <w:lvlJc w:val="left"/>
      <w:pPr>
        <w:ind w:left="2400" w:right="0" w:hanging="400"/>
      </w:pPr>
      <w:rPr>
        <w:rFonts w:ascii="Wingdings" w:hAnsi="Wingdings" w:hint="default"/>
        <w:kern w:val="65534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6">
    <w:multiLevelType w:val="singleLevel"/>
    <w:lvl w:ilvl="0" w:tplc="409006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7">
    <w:nsid w:val="ff7d7b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8">
    <w:nsid w:val="fffffd60"/>
    <w:multiLevelType w:val="hybridMultilevel"/>
    <w:lvl w:ilvl="0" w:tplc="ffff0004">
      <w:start w:val="1"/>
      <w:numFmt w:val="bullet"/>
      <w:lvlText w:val="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9">
    <w:nsid w:val="bfddbd50"/>
    <w:multiLevelType w:val="hybridMultilevel"/>
    <w:lvl w:ilvl="0" w:tplc="ffff0004">
      <w:start w:val="1"/>
      <w:numFmt w:val="bullet"/>
      <w:lvlText w:val="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numbering" w:styleId="a4">
    <w:name w:val="No List"/>
    <w:semiHidden/>
    <w:unhideWhenUsed/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table" w:styleId="TableNormal">
    <w:name w:val="Table Normal"/>
  </w:style>
  <w:style w:type="paragraph" w:styleId="Normal">
    <w:name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mrhi01-06</dc:creator>
  <cp:keywords/>
  <dc:description/>
  <cp:lastModifiedBy>mrhi01-06</cp:lastModifiedBy>
  <cp:revision>1</cp:revision>
  <dcterms:modified xsi:type="dcterms:W3CDTF">2021-12-01T01:21:41Z</dcterms:modified>
  <cp:version>0900.0001.01</cp:version>
</cp:coreProperties>
</file>