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SHOP TREATMENTS, PEELS, &amp; PATCHES: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https://shopmy.us/collections/215334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 Treatments, Peels, and Patches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Dr. Dennis Gross, Overnight Wrinkle Treatment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True Botanicals, Supersea Firming &amp; Lifting Treatment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Revive, Le Polish / Micro-Resurfacing Treatment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PCA skin, Intensive Brightening Treatment 0.5% Pure Retinol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PCA skin, C&amp;E Strength Max Antioxidant Treatment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PCA skin, Pore Refining Treatment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Revive, Moisturizing Renewal Day Cream / Nightly Retexturizer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INNBeauty, Retinol Remix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Dr. Koo, pH-Optimum Retinol 8000 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SobelSkinRX, 30% Glycolic Acid Peel Concentrate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BeautyStat, Universal Triple Action Daily Peel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Dr. Dennis Gross, Alpha Beta Universal Daily Peel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Jan Marini, Marini Multi-Acid Exfoliating Pads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Ordinary, AHA 30% + BHA 2% Peeling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KINSHIP, Insta Swipe Lemon Honey AHA Exfoliating Pads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Pacifica, Wake Up Beautiful Microneedling Patches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Pacifica, Kale Dissolve Dark Spot Micropatches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Zitsticka, Killa Acne Extra Strength Patches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Hero, Mighty Patch Invisible+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111Skin, Meso Infusion Overnight Micro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Starface, Hydro Stars + Big Yellow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pmy.us/collections/2153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