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363b06562968d6c7e6480f9373e3344f29a7ca"/>
    <w:p>
      <w:pPr>
        <w:pStyle w:val="Heading1"/>
      </w:pPr>
      <w:r>
        <w:t xml:space="preserve">JavaScript — getElementsByClassName() এবং [index]</w:t>
      </w:r>
    </w:p>
    <w:bookmarkStart w:id="9" w:name="getelementsbyclassname-ক"/>
    <w:p>
      <w:pPr>
        <w:pStyle w:val="Heading2"/>
      </w:pPr>
      <w:r>
        <w:t xml:space="preserve">১. getElementsByClassName() কী?</w:t>
      </w:r>
    </w:p>
    <w:p>
      <w:pPr>
        <w:pStyle w:val="FirstParagraph"/>
      </w:pPr>
      <w:r>
        <w:rPr>
          <w:rStyle w:val="VerbatimChar"/>
        </w:rPr>
        <w:t xml:space="preserve">getElementsByClassName()</w:t>
      </w:r>
      <w:r>
        <w:t xml:space="preserve"> </w:t>
      </w:r>
      <w:r>
        <w:t xml:space="preserve">দিয়ে কোনো নির্দিষ্ট</w:t>
      </w:r>
      <w:r>
        <w:t xml:space="preserve"> </w:t>
      </w:r>
      <w:r>
        <w:rPr>
          <w:b/>
          <w:bCs/>
        </w:rPr>
        <w:t xml:space="preserve">class-এর element</w:t>
      </w:r>
      <w:r>
        <w:t xml:space="preserve"> </w:t>
      </w:r>
      <w:r>
        <w:t xml:space="preserve">খুঁজে বের করা হয়।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এটি সরাসরি একটি element না দিয়ে একটি</w:t>
      </w:r>
      <w:r>
        <w:t xml:space="preserve"> </w:t>
      </w:r>
      <w:r>
        <w:rPr>
          <w:b/>
          <w:bCs/>
        </w:rPr>
        <w:t xml:space="preserve">HTMLCollection</w:t>
      </w:r>
      <w:r>
        <w:t xml:space="preserve"> </w:t>
      </w:r>
      <w:r>
        <w:t xml:space="preserve">দেয়।</w:t>
      </w:r>
    </w:p>
    <w:p>
      <w:pPr>
        <w:pStyle w:val="BodyText"/>
      </w:pPr>
      <w:r>
        <w:t xml:space="preserve">অর্থাৎ, একই class একাধিক element-এর থাকতে পারে।</w:t>
      </w:r>
    </w:p>
    <w:p>
      <w:r>
        <w:pict>
          <v:rect style="width:0;height:1.5pt" o:hralign="center" o:hrstd="t" o:hr="t"/>
        </w:pict>
      </w:r>
    </w:p>
    <w:bookmarkEnd w:id="9"/>
    <w:bookmarkStart w:id="10" w:name="ক-বঝয়"/>
    <w:p>
      <w:pPr>
        <w:pStyle w:val="Heading2"/>
      </w:pPr>
      <w:r>
        <w:t xml:space="preserve">২.</w:t>
      </w:r>
      <w:r>
        <w:t xml:space="preserve"> </w:t>
      </w:r>
      <w:r>
        <w:rPr>
          <w:rStyle w:val="VerbatimChar"/>
        </w:rPr>
        <w:t xml:space="preserve">[0]</w:t>
      </w:r>
      <w:r>
        <w:t xml:space="preserve">,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কী বোঝায়?</w:t>
      </w:r>
    </w:p>
    <w:p>
      <w:pPr>
        <w:pStyle w:val="FirstParagraph"/>
      </w:pPr>
      <w:r>
        <w:t xml:space="preserve">Collection-এর element-এর অবস্থানকে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বলা হয়।</w:t>
      </w:r>
    </w:p>
    <w:p>
      <w:pPr>
        <w:pStyle w:val="BodyText"/>
      </w:pPr>
      <w:r>
        <w:t xml:space="preserve">JavaScript-এ index শুরু হয়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থেকে।</w:t>
      </w:r>
    </w:p>
    <w:p>
      <w:pPr>
        <w:pStyle w:val="SourceCode"/>
      </w:pPr>
      <w:r>
        <w:rPr>
          <w:rStyle w:val="VerbatimChar"/>
        </w:rPr>
        <w:t xml:space="preserve">[0] → ১ম element</w:t>
      </w:r>
      <w:r>
        <w:br/>
      </w:r>
      <w:r>
        <w:rPr>
          <w:rStyle w:val="VerbatimChar"/>
        </w:rPr>
        <w:t xml:space="preserve">[1] → ২য় element</w:t>
      </w:r>
      <w:r>
        <w:br/>
      </w:r>
      <w:r>
        <w:rPr>
          <w:rStyle w:val="VerbatimChar"/>
        </w:rPr>
        <w:t xml:space="preserve">[2] → ৩য় element</w:t>
      </w:r>
      <w:r>
        <w:br/>
      </w:r>
      <w:r>
        <w:rPr>
          <w:rStyle w:val="VerbatimChar"/>
        </w:rPr>
        <w:t xml:space="preserve">[3] → ৪র্থ element</w:t>
      </w:r>
    </w:p>
    <w:p>
      <w:pPr>
        <w:pStyle w:val="FirstParagraph"/>
      </w:pPr>
      <w:r>
        <w:t xml:space="preserve">তাই: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"buttonOne"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এর অর্থ:</w:t>
      </w:r>
    </w:p>
    <w:p>
      <w:pPr>
        <w:pStyle w:val="BodyText"/>
      </w:pPr>
      <w:r>
        <w:rPr>
          <w:b/>
          <w:bCs/>
        </w:rPr>
        <w:t xml:space="preserve">buttonOne class-এর প্রথম element-টি আমাকে দাও।</w:t>
      </w:r>
    </w:p>
    <w:p>
      <w:r>
        <w:pict>
          <v:rect style="width:0;height:1.5pt" o:hralign="center" o:hrstd="t" o:hr="t"/>
        </w:pict>
      </w:r>
    </w:p>
    <w:bookmarkEnd w:id="10"/>
    <w:bookmarkStart w:id="11" w:name="buttontwo-মনই-২-নমবর-button-নয়"/>
    <w:p>
      <w:pPr>
        <w:pStyle w:val="Heading2"/>
      </w:pPr>
      <w:r>
        <w:t xml:space="preserve">৩.</w:t>
      </w:r>
      <w:r>
        <w:t xml:space="preserve"> </w:t>
      </w:r>
      <w:r>
        <w:rPr>
          <w:rStyle w:val="VerbatimChar"/>
        </w:rPr>
        <w:t xml:space="preserve">buttonTwo</w:t>
      </w:r>
      <w:r>
        <w:t xml:space="preserve"> </w:t>
      </w:r>
      <w:r>
        <w:t xml:space="preserve">মানেই ২ নম্বর button নয়</w:t>
      </w:r>
    </w:p>
    <w:p>
      <w:pPr>
        <w:pStyle w:val="FirstParagraph"/>
      </w:pPr>
      <w:r>
        <w:t xml:space="preserve">এটা খুব গুরুত্বপূর্ণ।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"buttonTwo"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এখানে: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buttonOne</w:t>
      </w:r>
      <w:r>
        <w:t xml:space="preserve"> </w:t>
      </w:r>
      <w:r>
        <w:t xml:space="preserve">হলো একটি</w:t>
      </w:r>
      <w:r>
        <w:t xml:space="preserve"> </w:t>
      </w:r>
      <w:r>
        <w:rPr>
          <w:b/>
          <w:bCs/>
        </w:rPr>
        <w:t xml:space="preserve">class-এর নাম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buttonTwo</w:t>
      </w:r>
      <w:r>
        <w:t xml:space="preserve"> </w:t>
      </w:r>
      <w:r>
        <w:t xml:space="preserve">হলো আরেকটি</w:t>
      </w:r>
      <w:r>
        <w:t xml:space="preserve"> </w:t>
      </w:r>
      <w:r>
        <w:rPr>
          <w:b/>
          <w:bCs/>
        </w:rPr>
        <w:t xml:space="preserve">class-এর নাম</w:t>
      </w:r>
    </w:p>
    <w:p>
      <w:pPr>
        <w:pStyle w:val="FirstParagraph"/>
      </w:pPr>
      <w:r>
        <w:rPr>
          <w:rStyle w:val="VerbatimChar"/>
        </w:rPr>
        <w:t xml:space="preserve">buttonTwo</w:t>
      </w:r>
      <w:r>
        <w:t xml:space="preserve"> </w:t>
      </w:r>
      <w:r>
        <w:t xml:space="preserve">নামের মধ্যে</w:t>
      </w:r>
      <w:r>
        <w:t xml:space="preserve"> </w:t>
      </w:r>
      <w:r>
        <w:rPr>
          <w:rStyle w:val="VerbatimChar"/>
        </w:rPr>
        <w:t xml:space="preserve">Two</w:t>
      </w:r>
      <w:r>
        <w:t xml:space="preserve"> </w:t>
      </w:r>
      <w:r>
        <w:t xml:space="preserve">থাকলেও JavaScript এটাকে</w:t>
      </w:r>
      <w:r>
        <w:t xml:space="preserve"> </w:t>
      </w:r>
      <w:r>
        <w:t xml:space="preserve">“দ্বিতীয় button”</w:t>
      </w:r>
      <w:r>
        <w:t xml:space="preserve"> </w:t>
      </w:r>
      <w:r>
        <w:t xml:space="preserve">হিসেবে ধরে না।</w:t>
      </w:r>
    </w:p>
    <w:p>
      <w:r>
        <w:pict>
          <v:rect style="width:0;height:1.5pt" o:hralign="center" o:hrstd="t" o:hr="t"/>
        </w:pict>
      </w:r>
    </w:p>
    <w:bookmarkEnd w:id="11"/>
    <w:bookmarkStart w:id="12" w:name="তহল-buttontwo-এর-0-কন"/>
    <w:p>
      <w:pPr>
        <w:pStyle w:val="Heading2"/>
      </w:pPr>
      <w:r>
        <w:t xml:space="preserve">৪. তাহলে buttonTwo-এর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কেন?</w:t>
      </w:r>
    </w:p>
    <w:p>
      <w:pPr>
        <w:pStyle w:val="FirstParagraph"/>
      </w:pPr>
      <w:r>
        <w:t xml:space="preserve">যদি HTML হয়: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"buttonTwo"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তাহলে: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"buttonTwo"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সঠিক।</w:t>
      </w:r>
    </w:p>
    <w:p>
      <w:pPr>
        <w:pStyle w:val="BodyText"/>
      </w:pPr>
      <w:r>
        <w:t xml:space="preserve">কারণ</w:t>
      </w:r>
      <w:r>
        <w:t xml:space="preserve"> </w:t>
      </w:r>
      <w:r>
        <w:rPr>
          <w:rStyle w:val="VerbatimChar"/>
        </w:rPr>
        <w:t xml:space="preserve">buttonTwo</w:t>
      </w:r>
      <w:r>
        <w:t xml:space="preserve"> </w:t>
      </w:r>
      <w:r>
        <w:t xml:space="preserve">class-এর element-এর সংখ্যা মাত্র</w:t>
      </w:r>
      <w:r>
        <w:t xml:space="preserve"> </w:t>
      </w:r>
      <w:r>
        <w:rPr>
          <w:b/>
          <w:bCs/>
        </w:rPr>
        <w:t xml:space="preserve">একটি</w:t>
      </w:r>
      <w:r>
        <w:t xml:space="preserve">।</w:t>
      </w:r>
    </w:p>
    <w:p>
      <w:pPr>
        <w:pStyle w:val="BodyText"/>
      </w:pPr>
      <w:r>
        <w:t xml:space="preserve">Collection:</w:t>
      </w:r>
    </w:p>
    <w:p>
      <w:pPr>
        <w:pStyle w:val="SourceCode"/>
      </w:pPr>
      <w:r>
        <w:rPr>
          <w:rStyle w:val="VerbatimChar"/>
        </w:rPr>
        <w:t xml:space="preserve">buttonTwo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[0] → Button 2</w:t>
      </w:r>
    </w:p>
    <w:p>
      <w:pPr>
        <w:pStyle w:val="FirstParagraph"/>
      </w:pPr>
      <w:r>
        <w:t xml:space="preserve">এখানে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মানে</w:t>
      </w:r>
      <w:r>
        <w:t xml:space="preserve"> </w:t>
      </w:r>
      <w:r>
        <w:rPr>
          <w:b/>
          <w:bCs/>
        </w:rPr>
        <w:t xml:space="preserve">প্রথম element</w:t>
      </w:r>
      <w:r>
        <w:t xml:space="preserve">।</w:t>
      </w:r>
    </w:p>
    <w:p>
      <w:pPr>
        <w:pStyle w:val="BodyText"/>
      </w:pPr>
      <w:r>
        <w:t xml:space="preserve">এটা</w:t>
      </w:r>
      <w:r>
        <w:t xml:space="preserve"> </w:t>
      </w:r>
      <w:r>
        <w:t xml:space="preserve">“প্রথম button”</w:t>
      </w:r>
      <w:r>
        <w:t xml:space="preserve"> </w:t>
      </w:r>
      <w:r>
        <w:t xml:space="preserve">বোঝাচ্ছে না; এটা</w:t>
      </w:r>
      <w:r>
        <w:t xml:space="preserve"> </w:t>
      </w:r>
      <w:r>
        <w:rPr>
          <w:rStyle w:val="VerbatimChar"/>
        </w:rPr>
        <w:t xml:space="preserve">buttonTwo</w:t>
      </w:r>
      <w:r>
        <w:t xml:space="preserve"> </w:t>
      </w:r>
      <w:r>
        <w:t xml:space="preserve">class-এর collection-এর প্রথম element বোঝাচ্ছে।</w:t>
      </w:r>
    </w:p>
    <w:p>
      <w:r>
        <w:pict>
          <v:rect style="width:0;height:1.5pt" o:hralign="center" o:hrstd="t" o:hr="t"/>
        </w:pict>
      </w:r>
    </w:p>
    <w:bookmarkEnd w:id="12"/>
    <w:bookmarkStart w:id="13" w:name="দল-ক-হব"/>
    <w:p>
      <w:pPr>
        <w:pStyle w:val="Heading2"/>
      </w:pPr>
      <w:r>
        <w:t xml:space="preserve">৫.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দিলে কী হবে?</w:t>
      </w:r>
    </w:p>
    <w:p>
      <w:pPr>
        <w:pStyle w:val="FirstParagraph"/>
      </w:pPr>
      <w:r>
        <w:t xml:space="preserve">যদি লিখি: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"buttonTwo"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তাহলে JavaScript খুঁজবে:</w:t>
      </w:r>
    </w:p>
    <w:p>
      <w:pPr>
        <w:pStyle w:val="BodyText"/>
      </w:pPr>
      <w:r>
        <w:rPr>
          <w:b/>
          <w:bCs/>
        </w:rPr>
        <w:t xml:space="preserve">buttonTwo class-এর ৩ নম্বর element।</w:t>
      </w:r>
    </w:p>
    <w:p>
      <w:pPr>
        <w:pStyle w:val="BodyText"/>
      </w:pPr>
      <w:r>
        <w:t xml:space="preserve">কারণ:</w:t>
      </w:r>
    </w:p>
    <w:p>
      <w:pPr>
        <w:pStyle w:val="SourceCode"/>
      </w:pPr>
      <w:r>
        <w:rPr>
          <w:rStyle w:val="VerbatimChar"/>
        </w:rPr>
        <w:t xml:space="preserve">[0] → ১ম</w:t>
      </w:r>
      <w:r>
        <w:br/>
      </w:r>
      <w:r>
        <w:rPr>
          <w:rStyle w:val="VerbatimChar"/>
        </w:rPr>
        <w:t xml:space="preserve">[1] → ২য়</w:t>
      </w:r>
      <w:r>
        <w:br/>
      </w:r>
      <w:r>
        <w:rPr>
          <w:rStyle w:val="VerbatimChar"/>
        </w:rPr>
        <w:t xml:space="preserve">[2] → ৩য়</w:t>
      </w:r>
    </w:p>
    <w:p>
      <w:pPr>
        <w:pStyle w:val="FirstParagraph"/>
      </w:pPr>
      <w:r>
        <w:t xml:space="preserve">কিন্তু যদি</w:t>
      </w:r>
      <w:r>
        <w:t xml:space="preserve"> </w:t>
      </w:r>
      <w:r>
        <w:rPr>
          <w:rStyle w:val="VerbatimChar"/>
        </w:rPr>
        <w:t xml:space="preserve">buttonTwo</w:t>
      </w:r>
      <w:r>
        <w:t xml:space="preserve"> </w:t>
      </w:r>
      <w:r>
        <w:t xml:space="preserve">class-এর মাত্র একটি element থাকে: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"buttonTwo"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তাহলে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দিলে কোনো element পাওয়া যাবে না।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একই-class-একধক-element-এ-থকল"/>
    <w:p>
      <w:pPr>
        <w:pStyle w:val="Heading1"/>
      </w:pPr>
      <w:r>
        <w:t xml:space="preserve">৬. একই class একাধিক element-এ থাকলে</w:t>
      </w:r>
    </w:p>
    <w:p>
      <w:pPr>
        <w:pStyle w:val="FirstParagraph"/>
      </w:pPr>
      <w:r>
        <w:t xml:space="preserve">যেমন: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"colorButton"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"colorButton"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Green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"colorButton"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এখন: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"colorButton"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এর মধ্যে ৩টি element আছে।</w:t>
      </w:r>
    </w:p>
    <w:p>
      <w:pPr>
        <w:pStyle w:val="SourceCode"/>
      </w:pPr>
      <w:r>
        <w:rPr>
          <w:rStyle w:val="VerbatimChar"/>
        </w:rPr>
        <w:t xml:space="preserve">[0] → Red</w:t>
      </w:r>
      <w:r>
        <w:br/>
      </w:r>
      <w:r>
        <w:rPr>
          <w:rStyle w:val="VerbatimChar"/>
        </w:rPr>
        <w:t xml:space="preserve">[1] → Green</w:t>
      </w:r>
      <w:r>
        <w:br/>
      </w:r>
      <w:r>
        <w:rPr>
          <w:rStyle w:val="VerbatimChar"/>
        </w:rPr>
        <w:t xml:space="preserve">[2] → Blue</w:t>
      </w:r>
    </w:p>
    <w:p>
      <w:pPr>
        <w:pStyle w:val="FirstParagraph"/>
      </w:pPr>
      <w:r>
        <w:t xml:space="preserve">তাই: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btn1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"colorButton"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btn2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"colorButton"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btn3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"colorButton"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8" w:name="মন-রখর-সহজ-নয়ম"/>
    <w:p>
      <w:pPr>
        <w:pStyle w:val="Heading1"/>
      </w:pPr>
      <w:r>
        <w:t xml:space="preserve">৭. মনে রাখার সহজ নিয়ম</w:t>
      </w:r>
    </w:p>
    <w:bookmarkStart w:id="16" w:name="getelementsbyclassname"/>
    <w:p>
      <w:pPr>
        <w:pStyle w:val="Heading3"/>
      </w:pPr>
      <w:r>
        <w:rPr>
          <w:rStyle w:val="VerbatimChar"/>
        </w:rPr>
        <w:t xml:space="preserve">getElementsByClassName()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"className"</w:t>
      </w:r>
      <w:r>
        <w:rPr>
          <w:rStyle w:val="NormalTok"/>
        </w:rPr>
        <w:t xml:space="preserve">)[index]</w:t>
      </w:r>
    </w:p>
    <w:p>
      <w:pPr>
        <w:pStyle w:val="FirstParagraph"/>
      </w:pPr>
      <w:r>
        <w:t xml:space="preserve">এখানে:</w:t>
      </w:r>
    </w:p>
    <w:p>
      <w:pPr>
        <w:pStyle w:val="SourceCode"/>
      </w:pPr>
      <w:r>
        <w:rPr>
          <w:rStyle w:val="VerbatimChar"/>
        </w:rPr>
        <w:t xml:space="preserve">className → কোন class খুঁজব</w:t>
      </w:r>
      <w:r>
        <w:br/>
      </w:r>
      <w:r>
        <w:rPr>
          <w:rStyle w:val="VerbatimChar"/>
        </w:rPr>
        <w:t xml:space="preserve">[index]   → সেই class-এর collection-এর কোন element নেব</w:t>
      </w:r>
    </w:p>
    <w:bookmarkEnd w:id="16"/>
    <w:bookmarkStart w:id="17" w:name="index-মন-রখর-নয়ম"/>
    <w:p>
      <w:pPr>
        <w:pStyle w:val="Heading3"/>
      </w:pPr>
      <w:r>
        <w:t xml:space="preserve">Index মনে রাখার নিয়ম:</w:t>
      </w:r>
    </w:p>
    <w:p>
      <w:pPr>
        <w:pStyle w:val="SourceCode"/>
      </w:pPr>
      <w:r>
        <w:rPr>
          <w:rStyle w:val="VerbatimChar"/>
        </w:rPr>
        <w:t xml:space="preserve">০ = ১ম</w:t>
      </w:r>
      <w:r>
        <w:br/>
      </w:r>
      <w:r>
        <w:rPr>
          <w:rStyle w:val="VerbatimChar"/>
        </w:rPr>
        <w:t xml:space="preserve">১ = ২য়</w:t>
      </w:r>
      <w:r>
        <w:br/>
      </w:r>
      <w:r>
        <w:rPr>
          <w:rStyle w:val="VerbatimChar"/>
        </w:rPr>
        <w:t xml:space="preserve">২ = ৩য়</w:t>
      </w:r>
      <w:r>
        <w:br/>
      </w:r>
      <w:r>
        <w:rPr>
          <w:rStyle w:val="VerbatimChar"/>
        </w:rPr>
        <w:t xml:space="preserve">৩ = ৪র্থ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d-এর-কষতর-পরথকয"/>
    <w:p>
      <w:pPr>
        <w:pStyle w:val="Heading1"/>
      </w:pPr>
      <w:r>
        <w:t xml:space="preserve">৮. ID-এর ক্ষেত্রে পার্থক্য</w:t>
      </w:r>
    </w:p>
    <w:p>
      <w:pPr>
        <w:pStyle w:val="FirstParagraph"/>
      </w:pPr>
      <w:r>
        <w:t xml:space="preserve">ID সাধারণত একটি নির্দিষ্ট element-এর জন্য ব্যবহার করা হয়।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Button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তখন: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এখানে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লাগবে না।</w:t>
      </w:r>
    </w:p>
    <w:p>
      <w:pPr>
        <w:pStyle w:val="BodyText"/>
      </w:pPr>
      <w:r>
        <w:t xml:space="preserve">কারণ</w:t>
      </w:r>
      <w:r>
        <w:t xml:space="preserve"> </w:t>
      </w:r>
      <w:r>
        <w:rPr>
          <w:rStyle w:val="VerbatimChar"/>
        </w:rPr>
        <w:t xml:space="preserve">getElementById()</w:t>
      </w:r>
      <w:r>
        <w:t xml:space="preserve"> </w:t>
      </w:r>
      <w:r>
        <w:t xml:space="preserve">সরাসরি একটি element দেয়।</w:t>
      </w:r>
    </w:p>
    <w:p>
      <w:r>
        <w:pict>
          <v:rect style="width:0;height:1.5pt" o:hralign="center" o:hrstd="t" o:hr="t"/>
        </w:pict>
      </w:r>
    </w:p>
    <w:bookmarkStart w:id="20" w:name="সবচয়-গরতবপরণ-কথ"/>
    <w:p>
      <w:pPr>
        <w:pStyle w:val="Heading2"/>
      </w:pPr>
      <w:r>
        <w:t xml:space="preserve">সবচেয়ে গুরুত্বপূর্ণ কথা</w:t>
      </w:r>
    </w:p>
    <w:p>
      <w:pPr>
        <w:pStyle w:val="SourceCode"/>
      </w:pPr>
      <w:r>
        <w:rPr>
          <w:rStyle w:val="VerbatimChar"/>
        </w:rPr>
        <w:t xml:space="preserve">buttonTwo</w:t>
      </w:r>
    </w:p>
    <w:p>
      <w:pPr>
        <w:pStyle w:val="FirstParagraph"/>
      </w:pPr>
      <w:r>
        <w:t xml:space="preserve">এর</w:t>
      </w:r>
      <w:r>
        <w:t xml:space="preserve"> </w:t>
      </w:r>
      <w:r>
        <w:rPr>
          <w:rStyle w:val="VerbatimChar"/>
        </w:rPr>
        <w:t xml:space="preserve">Two</w:t>
      </w:r>
      <w:r>
        <w:t xml:space="preserve"> </w:t>
      </w:r>
      <w:r>
        <w:t xml:space="preserve">দেখে</w:t>
      </w:r>
      <w:r>
        <w:t xml:space="preserve"> </w:t>
      </w:r>
      <w:r>
        <w:rPr>
          <w:b/>
          <w:bCs/>
        </w:rPr>
        <w:t xml:space="preserve">২ নম্বর element</w:t>
      </w:r>
      <w:r>
        <w:t xml:space="preserve"> </w:t>
      </w:r>
      <w:r>
        <w:t xml:space="preserve">ভাবা যাবে না।</w:t>
      </w:r>
    </w:p>
    <w:p>
      <w:pPr>
        <w:pStyle w:val="BodyText"/>
      </w:pPr>
      <w:r>
        <w:t xml:space="preserve">আর:</w:t>
      </w:r>
    </w:p>
    <w:p>
      <w:pPr>
        <w:pStyle w:val="SourceCode"/>
      </w:pPr>
      <w:r>
        <w:rPr>
          <w:rStyle w:val="VerbatimChar"/>
        </w:rPr>
        <w:t xml:space="preserve">[2]</w:t>
      </w:r>
    </w:p>
    <w:p>
      <w:pPr>
        <w:pStyle w:val="FirstParagraph"/>
      </w:pPr>
      <w:r>
        <w:t xml:space="preserve">এর অর্থ</w:t>
      </w:r>
      <w:r>
        <w:t xml:space="preserve"> </w:t>
      </w:r>
      <w:r>
        <w:rPr>
          <w:b/>
          <w:bCs/>
        </w:rPr>
        <w:t xml:space="preserve">২ নম্বর নয়, ৩ নম্বর element</w:t>
      </w:r>
      <w:r>
        <w:t xml:space="preserve">।</w:t>
      </w:r>
    </w:p>
    <w:p>
      <w:pPr>
        <w:pStyle w:val="BodyText"/>
      </w:pPr>
      <w:r>
        <w:t xml:space="preserve">কারণ JavaScript-এর index শুরু হয়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থেকে।</w:t>
      </w:r>
    </w:p>
    <w:bookmarkStart w:id="19" w:name="সকষপ"/>
    <w:p>
      <w:pPr>
        <w:pStyle w:val="Heading3"/>
      </w:pPr>
      <w:r>
        <w:t xml:space="preserve">সংক্ষেপে:</w:t>
      </w:r>
    </w:p>
    <w:p>
      <w:pPr>
        <w:pStyle w:val="SourceCode"/>
      </w:pPr>
      <w:r>
        <w:rPr>
          <w:rStyle w:val="VerbatimChar"/>
        </w:rPr>
        <w:t xml:space="preserve">Class → অনেক element হতে পারে → Collection → [index] দিয়ে element নির্বাচন</w:t>
      </w:r>
      <w:r>
        <w:br/>
      </w:r>
      <w:r>
        <w:br/>
      </w:r>
      <w:r>
        <w:rPr>
          <w:rStyle w:val="VerbatimChar"/>
        </w:rPr>
        <w:t xml:space="preserve">ID → সাধারণত একটি নির্দিষ্ট element → [index] দরকার নেই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