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C4B" w:rsidRPr="00B97C4B" w:rsidRDefault="00B97C4B" w:rsidP="00B97C4B">
      <w:pPr>
        <w:widowControl/>
        <w:shd w:val="clear" w:color="auto" w:fill="FFFFFF"/>
        <w:spacing w:after="75" w:line="54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2"/>
          <w:szCs w:val="42"/>
        </w:rPr>
      </w:pPr>
      <w:r w:rsidRPr="00B97C4B">
        <w:rPr>
          <w:rFonts w:ascii="微软雅黑" w:eastAsia="微软雅黑" w:hAnsi="微软雅黑" w:cs="宋体" w:hint="eastAsia"/>
          <w:color w:val="333333"/>
          <w:kern w:val="36"/>
          <w:sz w:val="42"/>
          <w:szCs w:val="42"/>
        </w:rPr>
        <w:t>专访阿里陶辉：大规模分布式系统、高性能服务器设计经验分享</w:t>
      </w:r>
    </w:p>
    <w:p w:rsidR="00B97C4B" w:rsidRPr="00B97C4B" w:rsidRDefault="00B97C4B" w:rsidP="00B97C4B">
      <w:pPr>
        <w:widowControl/>
        <w:shd w:val="clear" w:color="auto" w:fill="FFFFFF"/>
        <w:spacing w:line="360" w:lineRule="atLeast"/>
        <w:jc w:val="left"/>
        <w:outlineLvl w:val="3"/>
        <w:rPr>
          <w:rFonts w:ascii="Helvetica" w:eastAsia="宋体" w:hAnsi="Helvetica" w:cs="Helvetica" w:hint="eastAsia"/>
          <w:color w:val="999999"/>
          <w:kern w:val="0"/>
          <w:sz w:val="18"/>
          <w:szCs w:val="18"/>
        </w:rPr>
      </w:pPr>
      <w:r w:rsidRPr="00B97C4B">
        <w:rPr>
          <w:rFonts w:ascii="Helvetica" w:eastAsia="宋体" w:hAnsi="Helvetica" w:cs="Helvetica"/>
          <w:color w:val="999999"/>
          <w:kern w:val="0"/>
          <w:sz w:val="18"/>
          <w:szCs w:val="18"/>
        </w:rPr>
        <w:t>发表于</w:t>
      </w:r>
      <w:r w:rsidRPr="00B97C4B">
        <w:rPr>
          <w:rFonts w:ascii="Helvetica" w:eastAsia="宋体" w:hAnsi="Helvetica" w:cs="Helvetica"/>
          <w:color w:val="999999"/>
          <w:kern w:val="0"/>
          <w:sz w:val="18"/>
        </w:rPr>
        <w:t>2014-06-27 16:25</w:t>
      </w:r>
      <w:r w:rsidRPr="00B97C4B">
        <w:rPr>
          <w:rFonts w:ascii="Helvetica" w:eastAsia="宋体" w:hAnsi="Helvetica" w:cs="Helvetica"/>
          <w:color w:val="999999"/>
          <w:kern w:val="0"/>
          <w:sz w:val="18"/>
          <w:szCs w:val="18"/>
        </w:rPr>
        <w:t>| </w:t>
      </w:r>
      <w:r w:rsidRPr="00B97C4B">
        <w:rPr>
          <w:rFonts w:ascii="Helvetica" w:eastAsia="宋体" w:hAnsi="Helvetica" w:cs="Helvetica"/>
          <w:color w:val="999999"/>
          <w:kern w:val="0"/>
          <w:sz w:val="18"/>
        </w:rPr>
        <w:t>30655</w:t>
      </w:r>
      <w:r w:rsidRPr="00B97C4B">
        <w:rPr>
          <w:rFonts w:ascii="Helvetica" w:eastAsia="宋体" w:hAnsi="Helvetica" w:cs="Helvetica"/>
          <w:color w:val="999999"/>
          <w:kern w:val="0"/>
          <w:sz w:val="18"/>
        </w:rPr>
        <w:t>次阅读</w:t>
      </w:r>
      <w:r w:rsidRPr="00B97C4B">
        <w:rPr>
          <w:rFonts w:ascii="Helvetica" w:eastAsia="宋体" w:hAnsi="Helvetica" w:cs="Helvetica"/>
          <w:color w:val="999999"/>
          <w:kern w:val="0"/>
          <w:sz w:val="18"/>
          <w:szCs w:val="18"/>
        </w:rPr>
        <w:t xml:space="preserve">| </w:t>
      </w:r>
      <w:r w:rsidRPr="00B97C4B">
        <w:rPr>
          <w:rFonts w:ascii="Helvetica" w:eastAsia="宋体" w:hAnsi="Helvetica" w:cs="Helvetica"/>
          <w:color w:val="999999"/>
          <w:kern w:val="0"/>
          <w:sz w:val="18"/>
          <w:szCs w:val="18"/>
        </w:rPr>
        <w:t>来源</w:t>
      </w:r>
      <w:r w:rsidRPr="00B97C4B">
        <w:rPr>
          <w:rFonts w:ascii="Helvetica" w:eastAsia="宋体" w:hAnsi="Helvetica" w:cs="Helvetica"/>
          <w:color w:val="999999"/>
          <w:kern w:val="0"/>
          <w:sz w:val="18"/>
        </w:rPr>
        <w:t>CSDN</w:t>
      </w:r>
      <w:r w:rsidRPr="00B97C4B">
        <w:rPr>
          <w:rFonts w:ascii="Helvetica" w:eastAsia="宋体" w:hAnsi="Helvetica" w:cs="Helvetica"/>
          <w:color w:val="999999"/>
          <w:kern w:val="0"/>
          <w:sz w:val="18"/>
          <w:szCs w:val="18"/>
        </w:rPr>
        <w:t>| </w:t>
      </w:r>
      <w:r w:rsidRPr="00B97C4B">
        <w:rPr>
          <w:rFonts w:ascii="Helvetica" w:eastAsia="宋体" w:hAnsi="Helvetica" w:cs="Helvetica"/>
          <w:color w:val="CC0000"/>
          <w:kern w:val="0"/>
          <w:sz w:val="18"/>
        </w:rPr>
        <w:t>58</w:t>
      </w:r>
      <w:r w:rsidRPr="00B97C4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r w:rsidRPr="00B97C4B">
        <w:rPr>
          <w:rFonts w:ascii="Helvetica" w:eastAsia="宋体" w:hAnsi="Helvetica" w:cs="Helvetica"/>
          <w:color w:val="999999"/>
          <w:kern w:val="0"/>
          <w:sz w:val="18"/>
        </w:rPr>
        <w:t>条评论</w:t>
      </w:r>
      <w:r w:rsidRPr="00B97C4B">
        <w:rPr>
          <w:rFonts w:ascii="Helvetica" w:eastAsia="宋体" w:hAnsi="Helvetica" w:cs="Helvetica"/>
          <w:color w:val="999999"/>
          <w:kern w:val="0"/>
          <w:sz w:val="18"/>
          <w:szCs w:val="18"/>
        </w:rPr>
        <w:t xml:space="preserve">| </w:t>
      </w:r>
      <w:r w:rsidRPr="00B97C4B">
        <w:rPr>
          <w:rFonts w:ascii="Helvetica" w:eastAsia="宋体" w:hAnsi="Helvetica" w:cs="Helvetica"/>
          <w:color w:val="999999"/>
          <w:kern w:val="0"/>
          <w:sz w:val="18"/>
          <w:szCs w:val="18"/>
        </w:rPr>
        <w:t>作者</w:t>
      </w:r>
      <w:r w:rsidRPr="00B97C4B">
        <w:rPr>
          <w:rFonts w:ascii="Helvetica" w:eastAsia="宋体" w:hAnsi="Helvetica" w:cs="Helvetica"/>
          <w:color w:val="999999"/>
          <w:kern w:val="0"/>
          <w:sz w:val="18"/>
        </w:rPr>
        <w:t>魏伟</w:t>
      </w:r>
    </w:p>
    <w:p w:rsidR="00B97C4B" w:rsidRPr="00B97C4B" w:rsidRDefault="00B97C4B" w:rsidP="00B97C4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6" w:history="1">
        <w:r w:rsidRPr="00B97C4B">
          <w:rPr>
            <w:rFonts w:ascii="Helvetica" w:eastAsia="宋体" w:hAnsi="Helvetica" w:cs="Helvetica"/>
            <w:color w:val="333333"/>
            <w:kern w:val="0"/>
          </w:rPr>
          <w:t>云计算</w:t>
        </w:r>
      </w:hyperlink>
      <w:hyperlink r:id="rId7" w:history="1">
        <w:r w:rsidRPr="00B97C4B">
          <w:rPr>
            <w:rFonts w:ascii="Helvetica" w:eastAsia="宋体" w:hAnsi="Helvetica" w:cs="Helvetica"/>
            <w:color w:val="333333"/>
            <w:kern w:val="0"/>
          </w:rPr>
          <w:t>Nginx</w:t>
        </w:r>
      </w:hyperlink>
      <w:hyperlink r:id="rId8" w:history="1">
        <w:r w:rsidRPr="00B97C4B">
          <w:rPr>
            <w:rFonts w:ascii="Helvetica" w:eastAsia="宋体" w:hAnsi="Helvetica" w:cs="Helvetica"/>
            <w:color w:val="333333"/>
            <w:kern w:val="0"/>
          </w:rPr>
          <w:t>开源</w:t>
        </w:r>
      </w:hyperlink>
    </w:p>
    <w:p w:rsidR="00B97C4B" w:rsidRPr="00B97C4B" w:rsidRDefault="00B97C4B" w:rsidP="00B97C4B">
      <w:pPr>
        <w:widowControl/>
        <w:shd w:val="clear" w:color="auto" w:fill="F7F7F7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b/>
          <w:bCs/>
          <w:color w:val="333333"/>
          <w:kern w:val="0"/>
        </w:rPr>
        <w:t>摘要：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先后就职于在国内知名的互联网公司，目前在阿里云弹性计算部门做架构设计与核心模块代码的编写，主要负责云服务器管理系统和存储系统的优化。陶辉就大规模分布式系统、高性能服务器设计分享了自己的看法。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color w:val="333333"/>
          <w:kern w:val="0"/>
          <w:szCs w:val="21"/>
        </w:rPr>
        <w:t>关注</w:t>
      </w:r>
      <w:hyperlink r:id="rId9" w:tgtFrame="_blank" w:history="1">
        <w:r w:rsidRPr="00B97C4B">
          <w:rPr>
            <w:rFonts w:ascii="Helvetica" w:eastAsia="宋体" w:hAnsi="Helvetica" w:cs="Helvetica"/>
            <w:color w:val="0066CC"/>
            <w:kern w:val="0"/>
          </w:rPr>
          <w:t>陶辉</w:t>
        </w:r>
      </w:hyperlink>
      <w:r w:rsidRPr="00B97C4B">
        <w:rPr>
          <w:rFonts w:ascii="Helvetica" w:eastAsia="宋体" w:hAnsi="Helvetica" w:cs="Helvetica"/>
          <w:color w:val="333333"/>
          <w:kern w:val="0"/>
          <w:szCs w:val="21"/>
        </w:rPr>
        <w:t>很长时间，初次对陶辉的了解还是在我们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CSDN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的博客上，从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2007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年开始写博客，一直到现在，如果不是对技术的追求和热爱，以及热爱分享的精神，我想不是很多人能坚持下来，拥有多年大型互联网公司的从业经验，对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linux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下的高性能服务器开发、大规模分布式系统的设计有着丰富经验，对企业的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Nginx\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开发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模块也有着独到的理解。</w:t>
      </w:r>
    </w:p>
    <w:p w:rsidR="00B97C4B" w:rsidRPr="00B97C4B" w:rsidRDefault="00B97C4B" w:rsidP="00B97C4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color w:val="333333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0" w:tgtFrame="_blank" w:history="1">
        <w:r w:rsidRPr="00B97C4B">
          <w:rPr>
            <w:rFonts w:ascii="Helvetica" w:eastAsia="宋体" w:hAnsi="Helvetica" w:cs="Helvetica"/>
            <w:color w:val="0066CC"/>
            <w:kern w:val="0"/>
            <w:szCs w:val="2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6" type="#_x0000_t75" alt="" href="http://cms.csdnimg.cn/article/201406/03/538d3c9d293eb.jpg" target="&quot;_blank&quot;" style="width:24pt;height:24pt" o:button="t"/>
          </w:pict>
        </w:r>
      </w:hyperlink>
      <w:r w:rsidRPr="00B97C4B">
        <w:rPr>
          <w:rFonts w:ascii="Helvetica" w:eastAsia="宋体" w:hAnsi="Helvetica" w:cs="Helvetica"/>
          <w:b/>
          <w:bCs/>
          <w:color w:val="7F6000"/>
          <w:kern w:val="0"/>
          <w:szCs w:val="21"/>
        </w:rPr>
        <w:t>免费订阅</w:t>
      </w:r>
      <w:r w:rsidRPr="00B97C4B">
        <w:rPr>
          <w:rFonts w:ascii="Helvetica" w:eastAsia="宋体" w:hAnsi="Helvetica" w:cs="Helvetica"/>
          <w:b/>
          <w:bCs/>
          <w:color w:val="7F6000"/>
          <w:kern w:val="0"/>
          <w:szCs w:val="21"/>
        </w:rPr>
        <w:t>“CSDN</w:t>
      </w:r>
      <w:r w:rsidRPr="00B97C4B">
        <w:rPr>
          <w:rFonts w:ascii="Helvetica" w:eastAsia="宋体" w:hAnsi="Helvetica" w:cs="Helvetica"/>
          <w:b/>
          <w:bCs/>
          <w:color w:val="7F6000"/>
          <w:kern w:val="0"/>
          <w:szCs w:val="21"/>
        </w:rPr>
        <w:t>云计算</w:t>
      </w:r>
      <w:r w:rsidRPr="00B97C4B">
        <w:rPr>
          <w:rFonts w:ascii="Helvetica" w:eastAsia="宋体" w:hAnsi="Helvetica" w:cs="Helvetica"/>
          <w:b/>
          <w:bCs/>
          <w:color w:val="7F6000"/>
          <w:kern w:val="0"/>
          <w:szCs w:val="21"/>
        </w:rPr>
        <w:t>”</w:t>
      </w:r>
      <w:r w:rsidRPr="00B97C4B">
        <w:rPr>
          <w:rFonts w:ascii="Helvetica" w:eastAsia="宋体" w:hAnsi="Helvetica" w:cs="Helvetica"/>
          <w:b/>
          <w:bCs/>
          <w:color w:val="7F6000"/>
          <w:kern w:val="0"/>
          <w:szCs w:val="21"/>
        </w:rPr>
        <w:t>微信公众号，实时掌握第一手云中消息！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color w:val="974806"/>
          <w:kern w:val="0"/>
          <w:szCs w:val="21"/>
        </w:rPr>
        <w:t>CSDN</w:t>
      </w:r>
      <w:r w:rsidRPr="00B97C4B">
        <w:rPr>
          <w:rFonts w:ascii="Helvetica" w:eastAsia="宋体" w:hAnsi="Helvetica" w:cs="Helvetica"/>
          <w:color w:val="974806"/>
          <w:kern w:val="0"/>
          <w:szCs w:val="21"/>
        </w:rPr>
        <w:t>作为国内最专业的云计算服务平台，提供云计算、大数据、虚拟化、数据中心、</w:t>
      </w:r>
      <w:r w:rsidRPr="00B97C4B">
        <w:rPr>
          <w:rFonts w:ascii="Helvetica" w:eastAsia="宋体" w:hAnsi="Helvetica" w:cs="Helvetica"/>
          <w:color w:val="974806"/>
          <w:kern w:val="0"/>
          <w:szCs w:val="21"/>
        </w:rPr>
        <w:t>OpenStack</w:t>
      </w:r>
      <w:r w:rsidRPr="00B97C4B">
        <w:rPr>
          <w:rFonts w:ascii="Helvetica" w:eastAsia="宋体" w:hAnsi="Helvetica" w:cs="Helvetica"/>
          <w:color w:val="974806"/>
          <w:kern w:val="0"/>
          <w:szCs w:val="21"/>
        </w:rPr>
        <w:t>、</w:t>
      </w:r>
      <w:r w:rsidRPr="00B97C4B">
        <w:rPr>
          <w:rFonts w:ascii="Helvetica" w:eastAsia="宋体" w:hAnsi="Helvetica" w:cs="Helvetica"/>
          <w:color w:val="974806"/>
          <w:kern w:val="0"/>
          <w:szCs w:val="21"/>
        </w:rPr>
        <w:t>CloudStack</w:t>
      </w:r>
      <w:r w:rsidRPr="00B97C4B">
        <w:rPr>
          <w:rFonts w:ascii="Helvetica" w:eastAsia="宋体" w:hAnsi="Helvetica" w:cs="Helvetica"/>
          <w:color w:val="974806"/>
          <w:kern w:val="0"/>
          <w:szCs w:val="21"/>
        </w:rPr>
        <w:t>、</w:t>
      </w:r>
      <w:r w:rsidRPr="00B97C4B">
        <w:rPr>
          <w:rFonts w:ascii="Helvetica" w:eastAsia="宋体" w:hAnsi="Helvetica" w:cs="Helvetica"/>
          <w:color w:val="974806"/>
          <w:kern w:val="0"/>
          <w:szCs w:val="21"/>
        </w:rPr>
        <w:t>Hadoop</w:t>
      </w:r>
      <w:r w:rsidRPr="00B97C4B">
        <w:rPr>
          <w:rFonts w:ascii="Helvetica" w:eastAsia="宋体" w:hAnsi="Helvetica" w:cs="Helvetica"/>
          <w:color w:val="974806"/>
          <w:kern w:val="0"/>
          <w:szCs w:val="21"/>
        </w:rPr>
        <w:t>、</w:t>
      </w:r>
      <w:r w:rsidRPr="00B97C4B">
        <w:rPr>
          <w:rFonts w:ascii="Helvetica" w:eastAsia="宋体" w:hAnsi="Helvetica" w:cs="Helvetica"/>
          <w:color w:val="974806"/>
          <w:kern w:val="0"/>
          <w:szCs w:val="21"/>
        </w:rPr>
        <w:t>Spark</w:t>
      </w:r>
      <w:r w:rsidRPr="00B97C4B">
        <w:rPr>
          <w:rFonts w:ascii="Helvetica" w:eastAsia="宋体" w:hAnsi="Helvetica" w:cs="Helvetica"/>
          <w:color w:val="974806"/>
          <w:kern w:val="0"/>
          <w:szCs w:val="21"/>
        </w:rPr>
        <w:t>、机器学习、智能算法等相关云计算观点，云计算技术，云计算平台，云计算实践，云计算产业资讯等服务。</w:t>
      </w:r>
    </w:p>
    <w:p w:rsidR="00B97C4B" w:rsidRPr="00B97C4B" w:rsidRDefault="00B97C4B" w:rsidP="00B97C4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color w:val="333333"/>
          <w:kern w:val="0"/>
          <w:szCs w:val="21"/>
        </w:rPr>
        <w:pict>
          <v:rect id="_x0000_i1027" style="width:0;height:1.5pt" o:hralign="center" o:hrstd="t" o:hr="t" fillcolor="#a0a0a0" stroked="f"/>
        </w:pic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是一个高性能的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 xml:space="preserve"> HTTP 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和反向代理服务器，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 xml:space="preserve"> Nginx 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是由俄罗斯人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 xml:space="preserve"> Igor Sysoev 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为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 xml:space="preserve"> Rambler.ru 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开发的，其将源代码以类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BSD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许可证的形式发布，因它的稳定性、丰富的功能集、示例配置文件和低系统资源的消耗而闻名。在谈到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未来会取代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Apache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时，陶辉表示云与端的时代，端越来越多，云的性能就会越来越重要，服务器资源的效率在企业成本上将占据越发重要的地位，从这个角度来说，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Apache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的市场份额被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取代的趋势是不会变的。这次，笔者有幸联系到陶辉，他就大型软件的开发，云计算等分享了自己的经验心得。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1" w:tgtFrame="_blank" w:history="1">
        <w:r w:rsidRPr="00B97C4B">
          <w:rPr>
            <w:rFonts w:ascii="Helvetica" w:eastAsia="宋体" w:hAnsi="Helvetica" w:cs="Helvetica"/>
            <w:b/>
            <w:bCs/>
            <w:color w:val="0066CC"/>
            <w:kern w:val="0"/>
            <w:szCs w:val="21"/>
          </w:rPr>
          <w:pict>
            <v:shape id="_x0000_i1028" type="#_x0000_t75" alt="" href="http://cms.csdnimg.cn/article/201406/30/53b0ba8207723.jpg" target="&quot;_blank&quot;" style="width:24pt;height:24pt" o:button="t"/>
          </w:pict>
        </w:r>
      </w:hyperlink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陶辉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毕业于西安交通大学计算机科学与技术专业，先后工作于华为、腾讯、思科、阿里巴巴等公司。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对</w:t>
      </w: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linux</w:t>
      </w: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下的高性能服务器开发、大规模分布式系统的设计有着丰富经验。著有《深入理解</w:t>
      </w: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Nginx</w:t>
      </w: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：模块开发与架构解析》一书。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CSDN</w:t>
      </w: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：给大家介绍一下您及目前从事的工作？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陶辉：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我目前在阿里云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弹性计算部门做架构设计与核心模块代码的编写，主要负责云服务器管理系统和存储系统的优化。大家在阿里云上购买的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ECS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服务器就是弹性计算部门的产品。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CSDN</w:t>
      </w: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：是什么缘由促使您写了一本关于</w:t>
      </w: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Nginx</w:t>
      </w: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的书籍？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陶辉：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大约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2010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年在思科工作时需要开发一个云文档系统，当时选用了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作为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容器开发一个有较高性能诉求的文件上传下载服务。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color w:val="333333"/>
          <w:kern w:val="0"/>
          <w:szCs w:val="21"/>
        </w:rPr>
        <w:t>可是发现很难从网上找到系统的资料可以指导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模块的开发，对于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的设计思路也是一头雾水，只好看它的源代码来倒推作者的初衷与模块设计思路。那个过程对于已有多年服务器开发经验的我来说也是痛苦的，于是就开始陆续写了一些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模块开发的文章分享到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CSDN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上，希望能够帮助其他开发者快速解决问题。这时机械工业出版社的编辑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lisa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看到这些文章找到了我，希望我能写一本系统的、从开发者角度介绍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的书。这本书诞生的缘由就在这里。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CSDN</w:t>
      </w: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：目前国内知名的互联网公司很多都在使用</w:t>
      </w: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Nginx</w:t>
      </w: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，您觉得企业在使用</w:t>
      </w: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Nginx\</w:t>
      </w: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开发</w:t>
      </w: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Nginx</w:t>
      </w: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模块的过程中需要注意什么？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陶辉：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仅当需要并发处理万级别或以上的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TCP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连接时，才应当考虑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color w:val="333333"/>
          <w:kern w:val="0"/>
          <w:szCs w:val="21"/>
        </w:rPr>
        <w:t>当官方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无法满足项目需求，在开发你的个性化模块之前，先看一看大量的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第三方模块里，有没有能够解决问题的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模块，不要重复开发轮子，尤其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轮子的开发难度还不低。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Nginx.conf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里可以玩的花样很多（这由每一个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模块决定，如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ngx_lua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这样的模块还可以在里面插入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lua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语法），或许一段几十行的配置就能完成复杂的功能。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color w:val="333333"/>
          <w:kern w:val="0"/>
          <w:szCs w:val="21"/>
        </w:rPr>
        <w:t>如果确实没有满足需求的模块，那么，再看看能不能通过类似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subrequest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这样的机制将问题分解为多个子问题，其中多数子问题可以由现成的模块完成，或者通过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proxy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机制来与其他现成的组件通过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tcp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协议交互完成。组合这些子问题来构成解是个好习惯。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color w:val="333333"/>
          <w:kern w:val="0"/>
          <w:szCs w:val="21"/>
        </w:rPr>
        <w:t>若真有必要编写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模块，先要确保它只是解决一个非常纯粹、简单的子问题，不要耦合太多的需求。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进程里是拒绝任何阻塞操作的，这是因为模块都运行在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IO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核心处理线程中的。任何一个边缘化的模块都可能因为自己小小的阻塞调用毁掉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的高性能。所以，慎重的考虑模块中的每一个调用，确认它们不会导致进程进入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sleep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状态，确认它们不会在那里空转占用系统资源。好好使用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定时器事件、共享内存，往往能解掉上述问题。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color w:val="333333"/>
          <w:kern w:val="0"/>
          <w:szCs w:val="21"/>
        </w:rPr>
        <w:t>写模块时，使用好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的变量机制，让自己的模块插上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框架的翅膀，根据框架解析出的变量来做灵活的处理。甚至，提供一些新的变量作为底层模块而给上层模块使用。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color w:val="333333"/>
          <w:kern w:val="0"/>
          <w:szCs w:val="21"/>
        </w:rPr>
        <w:t>使用好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nginx.conf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，通过灵活的配置来提供丰富的功能。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debug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级别的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error.log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日志非常详尽，仅有它就可以定位出很多你的模块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bug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，别忘了使用它必须在编译时加入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--with-debug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color w:val="333333"/>
          <w:kern w:val="0"/>
          <w:szCs w:val="21"/>
        </w:rPr>
        <w:t>最后，如果模块可能对其他人有帮助，那么，分享它吧。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CSDN</w:t>
      </w: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：对于正在学习</w:t>
      </w: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Nginx</w:t>
      </w: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的同学有什么建议？对开源软件的学习有没有什么分享的？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陶辉：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其实《深入理解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》这本书的目录，就是我推荐的学习路径。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color w:val="333333"/>
          <w:kern w:val="0"/>
          <w:szCs w:val="21"/>
        </w:rPr>
        <w:t>首先，从最外面看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是什么样的，了解进程模型、配置文件语法、基本功能等。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color w:val="333333"/>
          <w:kern w:val="0"/>
          <w:szCs w:val="21"/>
        </w:rPr>
        <w:t>其次，从尝试编写最简单的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模块入手，渐渐地使用到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Nginx Http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框架的一些高级特性，了解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的内存池、各数据结构的用法等；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color w:val="333333"/>
          <w:kern w:val="0"/>
          <w:szCs w:val="21"/>
        </w:rPr>
        <w:t>再次，系统的了解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框架，包括它如何启动、如何停止、如何升级、如何重载配置，多进程间如何负载均衡，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连接的建立、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URL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与包头的收取、解析、选用哪些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模块处理请求、如何向客户端回响应等。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color w:val="333333"/>
          <w:kern w:val="0"/>
          <w:szCs w:val="21"/>
        </w:rPr>
        <w:t>这样学习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，大家就可以清晰得了解异步事件框架，理解松耦合设计与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请求的处理方式。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color w:val="333333"/>
          <w:kern w:val="0"/>
          <w:szCs w:val="21"/>
        </w:rPr>
        <w:t>学习其他开源软件也可以仿照这一过程。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CSDN</w:t>
      </w: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：我知道你在思科、腾讯等企业工作过，关于大规模分布式系统、高性能服务器设计上有没有什么经验、心得和大家分享一下？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陶辉：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使用高级语言、中间件来开发较大型软件时，一定先有一个评估标准：这样玩性能不是问题。这里的潜台词是把性能当做了基础货币。例如，使用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python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代替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进行程序开发所牺牲的性能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C1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，与其带来的其他好处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C2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相比，必须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C1&lt;C2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。所以，性能其实是一个永恒的话题。下面零散的谈谈我对性能的理解。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color w:val="333333"/>
          <w:kern w:val="0"/>
          <w:szCs w:val="21"/>
        </w:rPr>
        <w:t>单组件的性能提升上，算法最重要。特别是越前沿的技术、场景，通用算法的功效距离期望值就越远，开发者这时要能够正确的分析不同的算法在各种情况下的运行时间，基于你的数据特性设计个性化的算法以提升性能，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PS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，这里终于可以用到大学里学过的如概念论这样的数学技巧了。同时，细致的梳理业务，能够并行处理的绝对不要串行化，谨慎加锁，提高吞吐量。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color w:val="333333"/>
          <w:kern w:val="0"/>
          <w:szCs w:val="21"/>
        </w:rPr>
        <w:t>对于组件依赖的其他系统，也需要深刻理解如何使用它，才能最大化硬件效率。例如操作系统，如果组件使用多线程去抢占有限的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CPU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资源，就必须评估进程间切换的代价，这往往是性能大杀器；了解不同的设备间的访问速度（如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SSD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硬盘、内存等），将快速设备放在慢速设备前作为缓存；使用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TCP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作为通讯协议时，既要了解理论也要了解实现，包括演变过程，在实践中才能高效的使用、改进它；减少内存等资源的频繁使用，考虑内存池及如何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避免大块内存拷贝；提高缓存的命中率，如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coding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时应当考虑变量是否经常落到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CPU CACHE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中，及代码分支预测的命中率等等。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color w:val="333333"/>
          <w:kern w:val="0"/>
          <w:szCs w:val="21"/>
        </w:rPr>
        <w:t>其实性能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高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也是相对的，需要从开发效率和运行效率上权衡。协程是一个很好的方向，通过创建协程栈来伪造线程开发环境提升开发效率，通过改变底层阻塞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API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的实现来提升吞吐量、运行效率。例如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linux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上的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ucontext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lua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模块，这里最大的问题还是阻塞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API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的协程化改造。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color w:val="333333"/>
          <w:kern w:val="0"/>
          <w:szCs w:val="21"/>
        </w:rPr>
        <w:t>团队的技术积累、业务特点都对开发效率有不同的要求，架构上的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scalability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也是重要约束，能够通过水平扩展线性地提升性能时，就可以通过牺牲单组件性能来提升开发效率了。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color w:val="333333"/>
          <w:kern w:val="0"/>
          <w:szCs w:val="21"/>
        </w:rPr>
        <w:t>分布式系统的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ACP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是一个权衡问题，适当的牺牲一致性是常见解决方案。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scalability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是一个重要属性，而这个属性会带来请求串行化的场景，常用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zookeeper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这类系统来提供可靠的锁服务。有了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scalability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常会导致系统引入缓存服务：组件的主存不可缓存了。缓存也有很多种成熟的解决方案，如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memcached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redis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等。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color w:val="333333"/>
          <w:kern w:val="0"/>
          <w:szCs w:val="21"/>
        </w:rPr>
        <w:t>开发大型系统时组件间的高内聚松耦合很重要，否则代码很快就难以维护，有一种解耦方式比较受青睐：使用如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rabbitmq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等服务来提供异步消息订阅通知机制。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color w:val="333333"/>
          <w:kern w:val="0"/>
          <w:szCs w:val="21"/>
        </w:rPr>
        <w:t>多个会落地的数据服务可能会引入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事务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，而分布式事务解决起来是比较头疼的，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paxos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两段式提交常常是首选，事务的回滚、清理、残留未完成事务的回滚等都是需要考虑的事项，可以借鉴关系数据库的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undo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redo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等事务解决方式。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CSDN</w:t>
      </w: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：能否谈谈</w:t>
      </w: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Nginx</w:t>
      </w: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目前还有哪些不足？还有哪些地方有待完善？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陶辉：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我们对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的期望一直在提高：早期只把它用做静态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与反向代理，渐渐地希望它能够处理动态请求。这样，在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进程内部增加功能就越来越重要。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color w:val="333333"/>
          <w:kern w:val="0"/>
          <w:szCs w:val="21"/>
        </w:rPr>
        <w:t>怎样增加动态请求的处理呢？最方便的是使用一些抽象了常用动态功能的模块，这些模块以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nginx.conf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中的配置来定义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请求的动态处理流程。然而，很多时候这些模块模块只能处理大众化的需求，这样程序员们只好挽起袖子直接编写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代码了。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color w:val="333333"/>
          <w:kern w:val="0"/>
          <w:szCs w:val="21"/>
        </w:rPr>
        <w:t>但是，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模块的开发门槛还挺高，需要开发者对于服务器的非阻塞调用、事件模型有较深的理解，而如果请求处理时需要有全局化视角时，麻烦的多进程通信又来了，开发者不能使用简单的堆分配对象，而要使用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nginx_slab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管理内存。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color w:val="333333"/>
          <w:kern w:val="0"/>
          <w:szCs w:val="21"/>
        </w:rPr>
        <w:t>因此，除了期待更多的开发者贡献出多样的抽象模块，目前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最应该完善的应当是二次开发的易用性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--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能够更方便、快速的开发出高性能的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模块。例如，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的框架可以考虑支持多线程模型，可以考虑支持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ucontext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协程方式，使开发时不用考虑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API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的异步回调，不用考虑锁的满足条件。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CSDN</w:t>
      </w: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：</w:t>
      </w: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Nginx</w:t>
      </w: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市场份额一直稳步提升，您觉得</w:t>
      </w: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Nginx</w:t>
      </w: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未来会取代</w:t>
      </w: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Apache</w:t>
      </w: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吗？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陶辉：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在云与端的时代，端越来越多，云的性能就会越来越重要；而互联网思维本就不高富帅，同时会服务所有草根用户，而用户体验也需要提升，所以，服务器资源的效率在企业成本上将占据越发重要的地位。从这个角度来说，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Apache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的市场份额被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取代的趋势是不会变的。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CSDN</w:t>
      </w: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：能否谈谈对目前国内云计算市场有什么看法？有哪些趋势值得去关注？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陶辉：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云市场发展开始加速，云服务提供商将开始在国计民生中扮演愈发重要的角色，社会基础服务将会进入公有云中，从而对云服务的可靠性安全性有了非常高的要求。比如，早期公有云一个技术人员眼中的小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bug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，这时就很可能会对社会生活造成严重影响。如阿里云这样的主流公有云服务提供商必须承担起社会使命，犹如水、电、空气一样不能中断、不能出错地提供服务。服务质量越来越重要。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color w:val="333333"/>
          <w:kern w:val="0"/>
          <w:szCs w:val="21"/>
        </w:rPr>
        <w:t>另一方面，由于云服务提供商通过规模效应可以提供更廉价的服务，所以企业、个人都在将自己的服务上云，这又在推动着主流云商必须思考如何以更低的成本提供服务。所以，云商必须深入到基础设施中，把原先的通用性设备改造成适合云的专有设备，以此提高效率；必须提升原先不适合为云服务的管理系统，以满足不间断服务的要求。例如，云商将需要自己运维网络，需要与硬件厂商合作，设计适合特定场景的网卡、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CPU</w:t>
      </w:r>
      <w:r w:rsidRPr="00B97C4B">
        <w:rPr>
          <w:rFonts w:ascii="Helvetica" w:eastAsia="宋体" w:hAnsi="Helvetica" w:cs="Helvetica"/>
          <w:color w:val="333333"/>
          <w:kern w:val="0"/>
          <w:szCs w:val="21"/>
        </w:rPr>
        <w:t>、内存等，软硬结合着在底层增加效率，降低企业成本。</w:t>
      </w:r>
    </w:p>
    <w:p w:rsidR="00B97C4B" w:rsidRPr="00B97C4B" w:rsidRDefault="00B97C4B" w:rsidP="00B97C4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97C4B" w:rsidRPr="00B97C4B" w:rsidRDefault="00B97C4B" w:rsidP="00B97C4B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本文为</w:t>
      </w: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CSDN</w:t>
      </w: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原创文章，未经允许不得转载，如需转载请联系</w:t>
      </w: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market#csdn.net(#</w:t>
      </w: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换成</w:t>
      </w:r>
      <w:r w:rsidRPr="00B97C4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@)</w:t>
      </w:r>
    </w:p>
    <w:p w:rsidR="00C2279D" w:rsidRDefault="00C2279D"/>
    <w:sectPr w:rsidR="00C22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79D" w:rsidRDefault="00C2279D" w:rsidP="00B97C4B">
      <w:r>
        <w:separator/>
      </w:r>
    </w:p>
  </w:endnote>
  <w:endnote w:type="continuationSeparator" w:id="1">
    <w:p w:rsidR="00C2279D" w:rsidRDefault="00C2279D" w:rsidP="00B97C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79D" w:rsidRDefault="00C2279D" w:rsidP="00B97C4B">
      <w:r>
        <w:separator/>
      </w:r>
    </w:p>
  </w:footnote>
  <w:footnote w:type="continuationSeparator" w:id="1">
    <w:p w:rsidR="00C2279D" w:rsidRDefault="00C2279D" w:rsidP="00B97C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7C4B"/>
    <w:rsid w:val="00B97C4B"/>
    <w:rsid w:val="00C22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97C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B97C4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7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7C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7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7C4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97C4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B97C4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go">
    <w:name w:val="ago"/>
    <w:basedOn w:val="a0"/>
    <w:rsid w:val="00B97C4B"/>
  </w:style>
  <w:style w:type="character" w:customStyle="1" w:styleId="apple-converted-space">
    <w:name w:val="apple-converted-space"/>
    <w:basedOn w:val="a0"/>
    <w:rsid w:val="00B97C4B"/>
  </w:style>
  <w:style w:type="character" w:customStyle="1" w:styleId="viewtime">
    <w:name w:val="view_time"/>
    <w:basedOn w:val="a0"/>
    <w:rsid w:val="00B97C4B"/>
  </w:style>
  <w:style w:type="character" w:customStyle="1" w:styleId="numrecom">
    <w:name w:val="num_recom"/>
    <w:basedOn w:val="a0"/>
    <w:rsid w:val="00B97C4B"/>
  </w:style>
  <w:style w:type="character" w:styleId="a5">
    <w:name w:val="Hyperlink"/>
    <w:basedOn w:val="a0"/>
    <w:uiPriority w:val="99"/>
    <w:semiHidden/>
    <w:unhideWhenUsed/>
    <w:rsid w:val="00B97C4B"/>
    <w:rPr>
      <w:color w:val="0000FF"/>
      <w:u w:val="single"/>
    </w:rPr>
  </w:style>
  <w:style w:type="character" w:styleId="a6">
    <w:name w:val="Strong"/>
    <w:basedOn w:val="a0"/>
    <w:uiPriority w:val="22"/>
    <w:qFormat/>
    <w:rsid w:val="00B97C4B"/>
    <w:rPr>
      <w:b/>
      <w:bCs/>
    </w:rPr>
  </w:style>
  <w:style w:type="paragraph" w:styleId="a7">
    <w:name w:val="Normal (Web)"/>
    <w:basedOn w:val="a"/>
    <w:uiPriority w:val="99"/>
    <w:semiHidden/>
    <w:unhideWhenUsed/>
    <w:rsid w:val="00B97C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right">
    <w:name w:val="copyright"/>
    <w:basedOn w:val="a"/>
    <w:rsid w:val="00B97C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3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33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48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47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%E5%BC%80%E6%BA%90/new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sdn.net/tag/nginx/new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dn.net/tag/%E4%BA%91%E8%AE%A1%E7%AE%97/news" TargetMode="External"/><Relationship Id="rId11" Type="http://schemas.openxmlformats.org/officeDocument/2006/relationships/hyperlink" Target="http://cms.csdnimg.cn/article/201406/30/53b0ba8207723.jpg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cms.csdnimg.cn/article/201406/03/538d3c9d293eb.jp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csdn.net/russell_ta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820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2017-10-30T04:22:00Z</dcterms:created>
  <dcterms:modified xsi:type="dcterms:W3CDTF">2017-10-30T04:22:00Z</dcterms:modified>
</cp:coreProperties>
</file>