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E6128" w:themeColor="accent3" w:themeShade="7F"/>
  <w:body>
    <w:p w:rsidR="005C3BA1" w:rsidRDefault="005C3BA1">
      <w:pPr>
        <w:rPr>
          <w:rFonts w:hint="eastAsia"/>
        </w:rPr>
      </w:pP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/>
          <w:color w:val="4A4A4A"/>
          <w:kern w:val="36"/>
          <w:sz w:val="48"/>
          <w:szCs w:val="48"/>
        </w:rPr>
      </w:pPr>
      <w:r w:rsidRPr="005C3BA1">
        <w:rPr>
          <w:rFonts w:ascii="Arial" w:eastAsia="宋体" w:hAnsi="Arial" w:cs="Arial"/>
          <w:color w:val="4A4A4A"/>
          <w:kern w:val="36"/>
          <w:sz w:val="48"/>
          <w:szCs w:val="48"/>
        </w:rPr>
        <w:t>集中式日志系统</w:t>
      </w:r>
      <w:r w:rsidRPr="005C3BA1">
        <w:rPr>
          <w:rFonts w:ascii="Arial" w:eastAsia="宋体" w:hAnsi="Arial" w:cs="Arial"/>
          <w:color w:val="4A4A4A"/>
          <w:kern w:val="36"/>
          <w:sz w:val="48"/>
          <w:szCs w:val="48"/>
        </w:rPr>
        <w:t xml:space="preserve"> ELK </w:t>
      </w:r>
      <w:r w:rsidRPr="005C3BA1">
        <w:rPr>
          <w:rFonts w:ascii="Arial" w:eastAsia="宋体" w:hAnsi="Arial" w:cs="Arial"/>
          <w:color w:val="4A4A4A"/>
          <w:kern w:val="36"/>
          <w:sz w:val="48"/>
          <w:szCs w:val="48"/>
        </w:rPr>
        <w:t>协议栈详解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.35pt;height:31.35pt"/>
        </w:pic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徐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刚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br/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 xml:space="preserve">2016 </w:t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>年</w:t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 xml:space="preserve"> 3 </w:t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>月</w:t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 xml:space="preserve"> 29 </w:t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>日发布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hyperlink r:id="rId7" w:history="1">
        <w:r w:rsidRPr="005C3BA1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</w:rPr>
          <w:t>Weibo</w:t>
        </w:r>
      </w:hyperlink>
      <w:hyperlink r:id="rId8" w:history="1">
        <w:r w:rsidRPr="005C3BA1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</w:rPr>
          <w:t>Google+</w:t>
        </w:r>
      </w:hyperlink>
      <w:hyperlink r:id="rId9" w:history="1">
        <w:r w:rsidRPr="005C3BA1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</w:rPr>
          <w:t>用电子邮件发送本页面</w:t>
        </w:r>
      </w:hyperlink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B6CAA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276225" cy="276225"/>
            <wp:effectExtent l="0" t="0" r="0" b="0"/>
            <wp:docPr id="2" name="图片 2" descr="Comment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ent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 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B6CAA"/>
          <w:kern w:val="0"/>
          <w:sz w:val="24"/>
          <w:szCs w:val="24"/>
          <w:bdr w:val="none" w:sz="0" w:space="0" w:color="auto" w:frame="1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begin"/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instrText xml:space="preserve"> HYPERLINK "https://www.ibm.com/developerworks/cn/opensource/os-cn-elk/" \l "icomments" </w:instrTex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separate"/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8A8A8A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>0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end"/>
      </w:r>
    </w:p>
    <w:p w:rsidR="005C3BA1" w:rsidRPr="005C3BA1" w:rsidRDefault="005C3BA1" w:rsidP="005C3BA1">
      <w:pPr>
        <w:pStyle w:val="1"/>
        <w:rPr>
          <w:kern w:val="0"/>
        </w:rPr>
      </w:pPr>
      <w:r w:rsidRPr="005C3BA1">
        <w:rPr>
          <w:kern w:val="0"/>
        </w:rPr>
        <w:t>简介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在我们日常生活中，我们经常需要回顾以前发生的一些事情；或者，当出现了一些问题的时候，可以从某些地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>方去查找原因，寻找发生问题的痕迹。无可避免需要用到文字的、图像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等等不同形式的记录。用计算机的术语表达，就是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，或日志。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日志，对于任何系统来说都是及其重要的组成部分。在计算机系统里面，更是如此。但是由于现在的计算机系统大多比较复杂，很多系统都不是在一个地方，甚至都是跨国界的；即使是在一个地方的系统，也有不同的来源，比如，操作系统，应用服务，业务逻辑等等。他们都在不停产生各种各样的日志数据。根据不完全统计，我们全球每天大约要产生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2EB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10</w:t>
      </w:r>
      <w:r w:rsidRPr="005C3BA1">
        <w:rPr>
          <w:rFonts w:ascii="Arial" w:eastAsia="宋体" w:hAnsi="Arial" w:cs="Arial"/>
          <w:color w:val="323232"/>
          <w:kern w:val="0"/>
          <w:sz w:val="19"/>
          <w:szCs w:val="19"/>
          <w:bdr w:val="none" w:sz="0" w:space="0" w:color="auto" w:frame="1"/>
          <w:vertAlign w:val="superscript"/>
        </w:rPr>
        <w:t>18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）的数据。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面对如此海量的数据，又是分布在各个不同地方，如果我们需要去查找一些重要的信息，难道还是使用传统的方法，去登陆到一台台机器上查看？看来传统的工具和方法已经显得非常笨拙和低效了。于是，一些聪明人就提出了建立一套集中式的方法，把不同来源的数据集中整合到一个地方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一个完整的集中式日志系统，是离不开以下几个主要特点的。</w:t>
      </w:r>
    </w:p>
    <w:p w:rsidR="005C3BA1" w:rsidRPr="005C3BA1" w:rsidRDefault="005C3BA1" w:rsidP="005C3BA1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收集－能够采集多种来源的日志数据</w:t>
      </w:r>
    </w:p>
    <w:p w:rsidR="005C3BA1" w:rsidRPr="005C3BA1" w:rsidRDefault="005C3BA1" w:rsidP="005C3BA1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传输－能够稳定的把日志数据传输到中央系统</w:t>
      </w:r>
    </w:p>
    <w:p w:rsidR="005C3BA1" w:rsidRPr="005C3BA1" w:rsidRDefault="005C3BA1" w:rsidP="005C3BA1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存储－如何存储日志数据</w:t>
      </w:r>
    </w:p>
    <w:p w:rsidR="005C3BA1" w:rsidRPr="005C3BA1" w:rsidRDefault="005C3BA1" w:rsidP="005C3BA1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分析－可以支持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UI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分析</w:t>
      </w:r>
    </w:p>
    <w:p w:rsidR="005C3BA1" w:rsidRPr="005C3BA1" w:rsidRDefault="005C3BA1" w:rsidP="005C3BA1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警告－能够提供错误报告，监控机制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t>市场上的产品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基于上述思路，于是许多产品或方案就应运而生了。比如，简单的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Rsyslog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Syslog-ng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；商业化的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Splunk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；开源的有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FaceBook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公司的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Scribe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Apache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Chukwa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Linkedin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Kafak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Cloudera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Fluentd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等等。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在上述产品中，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Splunk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是一款非常优秀的产品，但是它是商业产品，价格昂贵，让许多人望而却步。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直到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的出现，让大家又多了一种选择。相对于其他几款开源软件来说，本文重点介绍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t xml:space="preserve">ELK </w:t>
      </w: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t>协议栈介绍及体系结构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其实并不是一款软件，而是一整套解决方案，是三个软件产品的首字母缩写，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Elasticsearch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。这三款软件都是开源软件，通常是配合使用，而且又先后归于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Elastic.co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公司名下，故被简称为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协议栈，见图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1.ELK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协议栈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4525" cy="2819400"/>
            <wp:effectExtent l="19050" t="0" r="9525" b="0"/>
            <wp:docPr id="3" name="图片 3" descr="图 1.ELK 协议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1.ELK 协议栈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Elasticsearch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是一个实时的分布式搜索和分析引擎，它可以用于全文搜索，结构化搜索以及分析。它是一个建立在全文搜索引擎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Apache Lucene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基础上的搜索引擎，使用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语言编写。目前，最新的版本是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2.1.0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主要特点</w:t>
      </w:r>
    </w:p>
    <w:p w:rsidR="005C3BA1" w:rsidRPr="005C3BA1" w:rsidRDefault="005C3BA1" w:rsidP="005C3BA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实时分析</w:t>
      </w:r>
    </w:p>
    <w:p w:rsidR="005C3BA1" w:rsidRPr="005C3BA1" w:rsidRDefault="005C3BA1" w:rsidP="005C3BA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分布式实时文件存储，并将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每一个字段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都编入索引</w:t>
      </w:r>
    </w:p>
    <w:p w:rsidR="005C3BA1" w:rsidRPr="005C3BA1" w:rsidRDefault="005C3BA1" w:rsidP="005C3BA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文档导向，所有的对象全部是文档</w:t>
      </w:r>
    </w:p>
    <w:p w:rsidR="005C3BA1" w:rsidRPr="005C3BA1" w:rsidRDefault="005C3BA1" w:rsidP="005C3BA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高可用性，易扩展，支持集群（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Cluster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）、分片和复制（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Shards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Replicas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）。见图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和图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3</w:t>
      </w:r>
    </w:p>
    <w:p w:rsidR="005C3BA1" w:rsidRPr="005C3BA1" w:rsidRDefault="005C3BA1" w:rsidP="005C3BA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接口友好，支持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JSON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集群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BA1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图 2. 集群" style="width:302.15pt;height:239.4pt"/>
        </w:pic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3.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分片和复制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8100" cy="2305050"/>
            <wp:effectExtent l="19050" t="0" r="0" b="0"/>
            <wp:docPr id="5" name="图片 5" descr="图 3. 分片和复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分片和复制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Logstash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是一个具有实时渠道能力的数据收集引擎。使用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JRuby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语言编写。其作者是世界著名的运维工程师乔丹西塞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(JordanSissel)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。目前最新的版本是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2.1.1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主要特点</w:t>
      </w:r>
    </w:p>
    <w:p w:rsidR="005C3BA1" w:rsidRPr="005C3BA1" w:rsidRDefault="005C3BA1" w:rsidP="005C3BA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几乎可以访问任何数据</w:t>
      </w:r>
    </w:p>
    <w:p w:rsidR="005C3BA1" w:rsidRPr="005C3BA1" w:rsidRDefault="005C3BA1" w:rsidP="005C3BA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可以和多种外部应用结合</w:t>
      </w:r>
    </w:p>
    <w:p w:rsidR="005C3BA1" w:rsidRPr="005C3BA1" w:rsidRDefault="005C3BA1" w:rsidP="005C3BA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支持弹性扩展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它由三个主要部分组成，见图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4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</w:p>
    <w:p w:rsidR="005C3BA1" w:rsidRPr="005C3BA1" w:rsidRDefault="005C3BA1" w:rsidP="005C3BA1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Shipper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－发送日志数据</w:t>
      </w:r>
    </w:p>
    <w:p w:rsidR="005C3BA1" w:rsidRPr="005C3BA1" w:rsidRDefault="005C3BA1" w:rsidP="005C3BA1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Broker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－收集数据，缺省内置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Redis</w:t>
      </w:r>
    </w:p>
    <w:p w:rsidR="005C3BA1" w:rsidRPr="005C3BA1" w:rsidRDefault="005C3BA1" w:rsidP="005C3BA1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Indexer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－数据写入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4.Logstash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基本组成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67200" cy="2819400"/>
            <wp:effectExtent l="19050" t="0" r="0" b="0"/>
            <wp:docPr id="6" name="图片 6" descr="图 4.Logstash 基本组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 4.Logstash 基本组成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Kibana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Kibana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是一款基于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Apache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开源协议，使用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JavaScript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语言编写，为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提供分析和可视化的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平台。它可以在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的索引中查找，交互数据，并生成各种维度的表图。目前最新的版本是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4.3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，简称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 4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ELK 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协议栈体系结构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完整的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协议栈体系结构见图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5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。基本流程是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Shipper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负责从各种数据源里采集数据，然后发送到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Broker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Indexer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将存放在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Broker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中的数据再写入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Elasticsearch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对这些数据创建索引，然后由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对其进行各种分析并以图表的形式展示。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5.ELK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协议栈体系结构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125" cy="2762250"/>
            <wp:effectExtent l="19050" t="0" r="9525" b="0"/>
            <wp:docPr id="7" name="图片 7" descr="图 5.ELK 协议栈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5.ELK 协议栈体系结构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三款软件之间互相配合使用，完美衔接，高效的满足了很多场合的应用，并且被很多用户所采纳，诸如路透社，脸书（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Facebook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StackOverFlow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等等。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lastRenderedPageBreak/>
        <w:t xml:space="preserve">ELK </w:t>
      </w: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t>的安装及配置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这一部分，我将描述一下如何安装配置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协议栈。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选取的实验平台为</w:t>
      </w:r>
    </w:p>
    <w:p w:rsidR="005C3BA1" w:rsidRPr="005C3BA1" w:rsidRDefault="005C3BA1" w:rsidP="005C3BA1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其中用到的软件如下</w:t>
      </w:r>
    </w:p>
    <w:p w:rsidR="005C3BA1" w:rsidRPr="005C3BA1" w:rsidRDefault="005C3BA1" w:rsidP="005C3BA1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使用的是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2.1.0</w:t>
      </w:r>
    </w:p>
    <w:p w:rsidR="005C3BA1" w:rsidRPr="005C3BA1" w:rsidRDefault="005C3BA1" w:rsidP="005C3BA1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使用的是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2.1.1</w:t>
      </w:r>
    </w:p>
    <w:p w:rsidR="005C3BA1" w:rsidRPr="005C3BA1" w:rsidRDefault="005C3BA1" w:rsidP="005C3BA1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Kibana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使用的是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4.3.0</w:t>
      </w:r>
    </w:p>
    <w:p w:rsidR="005C3BA1" w:rsidRPr="005C3BA1" w:rsidRDefault="005C3BA1" w:rsidP="005C3BA1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除此之外，还需要用到以下软件，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Nginx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以及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JDK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实验系统架构见图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6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6.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实验系统架构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9675" cy="2124075"/>
            <wp:effectExtent l="19050" t="0" r="9525" b="0"/>
            <wp:docPr id="8" name="图片 8" descr="图 6. 实验系统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 6. 实验系统架构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值得注意的是，在我们的实验中，使用了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的反向代理，使得用户可以从外部访问到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，并且它本身具有负载均衡的作用，也能够提高性能。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特别还提到一下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，这是一款使用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Go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语言编写的日志传输工具。由于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来运行，为了提升网络传输效率，我们并不在客户系统上面使用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来传输数据。这款软件就是原来的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Lumberjack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，今后慢慢将被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Elastic.co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公司的另外一款产品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Beat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吸收合并到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Filebeat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中，这个超出本文叙述的范畴，就不在这里详细讨论了。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具体安装过程如下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JDK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Elasticsearch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3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4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Nginx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5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6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8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，最终验证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安装前的准备</w:t>
      </w:r>
    </w:p>
    <w:p w:rsidR="005C3BA1" w:rsidRPr="005C3BA1" w:rsidRDefault="005C3BA1" w:rsidP="005C3BA1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两台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64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位虚拟机，操作系统是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Ubuntu 14.04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2 CPU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4G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内存，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30G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硬盘</w:t>
      </w:r>
    </w:p>
    <w:p w:rsidR="005C3BA1" w:rsidRPr="005C3BA1" w:rsidRDefault="005C3BA1" w:rsidP="005C3BA1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两台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64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位虚拟机，操作系统是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CentOS 7.1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2 CPU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4G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内存，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30G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硬盘</w:t>
      </w:r>
    </w:p>
    <w:p w:rsidR="005C3BA1" w:rsidRPr="005C3BA1" w:rsidRDefault="005C3BA1" w:rsidP="005C3BA1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创建用户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和组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，以下所有的安装均由这个用户操作，并授予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sudo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权限</w:t>
      </w:r>
    </w:p>
    <w:p w:rsidR="005C3BA1" w:rsidRPr="005C3BA1" w:rsidRDefault="005C3BA1" w:rsidP="005C3BA1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如果是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CentOS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，还需要配置官方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YUM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源，可以访问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CentOS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软件包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注意：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以下所有操作都是在两个平台上完成。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1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JDK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要求至少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7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。一般推荐使用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Oracle JDK 1.8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OpenJDK 1.8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。我们这里使用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OpenJDK 1.8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加入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软件源（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Repository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add-apt-repository ppa:openjdk-r/ppa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更新系统并安装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JDK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$ sudo apt-get update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apt-get install openjdk-8-jdk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java -version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openjdk version "1.8.0_45-internal"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OpenJDK Runtime Environment (build 1.8.0_45-internal-b14)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OpenJDK 64-Bit Server VM (build 25.45-b02, mixed mode)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YUM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源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/etc/yum.repos.d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centos.repo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加入以下内容</w:t>
      </w:r>
    </w:p>
    <w:tbl>
      <w:tblPr>
        <w:tblW w:w="17430" w:type="dxa"/>
        <w:tblCellMar>
          <w:left w:w="0" w:type="dxa"/>
          <w:right w:w="0" w:type="dxa"/>
        </w:tblCellMar>
        <w:tblLook w:val="04A0"/>
      </w:tblPr>
      <w:tblGrid>
        <w:gridCol w:w="289"/>
        <w:gridCol w:w="17340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</w:tc>
        <w:tc>
          <w:tcPr>
            <w:tcW w:w="1681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[base]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name=CentOS-$releasever - Base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mirrorlist=http://mirrorlist.centos.org/?release=$releasever&amp;arch=$basearch&amp;repo=os&amp;infra=$infra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#baseurl=http://mirror.centos.org/centos/$releasever/os/$basearch/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gpgcheck=1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gpgkey=file:///etc/pki/rpm-gpg/RPM-GPG-KEY-CentOS-7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#released updates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[updates]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name=CentOS-$releasever - Updates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mirrorlist=http://mirrorlist.centos.org/?release=$releasever&amp;arch=$basearch&amp;repo=updates&amp;infra=$infra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#baseurl=http://mirror.centos.org/centos/$releasever/updates/$basearch/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gpgcheck=1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gpgkey=&lt;a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href="../../../../../etc/pki/rpm-gpg/RPM-GPG-KEY-CentOS-7"&gt;&lt;code&gt;file:///etc/pki/rpm-gpg/RPM-GPG-KEY-CentOS-7&lt;/code&gt;&lt;/a&gt;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JDK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yum install java-1.8.0-openjdk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Java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$ java -version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openjdk version "1.8.0_65"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OpenJDK Runtime Environment (build 1.8.0_65-b17)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OpenJDK 64-Bit Server VM (build 25.65-b01, mixed mode)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lastRenderedPageBreak/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2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Elasticsearch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下载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Elasticsearch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软件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DejaVu Sans Mono" w:eastAsia="宋体" w:hAnsi="DejaVu Sans Mono" w:cs="DejaVu Sans Mono"/>
          <w:color w:val="323232"/>
          <w:kern w:val="0"/>
          <w:sz w:val="24"/>
        </w:rPr>
        <w:t>$ wget</w:t>
      </w:r>
      <w:hyperlink r:id="rId17" w:history="1">
        <w:r w:rsidRPr="005C3BA1">
          <w:rPr>
            <w:rFonts w:ascii="Arial" w:eastAsia="宋体" w:hAnsi="Arial" w:cs="Arial"/>
            <w:color w:val="3B6CAA"/>
            <w:kern w:val="0"/>
            <w:sz w:val="24"/>
            <w:szCs w:val="24"/>
            <w:u w:val="single"/>
          </w:rPr>
          <w:t>https://download.elasticsearch.org/elasticsearch/release/org/elasticsearch/distribution/tar/elasticsearch/2.1.0/elasticsearch-2.1.0.tar.gz</w:t>
        </w:r>
      </w:hyperlink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解压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tar xzvf elasticsearch-2.1.0.tar.gz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文件目录结构如下：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pwd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/home/elk/elasticsearch-2.1.0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ls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bin config lib LICENSE.txt NOTICE.txt README.textile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修改配置文件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config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vi elasticsearch.yml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找到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# network.host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一行，修改成以下：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network.host: localhost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启动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elasticsearch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../bin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./elasticsearch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elasticsearch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curl 'localhost:9200/'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"name" : "Surge",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"cluster_name" : "elasticsearch",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"version" :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"number" : "2.1.0",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"build_hash" : "72cd1f1a3eee09505e036106146dc1949dc5dc87",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"build_timestamp" : "2015-11-18T22:40:03Z",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"build_snapshot" : false,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"lucene_version" : "5.3.1"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},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"tagline" : "You Know, for Search"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步骤和上述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Ubuntu 14.04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安装完全一致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3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Kibana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下载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Kibana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DejaVu Sans Mono" w:eastAsia="宋体" w:hAnsi="DejaVu Sans Mono" w:cs="DejaVu Sans Mono"/>
          <w:color w:val="323232"/>
          <w:kern w:val="0"/>
          <w:sz w:val="24"/>
        </w:rPr>
        <w:lastRenderedPageBreak/>
        <w:t>$ wget</w:t>
      </w:r>
      <w:r w:rsidRPr="005C3BA1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 </w:t>
      </w:r>
      <w:hyperlink r:id="rId18" w:history="1">
        <w:r w:rsidRPr="005C3BA1">
          <w:rPr>
            <w:rFonts w:ascii="Arial" w:eastAsia="宋体" w:hAnsi="Arial" w:cs="Arial"/>
            <w:color w:val="3B6CAA"/>
            <w:kern w:val="0"/>
            <w:sz w:val="24"/>
            <w:szCs w:val="24"/>
            <w:u w:val="single"/>
          </w:rPr>
          <w:t>https://download.elastic.co/kibana/kibana/kibana-4.3.0-linux-x64.tar.gz</w:t>
        </w:r>
      </w:hyperlink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解压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tar xzvf kibana-4.3.0-linux-x64.tar.gz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文件目录结构如下：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pwd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/home/elk/kibana-4.3.0-linux-x64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ls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bin config installedPlugins LICENSE.txt node node_modules optimize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                              package.json README.txt src webpackShims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修改配置文件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config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vi kibana.yml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找到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# server.host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，修改成以下：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server.host:“localhost”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启动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Kibana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../bin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./kibana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[…]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log [07:50:29.926] [info][listening] Server running at http://localhost:5601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[…]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Kibana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由于我们是配置在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localhost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，所以是无法直接访问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页面的。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可以使用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netstat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来检查缺省端口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5601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，或者使用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curl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curl localhost:5601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b/>
                <w:bCs/>
                <w:kern w:val="0"/>
                <w:sz w:val="24"/>
              </w:rPr>
              <w:t>&lt;script&gt;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var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hashRoute = '/app/kibana';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var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defaultRoute = '/app/kibana';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var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hash = window.location.hash;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if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(hash.length)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window.location = hashRoute + hash;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 else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window.location = defaultRoute;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  <w:r w:rsidRPr="005C3BA1">
              <w:rPr>
                <w:rFonts w:ascii="DejaVu Sans Mono" w:eastAsia="宋体" w:hAnsi="DejaVu Sans Mono" w:cs="DejaVu Sans Mono"/>
                <w:b/>
                <w:bCs/>
                <w:kern w:val="0"/>
                <w:sz w:val="24"/>
              </w:rPr>
              <w:t>&lt;/script&gt;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步骤和上述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Ubuntu 14.04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安装完全一致。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4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Nginx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Nginx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提供了反向代理服务，可以使外面的请求被发送到内部的应用上。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apt-get install nginx apache2-utils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修改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/etc/nginx/sites-available/default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找到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server_name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，修改成正确的值。或者使用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IP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，或者使用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FQDN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然后在加入下面一段内容：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server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listen 80;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server_name example.com;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location /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proxy_pass http://localhost:5601;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proxy_http_version 1.1;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proxy_set_header Upgrade $http_upgrade;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proxy_set_header Connection 'upgrade';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proxy_set_header Host $host;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 proxy_cache_bypass $http_upgrade;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｝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}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注意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：建议使用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IP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重启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服务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service nginx restart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验证访问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http://FQDN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http://IP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官方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yum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源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/etc/yum.repos.d/nginx.repo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[nginx]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name=nginx repo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baseurl=http://nginx.org/packages/centos/7/$basearch/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gpgcheck=0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enabled=1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yum install nginx httpd-tools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修改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/etc/nginx/nginx.conf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检查是否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块（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http{...}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）含有下面这一行：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include /etc/nginx/conf.d/*conf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为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Kibana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创建一个配置文件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/etc/nginx/conf.d/kibana.conf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加入以下这一段内容：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14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server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listen 80;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server_name example.com;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location /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proxy_pass http://localhost:5601;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proxy_http_version 1.1;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 proxy_set_header Upgrade $http_upgrade;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proxy_set_header Connection 'upgrade';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proxy_set_header Host $host;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 proxy_cache_bypass $http_upgrade;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｝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lastRenderedPageBreak/>
        <w:t>注意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：建议使用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IP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启动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服务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systemctl enable nginx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systemctl start nginx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验证访问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http://FQDN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http://IP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5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Logstash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下载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wget https://download.elastic.co/logstash/logstash/logstash-2.1.1.tar.gz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解压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tar xzvf logstash-2.1.1.tar.gz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文件目录结构如下：</w:t>
      </w:r>
    </w:p>
    <w:tbl>
      <w:tblPr>
        <w:tblW w:w="12255" w:type="dxa"/>
        <w:tblCellMar>
          <w:left w:w="0" w:type="dxa"/>
          <w:right w:w="0" w:type="dxa"/>
        </w:tblCellMar>
        <w:tblLook w:val="04A0"/>
      </w:tblPr>
      <w:tblGrid>
        <w:gridCol w:w="495"/>
        <w:gridCol w:w="11760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1760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pwd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/home/elk/logstash-2.1.1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ls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bin CHANGELOG.md CONTRIBUTORS Gemfile Gemfile.jruby-1.9.lock lib LICENSE NOTICE.TXT vendor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bin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./logstash -e 'input { stdin { } } output { stdout {} }'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Settings: Default filter workers: 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Logstash startup completed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显示如下：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hello elk stack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2015-12-14T01:17:24.104Z 0.0.0.0 hello elk stack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说明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已经可以正常工作了。按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CTRL-D 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退出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步骤和上述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Ubuntu 14.04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安装完全一致。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6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，配置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Logstash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我们需要配置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以指明从哪里读取数据，向哪里输出数据。这个过程我们称之为定义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管道（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Logstash Pipeline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通常一个管道需要包括必须的输入（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input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），输出（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output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），和一个可选项目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Filter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7.Logstash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管道结构示意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48275" cy="2266950"/>
            <wp:effectExtent l="19050" t="0" r="9525" b="0"/>
            <wp:docPr id="9" name="图片 9" descr="图 7.Logstash 管道结构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7.Logstash 管道结构示意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标准的管道配置文件格式如下：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 The # character at the beginning of a line indicates a comment. Use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 comments to describe your configuration.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input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 The filter part of this file is commented out to indicate that it is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 optional.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#filter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output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每一个输入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/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输出块里面都可以包含多个源。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Filter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是定义如何按照用户指定的格式写数据。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由于我们这次是使用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从客户机向服务器来传输数据，作为输入数据源。所以，我们首先需要配置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SSL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证书（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Certification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）。用来在客户机和服务器之间验证身份。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SSL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mkdir -p /etc/pki/tls/certs etc/pki/tls/private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/etc/ssl/openssl.cnf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找到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[v3_ca]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段，添加下面一行，保存退出。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subjectAltName = IP: logstash_server_ip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执行下面命令：</w:t>
      </w:r>
    </w:p>
    <w:tbl>
      <w:tblPr>
        <w:tblW w:w="14025" w:type="dxa"/>
        <w:tblCellMar>
          <w:left w:w="0" w:type="dxa"/>
          <w:right w:w="0" w:type="dxa"/>
        </w:tblCellMar>
        <w:tblLook w:val="04A0"/>
      </w:tblPr>
      <w:tblGrid>
        <w:gridCol w:w="495"/>
        <w:gridCol w:w="13530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</w:tc>
        <w:tc>
          <w:tcPr>
            <w:tcW w:w="13530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/etc/pki/tls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$ sudo openssl req -config /etc/ssl/openssl.cnf -x509 -days 3650 -batch -nodes -newkey rsa:2048 -keyout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        private/logstash-forwarder.key -out certs/logstash-forwarder.crt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这里产生的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logstash-forwarder.crt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文件会在下一节安装配置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的时候使用到。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管道文件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$ cd /home/elk/logstash-2.1.1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mkdir conf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$ vi simple.conf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添加以下内容：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20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input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lumberjack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port =&gt; 5043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type =&gt; "logs"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ssl_certificate =&gt; "/etc/pki/tls/certs/logstash-forwarder.crt"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ssl_key =&gt; "/etc/pki/tls/private/logstash-forwarder.key"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filter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grok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match =&gt; { "message" =&gt; "%{COMBINEDAPACHELOG}" 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date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match =&gt; [ "timestamp" , "dd/MMM/yyyy:HH:mm:ss Z" 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output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elasticsearch { hosts =&gt; ["localhost:9200"] 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stdout { codec =&gt; rubydebug 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启动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Logstsh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/home/elk/logstash-2.1.1/bin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./logstash -f ../conf/simple.conf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CentOS 7.1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上配置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，只有一步配置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SSL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是稍微有点不同，其他全部一样。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/etc/pki/tls/openssl.cnf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找到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[v3_ca]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段，添加下面一行，保存退出。</w:t>
      </w:r>
    </w:p>
    <w:tbl>
      <w:tblPr>
        <w:tblW w:w="12390" w:type="dxa"/>
        <w:tblCellMar>
          <w:left w:w="0" w:type="dxa"/>
          <w:right w:w="0" w:type="dxa"/>
        </w:tblCellMar>
        <w:tblLook w:val="04A0"/>
      </w:tblPr>
      <w:tblGrid>
        <w:gridCol w:w="495"/>
        <w:gridCol w:w="1189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189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subjectAltName = IP: logstash_server_ip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/etc/pki/tls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$ sudo openssl req -config /etc/pki/tls/openssl.cnf -x509 -days 3650 -batch -nodes -newkey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        rsa:2048 -keyout private/logstash-forwarder.key -out certs/logstash-forwarder.crt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这里产生的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logstash-forwarder.crt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文件会在下一节安装配置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的时候使用到。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7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Logstash-forwarder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注意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也是一个开源项目，最早是由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lumberjack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改名而来。在作者写这篇文章的时候，被吸收合并到了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Elastic.co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公司的另外一个产品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 xml:space="preserve">Beat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FileBeat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。如果是用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FileBeat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，配置稍微有些不一样，具体需要去参考官网。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软件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注意：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是安装在另外一台机器上。用来模拟客户机传输数据到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服务器。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安装源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执行以下命令：</w:t>
      </w:r>
    </w:p>
    <w:tbl>
      <w:tblPr>
        <w:tblW w:w="12015" w:type="dxa"/>
        <w:tblCellMar>
          <w:left w:w="0" w:type="dxa"/>
          <w:right w:w="0" w:type="dxa"/>
        </w:tblCellMar>
        <w:tblLook w:val="04A0"/>
      </w:tblPr>
      <w:tblGrid>
        <w:gridCol w:w="495"/>
        <w:gridCol w:w="11520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520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$ echo 'deb http://packages.elastic.co/logstashforwarder/debian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                 stable main' | sudo tee /etc/apt/sources.list.d/logstashforwarder.list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$ wget -qO - https://packages.elastic.co/GPG-KEY-elasticsearch | sudo apt-key add -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安装软件包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apt-get update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apt-get install Logstash-forwarder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SSL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mkdir -p /etc/pki/tls/certs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把在步骤六中在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服务器上产生的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ssl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证书文件拷贝到刚刚创建出来的目录下：</w:t>
      </w:r>
    </w:p>
    <w:tbl>
      <w:tblPr>
        <w:tblW w:w="12645" w:type="dxa"/>
        <w:tblCellMar>
          <w:left w:w="0" w:type="dxa"/>
          <w:right w:w="0" w:type="dxa"/>
        </w:tblCellMar>
        <w:tblLook w:val="04A0"/>
      </w:tblPr>
      <w:tblGrid>
        <w:gridCol w:w="495"/>
        <w:gridCol w:w="12150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scp user@logstash_server:/etc/pki/tls/certs/logstash_forwarder.crt /etc/pki/tls/certs/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/etc/logstash-forwarder.conf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network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段（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"network": {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），修改如下：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"servers": [ "logstash_server_private_address:5043" ],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"ssl ca": "/etc/pki/tls/certs/logstash-forwarder.crt",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"timeout": 15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files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段（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"files": [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），修改如下：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"paths": [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"/var/log/syslog",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"/var/log/auth.log"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],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"fields": { "type": "syslog" 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启动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service logstash-forwarder start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service logstash-forwarder status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logstash-forwarder is running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如果有错误，则需要去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/var/log/logstash-forwarder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目录下面检查。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安装源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执行以下命令：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rpm --import http://packages.elastic.co/GPG-KEY-elasticsearch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/etc/yum.repos.d/logstash-forwarder.repo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加入以下内容：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[logstash-forwarder]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name=logstash-forwarder repository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baseurl=http://packages.elastic.co/logstashforwarder/centos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gpgcheck=1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gpgkey=http://packages.elasticsearch.org/GPG-KEY-elasticsearch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enabled=1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存盘退出。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安装软件包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yum -y install logstash-forwarder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剩余步骤和上述在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Ubuntu 14.04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上面的做法完全一样。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8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，最后验证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在前面安装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的时候，曾经有过验证。不过，当时没有数据，打开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页面的时候，将如下所示：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8.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无数据初始页面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8775" cy="2247900"/>
            <wp:effectExtent l="19050" t="0" r="9525" b="0"/>
            <wp:docPr id="10" name="图片 10" descr="图 8. 无数据初始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 8. 无数据初始页面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现在，由于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已经开始传输数据了，再次打开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页面，将如下所示：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9.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配置索引页面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43550" cy="2381250"/>
            <wp:effectExtent l="19050" t="0" r="0" b="0"/>
            <wp:docPr id="11" name="图片 11" descr="图 9. 配置索引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9. 配置索引页面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点击创建按钮（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Create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），在选择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Discover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，可以看到如下画面：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10.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数据展示页面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3550" cy="4362450"/>
            <wp:effectExtent l="19050" t="0" r="0" b="0"/>
            <wp:docPr id="12" name="图片 12" descr="图 10. 数据展示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 10. 数据展示页面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至此，所有部件的工作都可以正常使用了。关于如何具体使用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就不在本文中加以描述了，有兴趣的同学可以参考官网。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t>结束语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限于篇幅，本文只是用一个相对简单的例子来阐述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协议栈在集中式日志的作用。在实际的工作中，其实他们都是可以相对自由组合，这些就不在本文介绍了。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另外，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协议栈可以很方便的在大型生产系统中扩充集群以提高性能，比如，使用多个实例来增加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的写入能力；如果单个节点的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满足不了读取，还可以采用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AMQP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技术来缓冲，等等。诸如此类的话题，希望有机会在以后的文章中讨论。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是一个不停发展的产品，希望能够通过本文帮助大家了解它们，并在今后的工作中深入理解。谢谢！</w:t>
      </w:r>
    </w:p>
    <w:p w:rsidR="005C3BA1" w:rsidRDefault="005C3BA1"/>
    <w:sectPr w:rsidR="005C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922" w:rsidRDefault="00587922" w:rsidP="005C3BA1">
      <w:r>
        <w:separator/>
      </w:r>
    </w:p>
  </w:endnote>
  <w:endnote w:type="continuationSeparator" w:id="1">
    <w:p w:rsidR="00587922" w:rsidRDefault="00587922" w:rsidP="005C3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922" w:rsidRDefault="00587922" w:rsidP="005C3BA1">
      <w:r>
        <w:separator/>
      </w:r>
    </w:p>
  </w:footnote>
  <w:footnote w:type="continuationSeparator" w:id="1">
    <w:p w:rsidR="00587922" w:rsidRDefault="00587922" w:rsidP="005C3B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54120"/>
    <w:multiLevelType w:val="multilevel"/>
    <w:tmpl w:val="3E78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B1E5B"/>
    <w:multiLevelType w:val="multilevel"/>
    <w:tmpl w:val="6A3E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7553E"/>
    <w:multiLevelType w:val="multilevel"/>
    <w:tmpl w:val="9E5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F240B"/>
    <w:multiLevelType w:val="multilevel"/>
    <w:tmpl w:val="EF4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8585B"/>
    <w:multiLevelType w:val="multilevel"/>
    <w:tmpl w:val="E622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F215A0"/>
    <w:multiLevelType w:val="multilevel"/>
    <w:tmpl w:val="C5D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490B17"/>
    <w:multiLevelType w:val="multilevel"/>
    <w:tmpl w:val="59E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1C15C4"/>
    <w:multiLevelType w:val="multilevel"/>
    <w:tmpl w:val="83D4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606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BA1"/>
    <w:rsid w:val="00587922"/>
    <w:rsid w:val="005C3BA1"/>
    <w:rsid w:val="00D87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06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3B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C3B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3B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5C3BA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B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C3B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C3BA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5C3BA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5C3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3B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3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3BA1"/>
    <w:rPr>
      <w:sz w:val="18"/>
      <w:szCs w:val="18"/>
    </w:rPr>
  </w:style>
  <w:style w:type="character" w:customStyle="1" w:styleId="dw-article-pubdate">
    <w:name w:val="dw-article-pubdate"/>
    <w:basedOn w:val="a0"/>
    <w:rsid w:val="005C3BA1"/>
  </w:style>
  <w:style w:type="paragraph" w:customStyle="1" w:styleId="ibm-icononly">
    <w:name w:val="ibm-icononly"/>
    <w:basedOn w:val="a"/>
    <w:rsid w:val="005C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C3B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5C3BA1"/>
  </w:style>
  <w:style w:type="paragraph" w:styleId="a6">
    <w:name w:val="Normal (Web)"/>
    <w:basedOn w:val="a"/>
    <w:uiPriority w:val="99"/>
    <w:semiHidden/>
    <w:unhideWhenUsed/>
    <w:rsid w:val="005C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C3BA1"/>
    <w:rPr>
      <w:b/>
      <w:bCs/>
    </w:rPr>
  </w:style>
  <w:style w:type="character" w:customStyle="1" w:styleId="dw-code-nohighlight">
    <w:name w:val="dw-code-nohighlight"/>
    <w:basedOn w:val="a0"/>
    <w:rsid w:val="005C3BA1"/>
  </w:style>
  <w:style w:type="character" w:styleId="HTML">
    <w:name w:val="HTML Code"/>
    <w:basedOn w:val="a0"/>
    <w:uiPriority w:val="99"/>
    <w:semiHidden/>
    <w:unhideWhenUsed/>
    <w:rsid w:val="005C3BA1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C3B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C3BA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5C3BA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C3BA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17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29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9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6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63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2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5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4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7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7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5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8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8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6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76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2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5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3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7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2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2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4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6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0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2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5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9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7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7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7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7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6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9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8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5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9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0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3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4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1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3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7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5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5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5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7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4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4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8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3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6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5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5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3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8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1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4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5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4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3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0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1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3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2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1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0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share?url=http%3A%2F%2Fwww.ibm.com%2Fdeveloperworks%2Fcn%2Fopensource%2Fos-cn-elk%2Findex.html&amp;t=%E9%9B%86%E4%B8%AD%E5%BC%8F%E6%97%A5%E5%BF%97%E7%B3%BB%E7%BB%9F%20ELK%20%E5%8D%8F%E8%AE%AE%E6%A0%88%E8%AF%A6%E8%A7%A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wnload.elastic.co/kibana/kibana/kibana-4.3.0-linux-x64.tar.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service.weibo.com/share/share.php?url=http%3A%2F%2Fwww.ibm.com%2Fdeveloperworks%2Fcn%2Fopensource%2Fos-cn-elk%2Findex.html%25&amp;title=%E9%9B%86%E4%B8%AD%E5%BC%8F%E6%97%A5%E5%BF%97%E7%B3%BB%E7%BB%9F%20ELK%20%E5%8D%8F%E8%AE%AE%E6%A0%88%E8%AF%A6%E8%A7%A3&amp;language=zh_c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wnload.elasticsearch.org/elasticsearch/release/org/elasticsearch/distribution/tar/elasticsearch/2.1.0/elasticsearch-2.1.0.tar.gz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ibm.com/developerworks/cn/opensource/os-cn-elk/#icomment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?subject=%E9%9B%86%E4%B8%AD%E5%BC%8F%E6%97%A5%E5%BF%97%E7%B3%BB%E7%BB%9F%20ELK%20%E5%8D%8F%E8%AE%AE%E6%A0%88%E8%AF%A6%E8%A7%A3&amp;body=http%3A%2F%2Fwww.ibm.com%2Fdeveloperworks%2Fcn%2Fopensource%2Fos-cn-elk%2F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2090</Words>
  <Characters>11918</Characters>
  <Application>Microsoft Office Word</Application>
  <DocSecurity>0</DocSecurity>
  <Lines>99</Lines>
  <Paragraphs>27</Paragraphs>
  <ScaleCrop>false</ScaleCrop>
  <Company/>
  <LinksUpToDate>false</LinksUpToDate>
  <CharactersWithSpaces>13981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2017-07-20T13:56:00Z</dcterms:created>
  <dcterms:modified xsi:type="dcterms:W3CDTF">2017-07-20T15:59:00Z</dcterms:modified>
</cp:coreProperties>
</file>