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25" w:rsidRPr="00047425" w:rsidRDefault="00047425" w:rsidP="0004742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04742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基于</w:t>
      </w:r>
      <w:proofErr w:type="spellStart"/>
      <w:r w:rsidRPr="0004742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DevTools</w:t>
      </w:r>
      <w:proofErr w:type="spellEnd"/>
      <w:r w:rsidRPr="0004742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协议+Chromium headless的客户端爬虫框架</w:t>
      </w:r>
    </w:p>
    <w:p w:rsidR="002929E6" w:rsidRPr="00047425" w:rsidRDefault="00DE568D" w:rsidP="00BC21C5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>
        <w:rPr>
          <w:rFonts w:ascii="微软雅黑" w:eastAsia="微软雅黑" w:hAnsi="微软雅黑" w:cs="宋体" w:hint="eastAsia"/>
          <w:color w:val="888888"/>
          <w:kern w:val="0"/>
          <w:szCs w:val="21"/>
        </w:rPr>
        <w:t>参考：</w:t>
      </w:r>
      <w:hyperlink r:id="rId5" w:history="1">
        <w:r w:rsidR="002929E6" w:rsidRPr="00C55E90">
          <w:rPr>
            <w:rStyle w:val="a3"/>
            <w:rFonts w:ascii="微软雅黑" w:eastAsia="微软雅黑" w:hAnsi="微软雅黑" w:cs="宋体"/>
            <w:kern w:val="0"/>
            <w:szCs w:val="21"/>
          </w:rPr>
          <w:t>http://blog.csdn.net/cteng/article/details/51346094</w:t>
        </w:r>
      </w:hyperlink>
    </w:p>
    <w:p w:rsidR="00047425" w:rsidRPr="00047425" w:rsidRDefault="00047425" w:rsidP="00047425">
      <w:pPr>
        <w:widowControl/>
        <w:spacing w:before="100" w:beforeAutospacing="1" w:after="225"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之前的做法是使用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PhantomJS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以及一个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html+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嵌套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iframe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包含目标网站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URL+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跨域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dom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操作的简单性能优化。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PhantomJS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实现下面的核心需求：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br/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1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）</w:t>
      </w:r>
      <w:r w:rsidRPr="00047425">
        <w:rPr>
          <w:rFonts w:ascii="Arial" w:eastAsia="微软雅黑" w:hAnsi="Arial" w:cs="Arial"/>
          <w:color w:val="E33737"/>
          <w:kern w:val="0"/>
          <w:sz w:val="23"/>
          <w:szCs w:val="23"/>
          <w:bdr w:val="none" w:sz="0" w:space="0" w:color="auto" w:frame="1"/>
        </w:rPr>
        <w:t>无头模式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，然而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PhantomJS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内核基于老版本的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QtWebKit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，与最新版本的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Chromium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代码相比，版本太老了，很多特性用不了（虽然目前国内网站应该也还没开始用上这些？比如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ServiceWorker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CSS Custom Properties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Web Components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等等）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br/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2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）可以等待</w:t>
      </w:r>
      <w:proofErr w:type="spellStart"/>
      <w:r w:rsidRPr="002A7B7A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PhantomJS</w:t>
      </w:r>
      <w:proofErr w:type="spellEnd"/>
      <w:r w:rsidRPr="002A7B7A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将页面</w:t>
      </w:r>
      <w:r w:rsidRPr="002A7B7A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load</w:t>
      </w:r>
      <w:r w:rsidRPr="002A7B7A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完成之后，注入</w:t>
      </w:r>
      <w:r w:rsidRPr="002A7B7A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JS</w:t>
      </w:r>
      <w:r w:rsidRPr="002A7B7A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执行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，这之间需要支持下列核心特性：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br/>
        <w:t xml:space="preserve">    2.1 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可以通过</w:t>
      </w:r>
      <w:r w:rsidRPr="00F402B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注入</w:t>
      </w:r>
      <w:r w:rsidRPr="00F402B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JS</w:t>
      </w:r>
      <w:r w:rsidRPr="00F402B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代码的方法导入外部</w:t>
      </w:r>
      <w:r w:rsidRPr="00F402B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JS</w:t>
      </w:r>
      <w:r w:rsidRPr="00F402B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资源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，一般就是动态插入一个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&lt;script&gt;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元素，并设置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属性；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br/>
        <w:t xml:space="preserve">    2.2 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可以用注入的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JS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代码来自动化地控制页面的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scroll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，或者根据特定网站的代码直接调用相关的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JS Event Handler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函数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br/>
        <w:t xml:space="preserve">    2.3 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当然，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PhantomJS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应该允许从外部直接触发用户输入事件，比如根据某个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CSS Selector Path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定位到某个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Element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，然后触发其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click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事件，浏览器本身通常不支持这么做，但是浏览器的扩展，比如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WebDriver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这样的原本设计用于自动化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Web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测试的工具支持这么做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现在的问题是，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DevTools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支持不支持这些核心需求？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proofErr w:type="spellStart"/>
      <w:r w:rsidRPr="00FA5DD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lastRenderedPageBreak/>
        <w:t>DevTools</w:t>
      </w:r>
      <w:proofErr w:type="spellEnd"/>
      <w:r w:rsidRPr="00FA5DD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是一种基于</w:t>
      </w:r>
      <w:proofErr w:type="spellStart"/>
      <w:r w:rsidRPr="00FA5DD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WebSocket</w:t>
      </w:r>
      <w:proofErr w:type="spellEnd"/>
      <w:r w:rsidRPr="00FA5DD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通信的协议，请求响应数据都是</w:t>
      </w:r>
      <w:r w:rsidRPr="00FA5DD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JSON</w:t>
      </w:r>
      <w:r w:rsidRPr="00FA5DDC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格式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，可以用一个桌面版本的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Chrome PC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版浏览器连接到手机上的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Chrome for Android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浏览器进行远程调试，但假如我并不需要这种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UI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界面呢？这里的客户端爬虫框架需要的是自动化处理，而不是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UI+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用户交互，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DevTools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理论上应该是可以支持的，但是可能存在某些限制或使用上的不便，需要进一步进行封装（用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NodeJS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）？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br/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Check List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：逐一检查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DevTools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协议支持不支持上面的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3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个核心特性需求？？？</w:t>
      </w:r>
    </w:p>
    <w:p w:rsidR="00047425" w:rsidRPr="00047425" w:rsidRDefault="00047425" w:rsidP="00047425">
      <w:pPr>
        <w:widowControl/>
        <w:spacing w:before="100" w:beforeAutospacing="1" w:after="225"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Chromium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内核中的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headless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顶级模块好像是从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M49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版本开始加入的，它提供了</w:t>
      </w:r>
      <w:proofErr w:type="gram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多进程</w:t>
      </w:r>
      <w:proofErr w:type="gram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的、无头模式的、支持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DevTools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的自动化支持。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25648E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headless</w:t>
      </w:r>
      <w:r w:rsidRPr="0025648E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模块的编译</w:t>
      </w:r>
      <w:proofErr w:type="gramStart"/>
      <w:r w:rsidRPr="0025648E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设置里</w:t>
      </w:r>
      <w:proofErr w:type="gramEnd"/>
      <w:r w:rsidRPr="0025648E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去除了对于</w:t>
      </w:r>
      <w:proofErr w:type="spellStart"/>
      <w:r w:rsidRPr="0025648E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gpu</w:t>
      </w:r>
      <w:proofErr w:type="spellEnd"/>
      <w:r w:rsidRPr="0025648E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  <w:shd w:val="clear" w:color="auto" w:fill="FFFF00"/>
        </w:rPr>
        <w:t>的依赖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。（但是不清楚它实现了多大程度上的无头模式？？？如果真的完全支持的话，照理说应该可以成功编译出一个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Windows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命令行可执行文件，并且只依赖于网络和文件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IO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、多线程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/IPC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这些不需要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UI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界面参与的系统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API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）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问题（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TODO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）：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1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）需要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Git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获取最新版本的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Chromium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内核代码，并使用新的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GN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，而不是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gyp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进行编译</w:t>
      </w:r>
    </w:p>
    <w:p w:rsidR="00047425" w:rsidRPr="00047425" w:rsidRDefault="00047425" w:rsidP="00047425">
      <w:pPr>
        <w:widowControl/>
        <w:spacing w:before="100" w:beforeAutospacing="1" w:after="225"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PS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：不过我最初设想的客户端爬虫框架是给页面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DOM</w:t>
      </w:r>
      <w:proofErr w:type="gram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树提供</w:t>
      </w:r>
      <w:proofErr w:type="gram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一套新的脚本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binding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（比如使用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Lua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），或者也可</w:t>
      </w:r>
      <w:bookmarkStart w:id="0" w:name="_GoBack"/>
      <w:bookmarkEnd w:id="0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以实现成一种</w:t>
      </w:r>
      <w:r w:rsidRPr="002F39D1">
        <w:rPr>
          <w:rFonts w:ascii="Arial" w:eastAsia="微软雅黑" w:hAnsi="Arial" w:cs="Arial"/>
          <w:color w:val="333333"/>
          <w:kern w:val="0"/>
          <w:sz w:val="23"/>
          <w:szCs w:val="23"/>
          <w:shd w:val="clear" w:color="auto" w:fill="FFFF00"/>
        </w:rPr>
        <w:t>DSL</w:t>
      </w:r>
      <w:r w:rsidRPr="002F39D1">
        <w:rPr>
          <w:rFonts w:ascii="Arial" w:eastAsia="微软雅黑" w:hAnsi="Arial" w:cs="Arial"/>
          <w:color w:val="333333"/>
          <w:kern w:val="0"/>
          <w:sz w:val="23"/>
          <w:szCs w:val="23"/>
          <w:shd w:val="clear" w:color="auto" w:fill="FFFF00"/>
        </w:rPr>
        <w:t>专用爬虫任务描述语言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。这有好处：</w:t>
      </w:r>
    </w:p>
    <w:p w:rsidR="00047425" w:rsidRPr="00047425" w:rsidRDefault="00047425" w:rsidP="00047425">
      <w:pPr>
        <w:widowControl/>
        <w:spacing w:after="225"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1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）不需要用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JS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写繁琐的代码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2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）页面原生的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JS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代码完全感觉不到有爬虫在抓取数据的存在，但是外部注入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JS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的方法理论上避免不了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但是缺点是：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1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）实现难度大，可能需要在内核代码级别做修改，增加一套新的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bindings API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，但我好像从来没听说过如何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bind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JavaScript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以外的脚本语言？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2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）这个新的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脚本语言仍然是受限制的：比如说，它不应该修改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dom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，但是即使如此，考虑到页面原生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JS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可能正在并发的修改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dom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，这个地方不能有读写冲突；同时，它应该提供根据某种语法定位元素的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API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（可以重用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CSS Selector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的概念）；它应该支持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dom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 xml:space="preserve"> range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对象的定制化的序列化数据导出；同时，它需要允许以编程的方式（脚本自动化）注入用户输入事件，让页面原生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JS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代码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“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以为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”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发生了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scroll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gesture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、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click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等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UI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  <w:bdr w:val="none" w:sz="0" w:space="0" w:color="auto" w:frame="1"/>
        </w:rPr>
        <w:t>交互操作。</w:t>
      </w:r>
    </w:p>
    <w:p w:rsidR="00047425" w:rsidRPr="00047425" w:rsidRDefault="00047425" w:rsidP="00047425">
      <w:pPr>
        <w:widowControl/>
        <w:spacing w:before="100" w:beforeAutospacing="1" w:after="225"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客户端爬虫也需要能够加载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“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广告过滤拦截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”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功能，这个倒是可以在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headless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代码的基础上修改实现的，但是现有方法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html+iframe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处理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36kr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网站的时候就出问题了：它在设置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iframe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srcdoc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属性为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html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字符串的时候，过滤掉了所有的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&lt;script&gt;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元素，这导致页面内容不能正常渲染为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dom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，原因是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36kr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现在使用了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react.js+json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数据来做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render</w:t>
      </w: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047425" w:rsidRPr="00047425" w:rsidRDefault="00047425" w:rsidP="00047425">
      <w:pPr>
        <w:widowControl/>
        <w:spacing w:line="360" w:lineRule="atLeast"/>
        <w:jc w:val="left"/>
        <w:textAlignment w:val="baseline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其实如果直接基于那个</w:t>
      </w:r>
      <w:proofErr w:type="spellStart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json</w:t>
      </w:r>
      <w:proofErr w:type="spellEnd"/>
      <w:r w:rsidRPr="00047425">
        <w:rPr>
          <w:rFonts w:ascii="Arial" w:eastAsia="微软雅黑" w:hAnsi="Arial" w:cs="Arial"/>
          <w:color w:val="333333"/>
          <w:kern w:val="0"/>
          <w:sz w:val="23"/>
          <w:szCs w:val="23"/>
        </w:rPr>
        <w:t>数据来做爬虫数据导出也不是不可以。。。</w:t>
      </w:r>
    </w:p>
    <w:p w:rsidR="00BD7348" w:rsidRDefault="002F39D1"/>
    <w:sectPr w:rsidR="00BD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287"/>
    <w:multiLevelType w:val="multilevel"/>
    <w:tmpl w:val="9B2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F0A3F"/>
    <w:multiLevelType w:val="multilevel"/>
    <w:tmpl w:val="6B2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74"/>
    <w:rsid w:val="00047425"/>
    <w:rsid w:val="0025648E"/>
    <w:rsid w:val="002929E6"/>
    <w:rsid w:val="002A7B7A"/>
    <w:rsid w:val="002F39D1"/>
    <w:rsid w:val="00610873"/>
    <w:rsid w:val="00BC21C5"/>
    <w:rsid w:val="00BF69BB"/>
    <w:rsid w:val="00C170E8"/>
    <w:rsid w:val="00DE568D"/>
    <w:rsid w:val="00EA3037"/>
    <w:rsid w:val="00F402BC"/>
    <w:rsid w:val="00F41974"/>
    <w:rsid w:val="00F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AC06"/>
  <w15:chartTrackingRefBased/>
  <w15:docId w15:val="{20D5E238-FCA1-46C7-955F-131A98D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74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4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47425"/>
  </w:style>
  <w:style w:type="character" w:customStyle="1" w:styleId="time">
    <w:name w:val="time"/>
    <w:basedOn w:val="a0"/>
    <w:rsid w:val="00047425"/>
  </w:style>
  <w:style w:type="character" w:styleId="a3">
    <w:name w:val="Hyperlink"/>
    <w:basedOn w:val="a0"/>
    <w:uiPriority w:val="99"/>
    <w:unhideWhenUsed/>
    <w:rsid w:val="00047425"/>
    <w:rPr>
      <w:color w:val="0000FF"/>
      <w:u w:val="single"/>
    </w:rPr>
  </w:style>
  <w:style w:type="character" w:customStyle="1" w:styleId="txt">
    <w:name w:val="txt"/>
    <w:basedOn w:val="a0"/>
    <w:rsid w:val="00047425"/>
  </w:style>
  <w:style w:type="paragraph" w:styleId="a4">
    <w:name w:val="Normal (Web)"/>
    <w:basedOn w:val="a"/>
    <w:uiPriority w:val="99"/>
    <w:semiHidden/>
    <w:unhideWhenUsed/>
    <w:rsid w:val="00047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48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0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cteng/article/details/513460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Yan</dc:creator>
  <cp:keywords/>
  <dc:description/>
  <cp:lastModifiedBy>Dai Yan</cp:lastModifiedBy>
  <cp:revision>18</cp:revision>
  <dcterms:created xsi:type="dcterms:W3CDTF">2017-12-01T09:03:00Z</dcterms:created>
  <dcterms:modified xsi:type="dcterms:W3CDTF">2017-12-01T09:15:00Z</dcterms:modified>
</cp:coreProperties>
</file>