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4F4AAD" w:rsidRDefault="004F4AAD" w:rsidP="004F4AAD">
      <w:pPr>
        <w:pStyle w:val="2"/>
        <w:rPr>
          <w:rFonts w:hint="eastAsia"/>
          <w:kern w:val="0"/>
        </w:rPr>
      </w:pPr>
      <w:r>
        <w:rPr>
          <w:kern w:val="0"/>
        </w:rPr>
        <w:t>常见包管理工具</w:t>
      </w:r>
    </w:p>
    <w:p w:rsidR="004F4AAD" w:rsidRDefault="004F4AAD" w:rsidP="004F4AA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4F4AAD" w:rsidRDefault="004F4AAD" w:rsidP="004F4AA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F4AAD" w:rsidRPr="00F41F6A" w:rsidRDefault="004F4AAD" w:rsidP="00F41F6A">
      <w:pPr>
        <w:rPr>
          <w:sz w:val="36"/>
          <w:szCs w:val="36"/>
        </w:rPr>
      </w:pPr>
      <w:r w:rsidRPr="00F41F6A">
        <w:rPr>
          <w:rFonts w:hint="eastAsia"/>
          <w:sz w:val="36"/>
          <w:szCs w:val="36"/>
        </w:rPr>
        <w:t>JavaScript</w:t>
      </w:r>
    </w:p>
    <w:p w:rsidR="004F4AAD" w:rsidRDefault="004F4AAD" w:rsidP="004F4AAD">
      <w:pPr>
        <w:pStyle w:val="a5"/>
        <w:shd w:val="clear" w:color="auto" w:fill="FFFFFF"/>
        <w:spacing w:before="0" w:beforeAutospacing="0" w:after="0" w:afterAutospacing="0" w:line="323" w:lineRule="atLeas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服务器端 </w:t>
      </w:r>
      <w:hyperlink r:id="rId7" w:tgtFrame="_blank" w:tooltip="JavaScript知识库" w:history="1">
        <w:r>
          <w:rPr>
            <w:rStyle w:val="a6"/>
            <w:rFonts w:ascii="微软雅黑" w:eastAsia="微软雅黑" w:hAnsi="微软雅黑" w:hint="eastAsia"/>
            <w:b/>
            <w:bCs/>
            <w:color w:val="DF3434"/>
            <w:sz w:val="16"/>
            <w:szCs w:val="16"/>
          </w:rPr>
          <w:t>JavaScript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 通常使用</w:t>
      </w:r>
      <w:hyperlink r:id="rId8" w:tgtFrame="_blank" w:history="1">
        <w:r>
          <w:rPr>
            <w:rStyle w:val="a6"/>
            <w:rFonts w:ascii="微软雅黑" w:eastAsia="微软雅黑" w:hAnsi="微软雅黑" w:hint="eastAsia"/>
            <w:color w:val="4183C4"/>
            <w:sz w:val="16"/>
            <w:szCs w:val="16"/>
          </w:rPr>
          <w:t>NPM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作为依赖管理工具。</w:t>
      </w:r>
    </w:p>
    <w:p w:rsidR="004F4AAD" w:rsidRDefault="004F4AAD" w:rsidP="004F4AAD">
      <w:pPr>
        <w:widowControl/>
        <w:numPr>
          <w:ilvl w:val="0"/>
          <w:numId w:val="1"/>
        </w:numPr>
        <w:shd w:val="clear" w:color="auto" w:fill="FFFFFF"/>
        <w:spacing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通过NPM提供的</w:t>
      </w: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t>npm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命令来进行依赖的下载、升级和移除。</w:t>
      </w:r>
    </w:p>
    <w:p w:rsidR="004F4AAD" w:rsidRDefault="004F4AAD" w:rsidP="004F4AAD">
      <w:pPr>
        <w:widowControl/>
        <w:numPr>
          <w:ilvl w:val="0"/>
          <w:numId w:val="1"/>
        </w:numPr>
        <w:shd w:val="clear" w:color="auto" w:fill="FFFFFF"/>
        <w:spacing w:beforeAutospacing="1"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通过</w:t>
      </w: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t>package.json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来定义软件包的元信息、开发依赖（开发或测试需要）、部署依赖（运行时需要）。</w:t>
      </w:r>
    </w:p>
    <w:p w:rsidR="004F4AAD" w:rsidRDefault="004F4AAD" w:rsidP="004F4AAD">
      <w:pPr>
        <w:widowControl/>
        <w:numPr>
          <w:ilvl w:val="0"/>
          <w:numId w:val="1"/>
        </w:numPr>
        <w:shd w:val="clear" w:color="auto" w:fill="FFFFFF"/>
        <w:spacing w:beforeAutospacing="1"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依赖递归地存储在</w:t>
      </w: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t>node_modules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中。</w:t>
      </w:r>
    </w:p>
    <w:p w:rsidR="00CD7F24" w:rsidRDefault="004F4AAD" w:rsidP="004F4AAD">
      <w:pPr>
        <w:widowControl/>
        <w:numPr>
          <w:ilvl w:val="0"/>
          <w:numId w:val="1"/>
        </w:numPr>
        <w:shd w:val="clear" w:color="auto" w:fill="FFFFFF"/>
        <w:spacing w:before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依赖在项目之间是隔离的，</w:t>
      </w:r>
      <w:r w:rsidRPr="00E14B36">
        <w:rPr>
          <w:rFonts w:ascii="微软雅黑" w:eastAsia="微软雅黑" w:hAnsi="微软雅黑" w:hint="eastAsia"/>
          <w:color w:val="555555"/>
          <w:sz w:val="16"/>
          <w:szCs w:val="16"/>
          <w:highlight w:val="yellow"/>
        </w:rPr>
        <w:t>全局安装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（</w:t>
      </w: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t>-g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）会</w:t>
      </w:r>
      <w:r w:rsidRPr="00E14B36">
        <w:rPr>
          <w:rFonts w:ascii="微软雅黑" w:eastAsia="微软雅黑" w:hAnsi="微软雅黑" w:hint="eastAsia"/>
          <w:color w:val="555555"/>
          <w:sz w:val="16"/>
          <w:szCs w:val="16"/>
          <w:highlight w:val="yellow"/>
        </w:rPr>
        <w:t>使它成为命令行工具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 xml:space="preserve">而不是全局依赖。 </w:t>
      </w:r>
    </w:p>
    <w:p w:rsidR="004F4AAD" w:rsidRDefault="004F4AAD" w:rsidP="004F4AAD">
      <w:pPr>
        <w:widowControl/>
        <w:numPr>
          <w:ilvl w:val="0"/>
          <w:numId w:val="1"/>
        </w:numPr>
        <w:shd w:val="clear" w:color="auto" w:fill="FFFFFF"/>
        <w:spacing w:before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&gt; 递归的依赖下载风格使得NPM的缓存及其重要。缓存位于</w:t>
      </w: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t>~/.npm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下，这里保存</w:t>
      </w:r>
      <w:r w:rsidR="00A74EAD">
        <w:rPr>
          <w:rFonts w:ascii="微软雅黑" w:eastAsia="微软雅黑" w:hAnsi="微软雅黑" w:hint="eastAsia"/>
          <w:color w:val="555555"/>
          <w:sz w:val="16"/>
          <w:szCs w:val="16"/>
        </w:rPr>
        <w:t>着</w:t>
      </w: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t>.tgz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格式的包文件。</w:t>
      </w:r>
    </w:p>
    <w:p w:rsidR="008450D4" w:rsidRPr="008450D4" w:rsidRDefault="008450D4" w:rsidP="008450D4">
      <w:pPr>
        <w:rPr>
          <w:rFonts w:hint="eastAsia"/>
        </w:rPr>
      </w:pPr>
    </w:p>
    <w:p w:rsidR="004F4AAD" w:rsidRDefault="004F4AAD" w:rsidP="004F4AAD">
      <w:pPr>
        <w:pStyle w:val="a5"/>
        <w:shd w:val="clear" w:color="auto" w:fill="FFFFFF"/>
        <w:spacing w:before="0" w:beforeAutospacing="0" w:after="0" w:afterAutospacing="0" w:line="323" w:lineRule="atLeast"/>
        <w:rPr>
          <w:rFonts w:ascii="微软雅黑" w:eastAsia="微软雅黑" w:hAnsi="微软雅黑" w:hint="eastAsia"/>
          <w:color w:val="555555"/>
          <w:sz w:val="16"/>
          <w:szCs w:val="16"/>
        </w:rPr>
      </w:pPr>
      <w:hyperlink r:id="rId9" w:tgtFrame="_blank" w:tooltip="JavaScript知识库" w:history="1">
        <w:r>
          <w:rPr>
            <w:rStyle w:val="a6"/>
            <w:rFonts w:ascii="微软雅黑" w:eastAsia="微软雅黑" w:hAnsi="微软雅黑" w:hint="eastAsia"/>
            <w:b/>
            <w:bCs/>
            <w:color w:val="DF3434"/>
            <w:sz w:val="16"/>
            <w:szCs w:val="16"/>
          </w:rPr>
          <w:t>JavaScript</w:t>
        </w:r>
      </w:hyperlink>
      <w:r>
        <w:rPr>
          <w:rStyle w:val="apple-converted-space"/>
          <w:rFonts w:ascii="微软雅黑" w:eastAsia="微软雅黑" w:hAnsi="微软雅黑" w:hint="eastAsia"/>
          <w:color w:val="555555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通常使用 </w:t>
      </w:r>
      <w:hyperlink r:id="rId10" w:tgtFrame="_blank" w:history="1">
        <w:r>
          <w:rPr>
            <w:rStyle w:val="a6"/>
            <w:rFonts w:ascii="微软雅黑" w:eastAsia="微软雅黑" w:hAnsi="微软雅黑" w:hint="eastAsia"/>
            <w:color w:val="4183C4"/>
            <w:sz w:val="16"/>
            <w:szCs w:val="16"/>
          </w:rPr>
          <w:t>Grunt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 进行</w:t>
      </w:r>
      <w:r w:rsidRPr="00AB75C7">
        <w:rPr>
          <w:rFonts w:ascii="微软雅黑" w:eastAsia="微软雅黑" w:hAnsi="微软雅黑" w:hint="eastAsia"/>
          <w:color w:val="555555"/>
          <w:sz w:val="16"/>
          <w:szCs w:val="16"/>
          <w:highlight w:val="yellow"/>
        </w:rPr>
        <w:t>构建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。</w:t>
      </w:r>
    </w:p>
    <w:p w:rsidR="004F4AAD" w:rsidRDefault="004F4AAD" w:rsidP="004F4AAD">
      <w:pPr>
        <w:widowControl/>
        <w:numPr>
          <w:ilvl w:val="0"/>
          <w:numId w:val="2"/>
        </w:numPr>
        <w:shd w:val="clear" w:color="auto" w:fill="FFFFFF"/>
        <w:spacing w:after="100"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Grunt通过插件来完成任务，每个插件相当于Makefile的一个命令。</w:t>
      </w:r>
    </w:p>
    <w:p w:rsidR="004F4AAD" w:rsidRDefault="004F4AAD" w:rsidP="004F4AAD">
      <w:pPr>
        <w:widowControl/>
        <w:numPr>
          <w:ilvl w:val="0"/>
          <w:numId w:val="2"/>
        </w:numPr>
        <w:shd w:val="clear" w:color="auto" w:fill="FFFFFF"/>
        <w:spacing w:beforeAutospacing="1"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Grunt任务定义在</w:t>
      </w: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t>Gruntfile.js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中。</w:t>
      </w:r>
    </w:p>
    <w:p w:rsidR="004F4AAD" w:rsidRDefault="004F4AAD" w:rsidP="004F4AA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NPM提供了众多的Grunt插件，当然你也可以手写。</w:t>
      </w:r>
    </w:p>
    <w:p w:rsidR="004F4AAD" w:rsidRDefault="004F4AAD" w:rsidP="004F4AAD">
      <w:pPr>
        <w:widowControl/>
        <w:numPr>
          <w:ilvl w:val="0"/>
          <w:numId w:val="2"/>
        </w:numPr>
        <w:shd w:val="clear" w:color="auto" w:fill="FFFFFF"/>
        <w:spacing w:before="100" w:before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Grunt任务继承了JavaScript的异步特性。</w:t>
      </w:r>
    </w:p>
    <w:p w:rsidR="0039329A" w:rsidRDefault="0039329A" w:rsidP="0039329A">
      <w:pPr>
        <w:rPr>
          <w:rFonts w:hint="eastAsia"/>
          <w:sz w:val="36"/>
          <w:szCs w:val="36"/>
        </w:rPr>
      </w:pPr>
      <w:bookmarkStart w:id="0" w:name="t1"/>
      <w:bookmarkEnd w:id="0"/>
    </w:p>
    <w:p w:rsidR="004F4AAD" w:rsidRPr="0039329A" w:rsidRDefault="004F4AAD" w:rsidP="0039329A">
      <w:pPr>
        <w:rPr>
          <w:rFonts w:hint="eastAsia"/>
          <w:sz w:val="36"/>
          <w:szCs w:val="36"/>
        </w:rPr>
      </w:pPr>
      <w:r w:rsidRPr="0039329A">
        <w:rPr>
          <w:rFonts w:hint="eastAsia"/>
          <w:sz w:val="36"/>
          <w:szCs w:val="36"/>
        </w:rPr>
        <w:t>前端</w:t>
      </w:r>
      <w:r w:rsidRPr="0039329A">
        <w:rPr>
          <w:rFonts w:hint="eastAsia"/>
          <w:sz w:val="36"/>
          <w:szCs w:val="36"/>
        </w:rPr>
        <w:t xml:space="preserve"> lib</w:t>
      </w:r>
    </w:p>
    <w:p w:rsidR="004F4AAD" w:rsidRDefault="004F4AAD" w:rsidP="004F4AAD">
      <w:pPr>
        <w:pStyle w:val="a5"/>
        <w:shd w:val="clear" w:color="auto" w:fill="FFFFFF"/>
        <w:spacing w:before="0" w:beforeAutospacing="0" w:after="0" w:afterAutospacing="0" w:line="323" w:lineRule="atLeas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前端 lib 可以通过 </w:t>
      </w:r>
      <w:hyperlink r:id="rId11" w:tgtFrame="_blank" w:history="1">
        <w:r>
          <w:rPr>
            <w:rStyle w:val="a6"/>
            <w:rFonts w:ascii="微软雅黑" w:eastAsia="微软雅黑" w:hAnsi="微软雅黑" w:hint="eastAsia"/>
            <w:color w:val="4183C4"/>
            <w:sz w:val="16"/>
            <w:szCs w:val="16"/>
          </w:rPr>
          <w:t>Bower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 来下载。Bower 不仅可以下载已注册的软件包，还可以下载Github Repo，甚至是一个文件的URL。</w:t>
      </w:r>
    </w:p>
    <w:p w:rsidR="008D637A" w:rsidRDefault="008D637A" w:rsidP="004F4AAD">
      <w:pPr>
        <w:pStyle w:val="a5"/>
        <w:shd w:val="clear" w:color="auto" w:fill="FFFFFF"/>
        <w:spacing w:before="0" w:beforeAutospacing="0" w:after="0" w:afterAutospacing="0" w:line="323" w:lineRule="atLeast"/>
        <w:rPr>
          <w:rFonts w:ascii="微软雅黑" w:eastAsia="微软雅黑" w:hAnsi="微软雅黑" w:hint="eastAsia"/>
          <w:color w:val="555555"/>
          <w:sz w:val="16"/>
          <w:szCs w:val="16"/>
        </w:rPr>
      </w:pPr>
    </w:p>
    <w:p w:rsidR="004F4AAD" w:rsidRDefault="004F4AAD" w:rsidP="004F4AAD">
      <w:pPr>
        <w:widowControl/>
        <w:numPr>
          <w:ilvl w:val="0"/>
          <w:numId w:val="3"/>
        </w:numPr>
        <w:shd w:val="clear" w:color="auto" w:fill="FFFFFF"/>
        <w:spacing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 w:rsidRPr="00DE098F">
        <w:rPr>
          <w:rFonts w:ascii="微软雅黑" w:eastAsia="微软雅黑" w:hAnsi="微软雅黑" w:hint="eastAsia"/>
          <w:color w:val="555555"/>
          <w:sz w:val="16"/>
          <w:szCs w:val="16"/>
          <w:highlight w:val="yellow"/>
        </w:rPr>
        <w:t>通过</w:t>
      </w:r>
      <w:r w:rsidRPr="00DE098F">
        <w:rPr>
          <w:rStyle w:val="HTML"/>
          <w:rFonts w:ascii="Consolas" w:hAnsi="Consolas" w:cs="Consolas"/>
          <w:color w:val="777777"/>
          <w:sz w:val="14"/>
          <w:szCs w:val="14"/>
          <w:highlight w:val="yellow"/>
          <w:bdr w:val="single" w:sz="4" w:space="2" w:color="DDDDDD" w:frame="1"/>
          <w:shd w:val="clear" w:color="auto" w:fill="F8F8F8"/>
        </w:rPr>
        <w:t>bower</w:t>
      </w:r>
      <w:r w:rsidRPr="00DE098F">
        <w:rPr>
          <w:rFonts w:ascii="微软雅黑" w:eastAsia="微软雅黑" w:hAnsi="微软雅黑" w:hint="eastAsia"/>
          <w:color w:val="555555"/>
          <w:sz w:val="16"/>
          <w:szCs w:val="16"/>
          <w:highlight w:val="yellow"/>
        </w:rPr>
        <w:t>命令进行依赖管理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。</w:t>
      </w:r>
    </w:p>
    <w:p w:rsidR="004F4AAD" w:rsidRDefault="004F4AAD" w:rsidP="004F4AAD">
      <w:pPr>
        <w:widowControl/>
        <w:numPr>
          <w:ilvl w:val="0"/>
          <w:numId w:val="3"/>
        </w:numPr>
        <w:shd w:val="clear" w:color="auto" w:fill="FFFFFF"/>
        <w:spacing w:beforeAutospacing="1"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t>bower.json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定义了软件包的元信息与依赖。</w:t>
      </w:r>
    </w:p>
    <w:p w:rsidR="004F4AAD" w:rsidRDefault="004F4AAD" w:rsidP="004F4AAD">
      <w:pPr>
        <w:widowControl/>
        <w:numPr>
          <w:ilvl w:val="0"/>
          <w:numId w:val="3"/>
        </w:numPr>
        <w:shd w:val="clear" w:color="auto" w:fill="FFFFFF"/>
        <w:spacing w:beforeAutospacing="1"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依赖所在路径可以在</w:t>
      </w: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t>bower.json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中进行设置。</w:t>
      </w:r>
    </w:p>
    <w:p w:rsidR="004F4AAD" w:rsidRDefault="004F4AAD" w:rsidP="004F4AAD">
      <w:pPr>
        <w:widowControl/>
        <w:numPr>
          <w:ilvl w:val="0"/>
          <w:numId w:val="3"/>
        </w:numPr>
        <w:shd w:val="clear" w:color="auto" w:fill="FFFFFF"/>
        <w:spacing w:before="100" w:before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Bower只是一个</w:t>
      </w:r>
      <w:r w:rsidRPr="001F589F">
        <w:rPr>
          <w:rFonts w:ascii="微软雅黑" w:eastAsia="微软雅黑" w:hAnsi="微软雅黑" w:hint="eastAsia"/>
          <w:color w:val="FF0000"/>
          <w:sz w:val="16"/>
          <w:szCs w:val="16"/>
          <w:bdr w:val="single" w:sz="4" w:space="0" w:color="auto"/>
        </w:rPr>
        <w:t>命令行工具，你需要在正确的路径执行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Bower命令。</w:t>
      </w:r>
    </w:p>
    <w:p w:rsidR="004F4AAD" w:rsidRDefault="004F4AAD" w:rsidP="004F4AAD">
      <w:pPr>
        <w:pStyle w:val="a5"/>
        <w:shd w:val="clear" w:color="auto" w:fill="FFFFFF"/>
        <w:spacing w:before="0" w:beforeAutospacing="0" w:after="0" w:afterAutospacing="0" w:line="323" w:lineRule="atLeast"/>
        <w:rPr>
          <w:rFonts w:ascii="微软雅黑" w:eastAsia="微软雅黑" w:hAnsi="微软雅黑" w:hint="eastAsia"/>
          <w:color w:val="777777"/>
          <w:sz w:val="15"/>
          <w:szCs w:val="15"/>
        </w:rPr>
      </w:pPr>
      <w:r>
        <w:rPr>
          <w:rFonts w:ascii="微软雅黑" w:eastAsia="微软雅黑" w:hAnsi="微软雅黑" w:hint="eastAsia"/>
          <w:color w:val="777777"/>
          <w:sz w:val="15"/>
          <w:szCs w:val="15"/>
        </w:rPr>
        <w:t>Bower可以灵活地下载各种依赖，但它的缺点也是明显的：未注册的软件包往往包含冗余的非生产环境的代码，有时甚至需要手动构建。</w:t>
      </w:r>
    </w:p>
    <w:p w:rsidR="00E37502" w:rsidRDefault="00E37502" w:rsidP="00E37502">
      <w:pPr>
        <w:rPr>
          <w:rFonts w:hint="eastAsia"/>
          <w:sz w:val="36"/>
          <w:szCs w:val="36"/>
        </w:rPr>
      </w:pPr>
      <w:bookmarkStart w:id="1" w:name="t2"/>
      <w:bookmarkEnd w:id="1"/>
    </w:p>
    <w:p w:rsidR="004F4AAD" w:rsidRPr="00E37502" w:rsidRDefault="004F4AAD" w:rsidP="00E37502">
      <w:pPr>
        <w:rPr>
          <w:rFonts w:hint="eastAsia"/>
          <w:sz w:val="36"/>
          <w:szCs w:val="36"/>
        </w:rPr>
      </w:pPr>
      <w:r w:rsidRPr="00E37502">
        <w:rPr>
          <w:rFonts w:hint="eastAsia"/>
          <w:sz w:val="36"/>
          <w:szCs w:val="36"/>
        </w:rPr>
        <w:t>Java</w:t>
      </w:r>
    </w:p>
    <w:p w:rsidR="004F4AAD" w:rsidRDefault="004F4AAD" w:rsidP="004F4AAD">
      <w:pPr>
        <w:pStyle w:val="a5"/>
        <w:shd w:val="clear" w:color="auto" w:fill="FFFFFF"/>
        <w:spacing w:before="0" w:beforeAutospacing="0" w:after="0" w:afterAutospacing="0" w:line="323" w:lineRule="atLeast"/>
        <w:rPr>
          <w:rFonts w:ascii="微软雅黑" w:eastAsia="微软雅黑" w:hAnsi="微软雅黑" w:hint="eastAsia"/>
          <w:color w:val="555555"/>
          <w:sz w:val="16"/>
          <w:szCs w:val="16"/>
        </w:rPr>
      </w:pPr>
      <w:hyperlink r:id="rId12" w:tgtFrame="_blank" w:history="1">
        <w:r>
          <w:rPr>
            <w:rStyle w:val="a6"/>
            <w:rFonts w:ascii="微软雅黑" w:eastAsia="微软雅黑" w:hAnsi="微软雅黑" w:hint="eastAsia"/>
            <w:color w:val="4183C4"/>
            <w:sz w:val="16"/>
            <w:szCs w:val="16"/>
          </w:rPr>
          <w:t>Maven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是基于项目对象模型(POM)的项目管理工具，通过文本文件来描述项目的版本、URL、License、依赖等信息。</w:t>
      </w:r>
    </w:p>
    <w:p w:rsidR="004F4AAD" w:rsidRDefault="004F4AAD" w:rsidP="004F4AAD">
      <w:pPr>
        <w:widowControl/>
        <w:numPr>
          <w:ilvl w:val="0"/>
          <w:numId w:val="4"/>
        </w:numPr>
        <w:shd w:val="clear" w:color="auto" w:fill="FFFFFF"/>
        <w:spacing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通过</w:t>
      </w: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t>pom.xml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来描述Maven项目。</w:t>
      </w:r>
    </w:p>
    <w:p w:rsidR="004F4AAD" w:rsidRDefault="004F4AAD" w:rsidP="004F4AA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Maven是</w:t>
      </w:r>
      <w:r w:rsidRPr="00B201A5">
        <w:rPr>
          <w:rFonts w:ascii="微软雅黑" w:eastAsia="微软雅黑" w:hAnsi="微软雅黑" w:hint="eastAsia"/>
          <w:color w:val="FF0000"/>
          <w:sz w:val="16"/>
          <w:szCs w:val="16"/>
          <w:bdr w:val="single" w:sz="4" w:space="0" w:color="auto"/>
        </w:rPr>
        <w:t>项目管理工具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，其功能包括</w:t>
      </w:r>
      <w:r w:rsidRPr="00B201A5">
        <w:rPr>
          <w:rFonts w:ascii="微软雅黑" w:eastAsia="微软雅黑" w:hAnsi="微软雅黑" w:hint="eastAsia"/>
          <w:color w:val="FF0000"/>
          <w:sz w:val="16"/>
          <w:szCs w:val="16"/>
          <w:bdr w:val="single" w:sz="4" w:space="0" w:color="auto"/>
        </w:rPr>
        <w:t>依赖管理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、</w:t>
      </w:r>
      <w:r w:rsidRPr="00B201A5">
        <w:rPr>
          <w:rFonts w:ascii="微软雅黑" w:eastAsia="微软雅黑" w:hAnsi="微软雅黑" w:hint="eastAsia"/>
          <w:color w:val="FF0000"/>
          <w:sz w:val="16"/>
          <w:szCs w:val="16"/>
          <w:bdr w:val="single" w:sz="4" w:space="0" w:color="auto"/>
        </w:rPr>
        <w:t>软件构建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。</w:t>
      </w:r>
    </w:p>
    <w:p w:rsidR="004F4AAD" w:rsidRDefault="004F4AAD" w:rsidP="004F4AAD">
      <w:pPr>
        <w:widowControl/>
        <w:numPr>
          <w:ilvl w:val="0"/>
          <w:numId w:val="4"/>
        </w:numPr>
        <w:shd w:val="clear" w:color="auto" w:fill="FFFFFF"/>
        <w:spacing w:before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Maven通过</w:t>
      </w: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t>.properties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文件和命令行参数读取系统特性。</w:t>
      </w:r>
    </w:p>
    <w:p w:rsidR="00E3781B" w:rsidRPr="002519E4" w:rsidRDefault="00E3781B" w:rsidP="002519E4">
      <w:pPr>
        <w:rPr>
          <w:rFonts w:hint="eastAsia"/>
        </w:rPr>
      </w:pPr>
    </w:p>
    <w:p w:rsidR="004F4AAD" w:rsidRDefault="004F4AAD" w:rsidP="004F4AAD">
      <w:pPr>
        <w:pStyle w:val="a5"/>
        <w:shd w:val="clear" w:color="auto" w:fill="FFFFFF"/>
        <w:spacing w:before="0" w:beforeAutospacing="0" w:after="0" w:afterAutospacing="0" w:line="323" w:lineRule="atLeast"/>
        <w:rPr>
          <w:rFonts w:ascii="微软雅黑" w:eastAsia="微软雅黑" w:hAnsi="微软雅黑" w:hint="eastAsia"/>
          <w:color w:val="555555"/>
          <w:sz w:val="16"/>
          <w:szCs w:val="16"/>
        </w:rPr>
      </w:pPr>
      <w:hyperlink r:id="rId13" w:tgtFrame="_blank" w:history="1">
        <w:r>
          <w:rPr>
            <w:rStyle w:val="a6"/>
            <w:rFonts w:ascii="微软雅黑" w:eastAsia="微软雅黑" w:hAnsi="微软雅黑" w:hint="eastAsia"/>
            <w:color w:val="4183C4"/>
            <w:sz w:val="16"/>
            <w:szCs w:val="16"/>
          </w:rPr>
          <w:t>Ant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是由</w:t>
      </w:r>
      <w:hyperlink r:id="rId14" w:tgtFrame="_blank" w:tooltip="Java SE知识库" w:history="1">
        <w:r>
          <w:rPr>
            <w:rStyle w:val="a6"/>
            <w:rFonts w:ascii="微软雅黑" w:eastAsia="微软雅黑" w:hAnsi="微软雅黑" w:hint="eastAsia"/>
            <w:b/>
            <w:bCs/>
            <w:color w:val="DF3434"/>
            <w:sz w:val="16"/>
            <w:szCs w:val="16"/>
          </w:rPr>
          <w:t>Java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写成的编译、</w:t>
      </w:r>
      <w:hyperlink r:id="rId15" w:tgtFrame="_blank" w:tooltip="软件测试知识库" w:history="1">
        <w:r>
          <w:rPr>
            <w:rStyle w:val="a6"/>
            <w:rFonts w:ascii="微软雅黑" w:eastAsia="微软雅黑" w:hAnsi="微软雅黑" w:hint="eastAsia"/>
            <w:b/>
            <w:bCs/>
            <w:color w:val="DF3434"/>
            <w:sz w:val="16"/>
            <w:szCs w:val="16"/>
          </w:rPr>
          <w:t>测试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和部署</w:t>
      </w:r>
      <w:hyperlink r:id="rId16" w:tgtFrame="_blank" w:tooltip="Java SE知识库" w:history="1">
        <w:r>
          <w:rPr>
            <w:rStyle w:val="a6"/>
            <w:rFonts w:ascii="微软雅黑" w:eastAsia="微软雅黑" w:hAnsi="微软雅黑" w:hint="eastAsia"/>
            <w:b/>
            <w:bCs/>
            <w:color w:val="DF3434"/>
            <w:sz w:val="16"/>
            <w:szCs w:val="16"/>
          </w:rPr>
          <w:t>Java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应用的命令行工具。</w:t>
      </w:r>
    </w:p>
    <w:p w:rsidR="004F4AAD" w:rsidRDefault="004F4AAD" w:rsidP="004F4AAD">
      <w:pPr>
        <w:widowControl/>
        <w:numPr>
          <w:ilvl w:val="0"/>
          <w:numId w:val="5"/>
        </w:numPr>
        <w:shd w:val="clear" w:color="auto" w:fill="FFFFFF"/>
        <w:spacing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通过</w:t>
      </w: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t>build.xml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来描述</w:t>
      </w:r>
      <w:r w:rsidRPr="00B11939">
        <w:rPr>
          <w:rFonts w:ascii="微软雅黑" w:eastAsia="微软雅黑" w:hAnsi="微软雅黑" w:hint="eastAsia"/>
          <w:color w:val="FF0000"/>
          <w:sz w:val="16"/>
          <w:szCs w:val="16"/>
          <w:bdr w:val="single" w:sz="4" w:space="0" w:color="auto"/>
        </w:rPr>
        <w:t>构建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过程。</w:t>
      </w:r>
    </w:p>
    <w:p w:rsidR="004F4AAD" w:rsidRDefault="004F4AAD" w:rsidP="004F4AAD">
      <w:pPr>
        <w:widowControl/>
        <w:numPr>
          <w:ilvl w:val="0"/>
          <w:numId w:val="5"/>
        </w:numPr>
        <w:shd w:val="clear" w:color="auto" w:fill="FFFFFF"/>
        <w:spacing w:beforeAutospacing="1"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lastRenderedPageBreak/>
        <w:t>build.xml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的逻辑类似Makefile，每个target由命令和参数构成。</w:t>
      </w:r>
    </w:p>
    <w:p w:rsidR="004F4AAD" w:rsidRDefault="004F4AAD" w:rsidP="004F4AAD">
      <w:pPr>
        <w:widowControl/>
        <w:numPr>
          <w:ilvl w:val="0"/>
          <w:numId w:val="5"/>
        </w:numPr>
        <w:shd w:val="clear" w:color="auto" w:fill="FFFFFF"/>
        <w:spacing w:before="100" w:before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通过命令行参数来读取系统特性。</w:t>
      </w:r>
    </w:p>
    <w:p w:rsidR="00B11939" w:rsidRPr="00B11939" w:rsidRDefault="00B11939" w:rsidP="00B11939">
      <w:pPr>
        <w:rPr>
          <w:rFonts w:hint="eastAsia"/>
        </w:rPr>
      </w:pPr>
    </w:p>
    <w:p w:rsidR="004F4AAD" w:rsidRDefault="004F4AAD" w:rsidP="004F4AAD">
      <w:pPr>
        <w:pStyle w:val="a5"/>
        <w:shd w:val="clear" w:color="auto" w:fill="FFFFFF"/>
        <w:spacing w:before="0" w:beforeAutospacing="0" w:after="0" w:afterAutospacing="0" w:line="323" w:lineRule="atLeast"/>
        <w:rPr>
          <w:rFonts w:ascii="微软雅黑" w:eastAsia="微软雅黑" w:hAnsi="微软雅黑" w:hint="eastAsia"/>
          <w:color w:val="555555"/>
          <w:sz w:val="16"/>
          <w:szCs w:val="16"/>
        </w:rPr>
      </w:pPr>
      <w:hyperlink r:id="rId17" w:tgtFrame="_blank" w:history="1">
        <w:r>
          <w:rPr>
            <w:rStyle w:val="a6"/>
            <w:rFonts w:ascii="微软雅黑" w:eastAsia="微软雅黑" w:hAnsi="微软雅黑" w:hint="eastAsia"/>
            <w:color w:val="4183C4"/>
            <w:sz w:val="16"/>
            <w:szCs w:val="16"/>
          </w:rPr>
          <w:t>Gradle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是一个基于Apache Ant和Apache Maven概念的项目</w:t>
      </w:r>
      <w:r w:rsidRPr="00714AC7">
        <w:rPr>
          <w:rFonts w:ascii="微软雅黑" w:eastAsia="微软雅黑" w:hAnsi="微软雅黑" w:hint="eastAsia"/>
          <w:color w:val="FF0000"/>
          <w:sz w:val="16"/>
          <w:szCs w:val="16"/>
          <w:bdr w:val="single" w:sz="4" w:space="0" w:color="auto"/>
        </w:rPr>
        <w:t>自动化建构工具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。它使用一种基于Groovy的特定领域语言来声明项目设置，而不是传统的XML。</w:t>
      </w:r>
    </w:p>
    <w:p w:rsidR="00CC55E2" w:rsidRDefault="00CC55E2" w:rsidP="00CC55E2">
      <w:pPr>
        <w:rPr>
          <w:rFonts w:hint="eastAsia"/>
          <w:sz w:val="36"/>
          <w:szCs w:val="36"/>
        </w:rPr>
      </w:pPr>
      <w:bookmarkStart w:id="2" w:name="t3"/>
      <w:bookmarkEnd w:id="2"/>
    </w:p>
    <w:p w:rsidR="004F4AAD" w:rsidRPr="00CC55E2" w:rsidRDefault="004F4AAD" w:rsidP="00CC55E2">
      <w:pPr>
        <w:rPr>
          <w:rFonts w:hint="eastAsia"/>
          <w:sz w:val="36"/>
          <w:szCs w:val="36"/>
        </w:rPr>
      </w:pPr>
      <w:r w:rsidRPr="00CC55E2">
        <w:rPr>
          <w:rFonts w:hint="eastAsia"/>
          <w:sz w:val="36"/>
          <w:szCs w:val="36"/>
        </w:rPr>
        <w:t>Python</w:t>
      </w:r>
    </w:p>
    <w:p w:rsidR="004F4AAD" w:rsidRDefault="004F4AAD" w:rsidP="004F4AAD">
      <w:pPr>
        <w:pStyle w:val="a5"/>
        <w:shd w:val="clear" w:color="auto" w:fill="FFFFFF"/>
        <w:spacing w:before="58" w:beforeAutospacing="0" w:after="58" w:afterAutospacing="0" w:line="323" w:lineRule="atLeast"/>
        <w:rPr>
          <w:rFonts w:ascii="微软雅黑" w:eastAsia="微软雅黑" w:hAnsi="微软雅黑" w:hint="eastAsia"/>
          <w:color w:val="555555"/>
          <w:sz w:val="16"/>
          <w:szCs w:val="16"/>
        </w:rPr>
      </w:pPr>
      <w:hyperlink r:id="rId18" w:tgtFrame="_blank" w:tooltip="Python知识库" w:history="1">
        <w:r>
          <w:rPr>
            <w:rStyle w:val="a6"/>
            <w:rFonts w:ascii="微软雅黑" w:eastAsia="微软雅黑" w:hAnsi="微软雅黑" w:hint="eastAsia"/>
            <w:b/>
            <w:bCs/>
            <w:color w:val="DF3434"/>
            <w:sz w:val="16"/>
            <w:szCs w:val="16"/>
          </w:rPr>
          <w:t>Python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的包管理工具能讲一整天的故事：distribute、setuptools、distutils、easy_install、pip、distutils2、packaging、eggs、wheels、pyvenv、virtualenv……</w:t>
      </w:r>
    </w:p>
    <w:p w:rsidR="004F4AAD" w:rsidRDefault="004F4AAD" w:rsidP="004F4AAD">
      <w:pPr>
        <w:pStyle w:val="a5"/>
        <w:shd w:val="clear" w:color="auto" w:fill="FFFFFF"/>
        <w:spacing w:before="0" w:beforeAutospacing="0" w:after="0" w:afterAutospacing="0" w:line="323" w:lineRule="atLeast"/>
        <w:rPr>
          <w:rFonts w:ascii="微软雅黑" w:eastAsia="微软雅黑" w:hAnsi="微软雅黑" w:hint="eastAsia"/>
          <w:color w:val="777777"/>
          <w:sz w:val="15"/>
          <w:szCs w:val="15"/>
        </w:rPr>
      </w:pPr>
      <w:r>
        <w:rPr>
          <w:rFonts w:ascii="微软雅黑" w:eastAsia="微软雅黑" w:hAnsi="微软雅黑" w:hint="eastAsia"/>
          <w:color w:val="777777"/>
          <w:sz w:val="15"/>
          <w:szCs w:val="15"/>
        </w:rPr>
        <w:t>这也是我为什么讨厌安装</w:t>
      </w:r>
      <w:hyperlink r:id="rId19" w:tgtFrame="_blank" w:tooltip="Python知识库" w:history="1">
        <w:r>
          <w:rPr>
            <w:rStyle w:val="a6"/>
            <w:rFonts w:ascii="微软雅黑" w:eastAsia="微软雅黑" w:hAnsi="微软雅黑" w:hint="eastAsia"/>
            <w:b/>
            <w:bCs/>
            <w:color w:val="DF3434"/>
            <w:sz w:val="15"/>
            <w:szCs w:val="15"/>
          </w:rPr>
          <w:t>Python</w:t>
        </w:r>
      </w:hyperlink>
      <w:r>
        <w:rPr>
          <w:rFonts w:ascii="微软雅黑" w:eastAsia="微软雅黑" w:hAnsi="微软雅黑" w:hint="eastAsia"/>
          <w:color w:val="777777"/>
          <w:sz w:val="15"/>
          <w:szCs w:val="15"/>
        </w:rPr>
        <w:t>软件的原因，与此同时，旧版本的python2比新的python3更加流行以及两者不兼容也常常给</w:t>
      </w:r>
      <w:hyperlink r:id="rId20" w:tgtFrame="_blank" w:tooltip="Linux知识库" w:history="1">
        <w:r>
          <w:rPr>
            <w:rStyle w:val="a6"/>
            <w:rFonts w:ascii="微软雅黑" w:eastAsia="微软雅黑" w:hAnsi="微软雅黑" w:hint="eastAsia"/>
            <w:b/>
            <w:bCs/>
            <w:color w:val="DF3434"/>
            <w:sz w:val="15"/>
            <w:szCs w:val="15"/>
          </w:rPr>
          <w:t>Linux</w:t>
        </w:r>
      </w:hyperlink>
      <w:r>
        <w:rPr>
          <w:rFonts w:ascii="微软雅黑" w:eastAsia="微软雅黑" w:hAnsi="微软雅黑" w:hint="eastAsia"/>
          <w:color w:val="777777"/>
          <w:sz w:val="15"/>
          <w:szCs w:val="15"/>
        </w:rPr>
        <w:t>包管理造成麻烦。</w:t>
      </w:r>
    </w:p>
    <w:p w:rsidR="004F4AAD" w:rsidRDefault="004F4AAD" w:rsidP="004F4AAD">
      <w:pPr>
        <w:pStyle w:val="a5"/>
        <w:shd w:val="clear" w:color="auto" w:fill="FFFFFF"/>
        <w:spacing w:before="58" w:beforeAutospacing="0" w:after="58" w:afterAutospacing="0" w:line="323" w:lineRule="atLeas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现在开始讲故事：</w:t>
      </w:r>
    </w:p>
    <w:p w:rsidR="004F4AAD" w:rsidRDefault="004F4AAD" w:rsidP="004F4AAD">
      <w:pPr>
        <w:widowControl/>
        <w:numPr>
          <w:ilvl w:val="0"/>
          <w:numId w:val="6"/>
        </w:numPr>
        <w:shd w:val="clear" w:color="auto" w:fill="FFFFFF"/>
        <w:spacing w:after="100"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distutils是python的标准库；</w:t>
      </w:r>
    </w:p>
    <w:p w:rsidR="004F4AAD" w:rsidRDefault="004F4AAD" w:rsidP="004F4AA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setuptools试图完成distutils缺少的特性而开始开发；</w:t>
      </w:r>
    </w:p>
    <w:p w:rsidR="004F4AAD" w:rsidRDefault="004F4AAD" w:rsidP="004F4AA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easy_install是setuptools的命令行接口，有更多的特性;</w:t>
      </w:r>
    </w:p>
    <w:p w:rsidR="004F4AAD" w:rsidRDefault="004F4AAD" w:rsidP="004F4AA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在setuptools的开发过程中产生了分歧，于是出现了distribute，它fork自setuptools，并在2013年取得和解并重新merge到setuptools 0.7版本；</w:t>
      </w:r>
    </w:p>
    <w:p w:rsidR="004F4AAD" w:rsidRDefault="004F4AAD" w:rsidP="004F4AAD">
      <w:pPr>
        <w:widowControl/>
        <w:numPr>
          <w:ilvl w:val="0"/>
          <w:numId w:val="6"/>
        </w:numPr>
        <w:shd w:val="clear" w:color="auto" w:fill="FFFFFF"/>
        <w:spacing w:beforeAutospacing="1"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相比于上述工具，</w:t>
      </w:r>
      <w:hyperlink r:id="rId21" w:tgtFrame="_blank" w:history="1">
        <w:r>
          <w:rPr>
            <w:rStyle w:val="a6"/>
            <w:rFonts w:ascii="微软雅黑" w:eastAsia="微软雅黑" w:hAnsi="微软雅黑" w:hint="eastAsia"/>
            <w:color w:val="4183C4"/>
            <w:sz w:val="16"/>
            <w:szCs w:val="16"/>
          </w:rPr>
          <w:t>pip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是一个更加高阶的接口，</w:t>
      </w:r>
      <w:r>
        <w:rPr>
          <w:rFonts w:ascii="微软雅黑" w:eastAsia="微软雅黑" w:hAnsi="微软雅黑" w:hint="eastAsia"/>
          <w:b/>
          <w:bCs/>
          <w:color w:val="555555"/>
          <w:sz w:val="16"/>
          <w:szCs w:val="16"/>
        </w:rPr>
        <w:t>pip成为事实上的python</w:t>
      </w:r>
      <w:r w:rsidRPr="005E5C5D">
        <w:rPr>
          <w:rFonts w:ascii="微软雅黑" w:eastAsia="微软雅黑" w:hAnsi="微软雅黑" w:hint="eastAsia"/>
          <w:b/>
          <w:bCs/>
          <w:color w:val="FF0000"/>
          <w:sz w:val="16"/>
          <w:szCs w:val="16"/>
          <w:bdr w:val="single" w:sz="4" w:space="0" w:color="auto"/>
        </w:rPr>
        <w:t>软件的安装工具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；</w:t>
      </w:r>
    </w:p>
    <w:p w:rsidR="004F4AAD" w:rsidRDefault="004F4AAD" w:rsidP="004F4AAD">
      <w:pPr>
        <w:widowControl/>
        <w:numPr>
          <w:ilvl w:val="0"/>
          <w:numId w:val="6"/>
        </w:numPr>
        <w:shd w:val="clear" w:color="auto" w:fill="FFFFFF"/>
        <w:spacing w:before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color w:val="555555"/>
          <w:sz w:val="16"/>
          <w:szCs w:val="16"/>
        </w:rPr>
        <w:t>eggs和wheels成为事实上的二进制python软件的安装工具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。</w:t>
      </w:r>
    </w:p>
    <w:p w:rsidR="004F4AAD" w:rsidRDefault="004F4AAD" w:rsidP="004F4AAD">
      <w:pPr>
        <w:pStyle w:val="a5"/>
        <w:shd w:val="clear" w:color="auto" w:fill="FFFFFF"/>
        <w:spacing w:before="0" w:beforeAutospacing="0" w:after="0" w:afterAutospacing="0" w:line="323" w:lineRule="atLeas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t>venv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和</w:t>
      </w: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t>virtualenv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则是用来创建python虚拟环境来实现应用隔离的。</w:t>
      </w:r>
    </w:p>
    <w:p w:rsidR="004F4AAD" w:rsidRDefault="004F4AAD" w:rsidP="004F4AAD">
      <w:pPr>
        <w:widowControl/>
        <w:numPr>
          <w:ilvl w:val="0"/>
          <w:numId w:val="7"/>
        </w:numPr>
        <w:shd w:val="clear" w:color="auto" w:fill="FFFFFF"/>
        <w:spacing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hyperlink r:id="rId22" w:tgtFrame="_blank" w:history="1">
        <w:r>
          <w:rPr>
            <w:rStyle w:val="a6"/>
            <w:rFonts w:ascii="微软雅黑" w:eastAsia="微软雅黑" w:hAnsi="微软雅黑" w:hint="eastAsia"/>
            <w:color w:val="4183C4"/>
            <w:sz w:val="16"/>
            <w:szCs w:val="16"/>
          </w:rPr>
          <w:t>venv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在python3.3中引入，用于在自己的目录下创建轻量级的虚拟环境，也可以孤立于系统环境。</w:t>
      </w:r>
    </w:p>
    <w:p w:rsidR="004F4AAD" w:rsidRDefault="004F4AAD" w:rsidP="004F4AAD">
      <w:pPr>
        <w:widowControl/>
        <w:numPr>
          <w:ilvl w:val="0"/>
          <w:numId w:val="7"/>
        </w:numPr>
        <w:shd w:val="clear" w:color="auto" w:fill="FFFFFF"/>
        <w:spacing w:before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hyperlink r:id="rId23" w:tgtFrame="_blank" w:history="1">
        <w:r>
          <w:rPr>
            <w:rStyle w:val="a6"/>
            <w:rFonts w:ascii="微软雅黑" w:eastAsia="微软雅黑" w:hAnsi="微软雅黑" w:hint="eastAsia"/>
            <w:color w:val="4183C4"/>
            <w:sz w:val="16"/>
            <w:szCs w:val="16"/>
          </w:rPr>
          <w:t>virtualenv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则是一个python软件包，用于创建孤立的python环境。</w:t>
      </w:r>
    </w:p>
    <w:p w:rsidR="00FD0913" w:rsidRDefault="00FD0913" w:rsidP="00FD0913">
      <w:pPr>
        <w:rPr>
          <w:rFonts w:hint="eastAsia"/>
        </w:rPr>
      </w:pPr>
      <w:bookmarkStart w:id="3" w:name="t4"/>
      <w:bookmarkEnd w:id="3"/>
    </w:p>
    <w:p w:rsidR="004F4AAD" w:rsidRPr="00493B9D" w:rsidRDefault="004F4AAD" w:rsidP="00FD0913">
      <w:pPr>
        <w:rPr>
          <w:rFonts w:hint="eastAsia"/>
          <w:sz w:val="36"/>
          <w:szCs w:val="36"/>
        </w:rPr>
      </w:pPr>
      <w:r w:rsidRPr="00493B9D">
        <w:rPr>
          <w:rFonts w:hint="eastAsia"/>
          <w:sz w:val="36"/>
          <w:szCs w:val="36"/>
        </w:rPr>
        <w:t>Ruby</w:t>
      </w:r>
    </w:p>
    <w:p w:rsidR="004F4AAD" w:rsidRDefault="004F4AAD" w:rsidP="004F4AAD">
      <w:pPr>
        <w:pStyle w:val="a5"/>
        <w:shd w:val="clear" w:color="auto" w:fill="FFFFFF"/>
        <w:spacing w:before="0" w:beforeAutospacing="0" w:after="0" w:afterAutospacing="0" w:line="323" w:lineRule="atLeas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Ruby的软件包单元为</w:t>
      </w:r>
      <w:hyperlink r:id="rId24" w:tgtFrame="_blank" w:history="1">
        <w:r>
          <w:rPr>
            <w:rStyle w:val="a6"/>
            <w:rFonts w:ascii="微软雅黑" w:eastAsia="微软雅黑" w:hAnsi="微软雅黑" w:hint="eastAsia"/>
            <w:color w:val="4183C4"/>
            <w:sz w:val="16"/>
            <w:szCs w:val="16"/>
          </w:rPr>
          <w:t>RubyGem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。</w:t>
      </w:r>
    </w:p>
    <w:p w:rsidR="004F4AAD" w:rsidRDefault="004F4AAD" w:rsidP="004F4AAD">
      <w:pPr>
        <w:widowControl/>
        <w:numPr>
          <w:ilvl w:val="0"/>
          <w:numId w:val="8"/>
        </w:numPr>
        <w:shd w:val="clear" w:color="auto" w:fill="FFFFFF"/>
        <w:spacing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Gem由</w:t>
      </w: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t>.gemspec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文件描述。</w:t>
      </w:r>
    </w:p>
    <w:p w:rsidR="004F4AAD" w:rsidRDefault="004F4AAD" w:rsidP="004F4AAD">
      <w:pPr>
        <w:widowControl/>
        <w:numPr>
          <w:ilvl w:val="0"/>
          <w:numId w:val="8"/>
        </w:numPr>
        <w:shd w:val="clear" w:color="auto" w:fill="FFFFFF"/>
        <w:spacing w:beforeAutospacing="1"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t>Gem的构建过程由</w:t>
      </w:r>
      <w:r>
        <w:rPr>
          <w:rStyle w:val="HTML"/>
          <w:rFonts w:ascii="Consolas" w:hAnsi="Consolas" w:cs="Consolas"/>
          <w:color w:val="777777"/>
          <w:sz w:val="14"/>
          <w:szCs w:val="14"/>
          <w:bdr w:val="single" w:sz="4" w:space="2" w:color="DDDDDD" w:frame="1"/>
          <w:shd w:val="clear" w:color="auto" w:fill="F8F8F8"/>
        </w:rPr>
        <w:t>Rakefile</w:t>
      </w:r>
      <w:r>
        <w:rPr>
          <w:rFonts w:ascii="微软雅黑" w:eastAsia="微软雅黑" w:hAnsi="微软雅黑" w:hint="eastAsia"/>
          <w:color w:val="555555"/>
          <w:sz w:val="16"/>
          <w:szCs w:val="16"/>
        </w:rPr>
        <w:t>描述。</w:t>
      </w:r>
    </w:p>
    <w:p w:rsidR="004F4AAD" w:rsidRDefault="004F4AAD" w:rsidP="004F4AAD">
      <w:pPr>
        <w:widowControl/>
        <w:numPr>
          <w:ilvl w:val="0"/>
          <w:numId w:val="8"/>
        </w:numPr>
        <w:shd w:val="clear" w:color="auto" w:fill="FFFFFF"/>
        <w:spacing w:beforeAutospacing="1" w:after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hyperlink r:id="rId25" w:tgtFrame="_blank" w:history="1">
        <w:r>
          <w:rPr>
            <w:rStyle w:val="a6"/>
            <w:rFonts w:ascii="微软雅黑" w:eastAsia="微软雅黑" w:hAnsi="微软雅黑" w:hint="eastAsia"/>
            <w:color w:val="4183C4"/>
            <w:sz w:val="16"/>
            <w:szCs w:val="16"/>
          </w:rPr>
          <w:t>Rake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是Gem的构建工具，它与Make类似，用以完成自动化测试和代码生成。</w:t>
      </w:r>
    </w:p>
    <w:p w:rsidR="004F4AAD" w:rsidRDefault="004F4AAD" w:rsidP="004F4AAD">
      <w:pPr>
        <w:widowControl/>
        <w:numPr>
          <w:ilvl w:val="0"/>
          <w:numId w:val="8"/>
        </w:numPr>
        <w:shd w:val="clear" w:color="auto" w:fill="FFFFFF"/>
        <w:spacing w:beforeAutospacing="1" w:line="323" w:lineRule="atLeast"/>
        <w:ind w:left="0"/>
        <w:jc w:val="left"/>
        <w:rPr>
          <w:rFonts w:ascii="微软雅黑" w:eastAsia="微软雅黑" w:hAnsi="微软雅黑" w:hint="eastAsia"/>
          <w:color w:val="555555"/>
          <w:sz w:val="16"/>
          <w:szCs w:val="16"/>
        </w:rPr>
      </w:pPr>
      <w:hyperlink r:id="rId26" w:tgtFrame="_blank" w:history="1">
        <w:r>
          <w:rPr>
            <w:rStyle w:val="a6"/>
            <w:rFonts w:ascii="微软雅黑" w:eastAsia="微软雅黑" w:hAnsi="微软雅黑" w:hint="eastAsia"/>
            <w:color w:val="4183C4"/>
            <w:sz w:val="16"/>
            <w:szCs w:val="16"/>
          </w:rPr>
          <w:t>Bundle</w:t>
        </w:r>
      </w:hyperlink>
      <w:r>
        <w:rPr>
          <w:rFonts w:ascii="微软雅黑" w:eastAsia="微软雅黑" w:hAnsi="微软雅黑" w:hint="eastAsia"/>
          <w:color w:val="555555"/>
          <w:sz w:val="16"/>
          <w:szCs w:val="16"/>
        </w:rPr>
        <w:t>则是Ruby的包管理工具，用来跟踪和下载正确版本的Gem。</w:t>
      </w:r>
    </w:p>
    <w:p w:rsidR="004F4AAD" w:rsidRDefault="004F4AAD" w:rsidP="004F4AAD">
      <w:pPr>
        <w:shd w:val="clear" w:color="auto" w:fill="FFFFFF"/>
        <w:spacing w:line="323" w:lineRule="atLeast"/>
        <w:rPr>
          <w:rFonts w:ascii="微软雅黑" w:eastAsia="微软雅黑" w:hAnsi="微软雅黑" w:hint="eastAsia"/>
          <w:color w:val="555555"/>
          <w:sz w:val="16"/>
          <w:szCs w:val="16"/>
        </w:rPr>
      </w:pPr>
      <w:r>
        <w:rPr>
          <w:rFonts w:ascii="微软雅黑" w:eastAsia="微软雅黑" w:hAnsi="微软雅黑" w:hint="eastAsia"/>
          <w:color w:val="555555"/>
          <w:sz w:val="16"/>
          <w:szCs w:val="16"/>
        </w:rPr>
        <w:pict>
          <v:rect id="_x0000_i1025" style="width:0;height:0" o:hralign="center" o:hrstd="t" o:hr="t" fillcolor="#a0a0a0" stroked="f"/>
        </w:pict>
      </w:r>
    </w:p>
    <w:p w:rsidR="00493B9D" w:rsidRDefault="00493B9D" w:rsidP="00493B9D">
      <w:pPr>
        <w:jc w:val="left"/>
        <w:rPr>
          <w:rFonts w:hint="eastAsia"/>
        </w:rPr>
      </w:pPr>
    </w:p>
    <w:p w:rsidR="004F4AAD" w:rsidRPr="00493B9D" w:rsidRDefault="004F4AAD" w:rsidP="00493B9D">
      <w:pPr>
        <w:jc w:val="left"/>
        <w:rPr>
          <w:rFonts w:hint="eastAsia"/>
        </w:rPr>
      </w:pPr>
      <w:r w:rsidRPr="00493B9D">
        <w:rPr>
          <w:rFonts w:hint="eastAsia"/>
        </w:rPr>
        <w:t>除非注明，本博客文章均为原创，转载请以链接形式标明本文地址：</w:t>
      </w:r>
      <w:r w:rsidRPr="00493B9D">
        <w:rPr>
          <w:rFonts w:hint="eastAsia"/>
        </w:rPr>
        <w:t> </w:t>
      </w:r>
      <w:hyperlink r:id="rId27" w:tgtFrame="_blank" w:history="1">
        <w:r w:rsidRPr="00493B9D">
          <w:rPr>
            <w:rStyle w:val="a6"/>
            <w:rFonts w:hint="eastAsia"/>
          </w:rPr>
          <w:t>http://harttle.com/2015/05/29/pkg-manager.html</w:t>
        </w:r>
      </w:hyperlink>
    </w:p>
    <w:p w:rsidR="00F90B85" w:rsidRPr="00F41F6A" w:rsidRDefault="00F90B85"/>
    <w:sectPr w:rsidR="00F90B85" w:rsidRPr="00F41F6A" w:rsidSect="00956E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B85" w:rsidRDefault="00F90B85" w:rsidP="004F4AAD">
      <w:r>
        <w:separator/>
      </w:r>
    </w:p>
  </w:endnote>
  <w:endnote w:type="continuationSeparator" w:id="1">
    <w:p w:rsidR="00F90B85" w:rsidRDefault="00F90B85" w:rsidP="004F4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B85" w:rsidRDefault="00F90B85" w:rsidP="004F4AAD">
      <w:r>
        <w:separator/>
      </w:r>
    </w:p>
  </w:footnote>
  <w:footnote w:type="continuationSeparator" w:id="1">
    <w:p w:rsidR="00F90B85" w:rsidRDefault="00F90B85" w:rsidP="004F4A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55BF4"/>
    <w:multiLevelType w:val="multilevel"/>
    <w:tmpl w:val="AFF0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615B44"/>
    <w:multiLevelType w:val="multilevel"/>
    <w:tmpl w:val="1A44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550EC6"/>
    <w:multiLevelType w:val="multilevel"/>
    <w:tmpl w:val="EE4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2F530A"/>
    <w:multiLevelType w:val="multilevel"/>
    <w:tmpl w:val="D04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6D7AA2"/>
    <w:multiLevelType w:val="multilevel"/>
    <w:tmpl w:val="444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057CF1"/>
    <w:multiLevelType w:val="multilevel"/>
    <w:tmpl w:val="08A4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C32953"/>
    <w:multiLevelType w:val="multilevel"/>
    <w:tmpl w:val="FDDE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654A8E"/>
    <w:multiLevelType w:val="multilevel"/>
    <w:tmpl w:val="FA2A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4AAD"/>
    <w:rsid w:val="001F589F"/>
    <w:rsid w:val="002519E4"/>
    <w:rsid w:val="0039329A"/>
    <w:rsid w:val="00493B9D"/>
    <w:rsid w:val="004F4AAD"/>
    <w:rsid w:val="005E5C5D"/>
    <w:rsid w:val="00714AC7"/>
    <w:rsid w:val="008450D4"/>
    <w:rsid w:val="008D637A"/>
    <w:rsid w:val="00A74EAD"/>
    <w:rsid w:val="00AB75C7"/>
    <w:rsid w:val="00B11939"/>
    <w:rsid w:val="00B201A5"/>
    <w:rsid w:val="00B81678"/>
    <w:rsid w:val="00CC55E2"/>
    <w:rsid w:val="00CD7F24"/>
    <w:rsid w:val="00DE098F"/>
    <w:rsid w:val="00E14B36"/>
    <w:rsid w:val="00E37502"/>
    <w:rsid w:val="00E3781B"/>
    <w:rsid w:val="00F41F6A"/>
    <w:rsid w:val="00F90B85"/>
    <w:rsid w:val="00FD0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4A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A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4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4A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4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4AA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4A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4AAD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4F4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F4AA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F4AA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F4A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078">
          <w:blockQuote w:val="1"/>
          <w:marLeft w:val="0"/>
          <w:marRight w:val="0"/>
          <w:marTop w:val="115"/>
          <w:marBottom w:val="115"/>
          <w:divBdr>
            <w:top w:val="none" w:sz="0" w:space="0" w:color="auto"/>
            <w:left w:val="single" w:sz="18" w:space="6" w:color="DDDDDD"/>
            <w:bottom w:val="none" w:sz="0" w:space="0" w:color="auto"/>
            <w:right w:val="none" w:sz="0" w:space="0" w:color="auto"/>
          </w:divBdr>
        </w:div>
        <w:div w:id="1229999876">
          <w:blockQuote w:val="1"/>
          <w:marLeft w:val="0"/>
          <w:marRight w:val="0"/>
          <w:marTop w:val="115"/>
          <w:marBottom w:val="115"/>
          <w:divBdr>
            <w:top w:val="none" w:sz="0" w:space="0" w:color="auto"/>
            <w:left w:val="single" w:sz="18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org/" TargetMode="External"/><Relationship Id="rId13" Type="http://schemas.openxmlformats.org/officeDocument/2006/relationships/hyperlink" Target="http://ant.apache.org/" TargetMode="External"/><Relationship Id="rId18" Type="http://schemas.openxmlformats.org/officeDocument/2006/relationships/hyperlink" Target="http://lib.csdn.net/base/python" TargetMode="External"/><Relationship Id="rId26" Type="http://schemas.openxmlformats.org/officeDocument/2006/relationships/hyperlink" Target="http://bundler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ypi.python.org/pypi/pip" TargetMode="External"/><Relationship Id="rId7" Type="http://schemas.openxmlformats.org/officeDocument/2006/relationships/hyperlink" Target="http://lib.csdn.net/base/javascript" TargetMode="External"/><Relationship Id="rId12" Type="http://schemas.openxmlformats.org/officeDocument/2006/relationships/hyperlink" Target="https://maven.apache.org/" TargetMode="External"/><Relationship Id="rId17" Type="http://schemas.openxmlformats.org/officeDocument/2006/relationships/hyperlink" Target="https://zh.wikipedia.org/wiki/Gradle" TargetMode="External"/><Relationship Id="rId25" Type="http://schemas.openxmlformats.org/officeDocument/2006/relationships/hyperlink" Target="https://rubygems.org/gems/rake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javase" TargetMode="External"/><Relationship Id="rId20" Type="http://schemas.openxmlformats.org/officeDocument/2006/relationships/hyperlink" Target="http://lib.csdn.net/base/linu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ower.io/" TargetMode="External"/><Relationship Id="rId24" Type="http://schemas.openxmlformats.org/officeDocument/2006/relationships/hyperlink" Target="https://rubygem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.csdn.net/base/softwaretest" TargetMode="External"/><Relationship Id="rId23" Type="http://schemas.openxmlformats.org/officeDocument/2006/relationships/hyperlink" Target="http://virtualenv.readthedocs.or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gruntjs.com/" TargetMode="External"/><Relationship Id="rId19" Type="http://schemas.openxmlformats.org/officeDocument/2006/relationships/hyperlink" Target="http://lib.csdn.net/base/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script" TargetMode="External"/><Relationship Id="rId14" Type="http://schemas.openxmlformats.org/officeDocument/2006/relationships/hyperlink" Target="http://lib.csdn.net/base/javase" TargetMode="External"/><Relationship Id="rId22" Type="http://schemas.openxmlformats.org/officeDocument/2006/relationships/hyperlink" Target="https://docs.python.org/3/library/venv.html" TargetMode="External"/><Relationship Id="rId27" Type="http://schemas.openxmlformats.org/officeDocument/2006/relationships/hyperlink" Target="http://harttle.com/2015/05/29/pkg-manag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2017-05-06T12:41:00Z</dcterms:created>
  <dcterms:modified xsi:type="dcterms:W3CDTF">2017-05-06T12:51:00Z</dcterms:modified>
</cp:coreProperties>
</file>