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2BF" w:rsidRPr="00F702BF" w:rsidRDefault="00F702BF" w:rsidP="00F702BF">
      <w:pPr>
        <w:rPr>
          <w:rFonts w:hint="eastAsia"/>
        </w:rPr>
      </w:pPr>
    </w:p>
    <w:p w:rsidR="00F702BF" w:rsidRDefault="00F702BF" w:rsidP="00F702BF">
      <w:pPr>
        <w:rPr>
          <w:rFonts w:hint="eastAsia"/>
        </w:rPr>
      </w:pPr>
    </w:p>
    <w:p w:rsidR="00F702BF" w:rsidRDefault="00F702BF" w:rsidP="00F702BF">
      <w:pPr>
        <w:jc w:val="center"/>
        <w:rPr>
          <w:rFonts w:hint="eastAsia"/>
        </w:rPr>
      </w:pPr>
      <w:r>
        <w:rPr>
          <w:rFonts w:hint="eastAsia"/>
        </w:rPr>
        <w:t>目录</w:t>
      </w:r>
    </w:p>
    <w:p w:rsidR="00F702BF" w:rsidRDefault="00F702BF" w:rsidP="00F702BF">
      <w:pPr>
        <w:rPr>
          <w:rFonts w:hint="eastAsia"/>
        </w:rPr>
      </w:pPr>
    </w:p>
    <w:p w:rsidR="00F702BF" w:rsidRDefault="00F702BF">
      <w:pPr>
        <w:pStyle w:val="2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5964776" w:history="1">
        <w:r w:rsidRPr="00647B22">
          <w:rPr>
            <w:rStyle w:val="a5"/>
            <w:noProof/>
          </w:rPr>
          <w:t>Gradle</w:t>
        </w:r>
        <w:r w:rsidRPr="00647B22">
          <w:rPr>
            <w:rStyle w:val="a5"/>
            <w:rFonts w:hint="eastAsia"/>
            <w:noProof/>
          </w:rPr>
          <w:t>学习系列之一</w:t>
        </w:r>
        <w:r w:rsidRPr="00647B22">
          <w:rPr>
            <w:rStyle w:val="a5"/>
            <w:noProof/>
          </w:rPr>
          <w:t>——Gradle</w:t>
        </w:r>
        <w:r w:rsidRPr="00647B22">
          <w:rPr>
            <w:rStyle w:val="a5"/>
            <w:rFonts w:hint="eastAsia"/>
            <w:noProof/>
          </w:rPr>
          <w:t>快速入门</w:t>
        </w:r>
        <w:r>
          <w:rPr>
            <w:noProof/>
            <w:webHidden/>
          </w:rPr>
          <w:tab/>
        </w:r>
        <w:r>
          <w:rPr>
            <w:noProof/>
            <w:webHidden/>
          </w:rPr>
          <w:fldChar w:fldCharType="begin"/>
        </w:r>
        <w:r>
          <w:rPr>
            <w:noProof/>
            <w:webHidden/>
          </w:rPr>
          <w:instrText xml:space="preserve"> PAGEREF _Toc485964776 \h </w:instrText>
        </w:r>
        <w:r>
          <w:rPr>
            <w:noProof/>
            <w:webHidden/>
          </w:rPr>
        </w:r>
        <w:r>
          <w:rPr>
            <w:noProof/>
            <w:webHidden/>
          </w:rPr>
          <w:fldChar w:fldCharType="separate"/>
        </w:r>
        <w:r>
          <w:rPr>
            <w:noProof/>
            <w:webHidden/>
          </w:rPr>
          <w:t>2</w:t>
        </w:r>
        <w:r>
          <w:rPr>
            <w:noProof/>
            <w:webHidden/>
          </w:rPr>
          <w:fldChar w:fldCharType="end"/>
        </w:r>
      </w:hyperlink>
    </w:p>
    <w:p w:rsidR="00F702BF" w:rsidRDefault="00F702BF">
      <w:pPr>
        <w:pStyle w:val="20"/>
        <w:tabs>
          <w:tab w:val="right" w:leader="dot" w:pos="8296"/>
        </w:tabs>
        <w:rPr>
          <w:noProof/>
        </w:rPr>
      </w:pPr>
      <w:hyperlink w:anchor="_Toc485964777" w:history="1">
        <w:r w:rsidRPr="00647B22">
          <w:rPr>
            <w:rStyle w:val="a5"/>
            <w:noProof/>
          </w:rPr>
          <w:t>Gradle</w:t>
        </w:r>
        <w:r w:rsidRPr="00647B22">
          <w:rPr>
            <w:rStyle w:val="a5"/>
            <w:rFonts w:hint="eastAsia"/>
            <w:noProof/>
          </w:rPr>
          <w:t>学习系列之二</w:t>
        </w:r>
        <w:r w:rsidRPr="00647B22">
          <w:rPr>
            <w:rStyle w:val="a5"/>
            <w:noProof/>
          </w:rPr>
          <w:t>——</w:t>
        </w:r>
        <w:r w:rsidRPr="00647B22">
          <w:rPr>
            <w:rStyle w:val="a5"/>
            <w:rFonts w:hint="eastAsia"/>
            <w:noProof/>
          </w:rPr>
          <w:t>创建</w:t>
        </w:r>
        <w:r w:rsidRPr="00647B22">
          <w:rPr>
            <w:rStyle w:val="a5"/>
            <w:noProof/>
          </w:rPr>
          <w:t>Task</w:t>
        </w:r>
        <w:r w:rsidRPr="00647B22">
          <w:rPr>
            <w:rStyle w:val="a5"/>
            <w:rFonts w:hint="eastAsia"/>
            <w:noProof/>
          </w:rPr>
          <w:t>的多种方法</w:t>
        </w:r>
        <w:r>
          <w:rPr>
            <w:noProof/>
            <w:webHidden/>
          </w:rPr>
          <w:tab/>
        </w:r>
        <w:r>
          <w:rPr>
            <w:noProof/>
            <w:webHidden/>
          </w:rPr>
          <w:fldChar w:fldCharType="begin"/>
        </w:r>
        <w:r>
          <w:rPr>
            <w:noProof/>
            <w:webHidden/>
          </w:rPr>
          <w:instrText xml:space="preserve"> PAGEREF _Toc485964777 \h </w:instrText>
        </w:r>
        <w:r>
          <w:rPr>
            <w:noProof/>
            <w:webHidden/>
          </w:rPr>
        </w:r>
        <w:r>
          <w:rPr>
            <w:noProof/>
            <w:webHidden/>
          </w:rPr>
          <w:fldChar w:fldCharType="separate"/>
        </w:r>
        <w:r>
          <w:rPr>
            <w:noProof/>
            <w:webHidden/>
          </w:rPr>
          <w:t>6</w:t>
        </w:r>
        <w:r>
          <w:rPr>
            <w:noProof/>
            <w:webHidden/>
          </w:rPr>
          <w:fldChar w:fldCharType="end"/>
        </w:r>
      </w:hyperlink>
    </w:p>
    <w:p w:rsidR="00F702BF" w:rsidRDefault="00F702BF">
      <w:pPr>
        <w:pStyle w:val="20"/>
        <w:tabs>
          <w:tab w:val="right" w:leader="dot" w:pos="8296"/>
        </w:tabs>
        <w:rPr>
          <w:noProof/>
        </w:rPr>
      </w:pPr>
      <w:hyperlink w:anchor="_Toc485964778" w:history="1">
        <w:r w:rsidRPr="00647B22">
          <w:rPr>
            <w:rStyle w:val="a5"/>
            <w:noProof/>
          </w:rPr>
          <w:t>Gradle</w:t>
        </w:r>
        <w:r w:rsidRPr="00647B22">
          <w:rPr>
            <w:rStyle w:val="a5"/>
            <w:rFonts w:hint="eastAsia"/>
            <w:noProof/>
          </w:rPr>
          <w:t>学习系列之三</w:t>
        </w:r>
        <w:r w:rsidRPr="00647B22">
          <w:rPr>
            <w:rStyle w:val="a5"/>
            <w:noProof/>
          </w:rPr>
          <w:t>——</w:t>
        </w:r>
        <w:r w:rsidRPr="00647B22">
          <w:rPr>
            <w:rStyle w:val="a5"/>
            <w:rFonts w:hint="eastAsia"/>
            <w:noProof/>
          </w:rPr>
          <w:t>读懂</w:t>
        </w:r>
        <w:r w:rsidRPr="00647B22">
          <w:rPr>
            <w:rStyle w:val="a5"/>
            <w:noProof/>
          </w:rPr>
          <w:t>Gradle</w:t>
        </w:r>
        <w:r w:rsidRPr="00647B22">
          <w:rPr>
            <w:rStyle w:val="a5"/>
            <w:rFonts w:hint="eastAsia"/>
            <w:noProof/>
          </w:rPr>
          <w:t>语法</w:t>
        </w:r>
        <w:r>
          <w:rPr>
            <w:noProof/>
            <w:webHidden/>
          </w:rPr>
          <w:tab/>
        </w:r>
        <w:r>
          <w:rPr>
            <w:noProof/>
            <w:webHidden/>
          </w:rPr>
          <w:fldChar w:fldCharType="begin"/>
        </w:r>
        <w:r>
          <w:rPr>
            <w:noProof/>
            <w:webHidden/>
          </w:rPr>
          <w:instrText xml:space="preserve"> PAGEREF _Toc485964778 \h </w:instrText>
        </w:r>
        <w:r>
          <w:rPr>
            <w:noProof/>
            <w:webHidden/>
          </w:rPr>
        </w:r>
        <w:r>
          <w:rPr>
            <w:noProof/>
            <w:webHidden/>
          </w:rPr>
          <w:fldChar w:fldCharType="separate"/>
        </w:r>
        <w:r>
          <w:rPr>
            <w:noProof/>
            <w:webHidden/>
          </w:rPr>
          <w:t>9</w:t>
        </w:r>
        <w:r>
          <w:rPr>
            <w:noProof/>
            <w:webHidden/>
          </w:rPr>
          <w:fldChar w:fldCharType="end"/>
        </w:r>
      </w:hyperlink>
    </w:p>
    <w:p w:rsidR="00F702BF" w:rsidRDefault="00F702BF">
      <w:pPr>
        <w:pStyle w:val="20"/>
        <w:tabs>
          <w:tab w:val="right" w:leader="dot" w:pos="8296"/>
        </w:tabs>
        <w:rPr>
          <w:noProof/>
        </w:rPr>
      </w:pPr>
      <w:hyperlink w:anchor="_Toc485964779" w:history="1">
        <w:r w:rsidRPr="00647B22">
          <w:rPr>
            <w:rStyle w:val="a5"/>
            <w:noProof/>
          </w:rPr>
          <w:t>Gradle</w:t>
        </w:r>
        <w:r w:rsidRPr="00647B22">
          <w:rPr>
            <w:rStyle w:val="a5"/>
            <w:rFonts w:hint="eastAsia"/>
            <w:noProof/>
          </w:rPr>
          <w:t>学习系列之四</w:t>
        </w:r>
        <w:r w:rsidRPr="00647B22">
          <w:rPr>
            <w:rStyle w:val="a5"/>
            <w:noProof/>
          </w:rPr>
          <w:t>——</w:t>
        </w:r>
        <w:r w:rsidRPr="00647B22">
          <w:rPr>
            <w:rStyle w:val="a5"/>
            <w:rFonts w:hint="eastAsia"/>
            <w:noProof/>
          </w:rPr>
          <w:t>增量式构建</w:t>
        </w:r>
        <w:r>
          <w:rPr>
            <w:noProof/>
            <w:webHidden/>
          </w:rPr>
          <w:tab/>
        </w:r>
        <w:r>
          <w:rPr>
            <w:noProof/>
            <w:webHidden/>
          </w:rPr>
          <w:fldChar w:fldCharType="begin"/>
        </w:r>
        <w:r>
          <w:rPr>
            <w:noProof/>
            <w:webHidden/>
          </w:rPr>
          <w:instrText xml:space="preserve"> PAGEREF _Toc485964779 \h </w:instrText>
        </w:r>
        <w:r>
          <w:rPr>
            <w:noProof/>
            <w:webHidden/>
          </w:rPr>
        </w:r>
        <w:r>
          <w:rPr>
            <w:noProof/>
            <w:webHidden/>
          </w:rPr>
          <w:fldChar w:fldCharType="separate"/>
        </w:r>
        <w:r>
          <w:rPr>
            <w:noProof/>
            <w:webHidden/>
          </w:rPr>
          <w:t>12</w:t>
        </w:r>
        <w:r>
          <w:rPr>
            <w:noProof/>
            <w:webHidden/>
          </w:rPr>
          <w:fldChar w:fldCharType="end"/>
        </w:r>
      </w:hyperlink>
    </w:p>
    <w:p w:rsidR="00F702BF" w:rsidRDefault="00F702BF">
      <w:pPr>
        <w:pStyle w:val="20"/>
        <w:tabs>
          <w:tab w:val="right" w:leader="dot" w:pos="8296"/>
        </w:tabs>
        <w:rPr>
          <w:noProof/>
        </w:rPr>
      </w:pPr>
      <w:hyperlink w:anchor="_Toc485964780" w:history="1">
        <w:r w:rsidRPr="00647B22">
          <w:rPr>
            <w:rStyle w:val="a5"/>
            <w:noProof/>
          </w:rPr>
          <w:t>Gradle</w:t>
        </w:r>
        <w:r w:rsidRPr="00647B22">
          <w:rPr>
            <w:rStyle w:val="a5"/>
            <w:rFonts w:hint="eastAsia"/>
            <w:noProof/>
          </w:rPr>
          <w:t>学习系列之五</w:t>
        </w:r>
        <w:r w:rsidRPr="00647B22">
          <w:rPr>
            <w:rStyle w:val="a5"/>
            <w:noProof/>
          </w:rPr>
          <w:t>——</w:t>
        </w:r>
        <w:r w:rsidRPr="00647B22">
          <w:rPr>
            <w:rStyle w:val="a5"/>
            <w:rFonts w:hint="eastAsia"/>
            <w:noProof/>
          </w:rPr>
          <w:t>自定义</w:t>
        </w:r>
        <w:r w:rsidRPr="00647B22">
          <w:rPr>
            <w:rStyle w:val="a5"/>
            <w:noProof/>
          </w:rPr>
          <w:t>Property</w:t>
        </w:r>
        <w:r>
          <w:rPr>
            <w:noProof/>
            <w:webHidden/>
          </w:rPr>
          <w:tab/>
        </w:r>
        <w:r>
          <w:rPr>
            <w:noProof/>
            <w:webHidden/>
          </w:rPr>
          <w:fldChar w:fldCharType="begin"/>
        </w:r>
        <w:r>
          <w:rPr>
            <w:noProof/>
            <w:webHidden/>
          </w:rPr>
          <w:instrText xml:space="preserve"> PAGEREF _Toc485964780 \h </w:instrText>
        </w:r>
        <w:r>
          <w:rPr>
            <w:noProof/>
            <w:webHidden/>
          </w:rPr>
        </w:r>
        <w:r>
          <w:rPr>
            <w:noProof/>
            <w:webHidden/>
          </w:rPr>
          <w:fldChar w:fldCharType="separate"/>
        </w:r>
        <w:r>
          <w:rPr>
            <w:noProof/>
            <w:webHidden/>
          </w:rPr>
          <w:t>14</w:t>
        </w:r>
        <w:r>
          <w:rPr>
            <w:noProof/>
            <w:webHidden/>
          </w:rPr>
          <w:fldChar w:fldCharType="end"/>
        </w:r>
      </w:hyperlink>
    </w:p>
    <w:p w:rsidR="00F702BF" w:rsidRDefault="00F702BF">
      <w:pPr>
        <w:pStyle w:val="20"/>
        <w:tabs>
          <w:tab w:val="right" w:leader="dot" w:pos="8296"/>
        </w:tabs>
        <w:rPr>
          <w:noProof/>
        </w:rPr>
      </w:pPr>
      <w:hyperlink w:anchor="_Toc485964781" w:history="1">
        <w:r w:rsidRPr="00647B22">
          <w:rPr>
            <w:rStyle w:val="a5"/>
            <w:noProof/>
          </w:rPr>
          <w:t>Gradle</w:t>
        </w:r>
        <w:r w:rsidRPr="00647B22">
          <w:rPr>
            <w:rStyle w:val="a5"/>
            <w:rFonts w:hint="eastAsia"/>
            <w:noProof/>
          </w:rPr>
          <w:t>学习系列之六</w:t>
        </w:r>
        <w:r w:rsidRPr="00647B22">
          <w:rPr>
            <w:rStyle w:val="a5"/>
            <w:noProof/>
          </w:rPr>
          <w:t>——</w:t>
        </w:r>
        <w:r w:rsidRPr="00647B22">
          <w:rPr>
            <w:rStyle w:val="a5"/>
            <w:rFonts w:hint="eastAsia"/>
            <w:noProof/>
          </w:rPr>
          <w:t>使用</w:t>
        </w:r>
        <w:r w:rsidRPr="00647B22">
          <w:rPr>
            <w:rStyle w:val="a5"/>
            <w:noProof/>
          </w:rPr>
          <w:t>Java Plugin</w:t>
        </w:r>
        <w:r>
          <w:rPr>
            <w:noProof/>
            <w:webHidden/>
          </w:rPr>
          <w:tab/>
        </w:r>
        <w:r>
          <w:rPr>
            <w:noProof/>
            <w:webHidden/>
          </w:rPr>
          <w:fldChar w:fldCharType="begin"/>
        </w:r>
        <w:r>
          <w:rPr>
            <w:noProof/>
            <w:webHidden/>
          </w:rPr>
          <w:instrText xml:space="preserve"> PAGEREF _Toc485964781 \h </w:instrText>
        </w:r>
        <w:r>
          <w:rPr>
            <w:noProof/>
            <w:webHidden/>
          </w:rPr>
        </w:r>
        <w:r>
          <w:rPr>
            <w:noProof/>
            <w:webHidden/>
          </w:rPr>
          <w:fldChar w:fldCharType="separate"/>
        </w:r>
        <w:r>
          <w:rPr>
            <w:noProof/>
            <w:webHidden/>
          </w:rPr>
          <w:t>17</w:t>
        </w:r>
        <w:r>
          <w:rPr>
            <w:noProof/>
            <w:webHidden/>
          </w:rPr>
          <w:fldChar w:fldCharType="end"/>
        </w:r>
      </w:hyperlink>
    </w:p>
    <w:p w:rsidR="00F702BF" w:rsidRDefault="00F702BF">
      <w:pPr>
        <w:pStyle w:val="20"/>
        <w:tabs>
          <w:tab w:val="right" w:leader="dot" w:pos="8296"/>
        </w:tabs>
        <w:rPr>
          <w:noProof/>
        </w:rPr>
      </w:pPr>
      <w:hyperlink w:anchor="_Toc485964782" w:history="1">
        <w:r w:rsidRPr="00647B22">
          <w:rPr>
            <w:rStyle w:val="a5"/>
            <w:noProof/>
          </w:rPr>
          <w:t>Gradle</w:t>
        </w:r>
        <w:r w:rsidRPr="00647B22">
          <w:rPr>
            <w:rStyle w:val="a5"/>
            <w:rFonts w:hint="eastAsia"/>
            <w:noProof/>
          </w:rPr>
          <w:t>学习系列之七</w:t>
        </w:r>
        <w:r w:rsidRPr="00647B22">
          <w:rPr>
            <w:rStyle w:val="a5"/>
            <w:noProof/>
          </w:rPr>
          <w:t>——</w:t>
        </w:r>
        <w:r w:rsidRPr="00647B22">
          <w:rPr>
            <w:rStyle w:val="a5"/>
            <w:rFonts w:hint="eastAsia"/>
            <w:noProof/>
          </w:rPr>
          <w:t>依赖管理</w:t>
        </w:r>
        <w:r>
          <w:rPr>
            <w:noProof/>
            <w:webHidden/>
          </w:rPr>
          <w:tab/>
        </w:r>
        <w:r>
          <w:rPr>
            <w:noProof/>
            <w:webHidden/>
          </w:rPr>
          <w:fldChar w:fldCharType="begin"/>
        </w:r>
        <w:r>
          <w:rPr>
            <w:noProof/>
            <w:webHidden/>
          </w:rPr>
          <w:instrText xml:space="preserve"> PAGEREF _Toc485964782 \h </w:instrText>
        </w:r>
        <w:r>
          <w:rPr>
            <w:noProof/>
            <w:webHidden/>
          </w:rPr>
        </w:r>
        <w:r>
          <w:rPr>
            <w:noProof/>
            <w:webHidden/>
          </w:rPr>
          <w:fldChar w:fldCharType="separate"/>
        </w:r>
        <w:r>
          <w:rPr>
            <w:noProof/>
            <w:webHidden/>
          </w:rPr>
          <w:t>21</w:t>
        </w:r>
        <w:r>
          <w:rPr>
            <w:noProof/>
            <w:webHidden/>
          </w:rPr>
          <w:fldChar w:fldCharType="end"/>
        </w:r>
      </w:hyperlink>
    </w:p>
    <w:p w:rsidR="00F702BF" w:rsidRDefault="00F702BF">
      <w:pPr>
        <w:pStyle w:val="20"/>
        <w:tabs>
          <w:tab w:val="right" w:leader="dot" w:pos="8296"/>
        </w:tabs>
        <w:rPr>
          <w:noProof/>
        </w:rPr>
      </w:pPr>
      <w:hyperlink w:anchor="_Toc485964783" w:history="1">
        <w:r w:rsidRPr="00647B22">
          <w:rPr>
            <w:rStyle w:val="a5"/>
            <w:noProof/>
          </w:rPr>
          <w:t>Gradle</w:t>
        </w:r>
        <w:r w:rsidRPr="00647B22">
          <w:rPr>
            <w:rStyle w:val="a5"/>
            <w:rFonts w:hint="eastAsia"/>
            <w:noProof/>
          </w:rPr>
          <w:t>学习系列之八</w:t>
        </w:r>
        <w:r w:rsidRPr="00647B22">
          <w:rPr>
            <w:rStyle w:val="a5"/>
            <w:noProof/>
          </w:rPr>
          <w:t>——</w:t>
        </w:r>
        <w:r w:rsidRPr="00647B22">
          <w:rPr>
            <w:rStyle w:val="a5"/>
            <w:rFonts w:hint="eastAsia"/>
            <w:noProof/>
          </w:rPr>
          <w:t>构建多个</w:t>
        </w:r>
        <w:r w:rsidRPr="00647B22">
          <w:rPr>
            <w:rStyle w:val="a5"/>
            <w:noProof/>
          </w:rPr>
          <w:t>Project</w:t>
        </w:r>
        <w:r>
          <w:rPr>
            <w:noProof/>
            <w:webHidden/>
          </w:rPr>
          <w:tab/>
        </w:r>
        <w:r>
          <w:rPr>
            <w:noProof/>
            <w:webHidden/>
          </w:rPr>
          <w:fldChar w:fldCharType="begin"/>
        </w:r>
        <w:r>
          <w:rPr>
            <w:noProof/>
            <w:webHidden/>
          </w:rPr>
          <w:instrText xml:space="preserve"> PAGEREF _Toc485964783 \h </w:instrText>
        </w:r>
        <w:r>
          <w:rPr>
            <w:noProof/>
            <w:webHidden/>
          </w:rPr>
        </w:r>
        <w:r>
          <w:rPr>
            <w:noProof/>
            <w:webHidden/>
          </w:rPr>
          <w:fldChar w:fldCharType="separate"/>
        </w:r>
        <w:r>
          <w:rPr>
            <w:noProof/>
            <w:webHidden/>
          </w:rPr>
          <w:t>24</w:t>
        </w:r>
        <w:r>
          <w:rPr>
            <w:noProof/>
            <w:webHidden/>
          </w:rPr>
          <w:fldChar w:fldCharType="end"/>
        </w:r>
      </w:hyperlink>
    </w:p>
    <w:p w:rsidR="00F702BF" w:rsidRDefault="00F702BF">
      <w:pPr>
        <w:pStyle w:val="20"/>
        <w:tabs>
          <w:tab w:val="right" w:leader="dot" w:pos="8296"/>
        </w:tabs>
        <w:rPr>
          <w:noProof/>
        </w:rPr>
      </w:pPr>
      <w:hyperlink w:anchor="_Toc485964784" w:history="1">
        <w:r w:rsidRPr="00647B22">
          <w:rPr>
            <w:rStyle w:val="a5"/>
            <w:noProof/>
          </w:rPr>
          <w:t>Gradle</w:t>
        </w:r>
        <w:r w:rsidRPr="00647B22">
          <w:rPr>
            <w:rStyle w:val="a5"/>
            <w:rFonts w:hint="eastAsia"/>
            <w:noProof/>
          </w:rPr>
          <w:t>学习系列之九</w:t>
        </w:r>
        <w:r w:rsidRPr="00647B22">
          <w:rPr>
            <w:rStyle w:val="a5"/>
            <w:noProof/>
          </w:rPr>
          <w:t>——</w:t>
        </w:r>
        <w:r w:rsidRPr="00647B22">
          <w:rPr>
            <w:rStyle w:val="a5"/>
            <w:rFonts w:hint="eastAsia"/>
            <w:noProof/>
          </w:rPr>
          <w:t>自定义</w:t>
        </w:r>
        <w:r w:rsidRPr="00647B22">
          <w:rPr>
            <w:rStyle w:val="a5"/>
            <w:noProof/>
          </w:rPr>
          <w:t>Task</w:t>
        </w:r>
        <w:r w:rsidRPr="00647B22">
          <w:rPr>
            <w:rStyle w:val="a5"/>
            <w:rFonts w:hint="eastAsia"/>
            <w:noProof/>
          </w:rPr>
          <w:t>类型</w:t>
        </w:r>
        <w:r>
          <w:rPr>
            <w:noProof/>
            <w:webHidden/>
          </w:rPr>
          <w:tab/>
        </w:r>
        <w:r>
          <w:rPr>
            <w:noProof/>
            <w:webHidden/>
          </w:rPr>
          <w:fldChar w:fldCharType="begin"/>
        </w:r>
        <w:r>
          <w:rPr>
            <w:noProof/>
            <w:webHidden/>
          </w:rPr>
          <w:instrText xml:space="preserve"> PAGEREF _Toc485964784 \h </w:instrText>
        </w:r>
        <w:r>
          <w:rPr>
            <w:noProof/>
            <w:webHidden/>
          </w:rPr>
        </w:r>
        <w:r>
          <w:rPr>
            <w:noProof/>
            <w:webHidden/>
          </w:rPr>
          <w:fldChar w:fldCharType="separate"/>
        </w:r>
        <w:r>
          <w:rPr>
            <w:noProof/>
            <w:webHidden/>
          </w:rPr>
          <w:t>28</w:t>
        </w:r>
        <w:r>
          <w:rPr>
            <w:noProof/>
            <w:webHidden/>
          </w:rPr>
          <w:fldChar w:fldCharType="end"/>
        </w:r>
      </w:hyperlink>
    </w:p>
    <w:p w:rsidR="00F702BF" w:rsidRDefault="00F702BF">
      <w:pPr>
        <w:pStyle w:val="20"/>
        <w:tabs>
          <w:tab w:val="right" w:leader="dot" w:pos="8296"/>
        </w:tabs>
        <w:rPr>
          <w:noProof/>
        </w:rPr>
      </w:pPr>
      <w:hyperlink w:anchor="_Toc485964785" w:history="1">
        <w:r w:rsidRPr="00647B22">
          <w:rPr>
            <w:rStyle w:val="a5"/>
            <w:noProof/>
          </w:rPr>
          <w:t>Gradle</w:t>
        </w:r>
        <w:r w:rsidRPr="00647B22">
          <w:rPr>
            <w:rStyle w:val="a5"/>
            <w:rFonts w:hint="eastAsia"/>
            <w:noProof/>
          </w:rPr>
          <w:t>学习系列之十</w:t>
        </w:r>
        <w:r w:rsidRPr="00647B22">
          <w:rPr>
            <w:rStyle w:val="a5"/>
            <w:noProof/>
          </w:rPr>
          <w:t>——</w:t>
        </w:r>
        <w:r w:rsidRPr="00647B22">
          <w:rPr>
            <w:rStyle w:val="a5"/>
            <w:rFonts w:hint="eastAsia"/>
            <w:noProof/>
          </w:rPr>
          <w:t>自定义</w:t>
        </w:r>
        <w:r w:rsidRPr="00647B22">
          <w:rPr>
            <w:rStyle w:val="a5"/>
            <w:noProof/>
          </w:rPr>
          <w:t>Plugin</w:t>
        </w:r>
        <w:r w:rsidRPr="00647B22">
          <w:rPr>
            <w:rStyle w:val="a5"/>
            <w:rFonts w:hint="eastAsia"/>
            <w:noProof/>
          </w:rPr>
          <w:t>（本系列完）</w:t>
        </w:r>
        <w:r>
          <w:rPr>
            <w:noProof/>
            <w:webHidden/>
          </w:rPr>
          <w:tab/>
        </w:r>
        <w:r>
          <w:rPr>
            <w:noProof/>
            <w:webHidden/>
          </w:rPr>
          <w:fldChar w:fldCharType="begin"/>
        </w:r>
        <w:r>
          <w:rPr>
            <w:noProof/>
            <w:webHidden/>
          </w:rPr>
          <w:instrText xml:space="preserve"> PAGEREF _Toc485964785 \h </w:instrText>
        </w:r>
        <w:r>
          <w:rPr>
            <w:noProof/>
            <w:webHidden/>
          </w:rPr>
        </w:r>
        <w:r>
          <w:rPr>
            <w:noProof/>
            <w:webHidden/>
          </w:rPr>
          <w:fldChar w:fldCharType="separate"/>
        </w:r>
        <w:r>
          <w:rPr>
            <w:noProof/>
            <w:webHidden/>
          </w:rPr>
          <w:t>32</w:t>
        </w:r>
        <w:r>
          <w:rPr>
            <w:noProof/>
            <w:webHidden/>
          </w:rPr>
          <w:fldChar w:fldCharType="end"/>
        </w:r>
      </w:hyperlink>
    </w:p>
    <w:p w:rsidR="00F702BF" w:rsidRDefault="00F702BF" w:rsidP="00F702BF">
      <w:pPr>
        <w:rPr>
          <w:rFonts w:hint="eastAsia"/>
        </w:rPr>
      </w:pPr>
      <w:r>
        <w:fldChar w:fldCharType="end"/>
      </w: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Default="00F702BF" w:rsidP="00F702BF">
      <w:pPr>
        <w:rPr>
          <w:rFonts w:hint="eastAsia"/>
        </w:rPr>
      </w:pPr>
    </w:p>
    <w:p w:rsidR="00F702BF" w:rsidRPr="00F702BF" w:rsidRDefault="00F702BF" w:rsidP="00F702BF">
      <w:pPr>
        <w:rPr>
          <w:rFonts w:hint="eastAsia"/>
        </w:rPr>
      </w:pPr>
    </w:p>
    <w:p w:rsidR="00F702BF" w:rsidRDefault="00F702BF">
      <w:pPr>
        <w:widowControl/>
        <w:jc w:val="left"/>
        <w:rPr>
          <w:rFonts w:asciiTheme="majorHAnsi" w:eastAsiaTheme="majorEastAsia" w:hAnsiTheme="majorHAnsi" w:cstheme="majorBidi"/>
          <w:b/>
          <w:bCs/>
          <w:sz w:val="32"/>
          <w:szCs w:val="32"/>
        </w:rPr>
      </w:pPr>
      <w:r>
        <w:br w:type="page"/>
      </w:r>
    </w:p>
    <w:p w:rsidR="003679B3" w:rsidRDefault="003679B3" w:rsidP="003679B3">
      <w:pPr>
        <w:pStyle w:val="2"/>
        <w:rPr>
          <w:rFonts w:hint="eastAsia"/>
        </w:rPr>
      </w:pPr>
      <w:hyperlink r:id="rId8" w:history="1">
        <w:bookmarkStart w:id="0" w:name="_Toc485964776"/>
        <w:r w:rsidRPr="003679B3">
          <w:rPr>
            <w:rStyle w:val="a5"/>
          </w:rPr>
          <w:t>Gradle</w:t>
        </w:r>
        <w:r w:rsidRPr="003679B3">
          <w:rPr>
            <w:rStyle w:val="a5"/>
          </w:rPr>
          <w:t>学习系列之一</w:t>
        </w:r>
        <w:r w:rsidR="00F702BF">
          <w:rPr>
            <w:rStyle w:val="a5"/>
            <w:rFonts w:hint="eastAsia"/>
          </w:rPr>
          <w:t>：</w:t>
        </w:r>
        <w:r w:rsidRPr="003679B3">
          <w:rPr>
            <w:rStyle w:val="a5"/>
          </w:rPr>
          <w:t>Gradle</w:t>
        </w:r>
        <w:r w:rsidRPr="003679B3">
          <w:rPr>
            <w:rStyle w:val="a5"/>
          </w:rPr>
          <w:t>快速入门</w:t>
        </w:r>
        <w:bookmarkEnd w:id="0"/>
      </w:hyperlink>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4937760" cy="2822575"/>
            <wp:effectExtent l="19050" t="0" r="0" b="0"/>
            <wp:docPr id="1" name="图片 1" descr="http://images2015.cnblogs.com/blog/341412/201512/341412-20151211131838761-139198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41412/201512/341412-20151211131838761-1391981992.jpg"/>
                    <pic:cNvPicPr>
                      <a:picLocks noChangeAspect="1" noChangeArrowheads="1"/>
                    </pic:cNvPicPr>
                  </pic:nvPicPr>
                  <pic:blipFill>
                    <a:blip r:embed="rId9"/>
                    <a:srcRect/>
                    <a:stretch>
                      <a:fillRect/>
                    </a:stretch>
                  </pic:blipFill>
                  <pic:spPr bwMode="auto">
                    <a:xfrm>
                      <a:off x="0" y="0"/>
                      <a:ext cx="4937760" cy="282257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请通过以下方式下载本系列文章的</w:t>
      </w:r>
      <w:r w:rsidRPr="003679B3">
        <w:rPr>
          <w:rFonts w:ascii="Tahoma" w:eastAsia="宋体" w:hAnsi="Tahoma" w:cs="Tahoma"/>
          <w:color w:val="000000"/>
          <w:kern w:val="0"/>
          <w:sz w:val="19"/>
          <w:szCs w:val="19"/>
        </w:rPr>
        <w:t>Github</w:t>
      </w:r>
      <w:r w:rsidRPr="003679B3">
        <w:rPr>
          <w:rFonts w:ascii="Tahoma" w:eastAsia="宋体" w:hAnsi="Tahoma" w:cs="Tahoma"/>
          <w:color w:val="000000"/>
          <w:kern w:val="0"/>
          <w:sz w:val="19"/>
          <w:szCs w:val="19"/>
        </w:rPr>
        <w:t>示例代码：</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git clone https:</w:t>
      </w:r>
      <w:r w:rsidRPr="003679B3">
        <w:rPr>
          <w:rFonts w:ascii="宋体" w:eastAsia="宋体" w:hAnsi="宋体" w:cs="宋体"/>
          <w:color w:val="008000"/>
          <w:kern w:val="0"/>
          <w:sz w:val="19"/>
          <w:szCs w:val="19"/>
        </w:rPr>
        <w:t>//github.com/davenkin/gradle-learning.git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jc w:val="left"/>
        <w:rPr>
          <w:rFonts w:ascii="宋体" w:eastAsia="宋体" w:hAnsi="宋体" w:cs="宋体"/>
          <w:kern w:val="0"/>
          <w:sz w:val="24"/>
          <w:szCs w:val="24"/>
        </w:rPr>
      </w:pPr>
      <w:r w:rsidRPr="003679B3">
        <w:rPr>
          <w:rFonts w:ascii="宋体" w:eastAsia="宋体" w:hAnsi="宋体" w:cs="宋体"/>
          <w:kern w:val="0"/>
          <w:sz w:val="24"/>
          <w:szCs w:val="24"/>
        </w:rPr>
        <w:pict>
          <v:rect id="_x0000_i1025" style="width:0;height:1.5pt" o:hralign="left" o:hrstd="t" o:hrnoshade="t" o:hr="t" fillcolor="black" stroked="f"/>
        </w:pic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和</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一样，</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只是提供了构建项目的一个框架，真正起作用的是</w:t>
      </w:r>
      <w:r w:rsidRPr="003679B3">
        <w:rPr>
          <w:rFonts w:ascii="Tahoma" w:eastAsia="宋体" w:hAnsi="Tahoma" w:cs="Tahoma"/>
          <w:color w:val="000000"/>
          <w:kern w:val="0"/>
          <w:sz w:val="19"/>
          <w:szCs w:val="19"/>
          <w:highlight w:val="yellow"/>
        </w:rPr>
        <w:t>Plugin</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在默认情况下为我们提供了许多常用的</w:t>
      </w:r>
      <w:r w:rsidRPr="003679B3">
        <w:rPr>
          <w:rFonts w:ascii="Tahoma" w:eastAsia="宋体" w:hAnsi="Tahoma" w:cs="Tahoma"/>
          <w:color w:val="000000"/>
          <w:kern w:val="0"/>
          <w:sz w:val="19"/>
          <w:szCs w:val="19"/>
        </w:rPr>
        <w:t>Plugin</w:t>
      </w:r>
      <w:r w:rsidRPr="003679B3">
        <w:rPr>
          <w:rFonts w:ascii="Tahoma" w:eastAsia="宋体" w:hAnsi="Tahoma" w:cs="Tahoma"/>
          <w:color w:val="000000"/>
          <w:kern w:val="0"/>
          <w:sz w:val="19"/>
          <w:szCs w:val="19"/>
        </w:rPr>
        <w:t>，其中包括有构建</w:t>
      </w:r>
      <w:r w:rsidRPr="003679B3">
        <w:rPr>
          <w:rFonts w:ascii="Tahoma" w:eastAsia="宋体" w:hAnsi="Tahoma" w:cs="Tahoma"/>
          <w:color w:val="000000"/>
          <w:kern w:val="0"/>
          <w:sz w:val="19"/>
          <w:szCs w:val="19"/>
        </w:rPr>
        <w:t>Java</w:t>
      </w:r>
      <w:r w:rsidRPr="003679B3">
        <w:rPr>
          <w:rFonts w:ascii="Tahoma" w:eastAsia="宋体" w:hAnsi="Tahoma" w:cs="Tahoma"/>
          <w:color w:val="000000"/>
          <w:kern w:val="0"/>
          <w:sz w:val="19"/>
          <w:szCs w:val="19"/>
        </w:rPr>
        <w:t>项目的</w:t>
      </w:r>
      <w:r w:rsidRPr="003679B3">
        <w:rPr>
          <w:rFonts w:ascii="Tahoma" w:eastAsia="宋体" w:hAnsi="Tahoma" w:cs="Tahoma"/>
          <w:color w:val="000000"/>
          <w:kern w:val="0"/>
          <w:sz w:val="19"/>
          <w:szCs w:val="19"/>
        </w:rPr>
        <w:t>Plugin</w:t>
      </w:r>
      <w:r w:rsidRPr="003679B3">
        <w:rPr>
          <w:rFonts w:ascii="Tahoma" w:eastAsia="宋体" w:hAnsi="Tahoma" w:cs="Tahoma"/>
          <w:color w:val="000000"/>
          <w:kern w:val="0"/>
          <w:sz w:val="19"/>
          <w:szCs w:val="19"/>
        </w:rPr>
        <w:t>，还有</w:t>
      </w:r>
      <w:r w:rsidRPr="003679B3">
        <w:rPr>
          <w:rFonts w:ascii="Tahoma" w:eastAsia="宋体" w:hAnsi="Tahoma" w:cs="Tahoma"/>
          <w:color w:val="000000"/>
          <w:kern w:val="0"/>
          <w:sz w:val="19"/>
          <w:szCs w:val="19"/>
        </w:rPr>
        <w:t>War</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Ear</w:t>
      </w:r>
      <w:r w:rsidRPr="003679B3">
        <w:rPr>
          <w:rFonts w:ascii="Tahoma" w:eastAsia="宋体" w:hAnsi="Tahoma" w:cs="Tahoma"/>
          <w:color w:val="000000"/>
          <w:kern w:val="0"/>
          <w:sz w:val="19"/>
          <w:szCs w:val="19"/>
        </w:rPr>
        <w:t>等。</w:t>
      </w:r>
      <w:r w:rsidRPr="003679B3">
        <w:rPr>
          <w:rFonts w:ascii="Tahoma" w:eastAsia="宋体" w:hAnsi="Tahoma" w:cs="Tahoma"/>
          <w:color w:val="000000"/>
          <w:kern w:val="0"/>
          <w:sz w:val="19"/>
          <w:szCs w:val="19"/>
          <w:highlight w:val="yellow"/>
        </w:rPr>
        <w:t>与</w:t>
      </w:r>
      <w:r w:rsidRPr="003679B3">
        <w:rPr>
          <w:rFonts w:ascii="Tahoma" w:eastAsia="宋体" w:hAnsi="Tahoma" w:cs="Tahoma"/>
          <w:color w:val="000000"/>
          <w:kern w:val="0"/>
          <w:sz w:val="19"/>
          <w:szCs w:val="19"/>
          <w:highlight w:val="yellow"/>
        </w:rPr>
        <w:t>Maven</w:t>
      </w:r>
      <w:r w:rsidRPr="003679B3">
        <w:rPr>
          <w:rFonts w:ascii="Tahoma" w:eastAsia="宋体" w:hAnsi="Tahoma" w:cs="Tahoma"/>
          <w:color w:val="000000"/>
          <w:kern w:val="0"/>
          <w:sz w:val="19"/>
          <w:szCs w:val="19"/>
          <w:highlight w:val="yellow"/>
        </w:rPr>
        <w:t>不同的是，</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不提供内建的项目生命周期管理</w:t>
      </w:r>
      <w:r w:rsidRPr="003679B3">
        <w:rPr>
          <w:rFonts w:ascii="Tahoma" w:eastAsia="宋体" w:hAnsi="Tahoma" w:cs="Tahoma"/>
          <w:color w:val="000000"/>
          <w:kern w:val="0"/>
          <w:sz w:val="19"/>
          <w:szCs w:val="19"/>
        </w:rPr>
        <w:t>，只是</w:t>
      </w:r>
      <w:r w:rsidRPr="003679B3">
        <w:rPr>
          <w:rFonts w:ascii="Tahoma" w:eastAsia="宋体" w:hAnsi="Tahoma" w:cs="Tahoma"/>
          <w:color w:val="000000"/>
          <w:kern w:val="0"/>
          <w:sz w:val="19"/>
          <w:szCs w:val="19"/>
        </w:rPr>
        <w:t>java Plugin</w:t>
      </w:r>
      <w:r w:rsidRPr="003679B3">
        <w:rPr>
          <w:rFonts w:ascii="Tahoma" w:eastAsia="宋体" w:hAnsi="Tahoma" w:cs="Tahoma"/>
          <w:color w:val="000000"/>
          <w:kern w:val="0"/>
          <w:sz w:val="19"/>
          <w:szCs w:val="19"/>
        </w:rPr>
        <w:t>向</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中添加了许多</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，这些</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依次执行，为我们营造了一种如同</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般项目构建周期。更多有关</w:t>
      </w:r>
      <w:r w:rsidRPr="003679B3">
        <w:rPr>
          <w:rFonts w:ascii="Tahoma" w:eastAsia="宋体" w:hAnsi="Tahoma" w:cs="Tahoma"/>
          <w:color w:val="000000"/>
          <w:kern w:val="0"/>
          <w:sz w:val="19"/>
          <w:szCs w:val="19"/>
        </w:rPr>
        <w:t>Maven</w:t>
      </w:r>
      <w:r w:rsidRPr="003679B3">
        <w:rPr>
          <w:rFonts w:ascii="Tahoma" w:eastAsia="宋体" w:hAnsi="Tahoma" w:cs="Tahoma"/>
          <w:color w:val="000000"/>
          <w:kern w:val="0"/>
          <w:sz w:val="19"/>
          <w:szCs w:val="19"/>
        </w:rPr>
        <w:t>的知识，读者可以访问</w:t>
      </w:r>
      <w:hyperlink r:id="rId10" w:tgtFrame="_blank" w:history="1">
        <w:r w:rsidRPr="003679B3">
          <w:rPr>
            <w:rFonts w:ascii="Tahoma" w:eastAsia="宋体" w:hAnsi="Tahoma" w:cs="Tahoma"/>
            <w:color w:val="2EB1E8"/>
            <w:kern w:val="0"/>
            <w:sz w:val="19"/>
            <w:u w:val="single"/>
          </w:rPr>
          <w:t>Maven</w:t>
        </w:r>
        <w:r w:rsidRPr="003679B3">
          <w:rPr>
            <w:rFonts w:ascii="Tahoma" w:eastAsia="宋体" w:hAnsi="Tahoma" w:cs="Tahoma"/>
            <w:color w:val="2EB1E8"/>
            <w:kern w:val="0"/>
            <w:sz w:val="19"/>
            <w:u w:val="single"/>
          </w:rPr>
          <w:t>官网</w:t>
        </w:r>
      </w:hyperlink>
      <w:r w:rsidRPr="003679B3">
        <w:rPr>
          <w:rFonts w:ascii="Tahoma" w:eastAsia="宋体" w:hAnsi="Tahoma" w:cs="Tahoma"/>
          <w:color w:val="000000"/>
          <w:kern w:val="0"/>
          <w:sz w:val="19"/>
          <w:szCs w:val="19"/>
        </w:rPr>
        <w:t>，或者可以参考笔者写的</w:t>
      </w:r>
      <w:hyperlink r:id="rId11" w:tgtFrame="_blank" w:history="1">
        <w:r w:rsidRPr="003679B3">
          <w:rPr>
            <w:rFonts w:ascii="Tahoma" w:eastAsia="宋体" w:hAnsi="Tahoma" w:cs="Tahoma"/>
            <w:color w:val="2EB1E8"/>
            <w:kern w:val="0"/>
            <w:sz w:val="19"/>
            <w:u w:val="single"/>
          </w:rPr>
          <w:t>Maven</w:t>
        </w:r>
        <w:r w:rsidRPr="003679B3">
          <w:rPr>
            <w:rFonts w:ascii="Tahoma" w:eastAsia="宋体" w:hAnsi="Tahoma" w:cs="Tahoma"/>
            <w:color w:val="2EB1E8"/>
            <w:kern w:val="0"/>
            <w:sz w:val="19"/>
            <w:u w:val="single"/>
          </w:rPr>
          <w:t>学习系列文章</w:t>
        </w:r>
      </w:hyperlink>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现在我们都在谈领域驱动设计，</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本身的领域对象主要有</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为</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提供了执行上下文，</w:t>
      </w:r>
      <w:r w:rsidRPr="003679B3">
        <w:rPr>
          <w:rFonts w:ascii="Tahoma" w:eastAsia="宋体" w:hAnsi="Tahoma" w:cs="Tahoma"/>
          <w:color w:val="000000"/>
          <w:kern w:val="0"/>
          <w:sz w:val="19"/>
          <w:szCs w:val="19"/>
          <w:highlight w:val="yellow"/>
        </w:rPr>
        <w:t>所有的</w:t>
      </w:r>
      <w:r w:rsidRPr="003679B3">
        <w:rPr>
          <w:rFonts w:ascii="Tahoma" w:eastAsia="宋体" w:hAnsi="Tahoma" w:cs="Tahoma"/>
          <w:color w:val="000000"/>
          <w:kern w:val="0"/>
          <w:sz w:val="19"/>
          <w:szCs w:val="19"/>
          <w:highlight w:val="yellow"/>
        </w:rPr>
        <w:t>Plugin</w:t>
      </w:r>
      <w:r w:rsidRPr="003679B3">
        <w:rPr>
          <w:rFonts w:ascii="Tahoma" w:eastAsia="宋体" w:hAnsi="Tahoma" w:cs="Tahoma"/>
          <w:color w:val="000000"/>
          <w:kern w:val="0"/>
          <w:sz w:val="19"/>
          <w:szCs w:val="19"/>
          <w:highlight w:val="yellow"/>
        </w:rPr>
        <w:t>要么向</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中添加用于配置的</w:t>
      </w:r>
      <w:r w:rsidRPr="003679B3">
        <w:rPr>
          <w:rFonts w:ascii="Tahoma" w:eastAsia="宋体" w:hAnsi="Tahoma" w:cs="Tahoma"/>
          <w:color w:val="000000"/>
          <w:kern w:val="0"/>
          <w:sz w:val="19"/>
          <w:szCs w:val="19"/>
          <w:highlight w:val="yellow"/>
        </w:rPr>
        <w:t>Property</w:t>
      </w:r>
      <w:r w:rsidRPr="003679B3">
        <w:rPr>
          <w:rFonts w:ascii="Tahoma" w:eastAsia="宋体" w:hAnsi="Tahoma" w:cs="Tahoma"/>
          <w:color w:val="000000"/>
          <w:kern w:val="0"/>
          <w:sz w:val="19"/>
          <w:szCs w:val="19"/>
          <w:highlight w:val="yellow"/>
        </w:rPr>
        <w:t>，要么向</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中添加不同的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表示一个逻辑上较为独立的执行过程，比如编译</w:t>
      </w:r>
      <w:r w:rsidRPr="003679B3">
        <w:rPr>
          <w:rFonts w:ascii="Tahoma" w:eastAsia="宋体" w:hAnsi="Tahoma" w:cs="Tahoma"/>
          <w:color w:val="000000"/>
          <w:kern w:val="0"/>
          <w:sz w:val="19"/>
          <w:szCs w:val="19"/>
        </w:rPr>
        <w:t>Java</w:t>
      </w:r>
      <w:r w:rsidRPr="003679B3">
        <w:rPr>
          <w:rFonts w:ascii="Tahoma" w:eastAsia="宋体" w:hAnsi="Tahoma" w:cs="Tahoma"/>
          <w:color w:val="000000"/>
          <w:kern w:val="0"/>
          <w:sz w:val="19"/>
          <w:szCs w:val="19"/>
        </w:rPr>
        <w:t>源代码，拷贝文件，打包</w:t>
      </w:r>
      <w:r w:rsidRPr="003679B3">
        <w:rPr>
          <w:rFonts w:ascii="Tahoma" w:eastAsia="宋体" w:hAnsi="Tahoma" w:cs="Tahoma"/>
          <w:color w:val="000000"/>
          <w:kern w:val="0"/>
          <w:sz w:val="19"/>
          <w:szCs w:val="19"/>
        </w:rPr>
        <w:t>Jar</w:t>
      </w:r>
      <w:r w:rsidRPr="003679B3">
        <w:rPr>
          <w:rFonts w:ascii="Tahoma" w:eastAsia="宋体" w:hAnsi="Tahoma" w:cs="Tahoma"/>
          <w:color w:val="000000"/>
          <w:kern w:val="0"/>
          <w:sz w:val="19"/>
          <w:szCs w:val="19"/>
        </w:rPr>
        <w:t>文件，甚至可以是执行一个系统命令或者调用</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。另外，一个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可以读取和设置</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以完成特定的操作。</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让我们来看一个最简单的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，创建一个</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文件，内容如下：</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helloWorld &lt;&lt;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println "Hello 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这里的</w:t>
      </w:r>
      <w:r w:rsidRPr="003679B3">
        <w:rPr>
          <w:rFonts w:ascii="Tahoma" w:eastAsia="宋体" w:hAnsi="Tahoma" w:cs="Tahoma"/>
          <w:color w:val="000000"/>
          <w:kern w:val="0"/>
          <w:sz w:val="19"/>
          <w:szCs w:val="19"/>
        </w:rPr>
        <w:t>“&lt;&lt;”</w:t>
      </w:r>
      <w:r w:rsidRPr="003679B3">
        <w:rPr>
          <w:rFonts w:ascii="Tahoma" w:eastAsia="宋体" w:hAnsi="Tahoma" w:cs="Tahoma"/>
          <w:color w:val="000000"/>
          <w:kern w:val="0"/>
          <w:sz w:val="19"/>
          <w:szCs w:val="19"/>
        </w:rPr>
        <w:t>表示向</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中加入执行代码</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其实就是</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代码。</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向我们提供了一整套</w:t>
      </w:r>
      <w:r w:rsidRPr="003679B3">
        <w:rPr>
          <w:rFonts w:ascii="Tahoma" w:eastAsia="宋体" w:hAnsi="Tahoma" w:cs="Tahoma"/>
          <w:color w:val="000000"/>
          <w:kern w:val="0"/>
          <w:sz w:val="19"/>
          <w:szCs w:val="19"/>
        </w:rPr>
        <w:t>DSL</w:t>
      </w:r>
      <w:r w:rsidRPr="003679B3">
        <w:rPr>
          <w:rFonts w:ascii="Tahoma" w:eastAsia="宋体" w:hAnsi="Tahoma" w:cs="Tahoma"/>
          <w:color w:val="000000"/>
          <w:kern w:val="0"/>
          <w:sz w:val="19"/>
          <w:szCs w:val="19"/>
        </w:rPr>
        <w:t>，所以在很多时候我们写的代码似乎已经脱离了</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，但是在底层依然是执行的</w:t>
      </w:r>
      <w:r w:rsidRPr="003679B3">
        <w:rPr>
          <w:rFonts w:ascii="Tahoma" w:eastAsia="宋体" w:hAnsi="Tahoma" w:cs="Tahoma"/>
          <w:color w:val="000000"/>
          <w:kern w:val="0"/>
          <w:sz w:val="19"/>
          <w:szCs w:val="19"/>
        </w:rPr>
        <w:t>groovy</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highlight w:val="yellow"/>
        </w:rPr>
        <w:t>比如上面的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关键字，其实就是一个</w:t>
      </w:r>
      <w:r w:rsidRPr="003679B3">
        <w:rPr>
          <w:rFonts w:ascii="Tahoma" w:eastAsia="宋体" w:hAnsi="Tahoma" w:cs="Tahoma"/>
          <w:color w:val="000000"/>
          <w:kern w:val="0"/>
          <w:sz w:val="19"/>
          <w:szCs w:val="19"/>
          <w:highlight w:val="yellow"/>
        </w:rPr>
        <w:t>groovy</w:t>
      </w:r>
      <w:r w:rsidRPr="003679B3">
        <w:rPr>
          <w:rFonts w:ascii="Tahoma" w:eastAsia="宋体" w:hAnsi="Tahoma" w:cs="Tahoma"/>
          <w:color w:val="000000"/>
          <w:kern w:val="0"/>
          <w:sz w:val="19"/>
          <w:szCs w:val="19"/>
          <w:highlight w:val="yellow"/>
        </w:rPr>
        <w:t>中的方法，而大括号之间的内容则表示传递给</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方法的一个闭包</w:t>
      </w:r>
      <w:r w:rsidRPr="003679B3">
        <w:rPr>
          <w:rFonts w:ascii="Tahoma" w:eastAsia="宋体" w:hAnsi="Tahoma" w:cs="Tahoma"/>
          <w:color w:val="000000"/>
          <w:kern w:val="0"/>
          <w:sz w:val="19"/>
          <w:szCs w:val="19"/>
        </w:rPr>
        <w:t>。除了</w:t>
      </w:r>
      <w:r w:rsidRPr="003679B3">
        <w:rPr>
          <w:rFonts w:ascii="Tahoma" w:eastAsia="宋体" w:hAnsi="Tahoma" w:cs="Tahoma"/>
          <w:color w:val="000000"/>
          <w:kern w:val="0"/>
          <w:sz w:val="19"/>
          <w:szCs w:val="19"/>
        </w:rPr>
        <w:t>“&lt;&lt;”</w:t>
      </w:r>
      <w:r w:rsidRPr="003679B3">
        <w:rPr>
          <w:rFonts w:ascii="Tahoma" w:eastAsia="宋体" w:hAnsi="Tahoma" w:cs="Tahoma"/>
          <w:color w:val="000000"/>
          <w:kern w:val="0"/>
          <w:sz w:val="19"/>
          <w:szCs w:val="19"/>
        </w:rPr>
        <w:t>之外，我们还很多种方式可以定义一个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，我们将在本系列后续的文章中讲到。</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lastRenderedPageBreak/>
        <w:t xml:space="preserve">　　在与</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相同的目录下执行：</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gradle helloWorld</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命令行输出如下：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 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2.544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w:t>
      </w:r>
      <w:r w:rsidRPr="003679B3">
        <w:rPr>
          <w:rFonts w:ascii="Tahoma" w:eastAsia="宋体" w:hAnsi="Tahoma" w:cs="Tahoma"/>
          <w:color w:val="000000"/>
          <w:kern w:val="0"/>
          <w:sz w:val="19"/>
          <w:szCs w:val="19"/>
          <w:highlight w:val="yellow"/>
        </w:rPr>
        <w:t>默认情况下，</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将当前目录下的</w:t>
      </w:r>
      <w:r w:rsidRPr="003679B3">
        <w:rPr>
          <w:rFonts w:ascii="Tahoma" w:eastAsia="宋体" w:hAnsi="Tahoma" w:cs="Tahoma"/>
          <w:color w:val="000000"/>
          <w:kern w:val="0"/>
          <w:sz w:val="19"/>
          <w:szCs w:val="19"/>
          <w:highlight w:val="yellow"/>
        </w:rPr>
        <w:t>build.gradle</w:t>
      </w:r>
      <w:r w:rsidRPr="003679B3">
        <w:rPr>
          <w:rFonts w:ascii="Tahoma" w:eastAsia="宋体" w:hAnsi="Tahoma" w:cs="Tahoma"/>
          <w:color w:val="000000"/>
          <w:kern w:val="0"/>
          <w:sz w:val="19"/>
          <w:szCs w:val="19"/>
          <w:highlight w:val="yellow"/>
        </w:rPr>
        <w:t>文件作为项目的构建文件</w:t>
      </w:r>
      <w:r w:rsidRPr="003679B3">
        <w:rPr>
          <w:rFonts w:ascii="Tahoma" w:eastAsia="宋体" w:hAnsi="Tahoma" w:cs="Tahoma"/>
          <w:color w:val="000000"/>
          <w:kern w:val="0"/>
          <w:sz w:val="19"/>
          <w:szCs w:val="19"/>
        </w:rPr>
        <w:t>。在上面的例子中，我们创建了一个名为</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，在执行</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命令时，我们指定执行这个</w:t>
      </w:r>
      <w:r w:rsidRPr="003679B3">
        <w:rPr>
          <w:rFonts w:ascii="Tahoma" w:eastAsia="宋体" w:hAnsi="Tahoma" w:cs="Tahoma"/>
          <w:color w:val="000000"/>
          <w:kern w:val="0"/>
          <w:sz w:val="19"/>
          <w:szCs w:val="19"/>
        </w:rPr>
        <w:t>helloWorld Task</w:t>
      </w:r>
      <w:r w:rsidRPr="003679B3">
        <w:rPr>
          <w:rFonts w:ascii="Tahoma" w:eastAsia="宋体" w:hAnsi="Tahoma" w:cs="Tahoma"/>
          <w:color w:val="000000"/>
          <w:kern w:val="0"/>
          <w:sz w:val="19"/>
          <w:szCs w:val="19"/>
        </w:rPr>
        <w:t>。这里的</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是一个</w:t>
      </w:r>
      <w:r w:rsidRPr="003679B3">
        <w:rPr>
          <w:rFonts w:ascii="Tahoma" w:eastAsia="宋体" w:hAnsi="Tahoma" w:cs="Tahoma"/>
          <w:color w:val="000000"/>
          <w:kern w:val="0"/>
          <w:sz w:val="19"/>
          <w:szCs w:val="19"/>
          <w:highlight w:val="yellow"/>
        </w:rPr>
        <w:t>DefaultTask</w:t>
      </w:r>
      <w:r w:rsidRPr="003679B3">
        <w:rPr>
          <w:rFonts w:ascii="Tahoma" w:eastAsia="宋体" w:hAnsi="Tahoma" w:cs="Tahoma"/>
          <w:color w:val="000000"/>
          <w:kern w:val="0"/>
          <w:sz w:val="19"/>
          <w:szCs w:val="19"/>
          <w:highlight w:val="yellow"/>
        </w:rPr>
        <w:t>类型的对象，这也是定义一个</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时的默认类型，当然我们也可以显式地声明</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的类型，甚至可以自定义一个</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类型</w:t>
      </w:r>
      <w:r w:rsidRPr="003679B3">
        <w:rPr>
          <w:rFonts w:ascii="Tahoma" w:eastAsia="宋体" w:hAnsi="Tahoma" w:cs="Tahoma"/>
          <w:color w:val="000000"/>
          <w:kern w:val="0"/>
          <w:sz w:val="19"/>
          <w:szCs w:val="19"/>
        </w:rPr>
        <w:t>（我们将在本系列的后续文章中讲到）。</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比如，我们可以定义一个用于文件拷贝的</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copyFile(type: Copy)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from 'xml'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into 'destination'</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以上</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将</w:t>
      </w:r>
      <w:r w:rsidRPr="003679B3">
        <w:rPr>
          <w:rFonts w:ascii="Tahoma" w:eastAsia="宋体" w:hAnsi="Tahoma" w:cs="Tahoma"/>
          <w:color w:val="000000"/>
          <w:kern w:val="0"/>
          <w:sz w:val="19"/>
          <w:szCs w:val="19"/>
        </w:rPr>
        <w:t>xml</w:t>
      </w:r>
      <w:r w:rsidRPr="003679B3">
        <w:rPr>
          <w:rFonts w:ascii="Tahoma" w:eastAsia="宋体" w:hAnsi="Tahoma" w:cs="Tahoma"/>
          <w:color w:val="000000"/>
          <w:kern w:val="0"/>
          <w:sz w:val="19"/>
          <w:szCs w:val="19"/>
        </w:rPr>
        <w:t>文件夹中的所有内容拷贝到</w:t>
      </w:r>
      <w:r w:rsidRPr="003679B3">
        <w:rPr>
          <w:rFonts w:ascii="Tahoma" w:eastAsia="宋体" w:hAnsi="Tahoma" w:cs="Tahoma"/>
          <w:color w:val="000000"/>
          <w:kern w:val="0"/>
          <w:sz w:val="19"/>
          <w:szCs w:val="19"/>
        </w:rPr>
        <w:t>destination</w:t>
      </w:r>
      <w:r w:rsidRPr="003679B3">
        <w:rPr>
          <w:rFonts w:ascii="Tahoma" w:eastAsia="宋体" w:hAnsi="Tahoma" w:cs="Tahoma"/>
          <w:color w:val="000000"/>
          <w:kern w:val="0"/>
          <w:sz w:val="19"/>
          <w:szCs w:val="19"/>
        </w:rPr>
        <w:t>文件夹中。这里的两个文件夹都是相对于当前</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而言的，即</w:t>
      </w:r>
      <w:r w:rsidRPr="003679B3">
        <w:rPr>
          <w:rFonts w:ascii="Tahoma" w:eastAsia="宋体" w:hAnsi="Tahoma" w:cs="Tahoma"/>
          <w:color w:val="000000"/>
          <w:kern w:val="0"/>
          <w:sz w:val="19"/>
          <w:szCs w:val="19"/>
        </w:rPr>
        <w:t>build.gradle</w:t>
      </w:r>
      <w:r w:rsidRPr="003679B3">
        <w:rPr>
          <w:rFonts w:ascii="Tahoma" w:eastAsia="宋体" w:hAnsi="Tahoma" w:cs="Tahoma"/>
          <w:color w:val="000000"/>
          <w:kern w:val="0"/>
          <w:sz w:val="19"/>
          <w:szCs w:val="19"/>
        </w:rPr>
        <w:t>文件所在的目录</w:t>
      </w:r>
      <w:r w:rsidR="001A454A">
        <w:rPr>
          <w:rFonts w:ascii="Tahoma" w:eastAsia="宋体" w:hAnsi="Tahoma" w:cs="Tahoma" w:hint="eastAsia"/>
          <w:color w:val="000000"/>
          <w:kern w:val="0"/>
          <w:sz w:val="19"/>
          <w:szCs w:val="19"/>
        </w:rPr>
        <w:t>(</w:t>
      </w:r>
      <w:r w:rsidR="001A454A">
        <w:rPr>
          <w:rFonts w:ascii="Tahoma" w:eastAsia="宋体" w:hAnsi="Tahoma" w:cs="Tahoma" w:hint="eastAsia"/>
          <w:color w:val="000000"/>
          <w:kern w:val="0"/>
          <w:sz w:val="19"/>
          <w:szCs w:val="19"/>
        </w:rPr>
        <w:t>可以使用绝对路径操作其他文件</w:t>
      </w:r>
      <w:r w:rsidR="001A454A">
        <w:rPr>
          <w:rFonts w:ascii="Tahoma" w:eastAsia="宋体" w:hAnsi="Tahoma" w:cs="Tahoma" w:hint="eastAsia"/>
          <w:color w:val="000000"/>
          <w:kern w:val="0"/>
          <w:sz w:val="19"/>
          <w:szCs w:val="19"/>
        </w:rPr>
        <w:t>)</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highlight w:val="yellow"/>
        </w:rPr>
        <w:t>之间可以存在依赖关系，比如</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highlight w:val="yellow"/>
        </w:rPr>
        <w:t>依赖于</w:t>
      </w:r>
      <w:r w:rsidRPr="003679B3">
        <w:rPr>
          <w:rFonts w:ascii="Tahoma" w:eastAsia="宋体" w:hAnsi="Tahoma" w:cs="Tahoma"/>
          <w:color w:val="000000"/>
          <w:kern w:val="0"/>
          <w:sz w:val="19"/>
          <w:szCs w:val="19"/>
          <w:highlight w:val="yellow"/>
        </w:rPr>
        <w:t>taskB</w:t>
      </w:r>
      <w:r w:rsidRPr="003679B3">
        <w:rPr>
          <w:rFonts w:ascii="Tahoma" w:eastAsia="宋体" w:hAnsi="Tahoma" w:cs="Tahoma"/>
          <w:color w:val="000000"/>
          <w:kern w:val="0"/>
          <w:sz w:val="19"/>
          <w:szCs w:val="19"/>
          <w:highlight w:val="yellow"/>
        </w:rPr>
        <w:t>，那么在执行</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highlight w:val="yellow"/>
        </w:rPr>
        <w:t>时，</w:t>
      </w:r>
      <w:r w:rsidRPr="003679B3">
        <w:rPr>
          <w:rFonts w:ascii="Tahoma" w:eastAsia="宋体" w:hAnsi="Tahoma" w:cs="Tahoma"/>
          <w:color w:val="000000"/>
          <w:kern w:val="0"/>
          <w:sz w:val="19"/>
          <w:szCs w:val="19"/>
          <w:highlight w:val="yellow"/>
        </w:rPr>
        <w:t>Gradle</w:t>
      </w:r>
      <w:r w:rsidRPr="003679B3">
        <w:rPr>
          <w:rFonts w:ascii="Tahoma" w:eastAsia="宋体" w:hAnsi="Tahoma" w:cs="Tahoma"/>
          <w:color w:val="000000"/>
          <w:kern w:val="0"/>
          <w:sz w:val="19"/>
          <w:szCs w:val="19"/>
          <w:highlight w:val="yellow"/>
        </w:rPr>
        <w:t>会先执行</w:t>
      </w:r>
      <w:r w:rsidRPr="003679B3">
        <w:rPr>
          <w:rFonts w:ascii="Tahoma" w:eastAsia="宋体" w:hAnsi="Tahoma" w:cs="Tahoma"/>
          <w:color w:val="000000"/>
          <w:kern w:val="0"/>
          <w:sz w:val="19"/>
          <w:szCs w:val="19"/>
          <w:highlight w:val="yellow"/>
        </w:rPr>
        <w:t>taskB</w:t>
      </w:r>
      <w:r w:rsidRPr="003679B3">
        <w:rPr>
          <w:rFonts w:ascii="Tahoma" w:eastAsia="宋体" w:hAnsi="Tahoma" w:cs="Tahoma"/>
          <w:color w:val="000000"/>
          <w:kern w:val="0"/>
          <w:sz w:val="19"/>
          <w:szCs w:val="19"/>
          <w:highlight w:val="yellow"/>
        </w:rPr>
        <w:t>，然后再执行</w:t>
      </w:r>
      <w:r w:rsidRPr="003679B3">
        <w:rPr>
          <w:rFonts w:ascii="Tahoma" w:eastAsia="宋体" w:hAnsi="Tahoma" w:cs="Tahoma"/>
          <w:color w:val="000000"/>
          <w:kern w:val="0"/>
          <w:sz w:val="19"/>
          <w:szCs w:val="19"/>
          <w:highlight w:val="yellow"/>
        </w:rPr>
        <w:t>taskA</w:t>
      </w:r>
      <w:r w:rsidRPr="003679B3">
        <w:rPr>
          <w:rFonts w:ascii="Tahoma" w:eastAsia="宋体" w:hAnsi="Tahoma" w:cs="Tahoma"/>
          <w:color w:val="000000"/>
          <w:kern w:val="0"/>
          <w:sz w:val="19"/>
          <w:szCs w:val="19"/>
        </w:rPr>
        <w:t>。声明</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依赖关系的一种方式是在定义一个</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的时候：</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 taskA(dependsOn: taskB)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   //do something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br/>
      </w:r>
      <w:r w:rsidRPr="003679B3">
        <w:rPr>
          <w:rFonts w:ascii="Tahoma" w:eastAsia="宋体" w:hAnsi="Tahoma" w:cs="Tahoma"/>
          <w:color w:val="000000"/>
          <w:kern w:val="0"/>
          <w:sz w:val="19"/>
          <w:szCs w:val="19"/>
        </w:rPr>
        <w:t xml:space="preserve">　　</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在默认情况下为我们提供了</w:t>
      </w:r>
      <w:r w:rsidRPr="003679B3">
        <w:rPr>
          <w:rFonts w:ascii="Tahoma" w:eastAsia="宋体" w:hAnsi="Tahoma" w:cs="Tahoma"/>
          <w:color w:val="000000"/>
          <w:kern w:val="0"/>
          <w:sz w:val="19"/>
          <w:szCs w:val="19"/>
          <w:highlight w:val="yellow"/>
        </w:rPr>
        <w:t>几个常用的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，比如查看</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w:t>
      </w:r>
      <w:r w:rsidRPr="003679B3">
        <w:rPr>
          <w:rFonts w:ascii="Tahoma" w:eastAsia="宋体" w:hAnsi="Tahoma" w:cs="Tahoma"/>
          <w:color w:val="000000"/>
          <w:kern w:val="0"/>
          <w:sz w:val="19"/>
          <w:szCs w:val="19"/>
        </w:rPr>
        <w:t>Properties</w:t>
      </w:r>
      <w:r w:rsidRPr="003679B3">
        <w:rPr>
          <w:rFonts w:ascii="Tahoma" w:eastAsia="宋体" w:hAnsi="Tahoma" w:cs="Tahoma"/>
          <w:color w:val="000000"/>
          <w:kern w:val="0"/>
          <w:sz w:val="19"/>
          <w:szCs w:val="19"/>
        </w:rPr>
        <w:t>、显示当前</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中定义的所有</w:t>
      </w:r>
      <w:r w:rsidRPr="003679B3">
        <w:rPr>
          <w:rFonts w:ascii="Tahoma" w:eastAsia="宋体" w:hAnsi="Tahoma" w:cs="Tahoma"/>
          <w:color w:val="000000"/>
          <w:kern w:val="0"/>
          <w:sz w:val="19"/>
          <w:szCs w:val="19"/>
        </w:rPr>
        <w:t>Task</w:t>
      </w:r>
      <w:r w:rsidR="00260016">
        <w:rPr>
          <w:rFonts w:ascii="Tahoma" w:eastAsia="宋体" w:hAnsi="Tahoma" w:cs="Tahoma"/>
          <w:color w:val="000000"/>
          <w:kern w:val="0"/>
          <w:sz w:val="19"/>
          <w:szCs w:val="19"/>
        </w:rPr>
        <w:t>等。可以通过以下</w:t>
      </w:r>
      <w:r w:rsidRPr="003679B3">
        <w:rPr>
          <w:rFonts w:ascii="Tahoma" w:eastAsia="宋体" w:hAnsi="Tahoma" w:cs="Tahoma"/>
          <w:color w:val="000000"/>
          <w:kern w:val="0"/>
          <w:sz w:val="19"/>
          <w:szCs w:val="19"/>
        </w:rPr>
        <w:t>命令</w:t>
      </w:r>
      <w:r w:rsidRPr="003679B3">
        <w:rPr>
          <w:rFonts w:ascii="Tahoma" w:eastAsia="宋体" w:hAnsi="Tahoma" w:cs="Tahoma"/>
          <w:color w:val="000000"/>
          <w:kern w:val="0"/>
          <w:sz w:val="19"/>
          <w:szCs w:val="19"/>
          <w:highlight w:val="yellow"/>
        </w:rPr>
        <w:t>查看</w:t>
      </w:r>
      <w:r w:rsidRPr="003679B3">
        <w:rPr>
          <w:rFonts w:ascii="Tahoma" w:eastAsia="宋体" w:hAnsi="Tahoma" w:cs="Tahoma"/>
          <w:color w:val="000000"/>
          <w:kern w:val="0"/>
          <w:sz w:val="19"/>
          <w:szCs w:val="19"/>
          <w:highlight w:val="yellow"/>
        </w:rPr>
        <w:t>Project</w:t>
      </w:r>
      <w:r w:rsidRPr="003679B3">
        <w:rPr>
          <w:rFonts w:ascii="Tahoma" w:eastAsia="宋体" w:hAnsi="Tahoma" w:cs="Tahoma"/>
          <w:color w:val="000000"/>
          <w:kern w:val="0"/>
          <w:sz w:val="19"/>
          <w:szCs w:val="19"/>
          <w:highlight w:val="yellow"/>
        </w:rPr>
        <w:t>中所有的</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highlight w:val="yellow"/>
        </w:rPr>
        <w:t>gradle tasks</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All tasks runnable from root project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lastRenderedPageBreak/>
        <w:t>Build Setup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 xml:space="preserve">setupBuild - Initializes a </w:t>
      </w:r>
      <w:r w:rsidRPr="003679B3">
        <w:rPr>
          <w:rFonts w:ascii="宋体" w:eastAsia="宋体" w:hAnsi="宋体" w:cs="宋体"/>
          <w:color w:val="0000FF"/>
          <w:kern w:val="0"/>
          <w:sz w:val="19"/>
          <w:szCs w:val="19"/>
        </w:rPr>
        <w:t>new</w:t>
      </w:r>
      <w:r w:rsidRPr="003679B3">
        <w:rPr>
          <w:rFonts w:ascii="宋体" w:eastAsia="宋体" w:hAnsi="宋体" w:cs="宋体"/>
          <w:color w:val="000000"/>
          <w:kern w:val="0"/>
          <w:sz w:val="19"/>
          <w:szCs w:val="19"/>
        </w:rPr>
        <w:t xml:space="preserve"> Gradle build. [incubating]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wrapper - Generates Gradle wrapper files. [incubating]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Help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dependencies - Displays all dependencies declared in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dependencyInsight - Displays the insight into a specific dependency in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help - Displays a help message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projects - Displays the sub-projects of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 - Displays the properties of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 - Displays the tasks runnable from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Other tasks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copyFile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 see all tasks and more detail, run with --all.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2.845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可以看到，除了我们自己定义的</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之外，</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还</w:t>
      </w:r>
      <w:r w:rsidRPr="003679B3">
        <w:rPr>
          <w:rFonts w:ascii="Tahoma" w:eastAsia="宋体" w:hAnsi="Tahoma" w:cs="Tahoma"/>
          <w:color w:val="000000"/>
          <w:kern w:val="0"/>
          <w:sz w:val="19"/>
          <w:szCs w:val="19"/>
          <w:highlight w:val="yellow"/>
        </w:rPr>
        <w:t>默认为我们提供了</w:t>
      </w:r>
      <w:r w:rsidRPr="003679B3">
        <w:rPr>
          <w:rFonts w:ascii="Tahoma" w:eastAsia="宋体" w:hAnsi="Tahoma" w:cs="Tahoma"/>
          <w:color w:val="000000"/>
          <w:kern w:val="0"/>
          <w:sz w:val="19"/>
          <w:szCs w:val="19"/>
          <w:highlight w:val="yellow"/>
        </w:rPr>
        <w:t>dependencies</w:t>
      </w:r>
      <w:r w:rsidRPr="003679B3">
        <w:rPr>
          <w:rFonts w:ascii="Tahoma" w:eastAsia="宋体" w:hAnsi="Tahoma" w:cs="Tahoma"/>
          <w:color w:val="000000"/>
          <w:kern w:val="0"/>
          <w:sz w:val="19"/>
          <w:szCs w:val="19"/>
          <w:highlight w:val="yellow"/>
        </w:rPr>
        <w:t>、</w:t>
      </w:r>
      <w:r w:rsidRPr="003679B3">
        <w:rPr>
          <w:rFonts w:ascii="Tahoma" w:eastAsia="宋体" w:hAnsi="Tahoma" w:cs="Tahoma"/>
          <w:color w:val="000000"/>
          <w:kern w:val="0"/>
          <w:sz w:val="19"/>
          <w:szCs w:val="19"/>
          <w:highlight w:val="yellow"/>
        </w:rPr>
        <w:t>projects</w:t>
      </w:r>
      <w:r w:rsidRPr="003679B3">
        <w:rPr>
          <w:rFonts w:ascii="Tahoma" w:eastAsia="宋体" w:hAnsi="Tahoma" w:cs="Tahoma"/>
          <w:color w:val="000000"/>
          <w:kern w:val="0"/>
          <w:sz w:val="19"/>
          <w:szCs w:val="19"/>
          <w:highlight w:val="yellow"/>
        </w:rPr>
        <w:t>和</w:t>
      </w:r>
      <w:r w:rsidRPr="003679B3">
        <w:rPr>
          <w:rFonts w:ascii="Tahoma" w:eastAsia="宋体" w:hAnsi="Tahoma" w:cs="Tahoma"/>
          <w:color w:val="000000"/>
          <w:kern w:val="0"/>
          <w:sz w:val="19"/>
          <w:szCs w:val="19"/>
          <w:highlight w:val="yellow"/>
        </w:rPr>
        <w:t>properties</w:t>
      </w:r>
      <w:r w:rsidRPr="003679B3">
        <w:rPr>
          <w:rFonts w:ascii="Tahoma" w:eastAsia="宋体" w:hAnsi="Tahoma" w:cs="Tahoma"/>
          <w:color w:val="000000"/>
          <w:kern w:val="0"/>
          <w:sz w:val="19"/>
          <w:szCs w:val="19"/>
          <w:highlight w:val="yellow"/>
        </w:rPr>
        <w:t>等</w:t>
      </w:r>
      <w:r w:rsidRPr="003679B3">
        <w:rPr>
          <w:rFonts w:ascii="Tahoma" w:eastAsia="宋体" w:hAnsi="Tahoma" w:cs="Tahoma"/>
          <w:color w:val="000000"/>
          <w:kern w:val="0"/>
          <w:sz w:val="19"/>
          <w:szCs w:val="19"/>
          <w:highlight w:val="yellow"/>
        </w:rPr>
        <w:t>Task</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dependencies</w:t>
      </w:r>
      <w:r w:rsidRPr="003679B3">
        <w:rPr>
          <w:rFonts w:ascii="Tahoma" w:eastAsia="宋体" w:hAnsi="Tahoma" w:cs="Tahoma"/>
          <w:color w:val="000000"/>
          <w:kern w:val="0"/>
          <w:sz w:val="19"/>
          <w:szCs w:val="19"/>
        </w:rPr>
        <w:t>用于显示</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的依赖信息，</w:t>
      </w:r>
      <w:r w:rsidRPr="003679B3">
        <w:rPr>
          <w:rFonts w:ascii="Tahoma" w:eastAsia="宋体" w:hAnsi="Tahoma" w:cs="Tahoma"/>
          <w:color w:val="000000"/>
          <w:kern w:val="0"/>
          <w:sz w:val="19"/>
          <w:szCs w:val="19"/>
        </w:rPr>
        <w:t>projects</w:t>
      </w:r>
      <w:r w:rsidRPr="003679B3">
        <w:rPr>
          <w:rFonts w:ascii="Tahoma" w:eastAsia="宋体" w:hAnsi="Tahoma" w:cs="Tahoma"/>
          <w:color w:val="000000"/>
          <w:kern w:val="0"/>
          <w:sz w:val="19"/>
          <w:szCs w:val="19"/>
        </w:rPr>
        <w:t>用于显示所有</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，包括根</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和子</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，而</w:t>
      </w:r>
      <w:r w:rsidRPr="003679B3">
        <w:rPr>
          <w:rFonts w:ascii="Tahoma" w:eastAsia="宋体" w:hAnsi="Tahoma" w:cs="Tahoma"/>
          <w:color w:val="000000"/>
          <w:kern w:val="0"/>
          <w:sz w:val="19"/>
          <w:szCs w:val="19"/>
        </w:rPr>
        <w:t>properties</w:t>
      </w:r>
      <w:r w:rsidRPr="003679B3">
        <w:rPr>
          <w:rFonts w:ascii="Tahoma" w:eastAsia="宋体" w:hAnsi="Tahoma" w:cs="Tahoma"/>
          <w:color w:val="000000"/>
          <w:kern w:val="0"/>
          <w:sz w:val="19"/>
          <w:szCs w:val="19"/>
        </w:rPr>
        <w:t>则用于显示一个</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所包含的所有</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在默认情况下，</w:t>
      </w:r>
      <w:r w:rsidRPr="003679B3">
        <w:rPr>
          <w:rFonts w:ascii="Tahoma" w:eastAsia="宋体" w:hAnsi="Tahoma" w:cs="Tahoma"/>
          <w:color w:val="000000"/>
          <w:kern w:val="0"/>
          <w:sz w:val="19"/>
          <w:szCs w:val="19"/>
        </w:rPr>
        <w:t>Gradle</w:t>
      </w:r>
      <w:r w:rsidRPr="003679B3">
        <w:rPr>
          <w:rFonts w:ascii="Tahoma" w:eastAsia="宋体" w:hAnsi="Tahoma" w:cs="Tahoma"/>
          <w:color w:val="000000"/>
          <w:kern w:val="0"/>
          <w:sz w:val="19"/>
          <w:szCs w:val="19"/>
        </w:rPr>
        <w:t>已经为</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添加了很多</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，我们可以调用以下命令进行查看：</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gradle properties</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输出如下：</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Root project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allprojects: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ant: org.gradle.api.internal.project.DefaultAntBuilder@1342097</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buildDir: /home/davenkin/Desktop/gradle-blog/build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buildFile: /home/davenkin/Desktop/gradle-blog/build.gradle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configurations: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convention: org.gradle.api.internal.plugins.DefaultConvention@11492ed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copyFile: task ':copyFile'</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ext: org.gradle.api.internal.plugins.DefaultExtraPropertiesExtension@1b5d53a</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extensions: org.gradle.api.internal.plugins.DefaultConvention@11492ed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helloWorld: task ':helloWorld'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plugins: [org.gradle.api.plugins.HelpTasksPlugin@7359f7]</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project: root project 'gradle-blog'</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properties: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repositories: []</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tasks: [task ':copyFile', task ':helloWorld']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version: unspecified</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BUILD SUCCESSFUL</w:t>
      </w: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3679B3" w:rsidRPr="003679B3" w:rsidRDefault="003679B3" w:rsidP="003679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3679B3">
        <w:rPr>
          <w:rFonts w:ascii="宋体" w:eastAsia="宋体" w:hAnsi="宋体" w:cs="宋体"/>
          <w:color w:val="000000"/>
          <w:kern w:val="0"/>
          <w:sz w:val="19"/>
          <w:szCs w:val="19"/>
        </w:rPr>
        <w:t>Total time: 2.667 secs</w:t>
      </w:r>
    </w:p>
    <w:p w:rsidR="003679B3" w:rsidRPr="003679B3" w:rsidRDefault="003679B3" w:rsidP="003679B3">
      <w:pPr>
        <w:widowControl/>
        <w:shd w:val="clear" w:color="auto" w:fill="F5F5F5"/>
        <w:spacing w:line="301" w:lineRule="atLeast"/>
        <w:rPr>
          <w:rFonts w:ascii="宋体" w:eastAsia="宋体" w:hAnsi="宋体" w:cs="宋体"/>
          <w:color w:val="000000"/>
          <w:kern w:val="0"/>
          <w:sz w:val="15"/>
          <w:szCs w:val="15"/>
        </w:rPr>
      </w:pPr>
      <w:r>
        <w:rPr>
          <w:rFonts w:ascii="宋体" w:eastAsia="宋体" w:hAnsi="宋体" w:cs="宋体"/>
          <w:noProof/>
          <w:color w:val="2EB1E8"/>
          <w:kern w:val="0"/>
          <w:sz w:val="15"/>
          <w:szCs w:val="15"/>
        </w:rPr>
        <w:drawing>
          <wp:inline distT="0" distB="0" distL="0" distR="0">
            <wp:extent cx="191135" cy="191135"/>
            <wp:effectExtent l="1905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在以上</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中，</w:t>
      </w:r>
      <w:r w:rsidRPr="003679B3">
        <w:rPr>
          <w:rFonts w:ascii="Tahoma" w:eastAsia="宋体" w:hAnsi="Tahoma" w:cs="Tahoma"/>
          <w:color w:val="000000"/>
          <w:kern w:val="0"/>
          <w:sz w:val="19"/>
          <w:szCs w:val="19"/>
        </w:rPr>
        <w:t>allprojects</w:t>
      </w:r>
      <w:r w:rsidRPr="003679B3">
        <w:rPr>
          <w:rFonts w:ascii="Tahoma" w:eastAsia="宋体" w:hAnsi="Tahoma" w:cs="Tahoma"/>
          <w:color w:val="000000"/>
          <w:kern w:val="0"/>
          <w:sz w:val="19"/>
          <w:szCs w:val="19"/>
        </w:rPr>
        <w:t>表示所有的</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，这里只包含一个根</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，在多项目构建中，它将包含多个</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buildDir</w:t>
      </w:r>
      <w:r w:rsidRPr="003679B3">
        <w:rPr>
          <w:rFonts w:ascii="Tahoma" w:eastAsia="宋体" w:hAnsi="Tahoma" w:cs="Tahoma"/>
          <w:color w:val="000000"/>
          <w:kern w:val="0"/>
          <w:sz w:val="19"/>
          <w:szCs w:val="19"/>
        </w:rPr>
        <w:t>表示构建结果的输出目录；我们自己定义的</w:t>
      </w:r>
      <w:r w:rsidRPr="003679B3">
        <w:rPr>
          <w:rFonts w:ascii="Tahoma" w:eastAsia="宋体" w:hAnsi="Tahoma" w:cs="Tahoma"/>
          <w:color w:val="000000"/>
          <w:kern w:val="0"/>
          <w:sz w:val="19"/>
          <w:szCs w:val="19"/>
        </w:rPr>
        <w:t>helloWorld</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copyFile</w:t>
      </w:r>
      <w:r w:rsidRPr="003679B3">
        <w:rPr>
          <w:rFonts w:ascii="Tahoma" w:eastAsia="宋体" w:hAnsi="Tahoma" w:cs="Tahoma"/>
          <w:color w:val="000000"/>
          <w:kern w:val="0"/>
          <w:sz w:val="19"/>
          <w:szCs w:val="19"/>
        </w:rPr>
        <w:t>也成为了</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中的</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。另外，</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还包括用于执行</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命令的</w:t>
      </w:r>
      <w:r w:rsidRPr="003679B3">
        <w:rPr>
          <w:rFonts w:ascii="Tahoma" w:eastAsia="宋体" w:hAnsi="Tahoma" w:cs="Tahoma"/>
          <w:color w:val="000000"/>
          <w:kern w:val="0"/>
          <w:sz w:val="19"/>
          <w:szCs w:val="19"/>
        </w:rPr>
        <w:t>DefaultAntBuilder</w:t>
      </w:r>
      <w:r w:rsidRPr="003679B3">
        <w:rPr>
          <w:rFonts w:ascii="Tahoma" w:eastAsia="宋体" w:hAnsi="Tahoma" w:cs="Tahoma"/>
          <w:color w:val="000000"/>
          <w:kern w:val="0"/>
          <w:sz w:val="19"/>
          <w:szCs w:val="19"/>
        </w:rPr>
        <w:t>（</w:t>
      </w:r>
      <w:r w:rsidRPr="003679B3">
        <w:rPr>
          <w:rFonts w:ascii="Tahoma" w:eastAsia="宋体" w:hAnsi="Tahoma" w:cs="Tahoma"/>
          <w:color w:val="000000"/>
          <w:kern w:val="0"/>
          <w:sz w:val="19"/>
          <w:szCs w:val="19"/>
        </w:rPr>
        <w:t>Property</w:t>
      </w:r>
      <w:r w:rsidRPr="003679B3">
        <w:rPr>
          <w:rFonts w:ascii="Tahoma" w:eastAsia="宋体" w:hAnsi="Tahoma" w:cs="Tahoma"/>
          <w:color w:val="000000"/>
          <w:kern w:val="0"/>
          <w:sz w:val="19"/>
          <w:szCs w:val="19"/>
        </w:rPr>
        <w:t>名为</w:t>
      </w:r>
      <w:r w:rsidRPr="003679B3">
        <w:rPr>
          <w:rFonts w:ascii="Tahoma" w:eastAsia="宋体" w:hAnsi="Tahoma" w:cs="Tahoma"/>
          <w:color w:val="000000"/>
          <w:kern w:val="0"/>
          <w:sz w:val="19"/>
          <w:szCs w:val="19"/>
        </w:rPr>
        <w:t>ant</w:t>
      </w:r>
      <w:r w:rsidRPr="003679B3">
        <w:rPr>
          <w:rFonts w:ascii="Tahoma" w:eastAsia="宋体" w:hAnsi="Tahoma" w:cs="Tahoma"/>
          <w:color w:val="000000"/>
          <w:kern w:val="0"/>
          <w:sz w:val="19"/>
          <w:szCs w:val="19"/>
        </w:rPr>
        <w:t>）和</w:t>
      </w:r>
      <w:r w:rsidRPr="003679B3">
        <w:rPr>
          <w:rFonts w:ascii="Tahoma" w:eastAsia="宋体" w:hAnsi="Tahoma" w:cs="Tahoma"/>
          <w:color w:val="000000"/>
          <w:kern w:val="0"/>
          <w:sz w:val="19"/>
          <w:szCs w:val="19"/>
        </w:rPr>
        <w:t>Project</w:t>
      </w:r>
      <w:r w:rsidRPr="003679B3">
        <w:rPr>
          <w:rFonts w:ascii="Tahoma" w:eastAsia="宋体" w:hAnsi="Tahoma" w:cs="Tahoma"/>
          <w:color w:val="000000"/>
          <w:kern w:val="0"/>
          <w:sz w:val="19"/>
          <w:szCs w:val="19"/>
        </w:rPr>
        <w:t>的描述属性</w:t>
      </w:r>
      <w:r w:rsidRPr="003679B3">
        <w:rPr>
          <w:rFonts w:ascii="Tahoma" w:eastAsia="宋体" w:hAnsi="Tahoma" w:cs="Tahoma"/>
          <w:color w:val="000000"/>
          <w:kern w:val="0"/>
          <w:sz w:val="19"/>
          <w:szCs w:val="19"/>
        </w:rPr>
        <w:t>description</w:t>
      </w:r>
      <w:r w:rsidRPr="003679B3">
        <w:rPr>
          <w:rFonts w:ascii="Tahoma" w:eastAsia="宋体" w:hAnsi="Tahoma" w:cs="Tahoma"/>
          <w:color w:val="000000"/>
          <w:kern w:val="0"/>
          <w:sz w:val="19"/>
          <w:szCs w:val="19"/>
        </w:rPr>
        <w:t>。</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w:t>
      </w:r>
    </w:p>
    <w:p w:rsidR="003679B3" w:rsidRPr="003679B3" w:rsidRDefault="003679B3" w:rsidP="003679B3">
      <w:pPr>
        <w:widowControl/>
        <w:shd w:val="clear" w:color="auto" w:fill="FFFFFF"/>
        <w:spacing w:line="282" w:lineRule="atLeast"/>
        <w:rPr>
          <w:rFonts w:ascii="Tahoma" w:eastAsia="宋体" w:hAnsi="Tahoma" w:cs="Tahoma"/>
          <w:color w:val="000000"/>
          <w:kern w:val="0"/>
          <w:sz w:val="19"/>
          <w:szCs w:val="19"/>
        </w:rPr>
      </w:pPr>
      <w:r w:rsidRPr="003679B3">
        <w:rPr>
          <w:rFonts w:ascii="Tahoma" w:eastAsia="宋体" w:hAnsi="Tahoma" w:cs="Tahoma"/>
          <w:color w:val="000000"/>
          <w:kern w:val="0"/>
          <w:sz w:val="19"/>
          <w:szCs w:val="19"/>
        </w:rPr>
        <w:t xml:space="preserve">　　在</w:t>
      </w:r>
      <w:hyperlink r:id="rId14" w:tgtFrame="_blank" w:history="1">
        <w:r w:rsidRPr="003679B3">
          <w:rPr>
            <w:rFonts w:ascii="Tahoma" w:eastAsia="宋体" w:hAnsi="Tahoma" w:cs="Tahoma"/>
            <w:color w:val="2EB1E8"/>
            <w:kern w:val="0"/>
            <w:sz w:val="19"/>
            <w:u w:val="single"/>
          </w:rPr>
          <w:t>下一篇</w:t>
        </w:r>
      </w:hyperlink>
      <w:r w:rsidRPr="003679B3">
        <w:rPr>
          <w:rFonts w:ascii="Tahoma" w:eastAsia="宋体" w:hAnsi="Tahoma" w:cs="Tahoma"/>
          <w:color w:val="000000"/>
          <w:kern w:val="0"/>
          <w:sz w:val="19"/>
          <w:szCs w:val="19"/>
        </w:rPr>
        <w:t>文章中，我们将讲到创建</w:t>
      </w:r>
      <w:r w:rsidRPr="003679B3">
        <w:rPr>
          <w:rFonts w:ascii="Tahoma" w:eastAsia="宋体" w:hAnsi="Tahoma" w:cs="Tahoma"/>
          <w:color w:val="000000"/>
          <w:kern w:val="0"/>
          <w:sz w:val="19"/>
          <w:szCs w:val="19"/>
        </w:rPr>
        <w:t>Task</w:t>
      </w:r>
      <w:r w:rsidRPr="003679B3">
        <w:rPr>
          <w:rFonts w:ascii="Tahoma" w:eastAsia="宋体" w:hAnsi="Tahoma" w:cs="Tahoma"/>
          <w:color w:val="000000"/>
          <w:kern w:val="0"/>
          <w:sz w:val="19"/>
          <w:szCs w:val="19"/>
        </w:rPr>
        <w:t>的多种方法。</w:t>
      </w:r>
    </w:p>
    <w:p w:rsidR="00E7142C" w:rsidRDefault="00E7142C">
      <w:pPr>
        <w:widowControl/>
        <w:jc w:val="left"/>
      </w:pPr>
      <w:r>
        <w:br w:type="page"/>
      </w:r>
    </w:p>
    <w:p w:rsidR="00E7142C" w:rsidRPr="00E7142C" w:rsidRDefault="00E7142C" w:rsidP="00E7142C">
      <w:pPr>
        <w:pStyle w:val="2"/>
      </w:pPr>
      <w:hyperlink r:id="rId15" w:history="1">
        <w:bookmarkStart w:id="1" w:name="_Toc485964777"/>
        <w:r w:rsidRPr="00E7142C">
          <w:rPr>
            <w:rStyle w:val="a5"/>
          </w:rPr>
          <w:t>Gradle</w:t>
        </w:r>
        <w:r w:rsidRPr="00E7142C">
          <w:rPr>
            <w:rStyle w:val="a5"/>
          </w:rPr>
          <w:t>学习系列之二</w:t>
        </w:r>
        <w:r w:rsidRPr="00E7142C">
          <w:rPr>
            <w:rStyle w:val="a5"/>
          </w:rPr>
          <w:t>——</w:t>
        </w:r>
        <w:r w:rsidRPr="00E7142C">
          <w:rPr>
            <w:rStyle w:val="a5"/>
          </w:rPr>
          <w:t>创建</w:t>
        </w:r>
        <w:r w:rsidRPr="00E7142C">
          <w:rPr>
            <w:rStyle w:val="a5"/>
          </w:rPr>
          <w:t>Task</w:t>
        </w:r>
        <w:r w:rsidRPr="00E7142C">
          <w:rPr>
            <w:rStyle w:val="a5"/>
          </w:rPr>
          <w:t>的多种方法</w:t>
        </w:r>
        <w:bookmarkEnd w:id="1"/>
      </w:hyperlink>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w:t>
      </w:r>
      <w:hyperlink r:id="rId16" w:tgtFrame="_blank" w:history="1">
        <w:r w:rsidRPr="00E7142C">
          <w:rPr>
            <w:rFonts w:ascii="Tahoma" w:eastAsia="宋体" w:hAnsi="Tahoma" w:cs="Tahoma"/>
            <w:color w:val="2EB1E8"/>
            <w:kern w:val="0"/>
            <w:sz w:val="19"/>
            <w:u w:val="single"/>
          </w:rPr>
          <w:t>本系列</w:t>
        </w:r>
      </w:hyperlink>
      <w:r w:rsidRPr="00E7142C">
        <w:rPr>
          <w:rFonts w:ascii="Tahoma" w:eastAsia="宋体" w:hAnsi="Tahoma" w:cs="Tahoma"/>
          <w:color w:val="000000"/>
          <w:kern w:val="0"/>
          <w:sz w:val="19"/>
          <w:szCs w:val="19"/>
        </w:rPr>
        <w:t>的</w:t>
      </w:r>
      <w:hyperlink r:id="rId17" w:tgtFrame="_blank" w:history="1">
        <w:r w:rsidRPr="00E7142C">
          <w:rPr>
            <w:rFonts w:ascii="Tahoma" w:eastAsia="宋体" w:hAnsi="Tahoma" w:cs="Tahoma"/>
            <w:color w:val="2EB1E8"/>
            <w:kern w:val="0"/>
            <w:sz w:val="19"/>
            <w:u w:val="single"/>
          </w:rPr>
          <w:t>上篇文章</w:t>
        </w:r>
      </w:hyperlink>
      <w:r w:rsidRPr="00E7142C">
        <w:rPr>
          <w:rFonts w:ascii="Tahoma" w:eastAsia="宋体" w:hAnsi="Tahoma" w:cs="Tahoma"/>
          <w:color w:val="000000"/>
          <w:kern w:val="0"/>
          <w:sz w:val="19"/>
          <w:szCs w:val="19"/>
        </w:rPr>
        <w:t>中，我们讲到了</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入门，在本篇文章中我们将讲到创建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的多种方法。</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请通过以下方式下载本系列文章的</w:t>
      </w:r>
      <w:r w:rsidRPr="00E7142C">
        <w:rPr>
          <w:rFonts w:ascii="Tahoma" w:eastAsia="宋体" w:hAnsi="Tahoma" w:cs="Tahoma"/>
          <w:color w:val="000000"/>
          <w:kern w:val="0"/>
          <w:sz w:val="19"/>
          <w:szCs w:val="19"/>
        </w:rPr>
        <w:t>Github</w:t>
      </w:r>
      <w:r w:rsidRPr="00E7142C">
        <w:rPr>
          <w:rFonts w:ascii="Tahoma" w:eastAsia="宋体" w:hAnsi="Tahoma" w:cs="Tahoma"/>
          <w:color w:val="000000"/>
          <w:kern w:val="0"/>
          <w:sz w:val="19"/>
          <w:szCs w:val="19"/>
        </w:rPr>
        <w:t>示例代码：</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git clone https://github.com/davenkin/gradle-learning.git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25" w:lineRule="atLeast"/>
        <w:rPr>
          <w:rFonts w:ascii="Tahoma" w:eastAsia="宋体" w:hAnsi="Tahoma" w:cs="Tahoma"/>
          <w:color w:val="000000"/>
          <w:kern w:val="0"/>
          <w:sz w:val="15"/>
          <w:szCs w:val="15"/>
        </w:rPr>
      </w:pPr>
      <w:r w:rsidRPr="00E7142C">
        <w:rPr>
          <w:rFonts w:ascii="Tahoma" w:eastAsia="宋体" w:hAnsi="Tahoma" w:cs="Tahoma"/>
          <w:color w:val="000000"/>
          <w:kern w:val="0"/>
          <w:sz w:val="15"/>
          <w:szCs w:val="15"/>
        </w:rPr>
        <w:pict>
          <v:rect id="_x0000_i1026" style="width:0;height:1.5pt" o:hralign="center" o:hrstd="t" o:hr="t" fillcolor="#a0a0a0" stroked="f"/>
        </w:pic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highlight w:val="yellow"/>
        </w:rPr>
        <w:t>从本质上说只是含有多个</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的容器</w:t>
      </w:r>
      <w:r w:rsidRPr="00E7142C">
        <w:rPr>
          <w:rFonts w:ascii="Tahoma" w:eastAsia="宋体" w:hAnsi="Tahoma" w:cs="Tahoma"/>
          <w:color w:val="000000"/>
          <w:kern w:val="0"/>
          <w:sz w:val="19"/>
          <w:szCs w:val="19"/>
        </w:rPr>
        <w:t>，一个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与</w:t>
      </w:r>
      <w:r w:rsidRPr="00E7142C">
        <w:rPr>
          <w:rFonts w:ascii="Tahoma" w:eastAsia="宋体" w:hAnsi="Tahoma" w:cs="Tahoma"/>
          <w:color w:val="000000"/>
          <w:kern w:val="0"/>
          <w:sz w:val="19"/>
          <w:szCs w:val="19"/>
        </w:rPr>
        <w:t>Ant</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Target</w:t>
      </w:r>
      <w:r w:rsidRPr="00E7142C">
        <w:rPr>
          <w:rFonts w:ascii="Tahoma" w:eastAsia="宋体" w:hAnsi="Tahoma" w:cs="Tahoma"/>
          <w:color w:val="000000"/>
          <w:kern w:val="0"/>
          <w:sz w:val="19"/>
          <w:szCs w:val="19"/>
        </w:rPr>
        <w:t>相似，表示一个逻辑上的执行单元。我们可以通过很多种方式定义</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highlight w:val="yellow"/>
        </w:rPr>
        <w:t>所有的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都存放在</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中</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1</w:t>
      </w:r>
      <w:r w:rsidRPr="00E7142C">
        <w:rPr>
          <w:rFonts w:ascii="Tahoma" w:eastAsia="宋体" w:hAnsi="Tahoma" w:cs="Tahoma"/>
          <w:b/>
          <w:bCs/>
          <w:color w:val="000000"/>
          <w:kern w:val="0"/>
          <w:sz w:val="19"/>
        </w:rPr>
        <w:t>）调用</w:t>
      </w:r>
      <w:r w:rsidRPr="00E7142C">
        <w:rPr>
          <w:rFonts w:ascii="Tahoma" w:eastAsia="宋体" w:hAnsi="Tahoma" w:cs="Tahoma"/>
          <w:b/>
          <w:bCs/>
          <w:color w:val="000000"/>
          <w:kern w:val="0"/>
          <w:sz w:val="19"/>
        </w:rPr>
        <w:t>Project</w:t>
      </w:r>
      <w:r w:rsidRPr="00E7142C">
        <w:rPr>
          <w:rFonts w:ascii="Tahoma" w:eastAsia="宋体" w:hAnsi="Tahoma" w:cs="Tahoma"/>
          <w:b/>
          <w:bCs/>
          <w:color w:val="000000"/>
          <w:kern w:val="0"/>
          <w:sz w:val="19"/>
        </w:rPr>
        <w:t>的</w:t>
      </w:r>
      <w:r w:rsidRPr="00E7142C">
        <w:rPr>
          <w:rFonts w:ascii="Tahoma" w:eastAsia="宋体" w:hAnsi="Tahoma" w:cs="Tahoma"/>
          <w:b/>
          <w:bCs/>
          <w:color w:val="000000"/>
          <w:kern w:val="0"/>
          <w:sz w:val="19"/>
        </w:rPr>
        <w:t>task()</w:t>
      </w:r>
      <w:r w:rsidRPr="00E7142C">
        <w:rPr>
          <w:rFonts w:ascii="Tahoma" w:eastAsia="宋体" w:hAnsi="Tahoma" w:cs="Tahoma"/>
          <w:b/>
          <w:bCs/>
          <w:color w:val="000000"/>
          <w:kern w:val="0"/>
          <w:sz w:val="19"/>
        </w:rPr>
        <w:t>方法创建</w:t>
      </w:r>
      <w:r w:rsidRPr="00E7142C">
        <w:rPr>
          <w:rFonts w:ascii="Tahoma" w:eastAsia="宋体" w:hAnsi="Tahoma" w:cs="Tahoma"/>
          <w:b/>
          <w:bCs/>
          <w:color w:val="000000"/>
          <w:kern w:val="0"/>
          <w:sz w:val="19"/>
        </w:rPr>
        <w:t>Task</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在使用</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时，创建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最常见的方式便是：</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hello1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'hello1'</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这里的</w:t>
      </w:r>
      <w:r w:rsidRPr="00E7142C">
        <w:rPr>
          <w:rFonts w:ascii="Tahoma" w:eastAsia="宋体" w:hAnsi="Tahoma" w:cs="Tahoma"/>
          <w:color w:val="000000"/>
          <w:kern w:val="0"/>
          <w:sz w:val="19"/>
          <w:szCs w:val="19"/>
          <w:highlight w:val="yellow"/>
        </w:rPr>
        <w:t>“&lt;&lt;”</w:t>
      </w:r>
      <w:r w:rsidRPr="00E7142C">
        <w:rPr>
          <w:rFonts w:ascii="Tahoma" w:eastAsia="宋体" w:hAnsi="Tahoma" w:cs="Tahoma"/>
          <w:color w:val="000000"/>
          <w:kern w:val="0"/>
          <w:sz w:val="19"/>
          <w:szCs w:val="19"/>
          <w:highlight w:val="yellow"/>
        </w:rPr>
        <w:t>表示追加的意思，即向</w:t>
      </w:r>
      <w:r w:rsidRPr="00E7142C">
        <w:rPr>
          <w:rFonts w:ascii="Tahoma" w:eastAsia="宋体" w:hAnsi="Tahoma" w:cs="Tahoma"/>
          <w:color w:val="000000"/>
          <w:kern w:val="0"/>
          <w:sz w:val="19"/>
          <w:szCs w:val="19"/>
          <w:highlight w:val="yellow"/>
        </w:rPr>
        <w:t>hello</w:t>
      </w:r>
      <w:r w:rsidRPr="00E7142C">
        <w:rPr>
          <w:rFonts w:ascii="Tahoma" w:eastAsia="宋体" w:hAnsi="Tahoma" w:cs="Tahoma"/>
          <w:color w:val="000000"/>
          <w:kern w:val="0"/>
          <w:sz w:val="19"/>
          <w:szCs w:val="19"/>
          <w:highlight w:val="yellow"/>
        </w:rPr>
        <w:t>中加入执行过程</w:t>
      </w:r>
      <w:r w:rsidRPr="00E7142C">
        <w:rPr>
          <w:rFonts w:ascii="Tahoma" w:eastAsia="宋体" w:hAnsi="Tahoma" w:cs="Tahoma"/>
          <w:color w:val="000000"/>
          <w:kern w:val="0"/>
          <w:sz w:val="19"/>
          <w:szCs w:val="19"/>
        </w:rPr>
        <w:t>。我们还可以使用</w:t>
      </w:r>
      <w:r w:rsidRPr="00E7142C">
        <w:rPr>
          <w:rFonts w:ascii="Tahoma" w:eastAsia="宋体" w:hAnsi="Tahoma" w:cs="Tahoma"/>
          <w:color w:val="000000"/>
          <w:kern w:val="0"/>
          <w:sz w:val="19"/>
          <w:szCs w:val="19"/>
        </w:rPr>
        <w:t>doLast</w:t>
      </w:r>
      <w:r w:rsidRPr="00E7142C">
        <w:rPr>
          <w:rFonts w:ascii="Tahoma" w:eastAsia="宋体" w:hAnsi="Tahoma" w:cs="Tahoma"/>
          <w:color w:val="000000"/>
          <w:kern w:val="0"/>
          <w:sz w:val="19"/>
          <w:szCs w:val="19"/>
        </w:rPr>
        <w:t>来达到同样的效果：</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hello2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doLast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'hello2'}</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另外，如果需要向</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的最前面加入执行过程，我们可以使用</w:t>
      </w:r>
      <w:r w:rsidRPr="00E7142C">
        <w:rPr>
          <w:rFonts w:ascii="Tahoma" w:eastAsia="宋体" w:hAnsi="Tahoma" w:cs="Tahoma"/>
          <w:color w:val="000000"/>
          <w:kern w:val="0"/>
          <w:sz w:val="19"/>
          <w:szCs w:val="19"/>
        </w:rPr>
        <w:t>doFirst</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hello3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doFirst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'hello3'}</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在上面的</w:t>
      </w:r>
      <w:r w:rsidRPr="00E7142C">
        <w:rPr>
          <w:rFonts w:ascii="Tahoma" w:eastAsia="宋体" w:hAnsi="Tahoma" w:cs="Tahoma"/>
          <w:color w:val="000000"/>
          <w:kern w:val="0"/>
          <w:sz w:val="19"/>
          <w:szCs w:val="19"/>
        </w:rPr>
        <w:t>3</w:t>
      </w:r>
      <w:r w:rsidRPr="00E7142C">
        <w:rPr>
          <w:rFonts w:ascii="Tahoma" w:eastAsia="宋体" w:hAnsi="Tahoma" w:cs="Tahoma"/>
          <w:color w:val="000000"/>
          <w:kern w:val="0"/>
          <w:sz w:val="19"/>
          <w:szCs w:val="19"/>
        </w:rPr>
        <w:t>个例子中，</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DSL</w:t>
      </w:r>
      <w:r w:rsidRPr="00E7142C">
        <w:rPr>
          <w:rFonts w:ascii="Tahoma" w:eastAsia="宋体" w:hAnsi="Tahoma" w:cs="Tahoma"/>
          <w:color w:val="000000"/>
          <w:kern w:val="0"/>
          <w:sz w:val="19"/>
          <w:szCs w:val="19"/>
        </w:rPr>
        <w:t>向我们展示了一种非常自然的风格来创建</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，而事实上这些都只是一种内部</w:t>
      </w:r>
      <w:r w:rsidRPr="00E7142C">
        <w:rPr>
          <w:rFonts w:ascii="Tahoma" w:eastAsia="宋体" w:hAnsi="Tahoma" w:cs="Tahoma"/>
          <w:color w:val="000000"/>
          <w:kern w:val="0"/>
          <w:sz w:val="19"/>
          <w:szCs w:val="19"/>
        </w:rPr>
        <w:t>DSL</w:t>
      </w:r>
      <w:r w:rsidRPr="00E7142C">
        <w:rPr>
          <w:rFonts w:ascii="Tahoma" w:eastAsia="宋体" w:hAnsi="Tahoma" w:cs="Tahoma"/>
          <w:color w:val="000000"/>
          <w:kern w:val="0"/>
          <w:sz w:val="19"/>
          <w:szCs w:val="19"/>
        </w:rPr>
        <w:t>，也即必须符合</w:t>
      </w:r>
      <w:r w:rsidRPr="00E7142C">
        <w:rPr>
          <w:rFonts w:ascii="Tahoma" w:eastAsia="宋体" w:hAnsi="Tahoma" w:cs="Tahoma"/>
          <w:color w:val="000000"/>
          <w:kern w:val="0"/>
          <w:sz w:val="19"/>
          <w:szCs w:val="19"/>
        </w:rPr>
        <w:t>groovy</w:t>
      </w:r>
      <w:r w:rsidRPr="00E7142C">
        <w:rPr>
          <w:rFonts w:ascii="Tahoma" w:eastAsia="宋体" w:hAnsi="Tahoma" w:cs="Tahoma"/>
          <w:color w:val="000000"/>
          <w:kern w:val="0"/>
          <w:sz w:val="19"/>
          <w:szCs w:val="19"/>
        </w:rPr>
        <w:t>的语法要求。上面的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关键字实际上是一个方法调用，该方法属于</w:t>
      </w:r>
      <w:r w:rsidRPr="00E7142C">
        <w:rPr>
          <w:rFonts w:ascii="Tahoma" w:eastAsia="宋体" w:hAnsi="Tahoma" w:cs="Tahoma"/>
          <w:color w:val="000000"/>
          <w:kern w:val="0"/>
          <w:sz w:val="19"/>
          <w:szCs w:val="19"/>
          <w:highlight w:val="yellow"/>
        </w:rPr>
        <w:t>Project</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中存在多个重载的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方法。和</w:t>
      </w:r>
      <w:r w:rsidRPr="00E7142C">
        <w:rPr>
          <w:rFonts w:ascii="Tahoma" w:eastAsia="宋体" w:hAnsi="Tahoma" w:cs="Tahoma"/>
          <w:color w:val="000000"/>
          <w:kern w:val="0"/>
          <w:sz w:val="19"/>
          <w:szCs w:val="19"/>
        </w:rPr>
        <w:t>Ruby</w:t>
      </w:r>
      <w:r w:rsidRPr="00E7142C">
        <w:rPr>
          <w:rFonts w:ascii="Tahoma" w:eastAsia="宋体" w:hAnsi="Tahoma" w:cs="Tahoma"/>
          <w:color w:val="000000"/>
          <w:kern w:val="0"/>
          <w:sz w:val="19"/>
          <w:szCs w:val="19"/>
        </w:rPr>
        <w:t>等动态语言一样，在调用</w:t>
      </w:r>
      <w:r w:rsidRPr="00E7142C">
        <w:rPr>
          <w:rFonts w:ascii="Tahoma" w:eastAsia="宋体" w:hAnsi="Tahoma" w:cs="Tahoma"/>
          <w:color w:val="000000"/>
          <w:kern w:val="0"/>
          <w:sz w:val="19"/>
          <w:szCs w:val="19"/>
        </w:rPr>
        <w:t>groovy</w:t>
      </w:r>
      <w:r w:rsidRPr="00E7142C">
        <w:rPr>
          <w:rFonts w:ascii="Tahoma" w:eastAsia="宋体" w:hAnsi="Tahoma" w:cs="Tahoma"/>
          <w:color w:val="000000"/>
          <w:kern w:val="0"/>
          <w:sz w:val="19"/>
          <w:szCs w:val="19"/>
        </w:rPr>
        <w:t>方法时，我们不用将参数放在括号里面。</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以上我们自定义的</w:t>
      </w:r>
      <w:r w:rsidRPr="00E7142C">
        <w:rPr>
          <w:rFonts w:ascii="Tahoma" w:eastAsia="宋体" w:hAnsi="Tahoma" w:cs="Tahoma"/>
          <w:color w:val="000000"/>
          <w:kern w:val="0"/>
          <w:sz w:val="19"/>
          <w:szCs w:val="19"/>
        </w:rPr>
        <w:t>3</w:t>
      </w:r>
      <w:r w:rsidRPr="00E7142C">
        <w:rPr>
          <w:rFonts w:ascii="Tahoma" w:eastAsia="宋体" w:hAnsi="Tahoma" w:cs="Tahoma"/>
          <w:color w:val="000000"/>
          <w:kern w:val="0"/>
          <w:sz w:val="19"/>
          <w:szCs w:val="19"/>
        </w:rPr>
        <w:t>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都位于</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中的</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属性即表示该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。为此，我们可以新建一个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来显示这些信息：</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showTasks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tasks.</w:t>
      </w:r>
      <w:r w:rsidRPr="00E7142C">
        <w:rPr>
          <w:rFonts w:ascii="宋体" w:eastAsia="宋体" w:hAnsi="宋体" w:cs="宋体"/>
          <w:color w:val="0000FF"/>
          <w:kern w:val="0"/>
          <w:sz w:val="19"/>
          <w:szCs w:val="19"/>
        </w:rPr>
        <w:t>class</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tasks.size()</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lastRenderedPageBreak/>
        <w:t xml:space="preserve">　　将以上</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放在同一个</w:t>
      </w:r>
      <w:r w:rsidRPr="00E7142C">
        <w:rPr>
          <w:rFonts w:ascii="Tahoma" w:eastAsia="宋体" w:hAnsi="Tahoma" w:cs="Tahoma"/>
          <w:color w:val="000000"/>
          <w:kern w:val="0"/>
          <w:sz w:val="19"/>
          <w:szCs w:val="19"/>
        </w:rPr>
        <w:t>build.gradle</w:t>
      </w:r>
      <w:r w:rsidRPr="00E7142C">
        <w:rPr>
          <w:rFonts w:ascii="Tahoma" w:eastAsia="宋体" w:hAnsi="Tahoma" w:cs="Tahoma"/>
          <w:color w:val="000000"/>
          <w:kern w:val="0"/>
          <w:sz w:val="19"/>
          <w:szCs w:val="19"/>
        </w:rPr>
        <w:t>中，再执行</w:t>
      </w:r>
      <w:r w:rsidRPr="00E7142C">
        <w:rPr>
          <w:rFonts w:ascii="Tahoma" w:eastAsia="宋体" w:hAnsi="Tahoma" w:cs="Tahoma"/>
          <w:color w:val="000000"/>
          <w:kern w:val="0"/>
          <w:sz w:val="19"/>
          <w:szCs w:val="19"/>
        </w:rPr>
        <w:t>gradle showTasks</w:t>
      </w:r>
      <w:r w:rsidRPr="00E7142C">
        <w:rPr>
          <w:rFonts w:ascii="Tahoma" w:eastAsia="宋体" w:hAnsi="Tahoma" w:cs="Tahoma"/>
          <w:color w:val="000000"/>
          <w:kern w:val="0"/>
          <w:sz w:val="19"/>
          <w:szCs w:val="19"/>
        </w:rPr>
        <w:t>，命令行输出如下：</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FF"/>
          <w:kern w:val="0"/>
          <w:sz w:val="19"/>
          <w:szCs w:val="19"/>
        </w:rPr>
        <w:t>class</w:t>
      </w:r>
      <w:r w:rsidRPr="00E7142C">
        <w:rPr>
          <w:rFonts w:ascii="宋体" w:eastAsia="宋体" w:hAnsi="宋体" w:cs="宋体"/>
          <w:color w:val="000000"/>
          <w:kern w:val="0"/>
          <w:sz w:val="19"/>
          <w:szCs w:val="19"/>
        </w:rPr>
        <w:t xml:space="preserve"> org.gradle.api.internal.tasks.DefaultTaskContainer_Decorated</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4</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上面的</w:t>
      </w:r>
      <w:r w:rsidRPr="00E7142C">
        <w:rPr>
          <w:rFonts w:ascii="Tahoma" w:eastAsia="宋体" w:hAnsi="Tahoma" w:cs="Tahoma"/>
          <w:color w:val="000000"/>
          <w:kern w:val="0"/>
          <w:sz w:val="19"/>
          <w:szCs w:val="19"/>
        </w:rPr>
        <w:t>DefaultTaskContainer_Decorated</w:t>
      </w:r>
      <w:r w:rsidRPr="00E7142C">
        <w:rPr>
          <w:rFonts w:ascii="Tahoma" w:eastAsia="宋体" w:hAnsi="Tahoma" w:cs="Tahoma"/>
          <w:color w:val="000000"/>
          <w:kern w:val="0"/>
          <w:sz w:val="19"/>
          <w:szCs w:val="19"/>
        </w:rPr>
        <w:t>表示</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类型，而</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表示该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中包含有</w:t>
      </w:r>
      <w:r w:rsidRPr="00E7142C">
        <w:rPr>
          <w:rFonts w:ascii="Tahoma" w:eastAsia="宋体" w:hAnsi="Tahoma" w:cs="Tahoma"/>
          <w:color w:val="000000"/>
          <w:kern w:val="0"/>
          <w:sz w:val="19"/>
          <w:szCs w:val="19"/>
        </w:rPr>
        <w:t>4</w:t>
      </w:r>
      <w:r w:rsidRPr="00E7142C">
        <w:rPr>
          <w:rFonts w:ascii="Tahoma" w:eastAsia="宋体" w:hAnsi="Tahoma" w:cs="Tahoma"/>
          <w:color w:val="000000"/>
          <w:kern w:val="0"/>
          <w:sz w:val="19"/>
          <w:szCs w:val="19"/>
        </w:rPr>
        <w:t>个自定义的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包括</w:t>
      </w:r>
      <w:r w:rsidRPr="00E7142C">
        <w:rPr>
          <w:rFonts w:ascii="Tahoma" w:eastAsia="宋体" w:hAnsi="Tahoma" w:cs="Tahoma"/>
          <w:color w:val="000000"/>
          <w:kern w:val="0"/>
          <w:sz w:val="19"/>
          <w:szCs w:val="19"/>
        </w:rPr>
        <w:t>showTasks</w:t>
      </w:r>
      <w:r w:rsidRPr="00E7142C">
        <w:rPr>
          <w:rFonts w:ascii="Tahoma" w:eastAsia="宋体" w:hAnsi="Tahoma" w:cs="Tahoma"/>
          <w:color w:val="000000"/>
          <w:kern w:val="0"/>
          <w:sz w:val="19"/>
          <w:szCs w:val="19"/>
        </w:rPr>
        <w:t>本身。</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2</w:t>
      </w:r>
      <w:r w:rsidRPr="00E7142C">
        <w:rPr>
          <w:rFonts w:ascii="Tahoma" w:eastAsia="宋体" w:hAnsi="Tahoma" w:cs="Tahoma"/>
          <w:b/>
          <w:bCs/>
          <w:color w:val="000000"/>
          <w:kern w:val="0"/>
          <w:sz w:val="19"/>
        </w:rPr>
        <w:t>）通过</w:t>
      </w:r>
      <w:r w:rsidRPr="00E7142C">
        <w:rPr>
          <w:rFonts w:ascii="Tahoma" w:eastAsia="宋体" w:hAnsi="Tahoma" w:cs="Tahoma"/>
          <w:b/>
          <w:bCs/>
          <w:color w:val="000000"/>
          <w:kern w:val="0"/>
          <w:sz w:val="19"/>
        </w:rPr>
        <w:t>TaskContainer</w:t>
      </w:r>
      <w:r w:rsidRPr="00E7142C">
        <w:rPr>
          <w:rFonts w:ascii="Tahoma" w:eastAsia="宋体" w:hAnsi="Tahoma" w:cs="Tahoma"/>
          <w:b/>
          <w:bCs/>
          <w:color w:val="000000"/>
          <w:kern w:val="0"/>
          <w:sz w:val="19"/>
        </w:rPr>
        <w:t>的</w:t>
      </w:r>
      <w:r w:rsidRPr="00E7142C">
        <w:rPr>
          <w:rFonts w:ascii="Tahoma" w:eastAsia="宋体" w:hAnsi="Tahoma" w:cs="Tahoma"/>
          <w:b/>
          <w:bCs/>
          <w:color w:val="000000"/>
          <w:kern w:val="0"/>
          <w:sz w:val="19"/>
        </w:rPr>
        <w:t>create()</w:t>
      </w:r>
      <w:r w:rsidRPr="00E7142C">
        <w:rPr>
          <w:rFonts w:ascii="Tahoma" w:eastAsia="宋体" w:hAnsi="Tahoma" w:cs="Tahoma"/>
          <w:b/>
          <w:bCs/>
          <w:color w:val="000000"/>
          <w:kern w:val="0"/>
          <w:sz w:val="19"/>
        </w:rPr>
        <w:t>方法创建</w:t>
      </w:r>
      <w:r w:rsidRPr="00E7142C">
        <w:rPr>
          <w:rFonts w:ascii="Tahoma" w:eastAsia="宋体" w:hAnsi="Tahoma" w:cs="Tahoma"/>
          <w:b/>
          <w:bCs/>
          <w:color w:val="000000"/>
          <w:kern w:val="0"/>
          <w:sz w:val="19"/>
        </w:rPr>
        <w:t>Task</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在上文中我们讲到，通过</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方法创建的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都被存放在了</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中，而</w:t>
      </w:r>
      <w:r w:rsidRPr="00E7142C">
        <w:rPr>
          <w:rFonts w:ascii="Tahoma" w:eastAsia="宋体" w:hAnsi="Tahoma" w:cs="Tahoma"/>
          <w:color w:val="000000"/>
          <w:kern w:val="0"/>
          <w:sz w:val="19"/>
          <w:szCs w:val="19"/>
        </w:rPr>
        <w:t>Project</w:t>
      </w:r>
      <w:r w:rsidRPr="00E7142C">
        <w:rPr>
          <w:rFonts w:ascii="Tahoma" w:eastAsia="宋体" w:hAnsi="Tahoma" w:cs="Tahoma"/>
          <w:color w:val="000000"/>
          <w:kern w:val="0"/>
          <w:sz w:val="19"/>
          <w:szCs w:val="19"/>
        </w:rPr>
        <w:t>又维护了一个</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类型的属性</w:t>
      </w:r>
      <w:r w:rsidRPr="00E7142C">
        <w:rPr>
          <w:rFonts w:ascii="Tahoma" w:eastAsia="宋体" w:hAnsi="Tahoma" w:cs="Tahoma"/>
          <w:color w:val="000000"/>
          <w:kern w:val="0"/>
          <w:sz w:val="19"/>
          <w:szCs w:val="19"/>
        </w:rPr>
        <w:t>tasks</w:t>
      </w:r>
      <w:r w:rsidRPr="00E7142C">
        <w:rPr>
          <w:rFonts w:ascii="Tahoma" w:eastAsia="宋体" w:hAnsi="Tahoma" w:cs="Tahoma"/>
          <w:color w:val="000000"/>
          <w:kern w:val="0"/>
          <w:sz w:val="19"/>
          <w:szCs w:val="19"/>
        </w:rPr>
        <w:t>，那么我们</w:t>
      </w:r>
      <w:r w:rsidRPr="00E7142C">
        <w:rPr>
          <w:rFonts w:ascii="Tahoma" w:eastAsia="宋体" w:hAnsi="Tahoma" w:cs="Tahoma"/>
          <w:color w:val="000000"/>
          <w:kern w:val="0"/>
          <w:sz w:val="19"/>
          <w:szCs w:val="19"/>
          <w:highlight w:val="yellow"/>
        </w:rPr>
        <w:t>完全可以直接向</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里面添加</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rPr>
        <w:t>。查查</w:t>
      </w:r>
      <w:r w:rsidRPr="00E7142C">
        <w:rPr>
          <w:rFonts w:ascii="Tahoma" w:eastAsia="宋体" w:hAnsi="Tahoma" w:cs="Tahoma"/>
          <w:color w:val="000000"/>
          <w:kern w:val="0"/>
          <w:sz w:val="19"/>
          <w:szCs w:val="19"/>
        </w:rPr>
        <w:t>TaskContainer</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API</w:t>
      </w:r>
      <w:r w:rsidRPr="00E7142C">
        <w:rPr>
          <w:rFonts w:ascii="Tahoma" w:eastAsia="宋体" w:hAnsi="Tahoma" w:cs="Tahoma"/>
          <w:color w:val="000000"/>
          <w:kern w:val="0"/>
          <w:sz w:val="19"/>
          <w:szCs w:val="19"/>
        </w:rPr>
        <w:t>文档可以发现，</w:t>
      </w:r>
      <w:r w:rsidRPr="00E7142C">
        <w:rPr>
          <w:rFonts w:ascii="Tahoma" w:eastAsia="宋体" w:hAnsi="Tahoma" w:cs="Tahoma"/>
          <w:color w:val="000000"/>
          <w:kern w:val="0"/>
          <w:sz w:val="19"/>
          <w:szCs w:val="19"/>
          <w:highlight w:val="yellow"/>
        </w:rPr>
        <w:t>TaskContainer</w:t>
      </w:r>
      <w:r w:rsidRPr="00E7142C">
        <w:rPr>
          <w:rFonts w:ascii="Tahoma" w:eastAsia="宋体" w:hAnsi="Tahoma" w:cs="Tahoma"/>
          <w:color w:val="000000"/>
          <w:kern w:val="0"/>
          <w:sz w:val="19"/>
          <w:szCs w:val="19"/>
          <w:highlight w:val="yellow"/>
        </w:rPr>
        <w:t>向我们提供了大量重载的</w:t>
      </w:r>
      <w:r w:rsidRPr="00E7142C">
        <w:rPr>
          <w:rFonts w:ascii="Tahoma" w:eastAsia="宋体" w:hAnsi="Tahoma" w:cs="Tahoma"/>
          <w:color w:val="000000"/>
          <w:kern w:val="0"/>
          <w:sz w:val="19"/>
          <w:szCs w:val="19"/>
          <w:highlight w:val="yellow"/>
        </w:rPr>
        <w:t>create()</w:t>
      </w:r>
      <w:r w:rsidRPr="00E7142C">
        <w:rPr>
          <w:rFonts w:ascii="Tahoma" w:eastAsia="宋体" w:hAnsi="Tahoma" w:cs="Tahoma"/>
          <w:color w:val="000000"/>
          <w:kern w:val="0"/>
          <w:sz w:val="19"/>
          <w:szCs w:val="19"/>
          <w:highlight w:val="yellow"/>
        </w:rPr>
        <w:t>方法</w:t>
      </w:r>
      <w:r w:rsidRPr="00E7142C">
        <w:rPr>
          <w:rFonts w:ascii="Tahoma" w:eastAsia="宋体" w:hAnsi="Tahoma" w:cs="Tahoma"/>
          <w:color w:val="000000"/>
          <w:kern w:val="0"/>
          <w:sz w:val="19"/>
          <w:szCs w:val="19"/>
        </w:rPr>
        <w:t>用于添加</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tasks.create(name: 'hello4')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'hello4'</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3</w:t>
      </w:r>
      <w:r w:rsidRPr="00E7142C">
        <w:rPr>
          <w:rFonts w:ascii="Tahoma" w:eastAsia="宋体" w:hAnsi="Tahoma" w:cs="Tahoma"/>
          <w:b/>
          <w:bCs/>
          <w:color w:val="000000"/>
          <w:kern w:val="0"/>
          <w:sz w:val="19"/>
        </w:rPr>
        <w:t>）声明</w:t>
      </w:r>
      <w:r w:rsidRPr="00E7142C">
        <w:rPr>
          <w:rFonts w:ascii="Tahoma" w:eastAsia="宋体" w:hAnsi="Tahoma" w:cs="Tahoma"/>
          <w:b/>
          <w:bCs/>
          <w:color w:val="000000"/>
          <w:kern w:val="0"/>
          <w:sz w:val="19"/>
        </w:rPr>
        <w:t>Task</w:t>
      </w:r>
      <w:r w:rsidRPr="00E7142C">
        <w:rPr>
          <w:rFonts w:ascii="Tahoma" w:eastAsia="宋体" w:hAnsi="Tahoma" w:cs="Tahoma"/>
          <w:b/>
          <w:bCs/>
          <w:color w:val="000000"/>
          <w:kern w:val="0"/>
          <w:sz w:val="19"/>
        </w:rPr>
        <w:t>之间的依赖关系</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之间是可以存在依赖关系</w:t>
      </w:r>
      <w:r w:rsidRPr="00E7142C">
        <w:rPr>
          <w:rFonts w:ascii="Tahoma" w:eastAsia="宋体" w:hAnsi="Tahoma" w:cs="Tahoma"/>
          <w:color w:val="000000"/>
          <w:kern w:val="0"/>
          <w:sz w:val="19"/>
          <w:szCs w:val="19"/>
        </w:rPr>
        <w:t>，比如</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依赖</w:t>
      </w:r>
      <w:r w:rsidRPr="00E7142C">
        <w:rPr>
          <w:rFonts w:ascii="Tahoma" w:eastAsia="宋体" w:hAnsi="Tahoma" w:cs="Tahoma"/>
          <w:color w:val="000000"/>
          <w:kern w:val="0"/>
          <w:sz w:val="19"/>
          <w:szCs w:val="19"/>
        </w:rPr>
        <w:t>TaskB</w:t>
      </w:r>
      <w:r w:rsidRPr="00E7142C">
        <w:rPr>
          <w:rFonts w:ascii="Tahoma" w:eastAsia="宋体" w:hAnsi="Tahoma" w:cs="Tahoma"/>
          <w:color w:val="000000"/>
          <w:kern w:val="0"/>
          <w:sz w:val="19"/>
          <w:szCs w:val="19"/>
        </w:rPr>
        <w:t>，那么在执行</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时，</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会先执行</w:t>
      </w:r>
      <w:r w:rsidRPr="00E7142C">
        <w:rPr>
          <w:rFonts w:ascii="Tahoma" w:eastAsia="宋体" w:hAnsi="Tahoma" w:cs="Tahoma"/>
          <w:color w:val="000000"/>
          <w:kern w:val="0"/>
          <w:sz w:val="19"/>
          <w:szCs w:val="19"/>
        </w:rPr>
        <w:t>TaskB</w:t>
      </w:r>
      <w:r w:rsidRPr="00E7142C">
        <w:rPr>
          <w:rFonts w:ascii="Tahoma" w:eastAsia="宋体" w:hAnsi="Tahoma" w:cs="Tahoma"/>
          <w:color w:val="000000"/>
          <w:kern w:val="0"/>
          <w:sz w:val="19"/>
          <w:szCs w:val="19"/>
        </w:rPr>
        <w:t>，再执行</w:t>
      </w:r>
      <w:r w:rsidRPr="00E7142C">
        <w:rPr>
          <w:rFonts w:ascii="Tahoma" w:eastAsia="宋体" w:hAnsi="Tahoma" w:cs="Tahoma"/>
          <w:color w:val="000000"/>
          <w:kern w:val="0"/>
          <w:sz w:val="19"/>
          <w:szCs w:val="19"/>
        </w:rPr>
        <w:t>TaskA</w:t>
      </w:r>
      <w:r w:rsidRPr="00E7142C">
        <w:rPr>
          <w:rFonts w:ascii="Tahoma" w:eastAsia="宋体" w:hAnsi="Tahoma" w:cs="Tahoma"/>
          <w:color w:val="000000"/>
          <w:kern w:val="0"/>
          <w:sz w:val="19"/>
          <w:szCs w:val="19"/>
        </w:rPr>
        <w:t>。我们可以在定义一个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的同时声明它的依赖关系：</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hello5(</w:t>
      </w:r>
      <w:r w:rsidRPr="00E7142C">
        <w:rPr>
          <w:rFonts w:ascii="宋体" w:eastAsia="宋体" w:hAnsi="宋体" w:cs="宋体"/>
          <w:color w:val="000000"/>
          <w:kern w:val="0"/>
          <w:sz w:val="19"/>
          <w:szCs w:val="19"/>
          <w:highlight w:val="yellow"/>
        </w:rPr>
        <w:t>dependsOn:</w:t>
      </w:r>
      <w:r w:rsidRPr="00E7142C">
        <w:rPr>
          <w:rFonts w:ascii="宋体" w:eastAsia="宋体" w:hAnsi="宋体" w:cs="宋体"/>
          <w:color w:val="000000"/>
          <w:kern w:val="0"/>
          <w:sz w:val="19"/>
          <w:szCs w:val="19"/>
        </w:rPr>
        <w:t>hello4)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'hello5'</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当然，我们</w:t>
      </w:r>
      <w:r w:rsidRPr="00E7142C">
        <w:rPr>
          <w:rFonts w:ascii="Tahoma" w:eastAsia="宋体" w:hAnsi="Tahoma" w:cs="Tahoma"/>
          <w:color w:val="000000"/>
          <w:kern w:val="0"/>
          <w:sz w:val="19"/>
          <w:szCs w:val="19"/>
          <w:highlight w:val="yellow"/>
        </w:rPr>
        <w:t>也可以在定义</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之后再声明依赖</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hello6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'hello6'</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CD6578"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highlight w:val="yellow"/>
        </w:rPr>
        <w:t>hello6.dependsOn hello5</w:t>
      </w:r>
      <w:r w:rsidR="00CD6578" w:rsidRPr="00CD6578">
        <w:rPr>
          <w:rFonts w:ascii="宋体" w:eastAsia="宋体" w:hAnsi="宋体" w:cs="宋体" w:hint="eastAsia"/>
          <w:color w:val="000000"/>
          <w:kern w:val="0"/>
          <w:sz w:val="19"/>
          <w:szCs w:val="19"/>
          <w:highlight w:val="yellow"/>
        </w:rPr>
        <w:t>,hello4</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br/>
      </w:r>
      <w:r w:rsidRPr="00E7142C">
        <w:rPr>
          <w:rFonts w:ascii="Tahoma" w:eastAsia="宋体" w:hAnsi="Tahoma" w:cs="Tahoma"/>
          <w:b/>
          <w:bCs/>
          <w:color w:val="000000"/>
          <w:kern w:val="0"/>
          <w:sz w:val="19"/>
        </w:rPr>
        <w:t>（</w:t>
      </w:r>
      <w:r w:rsidRPr="00E7142C">
        <w:rPr>
          <w:rFonts w:ascii="Tahoma" w:eastAsia="宋体" w:hAnsi="Tahoma" w:cs="Tahoma"/>
          <w:b/>
          <w:bCs/>
          <w:color w:val="000000"/>
          <w:kern w:val="0"/>
          <w:sz w:val="19"/>
        </w:rPr>
        <w:t>4</w:t>
      </w:r>
      <w:r w:rsidRPr="00E7142C">
        <w:rPr>
          <w:rFonts w:ascii="Tahoma" w:eastAsia="宋体" w:hAnsi="Tahoma" w:cs="Tahoma"/>
          <w:b/>
          <w:bCs/>
          <w:color w:val="000000"/>
          <w:kern w:val="0"/>
          <w:sz w:val="19"/>
        </w:rPr>
        <w:t>）配置</w:t>
      </w:r>
      <w:r w:rsidRPr="00E7142C">
        <w:rPr>
          <w:rFonts w:ascii="Tahoma" w:eastAsia="宋体" w:hAnsi="Tahoma" w:cs="Tahoma"/>
          <w:b/>
          <w:bCs/>
          <w:color w:val="000000"/>
          <w:kern w:val="0"/>
          <w:sz w:val="19"/>
        </w:rPr>
        <w:t>Task</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除了执行操作之外，还可以包含多个</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w:t>
      </w:r>
      <w:r w:rsidRPr="00E7142C">
        <w:rPr>
          <w:rFonts w:ascii="Tahoma" w:eastAsia="宋体" w:hAnsi="Tahoma" w:cs="Tahoma"/>
          <w:color w:val="000000"/>
          <w:kern w:val="0"/>
          <w:sz w:val="19"/>
          <w:szCs w:val="19"/>
          <w:highlight w:val="yellow"/>
        </w:rPr>
        <w:t>其中有</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为每个</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默认定义的</w:t>
      </w:r>
      <w:r w:rsidRPr="00E7142C">
        <w:rPr>
          <w:rFonts w:ascii="Tahoma" w:eastAsia="宋体" w:hAnsi="Tahoma" w:cs="Tahoma"/>
          <w:color w:val="000000"/>
          <w:kern w:val="0"/>
          <w:sz w:val="19"/>
          <w:szCs w:val="19"/>
          <w:highlight w:val="yellow"/>
        </w:rPr>
        <w:t>Property</w:t>
      </w:r>
      <w:r w:rsidRPr="00E7142C">
        <w:rPr>
          <w:rFonts w:ascii="Tahoma" w:eastAsia="宋体" w:hAnsi="Tahoma" w:cs="Tahoma"/>
          <w:color w:val="000000"/>
          <w:kern w:val="0"/>
          <w:sz w:val="19"/>
          <w:szCs w:val="19"/>
          <w:highlight w:val="yellow"/>
        </w:rPr>
        <w:t>，比如</w:t>
      </w:r>
      <w:r w:rsidRPr="00E7142C">
        <w:rPr>
          <w:rFonts w:ascii="Tahoma" w:eastAsia="宋体" w:hAnsi="Tahoma" w:cs="Tahoma"/>
          <w:color w:val="000000"/>
          <w:kern w:val="0"/>
          <w:sz w:val="19"/>
          <w:szCs w:val="19"/>
          <w:highlight w:val="yellow"/>
        </w:rPr>
        <w:t>description</w:t>
      </w:r>
      <w:r w:rsidRPr="00E7142C">
        <w:rPr>
          <w:rFonts w:ascii="Tahoma" w:eastAsia="宋体" w:hAnsi="Tahoma" w:cs="Tahoma"/>
          <w:color w:val="000000"/>
          <w:kern w:val="0"/>
          <w:sz w:val="19"/>
          <w:szCs w:val="19"/>
          <w:highlight w:val="yellow"/>
        </w:rPr>
        <w:t>，</w:t>
      </w:r>
      <w:r w:rsidRPr="00E7142C">
        <w:rPr>
          <w:rFonts w:ascii="Tahoma" w:eastAsia="宋体" w:hAnsi="Tahoma" w:cs="Tahoma"/>
          <w:color w:val="000000"/>
          <w:kern w:val="0"/>
          <w:sz w:val="19"/>
          <w:szCs w:val="19"/>
          <w:highlight w:val="yellow"/>
        </w:rPr>
        <w:t>logger</w:t>
      </w:r>
      <w:r w:rsidRPr="00E7142C">
        <w:rPr>
          <w:rFonts w:ascii="Tahoma" w:eastAsia="宋体" w:hAnsi="Tahoma" w:cs="Tahoma"/>
          <w:color w:val="000000"/>
          <w:kern w:val="0"/>
          <w:sz w:val="19"/>
          <w:szCs w:val="19"/>
          <w:highlight w:val="yellow"/>
        </w:rPr>
        <w:t>等</w:t>
      </w:r>
      <w:r w:rsidRPr="00E7142C">
        <w:rPr>
          <w:rFonts w:ascii="Tahoma" w:eastAsia="宋体" w:hAnsi="Tahoma" w:cs="Tahoma"/>
          <w:color w:val="000000"/>
          <w:kern w:val="0"/>
          <w:sz w:val="19"/>
          <w:szCs w:val="19"/>
        </w:rPr>
        <w:t>。另外，每一个特定的</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类型还可以含有特定的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，比如</w:t>
      </w:r>
      <w:r w:rsidRPr="00E7142C">
        <w:rPr>
          <w:rFonts w:ascii="Tahoma" w:eastAsia="宋体" w:hAnsi="Tahoma" w:cs="Tahoma"/>
          <w:color w:val="000000"/>
          <w:kern w:val="0"/>
          <w:sz w:val="19"/>
          <w:szCs w:val="19"/>
        </w:rPr>
        <w:t>Copy</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from</w:t>
      </w:r>
      <w:r w:rsidRPr="00E7142C">
        <w:rPr>
          <w:rFonts w:ascii="Tahoma" w:eastAsia="宋体" w:hAnsi="Tahoma" w:cs="Tahoma"/>
          <w:color w:val="000000"/>
          <w:kern w:val="0"/>
          <w:sz w:val="19"/>
          <w:szCs w:val="19"/>
        </w:rPr>
        <w:t>和</w:t>
      </w:r>
      <w:r w:rsidRPr="00E7142C">
        <w:rPr>
          <w:rFonts w:ascii="Tahoma" w:eastAsia="宋体" w:hAnsi="Tahoma" w:cs="Tahoma"/>
          <w:color w:val="000000"/>
          <w:kern w:val="0"/>
          <w:sz w:val="19"/>
          <w:szCs w:val="19"/>
        </w:rPr>
        <w:t>to</w:t>
      </w:r>
      <w:r w:rsidRPr="00E7142C">
        <w:rPr>
          <w:rFonts w:ascii="Tahoma" w:eastAsia="宋体" w:hAnsi="Tahoma" w:cs="Tahoma"/>
          <w:color w:val="000000"/>
          <w:kern w:val="0"/>
          <w:sz w:val="19"/>
          <w:szCs w:val="19"/>
        </w:rPr>
        <w:t>等。当然，我们还可以动态地向</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中加入额外的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。在执行一个</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之前，我们通常都需要先设定</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的值，</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提供了多种方法设置</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值。</w:t>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br/>
      </w:r>
      <w:r w:rsidRPr="00E7142C">
        <w:rPr>
          <w:rFonts w:ascii="Tahoma" w:eastAsia="宋体" w:hAnsi="Tahoma" w:cs="Tahoma"/>
          <w:color w:val="000000"/>
          <w:kern w:val="0"/>
          <w:sz w:val="19"/>
          <w:szCs w:val="19"/>
        </w:rPr>
        <w:t xml:space="preserve">　　首先，我们可以在定义</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的时候对</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进行配置：</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hello7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description = "this is hello7"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lastRenderedPageBreak/>
        <w:t xml:space="preserve">   println description</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我们</w:t>
      </w:r>
      <w:r w:rsidRPr="00E7142C">
        <w:rPr>
          <w:rFonts w:ascii="Tahoma" w:eastAsia="宋体" w:hAnsi="Tahoma" w:cs="Tahoma"/>
          <w:color w:val="000000"/>
          <w:kern w:val="0"/>
          <w:sz w:val="19"/>
          <w:szCs w:val="19"/>
          <w:highlight w:val="yellow"/>
        </w:rPr>
        <w:t>还可以通过闭包的方式来配置一个已有的</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rP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5F5F5"/>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task hello8 &lt;&lt; {</w:t>
      </w:r>
      <w:r w:rsidRPr="00E7142C">
        <w:rPr>
          <w:rFonts w:ascii="Tahoma" w:eastAsia="宋体" w:hAnsi="Tahoma" w:cs="Tahoma"/>
          <w:color w:val="000000"/>
          <w:kern w:val="0"/>
          <w:sz w:val="19"/>
          <w:szCs w:val="19"/>
        </w:rPr>
        <w:br/>
        <w:t>println description</w:t>
      </w:r>
      <w:r w:rsidRPr="00E7142C">
        <w:rPr>
          <w:rFonts w:ascii="Tahoma" w:eastAsia="宋体" w:hAnsi="Tahoma" w:cs="Tahoma"/>
          <w:color w:val="000000"/>
          <w:kern w:val="0"/>
          <w:sz w:val="19"/>
          <w:szCs w:val="19"/>
        </w:rPr>
        <w:br/>
        <w:t>}</w:t>
      </w:r>
    </w:p>
    <w:p w:rsidR="00E7142C" w:rsidRPr="00E7142C" w:rsidRDefault="00E7142C" w:rsidP="00E7142C">
      <w:pPr>
        <w:widowControl/>
        <w:shd w:val="clear" w:color="auto" w:fill="F5F5F5"/>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hello8 {</w:t>
      </w:r>
      <w:r w:rsidRPr="00E7142C">
        <w:rPr>
          <w:rFonts w:ascii="Tahoma" w:eastAsia="宋体" w:hAnsi="Tahoma" w:cs="Tahoma"/>
          <w:color w:val="000000"/>
          <w:kern w:val="0"/>
          <w:sz w:val="19"/>
          <w:szCs w:val="19"/>
        </w:rPr>
        <w:br/>
        <w:t>description = "this is hello8"</w:t>
      </w:r>
      <w:r w:rsidRPr="00E7142C">
        <w:rPr>
          <w:rFonts w:ascii="Tahoma" w:eastAsia="宋体" w:hAnsi="Tahoma" w:cs="Tahoma"/>
          <w:color w:val="000000"/>
          <w:kern w:val="0"/>
          <w:sz w:val="19"/>
          <w:szCs w:val="19"/>
        </w:rPr>
        <w:b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需要注意的是，对</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设置发生在创建该</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之后，在执行</w:t>
      </w:r>
      <w:r w:rsidRPr="00E7142C">
        <w:rPr>
          <w:rFonts w:ascii="Tahoma" w:eastAsia="宋体" w:hAnsi="Tahoma" w:cs="Tahoma"/>
          <w:color w:val="000000"/>
          <w:kern w:val="0"/>
          <w:sz w:val="19"/>
          <w:szCs w:val="19"/>
        </w:rPr>
        <w:t>“gradle hello8”</w:t>
      </w:r>
      <w:r w:rsidRPr="00E7142C">
        <w:rPr>
          <w:rFonts w:ascii="Tahoma" w:eastAsia="宋体" w:hAnsi="Tahoma" w:cs="Tahoma"/>
          <w:color w:val="000000"/>
          <w:kern w:val="0"/>
          <w:sz w:val="19"/>
          <w:szCs w:val="19"/>
        </w:rPr>
        <w:t>时，命令行依然可以打印出正确的</w:t>
      </w:r>
      <w:r w:rsidRPr="00E7142C">
        <w:rPr>
          <w:rFonts w:ascii="Tahoma" w:eastAsia="宋体" w:hAnsi="Tahoma" w:cs="Tahoma"/>
          <w:color w:val="000000"/>
          <w:kern w:val="0"/>
          <w:sz w:val="19"/>
          <w:szCs w:val="19"/>
        </w:rPr>
        <w:t>“this is hello8”</w:t>
      </w:r>
      <w:r w:rsidRPr="00E7142C">
        <w:rPr>
          <w:rFonts w:ascii="Tahoma" w:eastAsia="宋体" w:hAnsi="Tahoma" w:cs="Tahoma"/>
          <w:color w:val="000000"/>
          <w:kern w:val="0"/>
          <w:sz w:val="19"/>
          <w:szCs w:val="19"/>
        </w:rPr>
        <w:t>，这是因为</w:t>
      </w:r>
      <w:r w:rsidRPr="00E7142C">
        <w:rPr>
          <w:rFonts w:ascii="Tahoma" w:eastAsia="宋体" w:hAnsi="Tahoma" w:cs="Tahoma"/>
          <w:color w:val="000000"/>
          <w:kern w:val="0"/>
          <w:sz w:val="19"/>
          <w:szCs w:val="19"/>
          <w:highlight w:val="yellow"/>
        </w:rPr>
        <w:t>Gradle</w:t>
      </w:r>
      <w:r w:rsidRPr="00E7142C">
        <w:rPr>
          <w:rFonts w:ascii="Tahoma" w:eastAsia="宋体" w:hAnsi="Tahoma" w:cs="Tahoma"/>
          <w:color w:val="000000"/>
          <w:kern w:val="0"/>
          <w:sz w:val="19"/>
          <w:szCs w:val="19"/>
          <w:highlight w:val="yellow"/>
        </w:rPr>
        <w:t>在执行</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时分为两个阶段，首先是配置阶段，然后才是实际执行阶段</w:t>
      </w:r>
      <w:r w:rsidRPr="00E7142C">
        <w:rPr>
          <w:rFonts w:ascii="Tahoma" w:eastAsia="宋体" w:hAnsi="Tahoma" w:cs="Tahoma"/>
          <w:color w:val="000000"/>
          <w:kern w:val="0"/>
          <w:sz w:val="19"/>
          <w:szCs w:val="19"/>
        </w:rPr>
        <w:t>。所以在执行</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之前，</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会扫描整个</w:t>
      </w:r>
      <w:r w:rsidRPr="00E7142C">
        <w:rPr>
          <w:rFonts w:ascii="Tahoma" w:eastAsia="宋体" w:hAnsi="Tahoma" w:cs="Tahoma"/>
          <w:color w:val="000000"/>
          <w:kern w:val="0"/>
          <w:sz w:val="19"/>
          <w:szCs w:val="19"/>
        </w:rPr>
        <w:t>build.gradle</w:t>
      </w:r>
      <w:r w:rsidRPr="00E7142C">
        <w:rPr>
          <w:rFonts w:ascii="Tahoma" w:eastAsia="宋体" w:hAnsi="Tahoma" w:cs="Tahoma"/>
          <w:color w:val="000000"/>
          <w:kern w:val="0"/>
          <w:sz w:val="19"/>
          <w:szCs w:val="19"/>
        </w:rPr>
        <w:t>文档，将</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设置为</w:t>
      </w:r>
      <w:r w:rsidRPr="00E7142C">
        <w:rPr>
          <w:rFonts w:ascii="Tahoma" w:eastAsia="宋体" w:hAnsi="Tahoma" w:cs="Tahoma"/>
          <w:color w:val="000000"/>
          <w:kern w:val="0"/>
          <w:sz w:val="19"/>
          <w:szCs w:val="19"/>
        </w:rPr>
        <w:t>“this is hello8”</w:t>
      </w:r>
      <w:r w:rsidRPr="00E7142C">
        <w:rPr>
          <w:rFonts w:ascii="Tahoma" w:eastAsia="宋体" w:hAnsi="Tahoma" w:cs="Tahoma"/>
          <w:color w:val="000000"/>
          <w:kern w:val="0"/>
          <w:sz w:val="19"/>
          <w:szCs w:val="19"/>
        </w:rPr>
        <w:t>，然后执行</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，此时</w:t>
      </w:r>
      <w:r w:rsidRPr="00E7142C">
        <w:rPr>
          <w:rFonts w:ascii="Tahoma" w:eastAsia="宋体" w:hAnsi="Tahoma" w:cs="Tahoma"/>
          <w:color w:val="000000"/>
          <w:kern w:val="0"/>
          <w:sz w:val="19"/>
          <w:szCs w:val="19"/>
        </w:rPr>
        <w:t>hello8</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description</w:t>
      </w:r>
      <w:r w:rsidRPr="00E7142C">
        <w:rPr>
          <w:rFonts w:ascii="Tahoma" w:eastAsia="宋体" w:hAnsi="Tahoma" w:cs="Tahoma"/>
          <w:color w:val="000000"/>
          <w:kern w:val="0"/>
          <w:sz w:val="19"/>
          <w:szCs w:val="19"/>
        </w:rPr>
        <w:t>已经包含了设置后的值。</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我们</w:t>
      </w:r>
      <w:r w:rsidRPr="00E7142C">
        <w:rPr>
          <w:rFonts w:ascii="Tahoma" w:eastAsia="宋体" w:hAnsi="Tahoma" w:cs="Tahoma"/>
          <w:color w:val="000000"/>
          <w:kern w:val="0"/>
          <w:sz w:val="19"/>
          <w:szCs w:val="19"/>
          <w:highlight w:val="yellow"/>
        </w:rPr>
        <w:t>还可以通过调用</w:t>
      </w:r>
      <w:r w:rsidRPr="00E7142C">
        <w:rPr>
          <w:rFonts w:ascii="Tahoma" w:eastAsia="宋体" w:hAnsi="Tahoma" w:cs="Tahoma"/>
          <w:color w:val="000000"/>
          <w:kern w:val="0"/>
          <w:sz w:val="19"/>
          <w:szCs w:val="19"/>
          <w:highlight w:val="yellow"/>
        </w:rPr>
        <w:t>Task</w:t>
      </w:r>
      <w:r w:rsidRPr="00E7142C">
        <w:rPr>
          <w:rFonts w:ascii="Tahoma" w:eastAsia="宋体" w:hAnsi="Tahoma" w:cs="Tahoma"/>
          <w:color w:val="000000"/>
          <w:kern w:val="0"/>
          <w:sz w:val="19"/>
          <w:szCs w:val="19"/>
          <w:highlight w:val="yellow"/>
        </w:rPr>
        <w:t>的</w:t>
      </w:r>
      <w:r w:rsidRPr="00E7142C">
        <w:rPr>
          <w:rFonts w:ascii="Tahoma" w:eastAsia="宋体" w:hAnsi="Tahoma" w:cs="Tahoma"/>
          <w:color w:val="000000"/>
          <w:kern w:val="0"/>
          <w:sz w:val="19"/>
          <w:szCs w:val="19"/>
          <w:highlight w:val="yellow"/>
        </w:rPr>
        <w:t>configure()</w:t>
      </w:r>
      <w:r w:rsidRPr="00E7142C">
        <w:rPr>
          <w:rFonts w:ascii="Tahoma" w:eastAsia="宋体" w:hAnsi="Tahoma" w:cs="Tahoma"/>
          <w:color w:val="000000"/>
          <w:kern w:val="0"/>
          <w:sz w:val="19"/>
          <w:szCs w:val="19"/>
          <w:highlight w:val="yellow"/>
        </w:rPr>
        <w:t>方法</w:t>
      </w:r>
      <w:r w:rsidRPr="00E7142C">
        <w:rPr>
          <w:rFonts w:ascii="Tahoma" w:eastAsia="宋体" w:hAnsi="Tahoma" w:cs="Tahoma"/>
          <w:color w:val="000000"/>
          <w:kern w:val="0"/>
          <w:sz w:val="19"/>
          <w:szCs w:val="19"/>
        </w:rPr>
        <w:t>完成</w:t>
      </w:r>
      <w:r w:rsidRPr="00E7142C">
        <w:rPr>
          <w:rFonts w:ascii="Tahoma" w:eastAsia="宋体" w:hAnsi="Tahoma" w:cs="Tahoma"/>
          <w:color w:val="000000"/>
          <w:kern w:val="0"/>
          <w:sz w:val="19"/>
          <w:szCs w:val="19"/>
        </w:rPr>
        <w:t>Property</w:t>
      </w:r>
      <w:r w:rsidRPr="00E7142C">
        <w:rPr>
          <w:rFonts w:ascii="Tahoma" w:eastAsia="宋体" w:hAnsi="Tahoma" w:cs="Tahoma"/>
          <w:color w:val="000000"/>
          <w:kern w:val="0"/>
          <w:sz w:val="19"/>
          <w:szCs w:val="19"/>
        </w:rPr>
        <w:t>的设置：</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task hello9 &lt;&lt;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println description</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hello9.configure {</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 xml:space="preserve">   description = "this is hello9"</w:t>
      </w:r>
    </w:p>
    <w:p w:rsidR="00E7142C" w:rsidRPr="00E7142C" w:rsidRDefault="00E7142C" w:rsidP="00E7142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E7142C">
        <w:rPr>
          <w:rFonts w:ascii="宋体" w:eastAsia="宋体" w:hAnsi="宋体" w:cs="宋体"/>
          <w:color w:val="000000"/>
          <w:kern w:val="0"/>
          <w:sz w:val="19"/>
          <w:szCs w:val="19"/>
        </w:rPr>
        <w:t>}</w:t>
      </w:r>
    </w:p>
    <w:p w:rsidR="00E7142C" w:rsidRPr="00E7142C" w:rsidRDefault="00E7142C" w:rsidP="00E7142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1" name="图片 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实际上，通过闭包的方式配置</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在内部也是通过调用</w:t>
      </w:r>
      <w:r w:rsidRPr="00E7142C">
        <w:rPr>
          <w:rFonts w:ascii="Tahoma" w:eastAsia="宋体" w:hAnsi="Tahoma" w:cs="Tahoma"/>
          <w:color w:val="000000"/>
          <w:kern w:val="0"/>
          <w:sz w:val="19"/>
          <w:szCs w:val="19"/>
        </w:rPr>
        <w:t>Task</w:t>
      </w:r>
      <w:r w:rsidRPr="00E7142C">
        <w:rPr>
          <w:rFonts w:ascii="Tahoma" w:eastAsia="宋体" w:hAnsi="Tahoma" w:cs="Tahoma"/>
          <w:color w:val="000000"/>
          <w:kern w:val="0"/>
          <w:sz w:val="19"/>
          <w:szCs w:val="19"/>
        </w:rPr>
        <w:t>的</w:t>
      </w:r>
      <w:r w:rsidRPr="00E7142C">
        <w:rPr>
          <w:rFonts w:ascii="Tahoma" w:eastAsia="宋体" w:hAnsi="Tahoma" w:cs="Tahoma"/>
          <w:color w:val="000000"/>
          <w:kern w:val="0"/>
          <w:sz w:val="19"/>
          <w:szCs w:val="19"/>
        </w:rPr>
        <w:t>configure()</w:t>
      </w:r>
      <w:r w:rsidRPr="00E7142C">
        <w:rPr>
          <w:rFonts w:ascii="Tahoma" w:eastAsia="宋体" w:hAnsi="Tahoma" w:cs="Tahoma"/>
          <w:color w:val="000000"/>
          <w:kern w:val="0"/>
          <w:sz w:val="19"/>
          <w:szCs w:val="19"/>
        </w:rPr>
        <w:t>方法完成的，对此我们将在后续的文章中详细地讲到。</w:t>
      </w:r>
      <w:r w:rsidRPr="00E7142C">
        <w:rPr>
          <w:rFonts w:ascii="Tahoma" w:eastAsia="宋体" w:hAnsi="Tahoma" w:cs="Tahoma"/>
          <w:color w:val="000000"/>
          <w:kern w:val="0"/>
          <w:sz w:val="19"/>
          <w:szCs w:val="19"/>
        </w:rPr>
        <w:t> </w:t>
      </w:r>
    </w:p>
    <w:p w:rsidR="00E7142C" w:rsidRPr="00E7142C" w:rsidRDefault="00E7142C" w:rsidP="00E7142C">
      <w:pPr>
        <w:widowControl/>
        <w:shd w:val="clear" w:color="auto" w:fill="FFFFFF"/>
        <w:spacing w:line="282" w:lineRule="atLeast"/>
        <w:rPr>
          <w:rFonts w:ascii="Tahoma" w:eastAsia="宋体" w:hAnsi="Tahoma" w:cs="Tahoma"/>
          <w:color w:val="000000"/>
          <w:kern w:val="0"/>
          <w:sz w:val="19"/>
          <w:szCs w:val="19"/>
        </w:rPr>
      </w:pPr>
      <w:r w:rsidRPr="00E7142C">
        <w:rPr>
          <w:rFonts w:ascii="Tahoma" w:eastAsia="宋体" w:hAnsi="Tahoma" w:cs="Tahoma"/>
          <w:color w:val="000000"/>
          <w:kern w:val="0"/>
          <w:sz w:val="19"/>
          <w:szCs w:val="19"/>
        </w:rPr>
        <w:t xml:space="preserve">　　在</w:t>
      </w:r>
      <w:hyperlink r:id="rId18" w:tgtFrame="_blank" w:history="1">
        <w:r w:rsidRPr="00E7142C">
          <w:rPr>
            <w:rFonts w:ascii="Tahoma" w:eastAsia="宋体" w:hAnsi="Tahoma" w:cs="Tahoma"/>
            <w:color w:val="2EB1E8"/>
            <w:kern w:val="0"/>
            <w:sz w:val="19"/>
            <w:u w:val="single"/>
          </w:rPr>
          <w:t>下一篇</w:t>
        </w:r>
      </w:hyperlink>
      <w:r w:rsidRPr="00E7142C">
        <w:rPr>
          <w:rFonts w:ascii="Tahoma" w:eastAsia="宋体" w:hAnsi="Tahoma" w:cs="Tahoma"/>
          <w:color w:val="000000"/>
          <w:kern w:val="0"/>
          <w:sz w:val="19"/>
          <w:szCs w:val="19"/>
        </w:rPr>
        <w:t>文章中，我们会讲到如何读懂</w:t>
      </w:r>
      <w:r w:rsidRPr="00E7142C">
        <w:rPr>
          <w:rFonts w:ascii="Tahoma" w:eastAsia="宋体" w:hAnsi="Tahoma" w:cs="Tahoma"/>
          <w:color w:val="000000"/>
          <w:kern w:val="0"/>
          <w:sz w:val="19"/>
          <w:szCs w:val="19"/>
        </w:rPr>
        <w:t>Gradle</w:t>
      </w:r>
      <w:r w:rsidRPr="00E7142C">
        <w:rPr>
          <w:rFonts w:ascii="Tahoma" w:eastAsia="宋体" w:hAnsi="Tahoma" w:cs="Tahoma"/>
          <w:color w:val="000000"/>
          <w:kern w:val="0"/>
          <w:sz w:val="19"/>
          <w:szCs w:val="19"/>
        </w:rPr>
        <w:t>的语法。</w:t>
      </w:r>
      <w:r w:rsidRPr="00E7142C">
        <w:rPr>
          <w:rFonts w:ascii="Tahoma" w:eastAsia="宋体" w:hAnsi="Tahoma" w:cs="Tahoma"/>
          <w:color w:val="000000"/>
          <w:kern w:val="0"/>
          <w:sz w:val="19"/>
          <w:szCs w:val="19"/>
        </w:rPr>
        <w:t> </w:t>
      </w:r>
    </w:p>
    <w:p w:rsidR="004A2D48" w:rsidRDefault="004A2D48">
      <w:pPr>
        <w:widowControl/>
        <w:jc w:val="left"/>
      </w:pPr>
      <w:r>
        <w:br w:type="page"/>
      </w:r>
    </w:p>
    <w:p w:rsidR="004A2D48" w:rsidRPr="004A2D48" w:rsidRDefault="004A2D48" w:rsidP="004A2D48">
      <w:pPr>
        <w:pStyle w:val="2"/>
      </w:pPr>
      <w:hyperlink r:id="rId19" w:history="1">
        <w:bookmarkStart w:id="2" w:name="_Toc485964778"/>
        <w:r w:rsidRPr="004A2D48">
          <w:rPr>
            <w:rStyle w:val="a5"/>
          </w:rPr>
          <w:t>Gradle</w:t>
        </w:r>
        <w:r w:rsidRPr="004A2D48">
          <w:rPr>
            <w:rStyle w:val="a5"/>
          </w:rPr>
          <w:t>学习系列之三</w:t>
        </w:r>
        <w:r w:rsidRPr="004A2D48">
          <w:rPr>
            <w:rStyle w:val="a5"/>
          </w:rPr>
          <w:t>——</w:t>
        </w:r>
        <w:r w:rsidRPr="004A2D48">
          <w:rPr>
            <w:rStyle w:val="a5"/>
          </w:rPr>
          <w:t>读懂</w:t>
        </w:r>
        <w:r w:rsidRPr="004A2D48">
          <w:rPr>
            <w:rStyle w:val="a5"/>
          </w:rPr>
          <w:t>Gradle</w:t>
        </w:r>
        <w:r w:rsidRPr="004A2D48">
          <w:rPr>
            <w:rStyle w:val="a5"/>
          </w:rPr>
          <w:t>语法</w:t>
        </w:r>
        <w:bookmarkEnd w:id="2"/>
      </w:hyperlink>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w:t>
      </w:r>
      <w:hyperlink r:id="rId20" w:tgtFrame="_blank" w:history="1">
        <w:r w:rsidRPr="004A2D48">
          <w:rPr>
            <w:rFonts w:ascii="Tahoma" w:eastAsia="宋体" w:hAnsi="Tahoma" w:cs="Tahoma"/>
            <w:color w:val="2EB1E8"/>
            <w:kern w:val="0"/>
            <w:sz w:val="19"/>
            <w:u w:val="single"/>
          </w:rPr>
          <w:t>本系列</w:t>
        </w:r>
      </w:hyperlink>
      <w:r w:rsidRPr="004A2D48">
        <w:rPr>
          <w:rFonts w:ascii="Tahoma" w:eastAsia="宋体" w:hAnsi="Tahoma" w:cs="Tahoma"/>
          <w:color w:val="000000"/>
          <w:kern w:val="0"/>
          <w:sz w:val="19"/>
          <w:szCs w:val="19"/>
        </w:rPr>
        <w:t>的</w:t>
      </w:r>
      <w:hyperlink r:id="rId21" w:tgtFrame="_blank" w:history="1">
        <w:r w:rsidRPr="004A2D48">
          <w:rPr>
            <w:rFonts w:ascii="Tahoma" w:eastAsia="宋体" w:hAnsi="Tahoma" w:cs="Tahoma"/>
            <w:color w:val="2EB1E8"/>
            <w:kern w:val="0"/>
            <w:sz w:val="19"/>
            <w:u w:val="single"/>
          </w:rPr>
          <w:t>上篇文章</w:t>
        </w:r>
      </w:hyperlink>
      <w:r w:rsidRPr="004A2D48">
        <w:rPr>
          <w:rFonts w:ascii="Tahoma" w:eastAsia="宋体" w:hAnsi="Tahoma" w:cs="Tahoma"/>
          <w:color w:val="000000"/>
          <w:kern w:val="0"/>
          <w:sz w:val="19"/>
          <w:szCs w:val="19"/>
        </w:rPr>
        <w:t>中，我们讲到了创建</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的多种方法，在本篇文章中，我们将学习如何读懂</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请通过以下方式下载本系列文章的</w:t>
      </w:r>
      <w:r w:rsidRPr="004A2D48">
        <w:rPr>
          <w:rFonts w:ascii="Tahoma" w:eastAsia="宋体" w:hAnsi="Tahoma" w:cs="Tahoma"/>
          <w:color w:val="000000"/>
          <w:kern w:val="0"/>
          <w:sz w:val="19"/>
          <w:szCs w:val="19"/>
        </w:rPr>
        <w:t>Github</w:t>
      </w:r>
      <w:r w:rsidRPr="004A2D48">
        <w:rPr>
          <w:rFonts w:ascii="Tahoma" w:eastAsia="宋体" w:hAnsi="Tahoma" w:cs="Tahoma"/>
          <w:color w:val="000000"/>
          <w:kern w:val="0"/>
          <w:sz w:val="19"/>
          <w:szCs w:val="19"/>
        </w:rPr>
        <w:t>示例代码：</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git clone https://github.com/davenkin/gradle-learning.git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25" w:lineRule="atLeast"/>
        <w:rPr>
          <w:rFonts w:ascii="Tahoma" w:eastAsia="宋体" w:hAnsi="Tahoma" w:cs="Tahoma"/>
          <w:color w:val="000000"/>
          <w:kern w:val="0"/>
          <w:sz w:val="15"/>
          <w:szCs w:val="15"/>
        </w:rPr>
      </w:pPr>
      <w:r w:rsidRPr="004A2D48">
        <w:rPr>
          <w:rFonts w:ascii="Tahoma" w:eastAsia="宋体" w:hAnsi="Tahoma" w:cs="Tahoma"/>
          <w:color w:val="000000"/>
          <w:kern w:val="0"/>
          <w:sz w:val="15"/>
          <w:szCs w:val="15"/>
        </w:rPr>
        <w:pict>
          <v:rect id="_x0000_i1027" style="width:0;height:1.5pt" o:hralign="center" o:hrstd="t" o:hr="t" fillcolor="#a0a0a0" stroked="f"/>
        </w:pic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是一种</w:t>
      </w:r>
      <w:r w:rsidRPr="004A2D48">
        <w:rPr>
          <w:rFonts w:ascii="Tahoma" w:eastAsia="宋体" w:hAnsi="Tahoma" w:cs="Tahoma"/>
          <w:color w:val="000000"/>
          <w:kern w:val="0"/>
          <w:sz w:val="19"/>
          <w:szCs w:val="19"/>
          <w:highlight w:val="yellow"/>
        </w:rPr>
        <w:t>声明式</w:t>
      </w:r>
      <w:r w:rsidRPr="004A2D48">
        <w:rPr>
          <w:rFonts w:ascii="Tahoma" w:eastAsia="宋体" w:hAnsi="Tahoma" w:cs="Tahoma"/>
          <w:color w:val="000000"/>
          <w:kern w:val="0"/>
          <w:sz w:val="19"/>
          <w:szCs w:val="19"/>
        </w:rPr>
        <w:t>的构建工具。在执行时，</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并不会一开始便顺序执行</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文件中的内容，而是</w:t>
      </w:r>
      <w:r w:rsidRPr="004A2D48">
        <w:rPr>
          <w:rFonts w:ascii="Tahoma" w:eastAsia="宋体" w:hAnsi="Tahoma" w:cs="Tahoma"/>
          <w:color w:val="000000"/>
          <w:kern w:val="0"/>
          <w:sz w:val="19"/>
          <w:szCs w:val="19"/>
          <w:highlight w:val="yellow"/>
        </w:rPr>
        <w:t>分为两个阶段，第一个阶段是配置阶段，然后才是实际的执行阶段</w:t>
      </w:r>
      <w:r w:rsidRPr="004A2D48">
        <w:rPr>
          <w:rFonts w:ascii="Tahoma" w:eastAsia="宋体" w:hAnsi="Tahoma" w:cs="Tahoma"/>
          <w:color w:val="000000"/>
          <w:kern w:val="0"/>
          <w:sz w:val="19"/>
          <w:szCs w:val="19"/>
        </w:rPr>
        <w:t>。在配置阶段，</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将读取所有</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文件的所有内容来配置</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等，比如设置</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Property</w:t>
      </w:r>
      <w:r w:rsidRPr="004A2D48">
        <w:rPr>
          <w:rFonts w:ascii="Tahoma" w:eastAsia="宋体" w:hAnsi="Tahoma" w:cs="Tahoma"/>
          <w:color w:val="000000"/>
          <w:kern w:val="0"/>
          <w:sz w:val="19"/>
          <w:szCs w:val="19"/>
        </w:rPr>
        <w:t>，处理</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之间的依赖关系等。</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虽然很多时候我们只需要照着网上的例子写自己的</w:t>
      </w:r>
      <w:r w:rsidRPr="004A2D48">
        <w:rPr>
          <w:rFonts w:ascii="Tahoma" w:eastAsia="宋体" w:hAnsi="Tahoma" w:cs="Tahoma"/>
          <w:color w:val="000000"/>
          <w:kern w:val="0"/>
          <w:sz w:val="19"/>
          <w:szCs w:val="19"/>
        </w:rPr>
        <w:t>DSL</w:t>
      </w:r>
      <w:r w:rsidRPr="004A2D48">
        <w:rPr>
          <w:rFonts w:ascii="Tahoma" w:eastAsia="宋体" w:hAnsi="Tahoma" w:cs="Tahoma"/>
          <w:color w:val="000000"/>
          <w:kern w:val="0"/>
          <w:sz w:val="19"/>
          <w:szCs w:val="19"/>
        </w:rPr>
        <w:t>语句就行了，但是此时我们所知道的也就只有这么多了。如果我们能够了解</w:t>
      </w:r>
      <w:r w:rsidRPr="004A2D48">
        <w:rPr>
          <w:rFonts w:ascii="Tahoma" w:eastAsia="宋体" w:hAnsi="Tahoma" w:cs="Tahoma"/>
          <w:color w:val="000000"/>
          <w:kern w:val="0"/>
          <w:sz w:val="19"/>
          <w:szCs w:val="19"/>
        </w:rPr>
        <w:t>Gradle DSL</w:t>
      </w:r>
      <w:r w:rsidRPr="004A2D48">
        <w:rPr>
          <w:rFonts w:ascii="Tahoma" w:eastAsia="宋体" w:hAnsi="Tahoma" w:cs="Tahoma"/>
          <w:color w:val="000000"/>
          <w:kern w:val="0"/>
          <w:sz w:val="19"/>
          <w:szCs w:val="19"/>
        </w:rPr>
        <w:t>的内部工作机制，那么我们便可以达到举一反三的效果。在前面的文章中我们讲到，</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的</w:t>
      </w:r>
      <w:r w:rsidRPr="004A2D48">
        <w:rPr>
          <w:rFonts w:ascii="Tahoma" w:eastAsia="宋体" w:hAnsi="Tahoma" w:cs="Tahoma"/>
          <w:color w:val="000000"/>
          <w:kern w:val="0"/>
          <w:sz w:val="19"/>
          <w:szCs w:val="19"/>
          <w:highlight w:val="yellow"/>
        </w:rPr>
        <w:t>DSL</w:t>
      </w:r>
      <w:r w:rsidRPr="004A2D48">
        <w:rPr>
          <w:rFonts w:ascii="Tahoma" w:eastAsia="宋体" w:hAnsi="Tahoma" w:cs="Tahoma"/>
          <w:color w:val="000000"/>
          <w:kern w:val="0"/>
          <w:sz w:val="19"/>
          <w:szCs w:val="19"/>
          <w:highlight w:val="yellow"/>
        </w:rPr>
        <w:t>只是</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语言的内部</w:t>
      </w:r>
      <w:r w:rsidRPr="004A2D48">
        <w:rPr>
          <w:rFonts w:ascii="Tahoma" w:eastAsia="宋体" w:hAnsi="Tahoma" w:cs="Tahoma"/>
          <w:color w:val="000000"/>
          <w:kern w:val="0"/>
          <w:sz w:val="19"/>
          <w:szCs w:val="19"/>
          <w:highlight w:val="yellow"/>
        </w:rPr>
        <w:t>DSL</w:t>
      </w:r>
      <w:r w:rsidRPr="004A2D48">
        <w:rPr>
          <w:rFonts w:ascii="Tahoma" w:eastAsia="宋体" w:hAnsi="Tahoma" w:cs="Tahoma"/>
          <w:color w:val="000000"/>
          <w:kern w:val="0"/>
          <w:sz w:val="19"/>
          <w:szCs w:val="19"/>
        </w:rPr>
        <w:t>，也即必须遵循</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的语法规则。现在，让我们先来看看以下非常简单的</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showDescription1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showDescription2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showDescription2.description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task showDescription3 &lt;&lt;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println 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showDescription3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description = 'this is task showDescription'</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before="125" w:after="125"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以上</w:t>
      </w:r>
      <w:r w:rsidRPr="004A2D48">
        <w:rPr>
          <w:rFonts w:ascii="Tahoma" w:eastAsia="宋体" w:hAnsi="Tahoma" w:cs="Tahoma"/>
          <w:color w:val="000000"/>
          <w:kern w:val="0"/>
          <w:sz w:val="19"/>
          <w:szCs w:val="19"/>
        </w:rPr>
        <w:t>3</w:t>
      </w:r>
      <w:r w:rsidRPr="004A2D48">
        <w:rPr>
          <w:rFonts w:ascii="Tahoma" w:eastAsia="宋体" w:hAnsi="Tahoma" w:cs="Tahoma"/>
          <w:color w:val="000000"/>
          <w:kern w:val="0"/>
          <w:sz w:val="19"/>
          <w:szCs w:val="19"/>
        </w:rPr>
        <w:t>个</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完成的功能均相同，即先设置</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属性，在将其输出到命令行。但是，他们对</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的设置方式是不同的。对于</w:t>
      </w:r>
      <w:r w:rsidRPr="004A2D48">
        <w:rPr>
          <w:rFonts w:ascii="Tahoma" w:eastAsia="宋体" w:hAnsi="Tahoma" w:cs="Tahoma"/>
          <w:color w:val="000000"/>
          <w:kern w:val="0"/>
          <w:sz w:val="19"/>
          <w:szCs w:val="19"/>
        </w:rPr>
        <w:t>showDescription1</w:t>
      </w:r>
      <w:r w:rsidRPr="004A2D48">
        <w:rPr>
          <w:rFonts w:ascii="Tahoma" w:eastAsia="宋体" w:hAnsi="Tahoma" w:cs="Tahoma"/>
          <w:color w:val="000000"/>
          <w:kern w:val="0"/>
          <w:sz w:val="19"/>
          <w:szCs w:val="19"/>
        </w:rPr>
        <w:t>，我们在定义一个</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的同时便设置</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；对于</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，其本身便是</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的一个</w:t>
      </w:r>
      <w:r w:rsidRPr="004A2D48">
        <w:rPr>
          <w:rFonts w:ascii="Tahoma" w:eastAsia="宋体" w:hAnsi="Tahoma" w:cs="Tahoma"/>
          <w:color w:val="000000"/>
          <w:kern w:val="0"/>
          <w:sz w:val="19"/>
          <w:szCs w:val="19"/>
        </w:rPr>
        <w:t>Property</w:t>
      </w:r>
      <w:r w:rsidRPr="004A2D48">
        <w:rPr>
          <w:rFonts w:ascii="Tahoma" w:eastAsia="宋体" w:hAnsi="Tahoma" w:cs="Tahoma"/>
          <w:color w:val="000000"/>
          <w:kern w:val="0"/>
          <w:sz w:val="19"/>
          <w:szCs w:val="19"/>
        </w:rPr>
        <w:t>；而对于</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，我们是在一个和它同名的方法中设置</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lastRenderedPageBreak/>
        <w:t xml:space="preserve">　　事实上，</w:t>
      </w:r>
      <w:r w:rsidRPr="004A2D48">
        <w:rPr>
          <w:rFonts w:ascii="Tahoma" w:eastAsia="宋体" w:hAnsi="Tahoma" w:cs="Tahoma"/>
          <w:color w:val="000000"/>
          <w:kern w:val="0"/>
          <w:sz w:val="19"/>
          <w:szCs w:val="19"/>
          <w:highlight w:val="yellow"/>
        </w:rPr>
        <w:t>对于每一个</w:t>
      </w:r>
      <w:r w:rsidRPr="004A2D48">
        <w:rPr>
          <w:rFonts w:ascii="Tahoma" w:eastAsia="宋体" w:hAnsi="Tahoma" w:cs="Tahoma"/>
          <w:color w:val="000000"/>
          <w:kern w:val="0"/>
          <w:sz w:val="19"/>
          <w:szCs w:val="19"/>
          <w:highlight w:val="yellow"/>
        </w:rPr>
        <w:t>Task</w:t>
      </w:r>
      <w:r w:rsidRPr="004A2D48">
        <w:rPr>
          <w:rFonts w:ascii="Tahoma" w:eastAsia="宋体" w:hAnsi="Tahoma" w:cs="Tahoma"/>
          <w:color w:val="000000"/>
          <w:kern w:val="0"/>
          <w:sz w:val="19"/>
          <w:szCs w:val="19"/>
          <w:highlight w:val="yellow"/>
        </w:rPr>
        <w:t>，</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都会在</w:t>
      </w:r>
      <w:r w:rsidRPr="004A2D48">
        <w:rPr>
          <w:rFonts w:ascii="Tahoma" w:eastAsia="宋体" w:hAnsi="Tahoma" w:cs="Tahoma"/>
          <w:color w:val="000000"/>
          <w:kern w:val="0"/>
          <w:sz w:val="19"/>
          <w:szCs w:val="19"/>
          <w:highlight w:val="yellow"/>
        </w:rPr>
        <w:t>Project</w:t>
      </w:r>
      <w:r w:rsidRPr="004A2D48">
        <w:rPr>
          <w:rFonts w:ascii="Tahoma" w:eastAsia="宋体" w:hAnsi="Tahoma" w:cs="Tahoma"/>
          <w:color w:val="000000"/>
          <w:kern w:val="0"/>
          <w:sz w:val="19"/>
          <w:szCs w:val="19"/>
          <w:highlight w:val="yellow"/>
        </w:rPr>
        <w:t>中创建一个同名的</w:t>
      </w:r>
      <w:r w:rsidRPr="004A2D48">
        <w:rPr>
          <w:rFonts w:ascii="Tahoma" w:eastAsia="宋体" w:hAnsi="Tahoma" w:cs="Tahoma"/>
          <w:color w:val="000000"/>
          <w:kern w:val="0"/>
          <w:sz w:val="19"/>
          <w:szCs w:val="19"/>
          <w:highlight w:val="yellow"/>
        </w:rPr>
        <w:t>Property</w:t>
      </w:r>
      <w:r w:rsidRPr="004A2D48">
        <w:rPr>
          <w:rFonts w:ascii="Tahoma" w:eastAsia="宋体" w:hAnsi="Tahoma" w:cs="Tahoma"/>
          <w:color w:val="000000"/>
          <w:kern w:val="0"/>
          <w:sz w:val="19"/>
          <w:szCs w:val="19"/>
        </w:rPr>
        <w:t>，所以我们</w:t>
      </w:r>
      <w:r w:rsidRPr="004A2D48">
        <w:rPr>
          <w:rFonts w:ascii="Tahoma" w:eastAsia="宋体" w:hAnsi="Tahoma" w:cs="Tahoma"/>
          <w:color w:val="000000"/>
          <w:kern w:val="0"/>
          <w:sz w:val="19"/>
          <w:szCs w:val="19"/>
          <w:highlight w:val="yellow"/>
        </w:rPr>
        <w:t>可以将该</w:t>
      </w:r>
      <w:r w:rsidRPr="004A2D48">
        <w:rPr>
          <w:rFonts w:ascii="Tahoma" w:eastAsia="宋体" w:hAnsi="Tahoma" w:cs="Tahoma"/>
          <w:color w:val="000000"/>
          <w:kern w:val="0"/>
          <w:sz w:val="19"/>
          <w:szCs w:val="19"/>
          <w:highlight w:val="yellow"/>
        </w:rPr>
        <w:t>Task</w:t>
      </w:r>
      <w:r w:rsidRPr="004A2D48">
        <w:rPr>
          <w:rFonts w:ascii="Tahoma" w:eastAsia="宋体" w:hAnsi="Tahoma" w:cs="Tahoma"/>
          <w:color w:val="000000"/>
          <w:kern w:val="0"/>
          <w:sz w:val="19"/>
          <w:szCs w:val="19"/>
          <w:highlight w:val="yellow"/>
        </w:rPr>
        <w:t>当作</w:t>
      </w:r>
      <w:r w:rsidRPr="004A2D48">
        <w:rPr>
          <w:rFonts w:ascii="Tahoma" w:eastAsia="宋体" w:hAnsi="Tahoma" w:cs="Tahoma"/>
          <w:color w:val="000000"/>
          <w:kern w:val="0"/>
          <w:sz w:val="19"/>
          <w:szCs w:val="19"/>
          <w:highlight w:val="yellow"/>
        </w:rPr>
        <w:t>Property</w:t>
      </w:r>
      <w:r w:rsidRPr="004A2D48">
        <w:rPr>
          <w:rFonts w:ascii="Tahoma" w:eastAsia="宋体" w:hAnsi="Tahoma" w:cs="Tahoma"/>
          <w:color w:val="000000"/>
          <w:kern w:val="0"/>
          <w:sz w:val="19"/>
          <w:szCs w:val="19"/>
          <w:highlight w:val="yellow"/>
        </w:rPr>
        <w:t>来访问</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便是这种情况。另外，</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还会创建一个同名的方法，该方法接受一个闭包，我们可以使用该方法来配置</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便是这种情况。</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要读懂</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，我们首先需要了解</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语言中的两个概念，</w:t>
      </w:r>
      <w:r w:rsidRPr="004A2D48">
        <w:rPr>
          <w:rFonts w:ascii="Tahoma" w:eastAsia="宋体" w:hAnsi="Tahoma" w:cs="Tahoma"/>
          <w:color w:val="000000"/>
          <w:kern w:val="0"/>
          <w:sz w:val="19"/>
          <w:szCs w:val="19"/>
          <w:highlight w:val="yellow"/>
        </w:rPr>
        <w:t>一个</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中的</w:t>
      </w:r>
      <w:r w:rsidRPr="004A2D48">
        <w:rPr>
          <w:rFonts w:ascii="Tahoma" w:eastAsia="宋体" w:hAnsi="Tahoma" w:cs="Tahoma"/>
          <w:color w:val="000000"/>
          <w:kern w:val="0"/>
          <w:sz w:val="19"/>
          <w:szCs w:val="19"/>
          <w:highlight w:val="yellow"/>
        </w:rPr>
        <w:t>Bean</w:t>
      </w:r>
      <w:r w:rsidRPr="004A2D48">
        <w:rPr>
          <w:rFonts w:ascii="Tahoma" w:eastAsia="宋体" w:hAnsi="Tahoma" w:cs="Tahoma"/>
          <w:color w:val="000000"/>
          <w:kern w:val="0"/>
          <w:sz w:val="19"/>
          <w:szCs w:val="19"/>
          <w:highlight w:val="yellow"/>
        </w:rPr>
        <w:t>概念，一个是</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闭包的</w:t>
      </w:r>
      <w:r w:rsidRPr="004A2D48">
        <w:rPr>
          <w:rFonts w:ascii="Tahoma" w:eastAsia="宋体" w:hAnsi="Tahoma" w:cs="Tahoma"/>
          <w:color w:val="000000"/>
          <w:kern w:val="0"/>
          <w:sz w:val="19"/>
          <w:szCs w:val="19"/>
          <w:highlight w:val="yellow"/>
        </w:rPr>
        <w:t>delegate</w:t>
      </w:r>
      <w:r w:rsidRPr="004A2D48">
        <w:rPr>
          <w:rFonts w:ascii="Tahoma" w:eastAsia="宋体" w:hAnsi="Tahoma" w:cs="Tahoma"/>
          <w:color w:val="000000"/>
          <w:kern w:val="0"/>
          <w:sz w:val="19"/>
          <w:szCs w:val="19"/>
          <w:highlight w:val="yellow"/>
        </w:rPr>
        <w:t>机制</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Bean</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Java</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Bean</w:t>
      </w:r>
      <w:r w:rsidRPr="004A2D48">
        <w:rPr>
          <w:rFonts w:ascii="Tahoma" w:eastAsia="宋体" w:hAnsi="Tahoma" w:cs="Tahoma"/>
          <w:color w:val="000000"/>
          <w:kern w:val="0"/>
          <w:sz w:val="19"/>
          <w:szCs w:val="19"/>
        </w:rPr>
        <w:t>有一个很大的不同，即</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为每一个字段都会自动生成</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，并且我们可以通过像访问字段本身一样调用</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，比如：</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GroovyBeanExample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private</w:t>
      </w:r>
      <w:r w:rsidRPr="004A2D48">
        <w:rPr>
          <w:rFonts w:ascii="宋体" w:eastAsia="宋体" w:hAnsi="宋体" w:cs="宋体"/>
          <w:color w:val="000000"/>
          <w:kern w:val="0"/>
          <w:sz w:val="19"/>
          <w:szCs w:val="19"/>
        </w:rPr>
        <w:t xml:space="preserve"> String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def bean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GroovyBeanExample()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bean.name = 'this is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println bean.name</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1" name="图片 3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before="125" w:after="125"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r w:rsidRPr="004A2D48">
        <w:rPr>
          <w:rFonts w:ascii="Tahoma" w:eastAsia="宋体" w:hAnsi="Tahoma" w:cs="Tahoma"/>
          <w:color w:val="000000"/>
          <w:kern w:val="0"/>
          <w:sz w:val="19"/>
          <w:szCs w:val="19"/>
        </w:rPr>
        <w:t xml:space="preserve">　　我们看到，</w:t>
      </w:r>
      <w:r w:rsidRPr="004A2D48">
        <w:rPr>
          <w:rFonts w:ascii="Tahoma" w:eastAsia="宋体" w:hAnsi="Tahoma" w:cs="Tahoma"/>
          <w:color w:val="000000"/>
          <w:kern w:val="0"/>
          <w:sz w:val="19"/>
          <w:szCs w:val="19"/>
        </w:rPr>
        <w:t>GroovyBeanExample</w:t>
      </w:r>
      <w:r w:rsidRPr="004A2D48">
        <w:rPr>
          <w:rFonts w:ascii="Tahoma" w:eastAsia="宋体" w:hAnsi="Tahoma" w:cs="Tahoma"/>
          <w:color w:val="000000"/>
          <w:kern w:val="0"/>
          <w:sz w:val="19"/>
          <w:szCs w:val="19"/>
        </w:rPr>
        <w:t>只定义了一个私有的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属性，并没有</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。但是在使用时，我们可以直接对</w:t>
      </w:r>
      <w:r w:rsidRPr="004A2D48">
        <w:rPr>
          <w:rFonts w:ascii="Tahoma" w:eastAsia="宋体" w:hAnsi="Tahoma" w:cs="Tahoma"/>
          <w:color w:val="000000"/>
          <w:kern w:val="0"/>
          <w:sz w:val="19"/>
          <w:szCs w:val="19"/>
        </w:rPr>
        <w:t>name</w:t>
      </w:r>
      <w:r w:rsidR="00DD34B5">
        <w:rPr>
          <w:rFonts w:ascii="Tahoma" w:eastAsia="宋体" w:hAnsi="Tahoma" w:cs="Tahoma"/>
          <w:color w:val="000000"/>
          <w:kern w:val="0"/>
          <w:sz w:val="19"/>
          <w:szCs w:val="19"/>
        </w:rPr>
        <w:t>进行访问，无论是</w:t>
      </w:r>
      <w:r w:rsidRPr="004A2D48">
        <w:rPr>
          <w:rFonts w:ascii="Tahoma" w:eastAsia="宋体" w:hAnsi="Tahoma" w:cs="Tahoma"/>
          <w:color w:val="000000"/>
          <w:kern w:val="0"/>
          <w:sz w:val="19"/>
          <w:szCs w:val="19"/>
        </w:rPr>
        <w:t>读还是写。事实上，我们并不是在直接访问</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属性，当我们执行</w:t>
      </w:r>
      <w:r w:rsidRPr="004A2D48">
        <w:rPr>
          <w:rFonts w:ascii="Tahoma" w:eastAsia="宋体" w:hAnsi="Tahoma" w:cs="Tahoma"/>
          <w:color w:val="000000"/>
          <w:kern w:val="0"/>
          <w:sz w:val="19"/>
          <w:szCs w:val="19"/>
        </w:rPr>
        <w:t>"bean.name</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 'this is name'"</w:t>
      </w:r>
      <w:r w:rsidRPr="004A2D48">
        <w:rPr>
          <w:rFonts w:ascii="Tahoma" w:eastAsia="宋体" w:hAnsi="Tahoma" w:cs="Tahoma"/>
          <w:color w:val="000000"/>
          <w:kern w:val="0"/>
          <w:sz w:val="19"/>
          <w:szCs w:val="19"/>
        </w:rPr>
        <w:t>时，我们实际调用的是</w:t>
      </w:r>
      <w:r w:rsidRPr="004A2D48">
        <w:rPr>
          <w:rFonts w:ascii="Tahoma" w:eastAsia="宋体" w:hAnsi="Tahoma" w:cs="Tahoma"/>
          <w:color w:val="000000"/>
          <w:kern w:val="0"/>
          <w:sz w:val="19"/>
          <w:szCs w:val="19"/>
        </w:rPr>
        <w:t>"bean.setName('this is name')"</w:t>
      </w:r>
      <w:r w:rsidRPr="004A2D48">
        <w:rPr>
          <w:rFonts w:ascii="Tahoma" w:eastAsia="宋体" w:hAnsi="Tahoma" w:cs="Tahoma"/>
          <w:color w:val="000000"/>
          <w:kern w:val="0"/>
          <w:sz w:val="19"/>
          <w:szCs w:val="19"/>
        </w:rPr>
        <w:t>，而在调用</w:t>
      </w:r>
      <w:r w:rsidRPr="004A2D48">
        <w:rPr>
          <w:rFonts w:ascii="Tahoma" w:eastAsia="宋体" w:hAnsi="Tahoma" w:cs="Tahoma"/>
          <w:color w:val="000000"/>
          <w:kern w:val="0"/>
          <w:sz w:val="19"/>
          <w:szCs w:val="19"/>
        </w:rPr>
        <w:t>"println</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bean.name"</w:t>
      </w:r>
      <w:r w:rsidRPr="004A2D48">
        <w:rPr>
          <w:rFonts w:ascii="Tahoma" w:eastAsia="宋体" w:hAnsi="Tahoma" w:cs="Tahoma"/>
          <w:color w:val="000000"/>
          <w:kern w:val="0"/>
          <w:sz w:val="19"/>
          <w:szCs w:val="19"/>
        </w:rPr>
        <w:t>时，我们实际调用的是</w:t>
      </w:r>
      <w:r w:rsidRPr="004A2D48">
        <w:rPr>
          <w:rFonts w:ascii="Tahoma" w:eastAsia="宋体" w:hAnsi="Tahoma" w:cs="Tahoma"/>
          <w:color w:val="000000"/>
          <w:kern w:val="0"/>
          <w:sz w:val="19"/>
          <w:szCs w:val="19"/>
        </w:rPr>
        <w:t>"println</w:t>
      </w:r>
      <w:r w:rsidRPr="004A2D48">
        <w:rPr>
          <w:rFonts w:ascii="Tahoma" w:eastAsia="宋体" w:hAnsi="Tahoma" w:cs="Tahoma"/>
          <w:color w:val="000000"/>
          <w:kern w:val="0"/>
          <w:sz w:val="19"/>
        </w:rPr>
        <w:t> </w:t>
      </w:r>
      <w:r w:rsidRPr="004A2D48">
        <w:rPr>
          <w:rFonts w:ascii="Tahoma" w:eastAsia="宋体" w:hAnsi="Tahoma" w:cs="Tahoma"/>
          <w:color w:val="000000"/>
          <w:kern w:val="0"/>
          <w:sz w:val="19"/>
          <w:szCs w:val="19"/>
        </w:rPr>
        <w:t>bean.getName()"</w:t>
      </w:r>
      <w:r w:rsidRPr="004A2D48">
        <w:rPr>
          <w:rFonts w:ascii="Tahoma" w:eastAsia="宋体" w:hAnsi="Tahoma" w:cs="Tahoma"/>
          <w:color w:val="000000"/>
          <w:kern w:val="0"/>
          <w:sz w:val="19"/>
          <w:szCs w:val="19"/>
        </w:rPr>
        <w:t>。这里的原因在于，</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动态地为</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创建了</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，采用像直接访问的方式的目的是为了增加代码的可读性，使它更加自然，而在内部，</w:t>
      </w:r>
      <w:r w:rsidRPr="004A2D48">
        <w:rPr>
          <w:rFonts w:ascii="Tahoma" w:eastAsia="宋体" w:hAnsi="Tahoma" w:cs="Tahoma"/>
          <w:color w:val="000000"/>
          <w:kern w:val="0"/>
          <w:sz w:val="19"/>
          <w:szCs w:val="19"/>
        </w:rPr>
        <w:t>Groovy</w:t>
      </w:r>
      <w:r w:rsidRPr="004A2D48">
        <w:rPr>
          <w:rFonts w:ascii="Tahoma" w:eastAsia="宋体" w:hAnsi="Tahoma" w:cs="Tahoma"/>
          <w:color w:val="000000"/>
          <w:kern w:val="0"/>
          <w:sz w:val="19"/>
          <w:szCs w:val="19"/>
        </w:rPr>
        <w:t>依然是在调用</w:t>
      </w:r>
      <w:r w:rsidRPr="004A2D48">
        <w:rPr>
          <w:rFonts w:ascii="Tahoma" w:eastAsia="宋体" w:hAnsi="Tahoma" w:cs="Tahoma"/>
          <w:color w:val="000000"/>
          <w:kern w:val="0"/>
          <w:sz w:val="19"/>
          <w:szCs w:val="19"/>
        </w:rPr>
        <w:t>setter</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getter</w:t>
      </w:r>
      <w:r w:rsidRPr="004A2D48">
        <w:rPr>
          <w:rFonts w:ascii="Tahoma" w:eastAsia="宋体" w:hAnsi="Tahoma" w:cs="Tahoma"/>
          <w:color w:val="000000"/>
          <w:kern w:val="0"/>
          <w:sz w:val="19"/>
          <w:szCs w:val="19"/>
        </w:rPr>
        <w:t>方法。这样，我们便可以理解上面对</w:t>
      </w:r>
      <w:r w:rsidRPr="004A2D48">
        <w:rPr>
          <w:rFonts w:ascii="Tahoma" w:eastAsia="宋体" w:hAnsi="Tahoma" w:cs="Tahoma"/>
          <w:color w:val="000000"/>
          <w:kern w:val="0"/>
          <w:sz w:val="19"/>
          <w:szCs w:val="19"/>
        </w:rPr>
        <w:t>showDescription2</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description</w:t>
      </w:r>
      <w:r w:rsidRPr="004A2D48">
        <w:rPr>
          <w:rFonts w:ascii="Tahoma" w:eastAsia="宋体" w:hAnsi="Tahoma" w:cs="Tahoma"/>
          <w:color w:val="000000"/>
          <w:kern w:val="0"/>
          <w:sz w:val="19"/>
          <w:szCs w:val="19"/>
        </w:rPr>
        <w:t>设置原理。</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另外，</w:t>
      </w:r>
      <w:r w:rsidRPr="004A2D48">
        <w:rPr>
          <w:rFonts w:ascii="Tahoma" w:eastAsia="宋体" w:hAnsi="Tahoma" w:cs="Tahoma"/>
          <w:color w:val="000000"/>
          <w:kern w:val="0"/>
          <w:sz w:val="19"/>
          <w:szCs w:val="19"/>
          <w:highlight w:val="yellow"/>
        </w:rPr>
        <w:t>Gradle</w:t>
      </w:r>
      <w:r w:rsidRPr="004A2D48">
        <w:rPr>
          <w:rFonts w:ascii="Tahoma" w:eastAsia="宋体" w:hAnsi="Tahoma" w:cs="Tahoma"/>
          <w:color w:val="000000"/>
          <w:kern w:val="0"/>
          <w:sz w:val="19"/>
          <w:szCs w:val="19"/>
          <w:highlight w:val="yellow"/>
        </w:rPr>
        <w:t>大量地使用了</w:t>
      </w:r>
      <w:r w:rsidRPr="004A2D48">
        <w:rPr>
          <w:rFonts w:ascii="Tahoma" w:eastAsia="宋体" w:hAnsi="Tahoma" w:cs="Tahoma"/>
          <w:color w:val="000000"/>
          <w:kern w:val="0"/>
          <w:sz w:val="19"/>
          <w:szCs w:val="19"/>
          <w:highlight w:val="yellow"/>
        </w:rPr>
        <w:t>Groovy</w:t>
      </w:r>
      <w:r w:rsidRPr="004A2D48">
        <w:rPr>
          <w:rFonts w:ascii="Tahoma" w:eastAsia="宋体" w:hAnsi="Tahoma" w:cs="Tahoma"/>
          <w:color w:val="000000"/>
          <w:kern w:val="0"/>
          <w:sz w:val="19"/>
          <w:szCs w:val="19"/>
          <w:highlight w:val="yellow"/>
        </w:rPr>
        <w:t>闭包的</w:t>
      </w:r>
      <w:r w:rsidRPr="004A2D48">
        <w:rPr>
          <w:rFonts w:ascii="Tahoma" w:eastAsia="宋体" w:hAnsi="Tahoma" w:cs="Tahoma"/>
          <w:color w:val="000000"/>
          <w:kern w:val="0"/>
          <w:sz w:val="19"/>
          <w:szCs w:val="19"/>
          <w:highlight w:val="yellow"/>
        </w:rPr>
        <w:t>delegate</w:t>
      </w:r>
      <w:r w:rsidRPr="004A2D48">
        <w:rPr>
          <w:rFonts w:ascii="Tahoma" w:eastAsia="宋体" w:hAnsi="Tahoma" w:cs="Tahoma"/>
          <w:color w:val="000000"/>
          <w:kern w:val="0"/>
          <w:sz w:val="19"/>
          <w:szCs w:val="19"/>
          <w:highlight w:val="yellow"/>
        </w:rPr>
        <w:t>机制</w:t>
      </w:r>
      <w:r w:rsidRPr="004A2D48">
        <w:rPr>
          <w:rFonts w:ascii="Tahoma" w:eastAsia="宋体" w:hAnsi="Tahoma" w:cs="Tahoma"/>
          <w:color w:val="000000"/>
          <w:kern w:val="0"/>
          <w:sz w:val="19"/>
          <w:szCs w:val="19"/>
        </w:rPr>
        <w:t>。简单来说，</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机制可以使我们将一个闭包中的执行代码的作用对象设置成任意其他对象。比如：</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2" name="图片 3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Child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private</w:t>
      </w:r>
      <w:r w:rsidRPr="004A2D48">
        <w:rPr>
          <w:rFonts w:ascii="宋体" w:eastAsia="宋体" w:hAnsi="宋体" w:cs="宋体"/>
          <w:color w:val="000000"/>
          <w:kern w:val="0"/>
          <w:sz w:val="19"/>
          <w:szCs w:val="19"/>
        </w:rPr>
        <w:t xml:space="preserve"> String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FF"/>
          <w:kern w:val="0"/>
          <w:sz w:val="19"/>
          <w:szCs w:val="19"/>
        </w:rPr>
        <w:t>class</w:t>
      </w:r>
      <w:r w:rsidRPr="004A2D48">
        <w:rPr>
          <w:rFonts w:ascii="宋体" w:eastAsia="宋体" w:hAnsi="宋体" w:cs="宋体"/>
          <w:color w:val="000000"/>
          <w:kern w:val="0"/>
          <w:sz w:val="19"/>
          <w:szCs w:val="19"/>
        </w:rPr>
        <w:t xml:space="preserve"> Parent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Child child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Child();</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r w:rsidRPr="004A2D48">
        <w:rPr>
          <w:rFonts w:ascii="宋体" w:eastAsia="宋体" w:hAnsi="宋体" w:cs="宋体"/>
          <w:color w:val="0000FF"/>
          <w:kern w:val="0"/>
          <w:sz w:val="19"/>
          <w:szCs w:val="19"/>
        </w:rPr>
        <w:t>void</w:t>
      </w:r>
      <w:r w:rsidRPr="004A2D48">
        <w:rPr>
          <w:rFonts w:ascii="宋体" w:eastAsia="宋体" w:hAnsi="宋体" w:cs="宋体"/>
          <w:color w:val="000000"/>
          <w:kern w:val="0"/>
          <w:sz w:val="19"/>
          <w:szCs w:val="19"/>
        </w:rPr>
        <w:t xml:space="preserve"> configChild(Closure c)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c.delegate = child</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c.setResolveStrategy Closure.DELEGATE_FIRST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c()</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 xml:space="preserve">def parent = </w:t>
      </w:r>
      <w:r w:rsidRPr="004A2D48">
        <w:rPr>
          <w:rFonts w:ascii="宋体" w:eastAsia="宋体" w:hAnsi="宋体" w:cs="宋体"/>
          <w:color w:val="0000FF"/>
          <w:kern w:val="0"/>
          <w:sz w:val="19"/>
          <w:szCs w:val="19"/>
        </w:rPr>
        <w:t>new</w:t>
      </w:r>
      <w:r w:rsidRPr="004A2D48">
        <w:rPr>
          <w:rFonts w:ascii="宋体" w:eastAsia="宋体" w:hAnsi="宋体" w:cs="宋体"/>
          <w:color w:val="000000"/>
          <w:kern w:val="0"/>
          <w:sz w:val="19"/>
          <w:szCs w:val="19"/>
        </w:rPr>
        <w:t xml:space="preserve"> Parent()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parent.configChild {</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name = "child name"</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lastRenderedPageBreak/>
        <w:t>}</w:t>
      </w: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4A2D48" w:rsidRPr="004A2D48" w:rsidRDefault="004A2D48" w:rsidP="004A2D4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4A2D48">
        <w:rPr>
          <w:rFonts w:ascii="宋体" w:eastAsia="宋体" w:hAnsi="宋体" w:cs="宋体"/>
          <w:color w:val="000000"/>
          <w:kern w:val="0"/>
          <w:sz w:val="19"/>
          <w:szCs w:val="19"/>
        </w:rPr>
        <w:t>println parent.child.name</w:t>
      </w:r>
    </w:p>
    <w:p w:rsidR="004A2D48" w:rsidRPr="004A2D48" w:rsidRDefault="004A2D48" w:rsidP="004A2D4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33" name="图片 3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在上面的例子中，当我们调用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方法时，我们并没有指出</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属性是属于</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的，但是它的确是在设置</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属性。事实上光从该方法的调用中，我们根本不知道</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是属于哪个对象的，你可能会认为它是属于</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的。真实情况是，在默认情况下，</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的确被认为是属于</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的，但是我们在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方法的定义中做了手脚，使其不再访问</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中的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也没有</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属性），而是</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name</w:t>
      </w:r>
      <w:r w:rsidRPr="004A2D48">
        <w:rPr>
          <w:rFonts w:ascii="Tahoma" w:eastAsia="宋体" w:hAnsi="Tahoma" w:cs="Tahoma"/>
          <w:color w:val="000000"/>
          <w:kern w:val="0"/>
          <w:sz w:val="19"/>
          <w:szCs w:val="19"/>
        </w:rPr>
        <w:t>。在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方法中，我们将该方法接受的闭包的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设置成了</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，然后将该闭包的</w:t>
      </w:r>
      <w:r w:rsidRPr="004A2D48">
        <w:rPr>
          <w:rFonts w:ascii="Tahoma" w:eastAsia="宋体" w:hAnsi="Tahoma" w:cs="Tahoma"/>
          <w:color w:val="000000"/>
          <w:kern w:val="0"/>
          <w:sz w:val="19"/>
          <w:szCs w:val="19"/>
        </w:rPr>
        <w:t>ResolveStrategy</w:t>
      </w:r>
      <w:r w:rsidRPr="004A2D48">
        <w:rPr>
          <w:rFonts w:ascii="Tahoma" w:eastAsia="宋体" w:hAnsi="Tahoma" w:cs="Tahoma"/>
          <w:color w:val="000000"/>
          <w:kern w:val="0"/>
          <w:sz w:val="19"/>
          <w:szCs w:val="19"/>
        </w:rPr>
        <w:t>设置成了</w:t>
      </w:r>
      <w:r w:rsidRPr="004A2D48">
        <w:rPr>
          <w:rFonts w:ascii="Tahoma" w:eastAsia="宋体" w:hAnsi="Tahoma" w:cs="Tahoma"/>
          <w:color w:val="000000"/>
          <w:kern w:val="0"/>
          <w:sz w:val="19"/>
          <w:szCs w:val="19"/>
        </w:rPr>
        <w:t>DELEGATE_FIRST</w:t>
      </w:r>
      <w:r w:rsidRPr="004A2D48">
        <w:rPr>
          <w:rFonts w:ascii="Tahoma" w:eastAsia="宋体" w:hAnsi="Tahoma" w:cs="Tahoma"/>
          <w:color w:val="000000"/>
          <w:kern w:val="0"/>
          <w:sz w:val="19"/>
          <w:szCs w:val="19"/>
        </w:rPr>
        <w:t>。这样，在调用</w:t>
      </w:r>
      <w:r w:rsidRPr="004A2D48">
        <w:rPr>
          <w:rFonts w:ascii="Tahoma" w:eastAsia="宋体" w:hAnsi="Tahoma" w:cs="Tahoma"/>
          <w:color w:val="000000"/>
          <w:kern w:val="0"/>
          <w:sz w:val="19"/>
          <w:szCs w:val="19"/>
        </w:rPr>
        <w:t>configChild()</w:t>
      </w:r>
      <w:r w:rsidRPr="004A2D48">
        <w:rPr>
          <w:rFonts w:ascii="Tahoma" w:eastAsia="宋体" w:hAnsi="Tahoma" w:cs="Tahoma"/>
          <w:color w:val="000000"/>
          <w:kern w:val="0"/>
          <w:sz w:val="19"/>
          <w:szCs w:val="19"/>
        </w:rPr>
        <w:t>时，所跟闭包中代码被代理到了</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上，即这些代码实际上是在</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上执行的。此外，闭包的</w:t>
      </w:r>
      <w:r w:rsidRPr="004A2D48">
        <w:rPr>
          <w:rFonts w:ascii="Tahoma" w:eastAsia="宋体" w:hAnsi="Tahoma" w:cs="Tahoma"/>
          <w:color w:val="000000"/>
          <w:kern w:val="0"/>
          <w:sz w:val="19"/>
          <w:szCs w:val="19"/>
        </w:rPr>
        <w:t>ResolveStrategy</w:t>
      </w:r>
      <w:r w:rsidRPr="004A2D48">
        <w:rPr>
          <w:rFonts w:ascii="Tahoma" w:eastAsia="宋体" w:hAnsi="Tahoma" w:cs="Tahoma"/>
          <w:color w:val="000000"/>
          <w:kern w:val="0"/>
          <w:sz w:val="19"/>
          <w:szCs w:val="19"/>
        </w:rPr>
        <w:t>在默认情况下是</w:t>
      </w:r>
      <w:r w:rsidRPr="004A2D48">
        <w:rPr>
          <w:rFonts w:ascii="Tahoma" w:eastAsia="宋体" w:hAnsi="Tahoma" w:cs="Tahoma"/>
          <w:color w:val="000000"/>
          <w:kern w:val="0"/>
          <w:sz w:val="19"/>
          <w:szCs w:val="19"/>
        </w:rPr>
        <w:t>OWNER_FIRST</w:t>
      </w:r>
      <w:r w:rsidRPr="004A2D48">
        <w:rPr>
          <w:rFonts w:ascii="Tahoma" w:eastAsia="宋体" w:hAnsi="Tahoma" w:cs="Tahoma"/>
          <w:color w:val="000000"/>
          <w:kern w:val="0"/>
          <w:sz w:val="19"/>
          <w:szCs w:val="19"/>
        </w:rPr>
        <w:t>，即它会先查找闭包的</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（这里即</w:t>
      </w:r>
      <w:r w:rsidRPr="004A2D48">
        <w:rPr>
          <w:rFonts w:ascii="Tahoma" w:eastAsia="宋体" w:hAnsi="Tahoma" w:cs="Tahoma"/>
          <w:color w:val="000000"/>
          <w:kern w:val="0"/>
          <w:sz w:val="19"/>
          <w:szCs w:val="19"/>
        </w:rPr>
        <w:t>parent</w:t>
      </w:r>
      <w:r w:rsidRPr="004A2D48">
        <w:rPr>
          <w:rFonts w:ascii="Tahoma" w:eastAsia="宋体" w:hAnsi="Tahoma" w:cs="Tahoma"/>
          <w:color w:val="000000"/>
          <w:kern w:val="0"/>
          <w:sz w:val="19"/>
          <w:szCs w:val="19"/>
        </w:rPr>
        <w:t>），如果</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存在，则在</w:t>
      </w:r>
      <w:r w:rsidRPr="004A2D48">
        <w:rPr>
          <w:rFonts w:ascii="Tahoma" w:eastAsia="宋体" w:hAnsi="Tahoma" w:cs="Tahoma"/>
          <w:color w:val="000000"/>
          <w:kern w:val="0"/>
          <w:sz w:val="19"/>
          <w:szCs w:val="19"/>
        </w:rPr>
        <w:t>owner</w:t>
      </w:r>
      <w:r w:rsidRPr="004A2D48">
        <w:rPr>
          <w:rFonts w:ascii="Tahoma" w:eastAsia="宋体" w:hAnsi="Tahoma" w:cs="Tahoma"/>
          <w:color w:val="000000"/>
          <w:kern w:val="0"/>
          <w:sz w:val="19"/>
          <w:szCs w:val="19"/>
        </w:rPr>
        <w:t>上执行闭包中的代码。这里我们将其设置成了</w:t>
      </w:r>
      <w:r w:rsidRPr="004A2D48">
        <w:rPr>
          <w:rFonts w:ascii="Tahoma" w:eastAsia="宋体" w:hAnsi="Tahoma" w:cs="Tahoma"/>
          <w:color w:val="000000"/>
          <w:kern w:val="0"/>
          <w:sz w:val="19"/>
          <w:szCs w:val="19"/>
        </w:rPr>
        <w:t>DELEGATE_FIRST</w:t>
      </w:r>
      <w:r w:rsidRPr="004A2D48">
        <w:rPr>
          <w:rFonts w:ascii="Tahoma" w:eastAsia="宋体" w:hAnsi="Tahoma" w:cs="Tahoma"/>
          <w:color w:val="000000"/>
          <w:kern w:val="0"/>
          <w:sz w:val="19"/>
          <w:szCs w:val="19"/>
        </w:rPr>
        <w:t>，即该闭包会首先查找</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（本例中即</w:t>
      </w:r>
      <w:r w:rsidRPr="004A2D48">
        <w:rPr>
          <w:rFonts w:ascii="Tahoma" w:eastAsia="宋体" w:hAnsi="Tahoma" w:cs="Tahoma"/>
          <w:color w:val="000000"/>
          <w:kern w:val="0"/>
          <w:sz w:val="19"/>
          <w:szCs w:val="19"/>
        </w:rPr>
        <w:t>child</w:t>
      </w:r>
      <w:r w:rsidRPr="004A2D48">
        <w:rPr>
          <w:rFonts w:ascii="Tahoma" w:eastAsia="宋体" w:hAnsi="Tahoma" w:cs="Tahoma"/>
          <w:color w:val="000000"/>
          <w:kern w:val="0"/>
          <w:sz w:val="19"/>
          <w:szCs w:val="19"/>
        </w:rPr>
        <w:t>），如果找到，该闭包便会在</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上执行。对于上面的</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，便是这种情况。当然，实际情况会稍微复杂一点，比如</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方法会在内部调用</w:t>
      </w:r>
      <w:r w:rsidRPr="004A2D48">
        <w:rPr>
          <w:rFonts w:ascii="Tahoma" w:eastAsia="宋体" w:hAnsi="Tahoma" w:cs="Tahoma"/>
          <w:color w:val="000000"/>
          <w:kern w:val="0"/>
          <w:sz w:val="19"/>
          <w:szCs w:val="19"/>
        </w:rPr>
        <w:t>showDescription3</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configure()</w:t>
      </w:r>
      <w:r w:rsidRPr="004A2D48">
        <w:rPr>
          <w:rFonts w:ascii="Tahoma" w:eastAsia="宋体" w:hAnsi="Tahoma" w:cs="Tahoma"/>
          <w:color w:val="000000"/>
          <w:kern w:val="0"/>
          <w:sz w:val="19"/>
          <w:szCs w:val="19"/>
        </w:rPr>
        <w:t>方法，再在</w:t>
      </w:r>
      <w:r w:rsidRPr="004A2D48">
        <w:rPr>
          <w:rFonts w:ascii="Tahoma" w:eastAsia="宋体" w:hAnsi="Tahoma" w:cs="Tahoma"/>
          <w:color w:val="000000"/>
          <w:kern w:val="0"/>
          <w:sz w:val="19"/>
          <w:szCs w:val="19"/>
        </w:rPr>
        <w:t>configure()</w:t>
      </w:r>
      <w:r w:rsidRPr="004A2D48">
        <w:rPr>
          <w:rFonts w:ascii="Tahoma" w:eastAsia="宋体" w:hAnsi="Tahoma" w:cs="Tahoma"/>
          <w:color w:val="000000"/>
          <w:kern w:val="0"/>
          <w:sz w:val="19"/>
          <w:szCs w:val="19"/>
        </w:rPr>
        <w:t>方法中执行闭包中的代码。</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你可能会发现，在使用</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时，我们并没有像上面的</w:t>
      </w:r>
      <w:r w:rsidRPr="004A2D48">
        <w:rPr>
          <w:rFonts w:ascii="Tahoma" w:eastAsia="宋体" w:hAnsi="Tahoma" w:cs="Tahoma"/>
          <w:color w:val="000000"/>
          <w:kern w:val="0"/>
          <w:sz w:val="19"/>
          <w:szCs w:val="19"/>
        </w:rPr>
        <w:t>parent.configChild()</w:t>
      </w:r>
      <w:r w:rsidRPr="004A2D48">
        <w:rPr>
          <w:rFonts w:ascii="Tahoma" w:eastAsia="宋体" w:hAnsi="Tahoma" w:cs="Tahoma"/>
          <w:color w:val="000000"/>
          <w:kern w:val="0"/>
          <w:sz w:val="19"/>
          <w:szCs w:val="19"/>
        </w:rPr>
        <w:t>一样指明方法调用的对象，而是在</w:t>
      </w:r>
      <w:r w:rsidRPr="004A2D48">
        <w:rPr>
          <w:rFonts w:ascii="Tahoma" w:eastAsia="宋体" w:hAnsi="Tahoma" w:cs="Tahoma"/>
          <w:color w:val="000000"/>
          <w:kern w:val="0"/>
          <w:sz w:val="19"/>
          <w:szCs w:val="19"/>
        </w:rPr>
        <w:t>build.gradle</w:t>
      </w:r>
      <w:r w:rsidRPr="004A2D48">
        <w:rPr>
          <w:rFonts w:ascii="Tahoma" w:eastAsia="宋体" w:hAnsi="Tahoma" w:cs="Tahoma"/>
          <w:color w:val="000000"/>
          <w:kern w:val="0"/>
          <w:sz w:val="19"/>
          <w:szCs w:val="19"/>
        </w:rPr>
        <w:t>文件中直接调用</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w:t>
      </w:r>
      <w:r w:rsidRPr="004A2D48">
        <w:rPr>
          <w:rFonts w:ascii="Tahoma" w:eastAsia="宋体" w:hAnsi="Tahoma" w:cs="Tahoma"/>
          <w:color w:val="000000"/>
          <w:kern w:val="0"/>
          <w:sz w:val="19"/>
          <w:szCs w:val="19"/>
        </w:rPr>
        <w:t>apply()</w:t>
      </w:r>
      <w:r w:rsidRPr="004A2D48">
        <w:rPr>
          <w:rFonts w:ascii="Tahoma" w:eastAsia="宋体" w:hAnsi="Tahoma" w:cs="Tahoma"/>
          <w:color w:val="000000"/>
          <w:kern w:val="0"/>
          <w:sz w:val="19"/>
          <w:szCs w:val="19"/>
        </w:rPr>
        <w:t>和</w:t>
      </w:r>
      <w:r w:rsidRPr="004A2D48">
        <w:rPr>
          <w:rFonts w:ascii="Tahoma" w:eastAsia="宋体" w:hAnsi="Tahoma" w:cs="Tahoma"/>
          <w:color w:val="000000"/>
          <w:kern w:val="0"/>
          <w:sz w:val="19"/>
          <w:szCs w:val="19"/>
        </w:rPr>
        <w:t>configuration()</w:t>
      </w:r>
      <w:r w:rsidRPr="004A2D48">
        <w:rPr>
          <w:rFonts w:ascii="Tahoma" w:eastAsia="宋体" w:hAnsi="Tahoma" w:cs="Tahoma"/>
          <w:color w:val="000000"/>
          <w:kern w:val="0"/>
          <w:sz w:val="19"/>
          <w:szCs w:val="19"/>
        </w:rPr>
        <w:t>方法等，这是因为在没有说明调用对象的情况下，</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会自动将调用对象设置成当前</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。比如调用</w:t>
      </w:r>
      <w:r w:rsidRPr="004A2D48">
        <w:rPr>
          <w:rFonts w:ascii="Tahoma" w:eastAsia="宋体" w:hAnsi="Tahoma" w:cs="Tahoma"/>
          <w:color w:val="000000"/>
          <w:kern w:val="0"/>
          <w:sz w:val="19"/>
          <w:szCs w:val="19"/>
        </w:rPr>
        <w:t>apply()</w:t>
      </w:r>
      <w:r w:rsidRPr="004A2D48">
        <w:rPr>
          <w:rFonts w:ascii="Tahoma" w:eastAsia="宋体" w:hAnsi="Tahoma" w:cs="Tahoma"/>
          <w:color w:val="000000"/>
          <w:kern w:val="0"/>
          <w:sz w:val="19"/>
          <w:szCs w:val="19"/>
        </w:rPr>
        <w:t>方法和调用</w:t>
      </w:r>
      <w:r w:rsidRPr="004A2D48">
        <w:rPr>
          <w:rFonts w:ascii="Tahoma" w:eastAsia="宋体" w:hAnsi="Tahoma" w:cs="Tahoma"/>
          <w:color w:val="000000"/>
          <w:kern w:val="0"/>
          <w:sz w:val="19"/>
          <w:szCs w:val="19"/>
        </w:rPr>
        <w:t>project.apply()</w:t>
      </w:r>
      <w:r w:rsidRPr="004A2D48">
        <w:rPr>
          <w:rFonts w:ascii="Tahoma" w:eastAsia="宋体" w:hAnsi="Tahoma" w:cs="Tahoma"/>
          <w:color w:val="000000"/>
          <w:kern w:val="0"/>
          <w:sz w:val="19"/>
          <w:szCs w:val="19"/>
        </w:rPr>
        <w:t>方法的效果是一样的。查查</w:t>
      </w:r>
      <w:r w:rsidRPr="004A2D48">
        <w:rPr>
          <w:rFonts w:ascii="Tahoma" w:eastAsia="宋体" w:hAnsi="Tahoma" w:cs="Tahoma"/>
          <w:color w:val="000000"/>
          <w:kern w:val="0"/>
          <w:sz w:val="19"/>
          <w:szCs w:val="19"/>
        </w:rPr>
        <w:t>Gradle</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文档，你会发现这些方法都是</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类的方法。</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另外举个例子，对于</w:t>
      </w:r>
      <w:r w:rsidRPr="004A2D48">
        <w:rPr>
          <w:rFonts w:ascii="Tahoma" w:eastAsia="宋体" w:hAnsi="Tahoma" w:cs="Tahoma"/>
          <w:color w:val="000000"/>
          <w:kern w:val="0"/>
          <w:sz w:val="19"/>
          <w:szCs w:val="19"/>
        </w:rPr>
        <w:t>configurations()</w:t>
      </w:r>
      <w:r w:rsidRPr="004A2D48">
        <w:rPr>
          <w:rFonts w:ascii="Tahoma" w:eastAsia="宋体" w:hAnsi="Tahoma" w:cs="Tahoma"/>
          <w:color w:val="000000"/>
          <w:kern w:val="0"/>
          <w:sz w:val="19"/>
          <w:szCs w:val="19"/>
        </w:rPr>
        <w:t>方法（它的作用我们将在后面的文章中讲到），该方法实际上会将所跟闭包的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ConfigurationContainer</w:t>
      </w:r>
      <w:r w:rsidRPr="004A2D48">
        <w:rPr>
          <w:rFonts w:ascii="Tahoma" w:eastAsia="宋体" w:hAnsi="Tahoma" w:cs="Tahoma"/>
          <w:color w:val="000000"/>
          <w:kern w:val="0"/>
          <w:sz w:val="19"/>
          <w:szCs w:val="19"/>
        </w:rPr>
        <w:t>，然后在该</w:t>
      </w:r>
      <w:r w:rsidRPr="004A2D48">
        <w:rPr>
          <w:rFonts w:ascii="Tahoma" w:eastAsia="宋体" w:hAnsi="Tahoma" w:cs="Tahoma"/>
          <w:color w:val="000000"/>
          <w:kern w:val="0"/>
          <w:sz w:val="19"/>
          <w:szCs w:val="19"/>
        </w:rPr>
        <w:t>ConfigurationContainer</w:t>
      </w:r>
      <w:r w:rsidRPr="004A2D48">
        <w:rPr>
          <w:rFonts w:ascii="Tahoma" w:eastAsia="宋体" w:hAnsi="Tahoma" w:cs="Tahoma"/>
          <w:color w:val="000000"/>
          <w:kern w:val="0"/>
          <w:sz w:val="19"/>
          <w:szCs w:val="19"/>
        </w:rPr>
        <w:t>上执行闭包中的代码。再比如，</w:t>
      </w:r>
      <w:r w:rsidRPr="004A2D48">
        <w:rPr>
          <w:rFonts w:ascii="Tahoma" w:eastAsia="宋体" w:hAnsi="Tahoma" w:cs="Tahoma"/>
          <w:color w:val="000000"/>
          <w:kern w:val="0"/>
          <w:sz w:val="19"/>
          <w:szCs w:val="19"/>
        </w:rPr>
        <w:t>dependencies()</w:t>
      </w:r>
      <w:r w:rsidRPr="004A2D48">
        <w:rPr>
          <w:rFonts w:ascii="Tahoma" w:eastAsia="宋体" w:hAnsi="Tahoma" w:cs="Tahoma"/>
          <w:color w:val="000000"/>
          <w:kern w:val="0"/>
          <w:sz w:val="19"/>
          <w:szCs w:val="19"/>
        </w:rPr>
        <w:t>方法，该方法会将所跟闭包的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DependencyHandler</w:t>
      </w:r>
      <w:r w:rsidRPr="004A2D48">
        <w:rPr>
          <w:rFonts w:ascii="Tahoma" w:eastAsia="宋体" w:hAnsi="Tahoma" w:cs="Tahoma"/>
          <w:color w:val="000000"/>
          <w:kern w:val="0"/>
          <w:sz w:val="19"/>
          <w:szCs w:val="19"/>
        </w:rPr>
        <w:t>。</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还有，</w:t>
      </w:r>
      <w:r w:rsidRPr="004A2D48">
        <w:rPr>
          <w:rFonts w:ascii="Tahoma" w:eastAsia="宋体" w:hAnsi="Tahoma" w:cs="Tahoma"/>
          <w:color w:val="000000"/>
          <w:kern w:val="0"/>
          <w:sz w:val="19"/>
          <w:szCs w:val="19"/>
        </w:rPr>
        <w:t>Project</w:t>
      </w:r>
      <w:r w:rsidRPr="004A2D48">
        <w:rPr>
          <w:rFonts w:ascii="Tahoma" w:eastAsia="宋体" w:hAnsi="Tahoma" w:cs="Tahoma"/>
          <w:color w:val="000000"/>
          <w:kern w:val="0"/>
          <w:sz w:val="19"/>
          <w:szCs w:val="19"/>
        </w:rPr>
        <w:t>还定义了</w:t>
      </w:r>
      <w:r w:rsidRPr="004A2D48">
        <w:rPr>
          <w:rFonts w:ascii="Tahoma" w:eastAsia="宋体" w:hAnsi="Tahoma" w:cs="Tahoma"/>
          <w:color w:val="000000"/>
          <w:kern w:val="0"/>
          <w:sz w:val="19"/>
          <w:szCs w:val="19"/>
        </w:rPr>
        <w:t>configure(Object object,Closure configureClosure)</w:t>
      </w:r>
      <w:r w:rsidRPr="004A2D48">
        <w:rPr>
          <w:rFonts w:ascii="Tahoma" w:eastAsia="宋体" w:hAnsi="Tahoma" w:cs="Tahoma"/>
          <w:color w:val="000000"/>
          <w:kern w:val="0"/>
          <w:sz w:val="19"/>
          <w:szCs w:val="19"/>
        </w:rPr>
        <w:t>方法，该方法是专门用来配置对象的（比如</w:t>
      </w:r>
      <w:r w:rsidRPr="004A2D48">
        <w:rPr>
          <w:rFonts w:ascii="Tahoma" w:eastAsia="宋体" w:hAnsi="Tahoma" w:cs="Tahoma"/>
          <w:color w:val="000000"/>
          <w:kern w:val="0"/>
          <w:sz w:val="19"/>
          <w:szCs w:val="19"/>
        </w:rPr>
        <w:t>Task</w:t>
      </w:r>
      <w:r w:rsidRPr="004A2D48">
        <w:rPr>
          <w:rFonts w:ascii="Tahoma" w:eastAsia="宋体" w:hAnsi="Tahoma" w:cs="Tahoma"/>
          <w:color w:val="000000"/>
          <w:kern w:val="0"/>
          <w:sz w:val="19"/>
          <w:szCs w:val="19"/>
        </w:rPr>
        <w:t>），它会将</w:t>
      </w:r>
      <w:r w:rsidRPr="004A2D48">
        <w:rPr>
          <w:rFonts w:ascii="Tahoma" w:eastAsia="宋体" w:hAnsi="Tahoma" w:cs="Tahoma"/>
          <w:color w:val="000000"/>
          <w:kern w:val="0"/>
          <w:sz w:val="19"/>
          <w:szCs w:val="19"/>
        </w:rPr>
        <w:t>configureClosure</w:t>
      </w:r>
      <w:r w:rsidRPr="004A2D48">
        <w:rPr>
          <w:rFonts w:ascii="Tahoma" w:eastAsia="宋体" w:hAnsi="Tahoma" w:cs="Tahoma"/>
          <w:color w:val="000000"/>
          <w:kern w:val="0"/>
          <w:sz w:val="19"/>
          <w:szCs w:val="19"/>
        </w:rPr>
        <w:t>的</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设置成</w:t>
      </w:r>
      <w:r w:rsidRPr="004A2D48">
        <w:rPr>
          <w:rFonts w:ascii="Tahoma" w:eastAsia="宋体" w:hAnsi="Tahoma" w:cs="Tahoma"/>
          <w:color w:val="000000"/>
          <w:kern w:val="0"/>
          <w:sz w:val="19"/>
          <w:szCs w:val="19"/>
        </w:rPr>
        <w:t>object</w:t>
      </w:r>
      <w:r w:rsidRPr="004A2D48">
        <w:rPr>
          <w:rFonts w:ascii="Tahoma" w:eastAsia="宋体" w:hAnsi="Tahoma" w:cs="Tahoma"/>
          <w:color w:val="000000"/>
          <w:kern w:val="0"/>
          <w:sz w:val="19"/>
          <w:szCs w:val="19"/>
        </w:rPr>
        <w:t>，之后</w:t>
      </w:r>
      <w:r w:rsidRPr="004A2D48">
        <w:rPr>
          <w:rFonts w:ascii="Tahoma" w:eastAsia="宋体" w:hAnsi="Tahoma" w:cs="Tahoma"/>
          <w:color w:val="000000"/>
          <w:kern w:val="0"/>
          <w:sz w:val="19"/>
          <w:szCs w:val="19"/>
        </w:rPr>
        <w:t>configureClosure</w:t>
      </w:r>
      <w:r w:rsidRPr="004A2D48">
        <w:rPr>
          <w:rFonts w:ascii="Tahoma" w:eastAsia="宋体" w:hAnsi="Tahoma" w:cs="Tahoma"/>
          <w:color w:val="000000"/>
          <w:kern w:val="0"/>
          <w:sz w:val="19"/>
          <w:szCs w:val="19"/>
        </w:rPr>
        <w:t>中的执行代码其实是在</w:t>
      </w:r>
      <w:r w:rsidRPr="004A2D48">
        <w:rPr>
          <w:rFonts w:ascii="Tahoma" w:eastAsia="宋体" w:hAnsi="Tahoma" w:cs="Tahoma"/>
          <w:color w:val="000000"/>
          <w:kern w:val="0"/>
          <w:sz w:val="19"/>
          <w:szCs w:val="19"/>
        </w:rPr>
        <w:t>object</w:t>
      </w:r>
      <w:r w:rsidRPr="004A2D48">
        <w:rPr>
          <w:rFonts w:ascii="Tahoma" w:eastAsia="宋体" w:hAnsi="Tahoma" w:cs="Tahoma"/>
          <w:color w:val="000000"/>
          <w:kern w:val="0"/>
          <w:sz w:val="19"/>
          <w:szCs w:val="19"/>
        </w:rPr>
        <w:t>上执行的。和</w:t>
      </w:r>
      <w:r w:rsidRPr="004A2D48">
        <w:rPr>
          <w:rFonts w:ascii="Tahoma" w:eastAsia="宋体" w:hAnsi="Tahoma" w:cs="Tahoma"/>
          <w:color w:val="000000"/>
          <w:kern w:val="0"/>
          <w:sz w:val="19"/>
          <w:szCs w:val="19"/>
        </w:rPr>
        <w:t>Groovy Bean</w:t>
      </w:r>
      <w:r w:rsidRPr="004A2D48">
        <w:rPr>
          <w:rFonts w:ascii="Tahoma" w:eastAsia="宋体" w:hAnsi="Tahoma" w:cs="Tahoma"/>
          <w:color w:val="000000"/>
          <w:kern w:val="0"/>
          <w:sz w:val="19"/>
          <w:szCs w:val="19"/>
        </w:rPr>
        <w:t>一样，</w:t>
      </w:r>
      <w:r w:rsidRPr="004A2D48">
        <w:rPr>
          <w:rFonts w:ascii="Tahoma" w:eastAsia="宋体" w:hAnsi="Tahoma" w:cs="Tahoma"/>
          <w:color w:val="000000"/>
          <w:kern w:val="0"/>
          <w:sz w:val="19"/>
          <w:szCs w:val="19"/>
        </w:rPr>
        <w:t>delegate</w:t>
      </w:r>
      <w:r w:rsidRPr="004A2D48">
        <w:rPr>
          <w:rFonts w:ascii="Tahoma" w:eastAsia="宋体" w:hAnsi="Tahoma" w:cs="Tahoma"/>
          <w:color w:val="000000"/>
          <w:kern w:val="0"/>
          <w:sz w:val="19"/>
          <w:szCs w:val="19"/>
        </w:rPr>
        <w:t>机制的一个好处是可以增加所创建</w:t>
      </w:r>
      <w:r w:rsidRPr="004A2D48">
        <w:rPr>
          <w:rFonts w:ascii="Tahoma" w:eastAsia="宋体" w:hAnsi="Tahoma" w:cs="Tahoma"/>
          <w:color w:val="000000"/>
          <w:kern w:val="0"/>
          <w:sz w:val="19"/>
          <w:szCs w:val="19"/>
        </w:rPr>
        <w:t>DSL</w:t>
      </w:r>
      <w:r w:rsidRPr="004A2D48">
        <w:rPr>
          <w:rFonts w:ascii="Tahoma" w:eastAsia="宋体" w:hAnsi="Tahoma" w:cs="Tahoma"/>
          <w:color w:val="000000"/>
          <w:kern w:val="0"/>
          <w:sz w:val="19"/>
          <w:szCs w:val="19"/>
        </w:rPr>
        <w:t>的可读性。</w:t>
      </w:r>
    </w:p>
    <w:p w:rsidR="004A2D48" w:rsidRPr="004A2D48" w:rsidRDefault="004A2D48" w:rsidP="004A2D48">
      <w:pPr>
        <w:widowControl/>
        <w:shd w:val="clear" w:color="auto" w:fill="FFFFFF"/>
        <w:spacing w:line="282" w:lineRule="atLeast"/>
        <w:rPr>
          <w:rFonts w:ascii="Tahoma" w:eastAsia="宋体" w:hAnsi="Tahoma" w:cs="Tahoma"/>
          <w:color w:val="000000"/>
          <w:kern w:val="0"/>
          <w:sz w:val="19"/>
          <w:szCs w:val="19"/>
        </w:rPr>
      </w:pPr>
      <w:r w:rsidRPr="004A2D48">
        <w:rPr>
          <w:rFonts w:ascii="Tahoma" w:eastAsia="宋体" w:hAnsi="Tahoma" w:cs="Tahoma"/>
          <w:color w:val="000000"/>
          <w:kern w:val="0"/>
          <w:sz w:val="19"/>
          <w:szCs w:val="19"/>
        </w:rPr>
        <w:t xml:space="preserve">　　在</w:t>
      </w:r>
      <w:hyperlink r:id="rId22" w:tgtFrame="_blank" w:history="1">
        <w:r w:rsidRPr="004A2D48">
          <w:rPr>
            <w:rFonts w:ascii="Tahoma" w:eastAsia="宋体" w:hAnsi="Tahoma" w:cs="Tahoma"/>
            <w:color w:val="2EB1E8"/>
            <w:kern w:val="0"/>
            <w:sz w:val="19"/>
            <w:u w:val="single"/>
          </w:rPr>
          <w:t>下一篇</w:t>
        </w:r>
      </w:hyperlink>
      <w:r w:rsidRPr="004A2D48">
        <w:rPr>
          <w:rFonts w:ascii="Tahoma" w:eastAsia="宋体" w:hAnsi="Tahoma" w:cs="Tahoma"/>
          <w:color w:val="000000"/>
          <w:kern w:val="0"/>
          <w:sz w:val="19"/>
          <w:szCs w:val="19"/>
        </w:rPr>
        <w:t>文章中，我们将讲到如何进行增量式构建。</w:t>
      </w:r>
    </w:p>
    <w:p w:rsidR="007C5D28" w:rsidRDefault="007C5D28">
      <w:pPr>
        <w:widowControl/>
        <w:jc w:val="left"/>
      </w:pPr>
      <w:r>
        <w:br w:type="page"/>
      </w:r>
    </w:p>
    <w:p w:rsidR="007C5D28" w:rsidRPr="00B4562B" w:rsidRDefault="007C5D28" w:rsidP="00B4562B">
      <w:pPr>
        <w:pStyle w:val="2"/>
      </w:pPr>
      <w:hyperlink r:id="rId23" w:history="1">
        <w:bookmarkStart w:id="3" w:name="_Toc485964779"/>
        <w:r w:rsidRPr="00B4562B">
          <w:rPr>
            <w:rStyle w:val="a5"/>
          </w:rPr>
          <w:t>Gradle</w:t>
        </w:r>
        <w:r w:rsidRPr="00B4562B">
          <w:rPr>
            <w:rStyle w:val="a5"/>
          </w:rPr>
          <w:t>学习系列之四</w:t>
        </w:r>
        <w:r w:rsidRPr="00B4562B">
          <w:rPr>
            <w:rStyle w:val="a5"/>
          </w:rPr>
          <w:t>——</w:t>
        </w:r>
        <w:r w:rsidRPr="00B4562B">
          <w:rPr>
            <w:rStyle w:val="a5"/>
          </w:rPr>
          <w:t>增量式构建</w:t>
        </w:r>
        <w:bookmarkEnd w:id="3"/>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4"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25"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中，我们讲到了如何读懂</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的语法，在本篇文章中，我们将讲到增量式地构建项目。</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28"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如果我们将</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看作一个黑盒子，那么我们便可以抽象出输入和输出的概念，一个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对输入进行操作，然后产生输出。比如，在使用</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插件编译源代码时，输入即为</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源文件，输出则为</w:t>
      </w:r>
      <w:r w:rsidRPr="007C5D28">
        <w:rPr>
          <w:rFonts w:ascii="Tahoma" w:eastAsia="宋体" w:hAnsi="Tahoma" w:cs="Tahoma"/>
          <w:color w:val="000000"/>
          <w:kern w:val="0"/>
          <w:sz w:val="19"/>
          <w:szCs w:val="19"/>
        </w:rPr>
        <w:t>class</w:t>
      </w:r>
      <w:r w:rsidRPr="007C5D28">
        <w:rPr>
          <w:rFonts w:ascii="Tahoma" w:eastAsia="宋体" w:hAnsi="Tahoma" w:cs="Tahoma"/>
          <w:color w:val="000000"/>
          <w:kern w:val="0"/>
          <w:sz w:val="19"/>
          <w:szCs w:val="19"/>
        </w:rPr>
        <w:t>文件。如果多次执行一个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时的输入和输出是一样的，那么我们便可以认为这样的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是没有必要重复执行的。此时，反复执行相同的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是冗余的，并且是耗时的。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为了解决这样的问题，</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引入了增量式构建的概念。在增量式构建中，我们为每个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定义输入（</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）和输入（</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），如果在执行一个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时，如果它的输入和输出与前一次执行时没有发生变化，那么</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便会认为该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是最新的（</w:t>
      </w:r>
      <w:r w:rsidRPr="007C5D28">
        <w:rPr>
          <w:rFonts w:ascii="Tahoma" w:eastAsia="宋体" w:hAnsi="Tahoma" w:cs="Tahoma"/>
          <w:color w:val="000000"/>
          <w:kern w:val="0"/>
          <w:sz w:val="19"/>
          <w:szCs w:val="19"/>
        </w:rPr>
        <w:t>UP-TO-DATE</w:t>
      </w:r>
      <w:r w:rsidRPr="007C5D28">
        <w:rPr>
          <w:rFonts w:ascii="Tahoma" w:eastAsia="宋体" w:hAnsi="Tahoma" w:cs="Tahoma"/>
          <w:color w:val="000000"/>
          <w:kern w:val="0"/>
          <w:sz w:val="19"/>
          <w:szCs w:val="19"/>
        </w:rPr>
        <w:t>），因此</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将不予执行。一个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可以是一个或多个文件，可以是文件夹，还可以是</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的某个</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，甚至可以是某个闭包所定义的条件。</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每个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都拥有</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属性，他们的类型分别为</w:t>
      </w:r>
      <w:r w:rsidRPr="007C5D28">
        <w:rPr>
          <w:rFonts w:ascii="Tahoma" w:eastAsia="宋体" w:hAnsi="Tahoma" w:cs="Tahoma"/>
          <w:color w:val="000000"/>
          <w:kern w:val="0"/>
          <w:sz w:val="19"/>
          <w:szCs w:val="19"/>
        </w:rPr>
        <w:t>TaskInputs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TaskOutputs</w:t>
      </w:r>
      <w:r w:rsidRPr="007C5D28">
        <w:rPr>
          <w:rFonts w:ascii="Tahoma" w:eastAsia="宋体" w:hAnsi="Tahoma" w:cs="Tahoma"/>
          <w:color w:val="000000"/>
          <w:kern w:val="0"/>
          <w:sz w:val="19"/>
          <w:szCs w:val="19"/>
        </w:rPr>
        <w:t>。在下面的例子中，我们展示了这么一种场景：名为</w:t>
      </w:r>
      <w:r w:rsidRPr="007C5D28">
        <w:rPr>
          <w:rFonts w:ascii="Tahoma" w:eastAsia="宋体" w:hAnsi="Tahoma" w:cs="Tahoma"/>
          <w:color w:val="000000"/>
          <w:kern w:val="0"/>
          <w:sz w:val="19"/>
          <w:szCs w:val="19"/>
        </w:rPr>
        <w:t>combineFileContent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从</w:t>
      </w:r>
      <w:r w:rsidRPr="007C5D28">
        <w:rPr>
          <w:rFonts w:ascii="Tahoma" w:eastAsia="宋体" w:hAnsi="Tahoma" w:cs="Tahoma"/>
          <w:color w:val="000000"/>
          <w:kern w:val="0"/>
          <w:sz w:val="19"/>
          <w:szCs w:val="19"/>
        </w:rPr>
        <w:t>sourceDir</w:t>
      </w:r>
      <w:r w:rsidRPr="007C5D28">
        <w:rPr>
          <w:rFonts w:ascii="Tahoma" w:eastAsia="宋体" w:hAnsi="Tahoma" w:cs="Tahoma"/>
          <w:color w:val="000000"/>
          <w:kern w:val="0"/>
          <w:sz w:val="19"/>
          <w:szCs w:val="19"/>
        </w:rPr>
        <w:t>目录中读取所有的文件，然后将每个文件的内容合并到</w:t>
      </w:r>
      <w:r w:rsidRPr="007C5D28">
        <w:rPr>
          <w:rFonts w:ascii="Tahoma" w:eastAsia="宋体" w:hAnsi="Tahoma" w:cs="Tahoma"/>
          <w:color w:val="000000"/>
          <w:kern w:val="0"/>
          <w:sz w:val="19"/>
          <w:szCs w:val="19"/>
        </w:rPr>
        <w:t>destination.txt</w:t>
      </w:r>
      <w:r w:rsidRPr="007C5D28">
        <w:rPr>
          <w:rFonts w:ascii="Tahoma" w:eastAsia="宋体" w:hAnsi="Tahoma" w:cs="Tahoma"/>
          <w:color w:val="000000"/>
          <w:kern w:val="0"/>
          <w:sz w:val="19"/>
          <w:szCs w:val="19"/>
        </w:rPr>
        <w:t>文件中。让我们先来看看没有定义</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输入和输出的情况：</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2" name="图片 4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combineFileContentNonIncremental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sources = fileTree('sourceDir')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destination = file('destination.txt')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doLast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destination.withPrintWriter { writer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sources.each {source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writer.println source.text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3" name="图片 4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多次执行</w:t>
      </w:r>
      <w:r w:rsidRPr="007C5D28">
        <w:rPr>
          <w:rFonts w:ascii="Tahoma" w:eastAsia="宋体" w:hAnsi="Tahoma" w:cs="Tahoma"/>
          <w:color w:val="000000"/>
          <w:kern w:val="0"/>
          <w:sz w:val="19"/>
          <w:szCs w:val="19"/>
        </w:rPr>
        <w:t>“gradle combineFileContentNonIncremental”</w:t>
      </w:r>
      <w:r w:rsidRPr="007C5D28">
        <w:rPr>
          <w:rFonts w:ascii="Tahoma" w:eastAsia="宋体" w:hAnsi="Tahoma" w:cs="Tahoma"/>
          <w:color w:val="000000"/>
          <w:kern w:val="0"/>
          <w:sz w:val="19"/>
          <w:szCs w:val="19"/>
        </w:rPr>
        <w:t>时，整个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都会反复执行，即便在第一次执行后我们已经得到了所需的结果。如果该</w:t>
      </w:r>
      <w:r w:rsidRPr="007C5D28">
        <w:rPr>
          <w:rFonts w:ascii="Tahoma" w:eastAsia="宋体" w:hAnsi="Tahoma" w:cs="Tahoma"/>
          <w:color w:val="000000"/>
          <w:kern w:val="0"/>
          <w:sz w:val="19"/>
          <w:szCs w:val="19"/>
        </w:rPr>
        <w:t>combineFileContentNonIncremental</w:t>
      </w:r>
      <w:r w:rsidRPr="007C5D28">
        <w:rPr>
          <w:rFonts w:ascii="Tahoma" w:eastAsia="宋体" w:hAnsi="Tahoma" w:cs="Tahoma"/>
          <w:color w:val="000000"/>
          <w:kern w:val="0"/>
          <w:sz w:val="19"/>
          <w:szCs w:val="19"/>
        </w:rPr>
        <w:t>是一个繁重的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，那么多次重复执行势必造成没必要的时间耗费。</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这时，我们可以将</w:t>
      </w:r>
      <w:r w:rsidRPr="007C5D28">
        <w:rPr>
          <w:rFonts w:ascii="Tahoma" w:eastAsia="宋体" w:hAnsi="Tahoma" w:cs="Tahoma"/>
          <w:color w:val="000000"/>
          <w:kern w:val="0"/>
          <w:sz w:val="19"/>
          <w:szCs w:val="19"/>
        </w:rPr>
        <w:t>sources</w:t>
      </w:r>
      <w:r w:rsidRPr="007C5D28">
        <w:rPr>
          <w:rFonts w:ascii="Tahoma" w:eastAsia="宋体" w:hAnsi="Tahoma" w:cs="Tahoma"/>
          <w:color w:val="000000"/>
          <w:kern w:val="0"/>
          <w:sz w:val="19"/>
          <w:szCs w:val="19"/>
        </w:rPr>
        <w:t>声明为该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，而将</w:t>
      </w:r>
      <w:r w:rsidRPr="007C5D28">
        <w:rPr>
          <w:rFonts w:ascii="Tahoma" w:eastAsia="宋体" w:hAnsi="Tahoma" w:cs="Tahoma"/>
          <w:color w:val="000000"/>
          <w:kern w:val="0"/>
          <w:sz w:val="19"/>
          <w:szCs w:val="19"/>
        </w:rPr>
        <w:t>destination</w:t>
      </w:r>
      <w:r w:rsidRPr="007C5D28">
        <w:rPr>
          <w:rFonts w:ascii="Tahoma" w:eastAsia="宋体" w:hAnsi="Tahoma" w:cs="Tahoma"/>
          <w:color w:val="000000"/>
          <w:kern w:val="0"/>
          <w:sz w:val="19"/>
          <w:szCs w:val="19"/>
        </w:rPr>
        <w:t>声明为</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，重新创建一个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如下：</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lastRenderedPageBreak/>
        <w:drawing>
          <wp:inline distT="0" distB="0" distL="0" distR="0">
            <wp:extent cx="191135" cy="191135"/>
            <wp:effectExtent l="19050" t="0" r="0" b="0"/>
            <wp:docPr id="44" name="图片 4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combineFileContentIncremental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sources = fileTree('sourceDir')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def destination = file('destination.txt')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inputs.dir 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outputs.file destination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doLast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destination.withPrintWriter { writer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sources.each {source -&gt;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writer.println source.text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45" name="图片 4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相比之下，后一个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只比前一个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多了两行代码：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inputs.dir 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outputs.file destination</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当首次执行</w:t>
      </w:r>
      <w:r w:rsidRPr="007C5D28">
        <w:rPr>
          <w:rFonts w:ascii="Tahoma" w:eastAsia="宋体" w:hAnsi="Tahoma" w:cs="Tahoma"/>
          <w:color w:val="000000"/>
          <w:kern w:val="0"/>
          <w:sz w:val="19"/>
          <w:szCs w:val="19"/>
        </w:rPr>
        <w:t>combineFileContentIncremental</w:t>
      </w:r>
      <w:r w:rsidRPr="007C5D28">
        <w:rPr>
          <w:rFonts w:ascii="Tahoma" w:eastAsia="宋体" w:hAnsi="Tahoma" w:cs="Tahoma"/>
          <w:color w:val="000000"/>
          <w:kern w:val="0"/>
          <w:sz w:val="19"/>
          <w:szCs w:val="19"/>
        </w:rPr>
        <w:t>时，</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会完整地执行该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。但是紧接着再执行一次，命令行显示：</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:combineFileContentIncremental UP-TO-DATE</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Total time: 2.104 secs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我们发现，</w:t>
      </w:r>
      <w:r w:rsidRPr="007C5D28">
        <w:rPr>
          <w:rFonts w:ascii="Tahoma" w:eastAsia="宋体" w:hAnsi="Tahoma" w:cs="Tahoma"/>
          <w:color w:val="000000"/>
          <w:kern w:val="0"/>
          <w:sz w:val="19"/>
          <w:szCs w:val="19"/>
        </w:rPr>
        <w:t>combineFileContentIncremental</w:t>
      </w:r>
      <w:r w:rsidRPr="007C5D28">
        <w:rPr>
          <w:rFonts w:ascii="Tahoma" w:eastAsia="宋体" w:hAnsi="Tahoma" w:cs="Tahoma"/>
          <w:color w:val="000000"/>
          <w:kern w:val="0"/>
          <w:sz w:val="19"/>
          <w:szCs w:val="19"/>
        </w:rPr>
        <w:t>被标记为</w:t>
      </w:r>
      <w:r w:rsidRPr="007C5D28">
        <w:rPr>
          <w:rFonts w:ascii="Tahoma" w:eastAsia="宋体" w:hAnsi="Tahoma" w:cs="Tahoma"/>
          <w:color w:val="000000"/>
          <w:kern w:val="0"/>
          <w:sz w:val="19"/>
          <w:szCs w:val="19"/>
        </w:rPr>
        <w:t>UP-TO-DATE</w:t>
      </w:r>
      <w:r w:rsidRPr="007C5D28">
        <w:rPr>
          <w:rFonts w:ascii="Tahoma" w:eastAsia="宋体" w:hAnsi="Tahoma" w:cs="Tahoma"/>
          <w:color w:val="000000"/>
          <w:kern w:val="0"/>
          <w:sz w:val="19"/>
          <w:szCs w:val="19"/>
        </w:rPr>
        <w:t>，表示该</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是最新的，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将不予执行。在实际应用中，你将遇到很多这样的情况，因为</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的很多插件都引入了增量式构建机制。</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如果我们修改了</w:t>
      </w:r>
      <w:r w:rsidRPr="007C5D28">
        <w:rPr>
          <w:rFonts w:ascii="Tahoma" w:eastAsia="宋体" w:hAnsi="Tahoma" w:cs="Tahoma"/>
          <w:color w:val="000000"/>
          <w:kern w:val="0"/>
          <w:sz w:val="19"/>
          <w:szCs w:val="19"/>
        </w:rPr>
        <w:t>inputs</w:t>
      </w:r>
      <w:r w:rsidRPr="007C5D28">
        <w:rPr>
          <w:rFonts w:ascii="Tahoma" w:eastAsia="宋体" w:hAnsi="Tahoma" w:cs="Tahoma"/>
          <w:color w:val="000000"/>
          <w:kern w:val="0"/>
          <w:sz w:val="19"/>
          <w:szCs w:val="19"/>
        </w:rPr>
        <w:t>（即</w:t>
      </w:r>
      <w:r w:rsidRPr="007C5D28">
        <w:rPr>
          <w:rFonts w:ascii="Tahoma" w:eastAsia="宋体" w:hAnsi="Tahoma" w:cs="Tahoma"/>
          <w:color w:val="000000"/>
          <w:kern w:val="0"/>
          <w:sz w:val="19"/>
          <w:szCs w:val="19"/>
        </w:rPr>
        <w:t>sourceDir</w:t>
      </w:r>
      <w:r w:rsidRPr="007C5D28">
        <w:rPr>
          <w:rFonts w:ascii="Tahoma" w:eastAsia="宋体" w:hAnsi="Tahoma" w:cs="Tahoma"/>
          <w:color w:val="000000"/>
          <w:kern w:val="0"/>
          <w:sz w:val="19"/>
          <w:szCs w:val="19"/>
        </w:rPr>
        <w:t>文件夹）中的任何一个文件或删除掉了</w:t>
      </w:r>
      <w:r w:rsidRPr="007C5D28">
        <w:rPr>
          <w:rFonts w:ascii="Tahoma" w:eastAsia="宋体" w:hAnsi="Tahoma" w:cs="Tahoma"/>
          <w:color w:val="000000"/>
          <w:kern w:val="0"/>
          <w:sz w:val="19"/>
          <w:szCs w:val="19"/>
        </w:rPr>
        <w:t>destination.txt</w:t>
      </w:r>
      <w:r w:rsidRPr="007C5D28">
        <w:rPr>
          <w:rFonts w:ascii="Tahoma" w:eastAsia="宋体" w:hAnsi="Tahoma" w:cs="Tahoma"/>
          <w:color w:val="000000"/>
          <w:kern w:val="0"/>
          <w:sz w:val="19"/>
          <w:szCs w:val="19"/>
        </w:rPr>
        <w:t>，当调用</w:t>
      </w:r>
      <w:r w:rsidRPr="007C5D28">
        <w:rPr>
          <w:rFonts w:ascii="Tahoma" w:eastAsia="宋体" w:hAnsi="Tahoma" w:cs="Tahoma"/>
          <w:color w:val="000000"/>
          <w:kern w:val="0"/>
          <w:sz w:val="19"/>
          <w:szCs w:val="19"/>
        </w:rPr>
        <w:t>“gradle combineFileContentIncremental”</w:t>
      </w:r>
      <w:r w:rsidRPr="007C5D28">
        <w:rPr>
          <w:rFonts w:ascii="Tahoma" w:eastAsia="宋体" w:hAnsi="Tahoma" w:cs="Tahoma"/>
          <w:color w:val="000000"/>
          <w:kern w:val="0"/>
          <w:sz w:val="19"/>
          <w:szCs w:val="19"/>
        </w:rPr>
        <w:t>时，</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又会重新执行，因为此时的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已经不再是最新的了。对于</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，我们还可以使用</w:t>
      </w:r>
      <w:r w:rsidRPr="007C5D28">
        <w:rPr>
          <w:rFonts w:ascii="Tahoma" w:eastAsia="宋体" w:hAnsi="Tahoma" w:cs="Tahoma"/>
          <w:color w:val="000000"/>
          <w:kern w:val="0"/>
          <w:sz w:val="19"/>
          <w:szCs w:val="19"/>
        </w:rPr>
        <w:t>upToDateWhen()</w:t>
      </w:r>
      <w:r w:rsidRPr="007C5D28">
        <w:rPr>
          <w:rFonts w:ascii="Tahoma" w:eastAsia="宋体" w:hAnsi="Tahoma" w:cs="Tahoma"/>
          <w:color w:val="000000"/>
          <w:kern w:val="0"/>
          <w:sz w:val="19"/>
          <w:szCs w:val="19"/>
        </w:rPr>
        <w:t>方法来决定一个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outputs</w:t>
      </w:r>
      <w:r w:rsidRPr="007C5D28">
        <w:rPr>
          <w:rFonts w:ascii="Tahoma" w:eastAsia="宋体" w:hAnsi="Tahoma" w:cs="Tahoma"/>
          <w:color w:val="000000"/>
          <w:kern w:val="0"/>
          <w:sz w:val="19"/>
          <w:szCs w:val="19"/>
        </w:rPr>
        <w:t>是否为最新的，该方法接受一个闭包作为检查条件，感兴趣的读者可以自行了解。</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6"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Default="007C5D28">
      <w:pPr>
        <w:widowControl/>
        <w:jc w:val="left"/>
      </w:pPr>
      <w:r>
        <w:br w:type="page"/>
      </w:r>
    </w:p>
    <w:p w:rsidR="007C5D28" w:rsidRPr="00B4562B" w:rsidRDefault="007C5D28" w:rsidP="00B4562B">
      <w:pPr>
        <w:pStyle w:val="2"/>
      </w:pPr>
      <w:hyperlink r:id="rId27" w:history="1">
        <w:bookmarkStart w:id="4" w:name="_Toc485964780"/>
        <w:r w:rsidRPr="00B4562B">
          <w:rPr>
            <w:rStyle w:val="a5"/>
          </w:rPr>
          <w:t>Gradle</w:t>
        </w:r>
        <w:r w:rsidRPr="00B4562B">
          <w:rPr>
            <w:rStyle w:val="a5"/>
          </w:rPr>
          <w:t>学习系列之五</w:t>
        </w:r>
        <w:r w:rsidRPr="00B4562B">
          <w:rPr>
            <w:rStyle w:val="a5"/>
          </w:rPr>
          <w:t>——</w:t>
        </w:r>
        <w:r w:rsidRPr="00B4562B">
          <w:rPr>
            <w:rStyle w:val="a5"/>
          </w:rPr>
          <w:t>自定义</w:t>
        </w:r>
        <w:r w:rsidRPr="00B4562B">
          <w:rPr>
            <w:rStyle w:val="a5"/>
          </w:rPr>
          <w:t>Property</w:t>
        </w:r>
        <w:bookmarkEnd w:id="4"/>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28"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29"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中，我们讲到了增量式构建，在本篇文章中，我们将讲到如何自定义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29"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在前面的文章中我们讲到，设置和读取</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是使用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的一个很重要的方面。比如，很多</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都会向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中加入额外的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，在使用这些</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时，我们需要对这些</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进行赋值。</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在默认情况下已经为</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定义了很多</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，其中比较常用的有：</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本身</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name</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的名字</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path</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的绝对路径</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的描述信息</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buildDir</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构建结果存放目录</w:t>
      </w:r>
    </w:p>
    <w:p w:rsidR="007C5D28" w:rsidRPr="007C5D28" w:rsidRDefault="007C5D28" w:rsidP="007C5D28">
      <w:pPr>
        <w:widowControl/>
        <w:numPr>
          <w:ilvl w:val="0"/>
          <w:numId w:val="1"/>
        </w:numPr>
        <w:shd w:val="clear" w:color="auto" w:fill="FFFFFF"/>
        <w:wordWrap w:val="0"/>
        <w:spacing w:line="225" w:lineRule="atLeast"/>
        <w:ind w:left="626"/>
        <w:rPr>
          <w:rFonts w:ascii="Tahoma" w:eastAsia="宋体" w:hAnsi="Tahoma" w:cs="Tahoma"/>
          <w:color w:val="000000"/>
          <w:kern w:val="0"/>
          <w:sz w:val="19"/>
          <w:szCs w:val="19"/>
        </w:rPr>
      </w:pPr>
      <w:r w:rsidRPr="007C5D28">
        <w:rPr>
          <w:rFonts w:ascii="Tahoma" w:eastAsia="宋体" w:hAnsi="Tahoma" w:cs="Tahoma"/>
          <w:color w:val="000000"/>
          <w:kern w:val="0"/>
          <w:sz w:val="19"/>
          <w:szCs w:val="19"/>
        </w:rPr>
        <w:t>version</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的版本号</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以下，我们首先设置</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version</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属性，再定义</w:t>
      </w:r>
      <w:r w:rsidRPr="007C5D28">
        <w:rPr>
          <w:rFonts w:ascii="Tahoma" w:eastAsia="宋体" w:hAnsi="Tahoma" w:cs="Tahoma"/>
          <w:color w:val="000000"/>
          <w:kern w:val="0"/>
          <w:sz w:val="19"/>
          <w:szCs w:val="19"/>
        </w:rPr>
        <w:t>showProjectProperties</w:t>
      </w:r>
      <w:r w:rsidRPr="007C5D28">
        <w:rPr>
          <w:rFonts w:ascii="Tahoma" w:eastAsia="宋体" w:hAnsi="Tahoma" w:cs="Tahoma"/>
          <w:color w:val="000000"/>
          <w:kern w:val="0"/>
          <w:sz w:val="19"/>
          <w:szCs w:val="19"/>
        </w:rPr>
        <w:t>以打印这些属性：</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2" name="图片 5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version = 'this is the project version'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description = 'this is the project description'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showProjectProperties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version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project.description</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3" name="图片 5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请注意，在打印</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时，我们使用了</w:t>
      </w:r>
      <w:r w:rsidRPr="007C5D28">
        <w:rPr>
          <w:rFonts w:ascii="Tahoma" w:eastAsia="宋体" w:hAnsi="Tahoma" w:cs="Tahoma"/>
          <w:color w:val="000000"/>
          <w:kern w:val="0"/>
          <w:sz w:val="19"/>
          <w:szCs w:val="19"/>
        </w:rPr>
        <w:t>project.description</w:t>
      </w:r>
      <w:r w:rsidRPr="007C5D28">
        <w:rPr>
          <w:rFonts w:ascii="Tahoma" w:eastAsia="宋体" w:hAnsi="Tahoma" w:cs="Tahoma"/>
          <w:color w:val="000000"/>
          <w:kern w:val="0"/>
          <w:sz w:val="19"/>
          <w:szCs w:val="19"/>
        </w:rPr>
        <w:t>，而不是直接使用</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。原因在于，</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都拥有</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属性，而定义</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的闭包将</w:t>
      </w:r>
      <w:r w:rsidRPr="007C5D28">
        <w:rPr>
          <w:rFonts w:ascii="Tahoma" w:eastAsia="宋体" w:hAnsi="Tahoma" w:cs="Tahoma"/>
          <w:color w:val="000000"/>
          <w:kern w:val="0"/>
          <w:sz w:val="19"/>
          <w:szCs w:val="19"/>
        </w:rPr>
        <w:t>delegate</w:t>
      </w:r>
      <w:r w:rsidRPr="007C5D28">
        <w:rPr>
          <w:rFonts w:ascii="Tahoma" w:eastAsia="宋体" w:hAnsi="Tahoma" w:cs="Tahoma"/>
          <w:color w:val="000000"/>
          <w:kern w:val="0"/>
          <w:sz w:val="19"/>
          <w:szCs w:val="19"/>
        </w:rPr>
        <w:t>设置成了当前的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，故如果直接使用</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，此时打印的是</w:t>
      </w:r>
      <w:r w:rsidRPr="007C5D28">
        <w:rPr>
          <w:rFonts w:ascii="Tahoma" w:eastAsia="宋体" w:hAnsi="Tahoma" w:cs="Tahoma"/>
          <w:color w:val="000000"/>
          <w:kern w:val="0"/>
          <w:sz w:val="19"/>
          <w:szCs w:val="19"/>
        </w:rPr>
        <w:t>showProjectProperties</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description</w:t>
      </w:r>
      <w:r w:rsidRPr="007C5D28">
        <w:rPr>
          <w:rFonts w:ascii="Tahoma" w:eastAsia="宋体" w:hAnsi="Tahoma" w:cs="Tahoma"/>
          <w:color w:val="000000"/>
          <w:kern w:val="0"/>
          <w:sz w:val="19"/>
          <w:szCs w:val="19"/>
        </w:rPr>
        <w:t>，而不是</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的，所以我们需要显式地指明</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。有关</w:t>
      </w:r>
      <w:r w:rsidRPr="007C5D28">
        <w:rPr>
          <w:rFonts w:ascii="Tahoma" w:eastAsia="宋体" w:hAnsi="Tahoma" w:cs="Tahoma"/>
          <w:color w:val="000000"/>
          <w:kern w:val="0"/>
          <w:sz w:val="19"/>
          <w:szCs w:val="19"/>
        </w:rPr>
        <w:t>delegate</w:t>
      </w:r>
      <w:r w:rsidRPr="007C5D28">
        <w:rPr>
          <w:rFonts w:ascii="Tahoma" w:eastAsia="宋体" w:hAnsi="Tahoma" w:cs="Tahoma"/>
          <w:color w:val="000000"/>
          <w:kern w:val="0"/>
          <w:sz w:val="19"/>
          <w:szCs w:val="19"/>
        </w:rPr>
        <w:t>的更多知识，请参考本系列的</w:t>
      </w:r>
      <w:hyperlink r:id="rId30" w:tgtFrame="_blank" w:history="1">
        <w:r w:rsidRPr="007C5D28">
          <w:rPr>
            <w:rFonts w:ascii="Tahoma" w:eastAsia="宋体" w:hAnsi="Tahoma" w:cs="Tahoma"/>
            <w:color w:val="2EB1E8"/>
            <w:kern w:val="0"/>
            <w:sz w:val="19"/>
            <w:u w:val="single"/>
          </w:rPr>
          <w:t>这篇文章</w:t>
        </w:r>
      </w:hyperlink>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Gradle</w:t>
      </w:r>
      <w:r w:rsidRPr="007C5D28">
        <w:rPr>
          <w:rFonts w:ascii="Tahoma" w:eastAsia="宋体" w:hAnsi="Tahoma" w:cs="Tahoma"/>
          <w:color w:val="000000"/>
          <w:kern w:val="0"/>
          <w:sz w:val="19"/>
          <w:szCs w:val="19"/>
        </w:rPr>
        <w:t>还为我们提供了多种方法来自定义</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（一）在</w:t>
      </w:r>
      <w:r w:rsidRPr="007C5D28">
        <w:rPr>
          <w:rFonts w:ascii="Tahoma" w:eastAsia="宋体" w:hAnsi="Tahoma" w:cs="Tahoma"/>
          <w:b/>
          <w:bCs/>
          <w:color w:val="000000"/>
          <w:kern w:val="0"/>
          <w:sz w:val="19"/>
        </w:rPr>
        <w:t>build.gradle</w:t>
      </w:r>
      <w:r w:rsidRPr="007C5D28">
        <w:rPr>
          <w:rFonts w:ascii="Tahoma" w:eastAsia="宋体" w:hAnsi="Tahoma" w:cs="Tahoma"/>
          <w:b/>
          <w:bCs/>
          <w:color w:val="000000"/>
          <w:kern w:val="0"/>
          <w:sz w:val="19"/>
        </w:rPr>
        <w:t>文件中定义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在</w:t>
      </w:r>
      <w:r w:rsidRPr="007C5D28">
        <w:rPr>
          <w:rFonts w:ascii="Tahoma" w:eastAsia="宋体" w:hAnsi="Tahoma" w:cs="Tahoma"/>
          <w:color w:val="000000"/>
          <w:kern w:val="0"/>
          <w:sz w:val="19"/>
          <w:szCs w:val="19"/>
        </w:rPr>
        <w:t>build.gradle</w:t>
      </w:r>
      <w:r w:rsidRPr="007C5D28">
        <w:rPr>
          <w:rFonts w:ascii="Tahoma" w:eastAsia="宋体" w:hAnsi="Tahoma" w:cs="Tahoma"/>
          <w:color w:val="000000"/>
          <w:kern w:val="0"/>
          <w:sz w:val="19"/>
          <w:szCs w:val="19"/>
        </w:rPr>
        <w:t>文件中向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添加额外的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时，我们并不能直接定义，而是应该通过</w:t>
      </w:r>
      <w:r w:rsidRPr="007C5D28">
        <w:rPr>
          <w:rFonts w:ascii="Tahoma" w:eastAsia="宋体" w:hAnsi="Tahoma" w:cs="Tahoma"/>
          <w:color w:val="000000"/>
          <w:kern w:val="0"/>
          <w:sz w:val="19"/>
          <w:szCs w:val="19"/>
        </w:rPr>
        <w:t>ext</w:t>
      </w:r>
      <w:r w:rsidRPr="007C5D28">
        <w:rPr>
          <w:rFonts w:ascii="Tahoma" w:eastAsia="宋体" w:hAnsi="Tahoma" w:cs="Tahoma"/>
          <w:color w:val="000000"/>
          <w:kern w:val="0"/>
          <w:sz w:val="19"/>
          <w:szCs w:val="19"/>
        </w:rPr>
        <w:t>来定义。如果要添加一个名为</w:t>
      </w:r>
      <w:r w:rsidRPr="007C5D28">
        <w:rPr>
          <w:rFonts w:ascii="Tahoma" w:eastAsia="宋体" w:hAnsi="Tahoma" w:cs="Tahoma"/>
          <w:color w:val="000000"/>
          <w:kern w:val="0"/>
          <w:sz w:val="19"/>
          <w:szCs w:val="19"/>
        </w:rPr>
        <w:t>property1</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，我们应该：</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ext.property1 = "this is property1"</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另外，我们也可以通过闭包的方式：</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property2 = "this is property2"</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lastRenderedPageBreak/>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在定义了</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后，使用这些</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时我们则不需要</w:t>
      </w:r>
      <w:r w:rsidRPr="007C5D28">
        <w:rPr>
          <w:rFonts w:ascii="Tahoma" w:eastAsia="宋体" w:hAnsi="Tahoma" w:cs="Tahoma"/>
          <w:color w:val="000000"/>
          <w:kern w:val="0"/>
          <w:sz w:val="19"/>
          <w:szCs w:val="19"/>
        </w:rPr>
        <w:t>ext</w:t>
      </w:r>
      <w:r w:rsidRPr="007C5D28">
        <w:rPr>
          <w:rFonts w:ascii="Tahoma" w:eastAsia="宋体" w:hAnsi="Tahoma" w:cs="Tahoma"/>
          <w:color w:val="000000"/>
          <w:kern w:val="0"/>
          <w:sz w:val="19"/>
          <w:szCs w:val="19"/>
        </w:rPr>
        <w:t>，而是可以直接访问：</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property1</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property2</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事实上，任何实现了</w:t>
      </w:r>
      <w:r w:rsidRPr="007C5D28">
        <w:rPr>
          <w:rFonts w:ascii="Tahoma" w:eastAsia="宋体" w:hAnsi="Tahoma" w:cs="Tahoma"/>
          <w:color w:val="000000"/>
          <w:kern w:val="0"/>
          <w:sz w:val="19"/>
          <w:szCs w:val="19"/>
        </w:rPr>
        <w:t>ExtensionAware</w:t>
      </w:r>
      <w:r w:rsidRPr="007C5D28">
        <w:rPr>
          <w:rFonts w:ascii="Tahoma" w:eastAsia="宋体" w:hAnsi="Tahoma" w:cs="Tahoma"/>
          <w:color w:val="000000"/>
          <w:kern w:val="0"/>
          <w:sz w:val="19"/>
          <w:szCs w:val="19"/>
        </w:rPr>
        <w:t>接口的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对象都可以通过这种方式来添加额外的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也实现了该接口。</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（二）通过命令行参数定义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还提供了</w:t>
      </w:r>
      <w:r w:rsidRPr="007C5D28">
        <w:rPr>
          <w:rFonts w:ascii="Tahoma" w:eastAsia="宋体" w:hAnsi="Tahoma" w:cs="Tahoma"/>
          <w:color w:val="000000"/>
          <w:kern w:val="0"/>
          <w:sz w:val="19"/>
          <w:szCs w:val="19"/>
        </w:rPr>
        <w:t>-P</w:t>
      </w:r>
      <w:r w:rsidRPr="007C5D28">
        <w:rPr>
          <w:rFonts w:ascii="Tahoma" w:eastAsia="宋体" w:hAnsi="Tahoma" w:cs="Tahoma"/>
          <w:color w:val="000000"/>
          <w:kern w:val="0"/>
          <w:sz w:val="19"/>
          <w:szCs w:val="19"/>
        </w:rPr>
        <w:t>命令行参数来设置</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task showCommandLieProperties &lt;&lt;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println property3</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在执行</w:t>
      </w:r>
      <w:r w:rsidRPr="007C5D28">
        <w:rPr>
          <w:rFonts w:ascii="Tahoma" w:eastAsia="宋体" w:hAnsi="Tahoma" w:cs="Tahoma"/>
          <w:color w:val="000000"/>
          <w:kern w:val="0"/>
          <w:sz w:val="19"/>
          <w:szCs w:val="19"/>
        </w:rPr>
        <w:t>“gradle showCommandLieProperties”</w:t>
      </w:r>
      <w:r w:rsidRPr="007C5D28">
        <w:rPr>
          <w:rFonts w:ascii="Tahoma" w:eastAsia="宋体" w:hAnsi="Tahoma" w:cs="Tahoma"/>
          <w:color w:val="000000"/>
          <w:kern w:val="0"/>
          <w:sz w:val="19"/>
          <w:szCs w:val="19"/>
        </w:rPr>
        <w:t>时，终端输出如下：</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What went wrong:</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Execution failed </w:t>
      </w:r>
      <w:r w:rsidRPr="007C5D28">
        <w:rPr>
          <w:rFonts w:ascii="宋体" w:eastAsia="宋体" w:hAnsi="宋体" w:cs="宋体"/>
          <w:color w:val="0000FF"/>
          <w:kern w:val="0"/>
          <w:sz w:val="19"/>
          <w:szCs w:val="19"/>
        </w:rPr>
        <w:t>for</w:t>
      </w:r>
      <w:r w:rsidRPr="007C5D28">
        <w:rPr>
          <w:rFonts w:ascii="宋体" w:eastAsia="宋体" w:hAnsi="宋体" w:cs="宋体"/>
          <w:color w:val="000000"/>
          <w:kern w:val="0"/>
          <w:sz w:val="19"/>
          <w:szCs w:val="19"/>
        </w:rPr>
        <w:t xml:space="preserve"> task ':showCommandLieProperties'.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&gt; Could not find property 'property3' on task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表示</w:t>
      </w:r>
      <w:r w:rsidRPr="007C5D28">
        <w:rPr>
          <w:rFonts w:ascii="Tahoma" w:eastAsia="宋体" w:hAnsi="Tahoma" w:cs="Tahoma"/>
          <w:color w:val="000000"/>
          <w:kern w:val="0"/>
          <w:sz w:val="19"/>
          <w:szCs w:val="19"/>
        </w:rPr>
        <w:t>property3</w:t>
      </w:r>
      <w:r w:rsidRPr="007C5D28">
        <w:rPr>
          <w:rFonts w:ascii="Tahoma" w:eastAsia="宋体" w:hAnsi="Tahoma" w:cs="Tahoma"/>
          <w:color w:val="000000"/>
          <w:kern w:val="0"/>
          <w:sz w:val="19"/>
          <w:szCs w:val="19"/>
        </w:rPr>
        <w:t>并没有被定义，在调用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命令时，通过</w:t>
      </w:r>
      <w:r w:rsidRPr="007C5D28">
        <w:rPr>
          <w:rFonts w:ascii="Tahoma" w:eastAsia="宋体" w:hAnsi="Tahoma" w:cs="Tahoma"/>
          <w:color w:val="000000"/>
          <w:kern w:val="0"/>
          <w:sz w:val="19"/>
          <w:szCs w:val="19"/>
        </w:rPr>
        <w:t>-P</w:t>
      </w:r>
      <w:r w:rsidRPr="007C5D28">
        <w:rPr>
          <w:rFonts w:ascii="Tahoma" w:eastAsia="宋体" w:hAnsi="Tahoma" w:cs="Tahoma"/>
          <w:color w:val="000000"/>
          <w:kern w:val="0"/>
          <w:sz w:val="19"/>
          <w:szCs w:val="19"/>
        </w:rPr>
        <w:t>参数传入该</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-Pproperty3="this is property3"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此时终端显示：</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:showCommandLieProperties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FF"/>
          <w:kern w:val="0"/>
          <w:sz w:val="19"/>
          <w:szCs w:val="19"/>
        </w:rPr>
        <w:t>this</w:t>
      </w:r>
      <w:r w:rsidRPr="007C5D28">
        <w:rPr>
          <w:rFonts w:ascii="宋体" w:eastAsia="宋体" w:hAnsi="宋体" w:cs="宋体"/>
          <w:color w:val="000000"/>
          <w:kern w:val="0"/>
          <w:sz w:val="19"/>
          <w:szCs w:val="19"/>
        </w:rPr>
        <w:t xml:space="preserve"> is property3</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（三）通过</w:t>
      </w:r>
      <w:r w:rsidRPr="007C5D28">
        <w:rPr>
          <w:rFonts w:ascii="Tahoma" w:eastAsia="宋体" w:hAnsi="Tahoma" w:cs="Tahoma"/>
          <w:b/>
          <w:bCs/>
          <w:color w:val="000000"/>
          <w:kern w:val="0"/>
          <w:sz w:val="19"/>
        </w:rPr>
        <w:t>JVM</w:t>
      </w:r>
      <w:r w:rsidRPr="007C5D28">
        <w:rPr>
          <w:rFonts w:ascii="Tahoma" w:eastAsia="宋体" w:hAnsi="Tahoma" w:cs="Tahoma"/>
          <w:b/>
          <w:bCs/>
          <w:color w:val="000000"/>
          <w:kern w:val="0"/>
          <w:sz w:val="19"/>
        </w:rPr>
        <w:t>系统参数定义</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我们知道，在</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中，我们可以通过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参数定义</w:t>
      </w:r>
      <w:r w:rsidRPr="007C5D28">
        <w:rPr>
          <w:rFonts w:ascii="Tahoma" w:eastAsia="宋体" w:hAnsi="Tahoma" w:cs="Tahoma"/>
          <w:color w:val="000000"/>
          <w:kern w:val="0"/>
          <w:sz w:val="19"/>
          <w:szCs w:val="19"/>
        </w:rPr>
        <w:t>JVM</w:t>
      </w:r>
      <w:r w:rsidRPr="007C5D28">
        <w:rPr>
          <w:rFonts w:ascii="Tahoma" w:eastAsia="宋体" w:hAnsi="Tahoma" w:cs="Tahoma"/>
          <w:color w:val="000000"/>
          <w:kern w:val="0"/>
          <w:sz w:val="19"/>
          <w:szCs w:val="19"/>
        </w:rPr>
        <w:t>的系统参数，然后在代码中可以可以通过</w:t>
      </w:r>
      <w:r w:rsidRPr="007C5D28">
        <w:rPr>
          <w:rFonts w:ascii="Tahoma" w:eastAsia="宋体" w:hAnsi="Tahoma" w:cs="Tahoma"/>
          <w:color w:val="000000"/>
          <w:kern w:val="0"/>
          <w:sz w:val="19"/>
          <w:szCs w:val="19"/>
        </w:rPr>
        <w:t>System.getProperty()</w:t>
      </w:r>
      <w:r w:rsidRPr="007C5D28">
        <w:rPr>
          <w:rFonts w:ascii="Tahoma" w:eastAsia="宋体" w:hAnsi="Tahoma" w:cs="Tahoma"/>
          <w:color w:val="000000"/>
          <w:kern w:val="0"/>
          <w:sz w:val="19"/>
          <w:szCs w:val="19"/>
        </w:rPr>
        <w:t>进行获取。在</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中，我们也可以通过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的方式向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传入</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，只是此时我们需要遵循一些约定：每一个通过</w:t>
      </w:r>
      <w:r w:rsidRPr="007C5D28">
        <w:rPr>
          <w:rFonts w:ascii="Tahoma" w:eastAsia="宋体" w:hAnsi="Tahoma" w:cs="Tahoma"/>
          <w:color w:val="000000"/>
          <w:kern w:val="0"/>
          <w:sz w:val="19"/>
          <w:szCs w:val="19"/>
        </w:rPr>
        <w:t>-D</w:t>
      </w:r>
      <w:r w:rsidRPr="007C5D28">
        <w:rPr>
          <w:rFonts w:ascii="Tahoma" w:eastAsia="宋体" w:hAnsi="Tahoma" w:cs="Tahoma"/>
          <w:color w:val="000000"/>
          <w:kern w:val="0"/>
          <w:sz w:val="19"/>
          <w:szCs w:val="19"/>
        </w:rPr>
        <w:t>方式声明的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都需要以</w:t>
      </w:r>
      <w:r w:rsidRPr="007C5D28">
        <w:rPr>
          <w:rFonts w:ascii="Tahoma" w:eastAsia="宋体" w:hAnsi="Tahoma" w:cs="Tahoma"/>
          <w:color w:val="000000"/>
          <w:kern w:val="0"/>
          <w:sz w:val="19"/>
          <w:szCs w:val="19"/>
        </w:rPr>
        <w:t>“org.gradle.project”</w:t>
      </w:r>
      <w:r w:rsidRPr="007C5D28">
        <w:rPr>
          <w:rFonts w:ascii="Tahoma" w:eastAsia="宋体" w:hAnsi="Tahoma" w:cs="Tahoma"/>
          <w:color w:val="000000"/>
          <w:kern w:val="0"/>
          <w:sz w:val="19"/>
          <w:szCs w:val="19"/>
        </w:rPr>
        <w:t>为前缀，对于上面的</w:t>
      </w:r>
      <w:r w:rsidRPr="007C5D28">
        <w:rPr>
          <w:rFonts w:ascii="Tahoma" w:eastAsia="宋体" w:hAnsi="Tahoma" w:cs="Tahoma"/>
          <w:color w:val="000000"/>
          <w:kern w:val="0"/>
          <w:sz w:val="19"/>
          <w:szCs w:val="19"/>
        </w:rPr>
        <w:t>showCommandLieProperties</w:t>
      </w:r>
      <w:r w:rsidRPr="007C5D28">
        <w:rPr>
          <w:rFonts w:ascii="Tahoma" w:eastAsia="宋体" w:hAnsi="Tahoma" w:cs="Tahoma"/>
          <w:color w:val="000000"/>
          <w:kern w:val="0"/>
          <w:sz w:val="19"/>
          <w:szCs w:val="19"/>
        </w:rPr>
        <w:t>，我们也可以通过以下方式设置</w:t>
      </w:r>
      <w:r w:rsidRPr="007C5D28">
        <w:rPr>
          <w:rFonts w:ascii="Tahoma" w:eastAsia="宋体" w:hAnsi="Tahoma" w:cs="Tahoma"/>
          <w:color w:val="000000"/>
          <w:kern w:val="0"/>
          <w:sz w:val="19"/>
          <w:szCs w:val="19"/>
        </w:rPr>
        <w:t>property3</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-Dorg.gradle.project.property3="this is another property3"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（四）通过环境变量设置</w:t>
      </w:r>
      <w:r w:rsidRPr="007C5D28">
        <w:rPr>
          <w:rFonts w:ascii="Tahoma" w:eastAsia="宋体" w:hAnsi="Tahoma" w:cs="Tahoma"/>
          <w:b/>
          <w:bCs/>
          <w:color w:val="000000"/>
          <w:kern w:val="0"/>
          <w:sz w:val="19"/>
        </w:rPr>
        <w:t>Property</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我们还可以通过设置环境变量的方式设置</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。这种方式和（</w:t>
      </w:r>
      <w:r w:rsidRPr="007C5D28">
        <w:rPr>
          <w:rFonts w:ascii="Tahoma" w:eastAsia="宋体" w:hAnsi="Tahoma" w:cs="Tahoma"/>
          <w:color w:val="000000"/>
          <w:kern w:val="0"/>
          <w:sz w:val="19"/>
          <w:szCs w:val="19"/>
        </w:rPr>
        <w:t>3</w:t>
      </w:r>
      <w:r w:rsidRPr="007C5D28">
        <w:rPr>
          <w:rFonts w:ascii="Tahoma" w:eastAsia="宋体" w:hAnsi="Tahoma" w:cs="Tahoma"/>
          <w:color w:val="000000"/>
          <w:kern w:val="0"/>
          <w:sz w:val="19"/>
          <w:szCs w:val="19"/>
        </w:rPr>
        <w:t>）一样，需要我们遵循一些约定：在定义环境变量时，每一个</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都需要以</w:t>
      </w:r>
      <w:r w:rsidRPr="007C5D28">
        <w:rPr>
          <w:rFonts w:ascii="Tahoma" w:eastAsia="宋体" w:hAnsi="Tahoma" w:cs="Tahoma"/>
          <w:color w:val="000000"/>
          <w:kern w:val="0"/>
          <w:sz w:val="19"/>
          <w:szCs w:val="19"/>
        </w:rPr>
        <w:t>“ORG_GRADLE_PROJECT_”</w:t>
      </w:r>
      <w:r w:rsidRPr="007C5D28">
        <w:rPr>
          <w:rFonts w:ascii="Tahoma" w:eastAsia="宋体" w:hAnsi="Tahoma" w:cs="Tahoma"/>
          <w:color w:val="000000"/>
          <w:kern w:val="0"/>
          <w:sz w:val="19"/>
          <w:szCs w:val="19"/>
        </w:rPr>
        <w:t>为前缀：</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export ORG_GRADLE_PROJECT_property3="this is yet another property3"</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lastRenderedPageBreak/>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在调用</w:t>
      </w:r>
      <w:r w:rsidRPr="007C5D28">
        <w:rPr>
          <w:rFonts w:ascii="Tahoma" w:eastAsia="宋体" w:hAnsi="Tahoma" w:cs="Tahoma"/>
          <w:color w:val="000000"/>
          <w:kern w:val="0"/>
          <w:sz w:val="19"/>
          <w:szCs w:val="19"/>
        </w:rPr>
        <w:t>showCommandLieProperties</w:t>
      </w:r>
      <w:r w:rsidRPr="007C5D28">
        <w:rPr>
          <w:rFonts w:ascii="Tahoma" w:eastAsia="宋体" w:hAnsi="Tahoma" w:cs="Tahoma"/>
          <w:color w:val="000000"/>
          <w:kern w:val="0"/>
          <w:sz w:val="19"/>
          <w:szCs w:val="19"/>
        </w:rPr>
        <w:t>时，我们便不需要传入命令行参数了：</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gradle showCommandLieProperties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在笔者所工作的项目中，我们的持续集成服务器便是通过这种方式为</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设置</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1"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文章中，我们将讲到如何使用</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w:t>
      </w:r>
    </w:p>
    <w:p w:rsidR="007C5D28" w:rsidRDefault="007C5D28">
      <w:pPr>
        <w:widowControl/>
        <w:jc w:val="left"/>
      </w:pPr>
      <w:r>
        <w:br w:type="page"/>
      </w:r>
    </w:p>
    <w:p w:rsidR="007C5D28" w:rsidRPr="00B4562B" w:rsidRDefault="007C5D28" w:rsidP="00B4562B">
      <w:pPr>
        <w:pStyle w:val="2"/>
      </w:pPr>
      <w:hyperlink r:id="rId32" w:history="1">
        <w:bookmarkStart w:id="5" w:name="_Toc485964781"/>
        <w:r w:rsidRPr="00B4562B">
          <w:rPr>
            <w:rStyle w:val="a5"/>
          </w:rPr>
          <w:t>Gradle</w:t>
        </w:r>
        <w:r w:rsidRPr="00B4562B">
          <w:rPr>
            <w:rStyle w:val="a5"/>
          </w:rPr>
          <w:t>学习系列之六</w:t>
        </w:r>
        <w:r w:rsidR="00C81444">
          <w:rPr>
            <w:rStyle w:val="a5"/>
            <w:rFonts w:hint="eastAsia"/>
          </w:rPr>
          <w:t>：</w:t>
        </w:r>
        <w:r w:rsidRPr="00B4562B">
          <w:rPr>
            <w:rStyle w:val="a5"/>
          </w:rPr>
          <w:t>使用</w:t>
        </w:r>
        <w:r w:rsidRPr="00B4562B">
          <w:rPr>
            <w:rStyle w:val="a5"/>
          </w:rPr>
          <w:t>Java Plugin</w:t>
        </w:r>
        <w:bookmarkEnd w:id="5"/>
      </w:hyperlink>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3" w:tgtFrame="_blank" w:history="1">
        <w:r w:rsidRPr="007C5D28">
          <w:rPr>
            <w:rFonts w:ascii="Tahoma" w:eastAsia="宋体" w:hAnsi="Tahoma" w:cs="Tahoma"/>
            <w:color w:val="2EB1E8"/>
            <w:kern w:val="0"/>
            <w:sz w:val="19"/>
            <w:u w:val="single"/>
          </w:rPr>
          <w:t>本系列</w:t>
        </w:r>
      </w:hyperlink>
      <w:r w:rsidRPr="007C5D28">
        <w:rPr>
          <w:rFonts w:ascii="Tahoma" w:eastAsia="宋体" w:hAnsi="Tahoma" w:cs="Tahoma"/>
          <w:color w:val="000000"/>
          <w:kern w:val="0"/>
          <w:sz w:val="19"/>
          <w:szCs w:val="19"/>
        </w:rPr>
        <w:t>的</w:t>
      </w:r>
      <w:hyperlink r:id="rId34" w:tgtFrame="_blank" w:history="1">
        <w:r w:rsidRPr="007C5D28">
          <w:rPr>
            <w:rFonts w:ascii="Tahoma" w:eastAsia="宋体" w:hAnsi="Tahoma" w:cs="Tahoma"/>
            <w:color w:val="2EB1E8"/>
            <w:kern w:val="0"/>
            <w:sz w:val="19"/>
            <w:u w:val="single"/>
          </w:rPr>
          <w:t>上篇文章</w:t>
        </w:r>
      </w:hyperlink>
      <w:r w:rsidRPr="007C5D28">
        <w:rPr>
          <w:rFonts w:ascii="Tahoma" w:eastAsia="宋体" w:hAnsi="Tahoma" w:cs="Tahoma"/>
          <w:color w:val="000000"/>
          <w:kern w:val="0"/>
          <w:sz w:val="19"/>
          <w:szCs w:val="19"/>
        </w:rPr>
        <w:t>中，我们讲到了如何自定义</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，在本篇文章中，我们将讲到如何使用</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请通过以下方式下载本系列文章的</w:t>
      </w:r>
      <w:r w:rsidRPr="007C5D28">
        <w:rPr>
          <w:rFonts w:ascii="Tahoma" w:eastAsia="宋体" w:hAnsi="Tahoma" w:cs="Tahoma"/>
          <w:color w:val="000000"/>
          <w:kern w:val="0"/>
          <w:sz w:val="19"/>
          <w:szCs w:val="19"/>
        </w:rPr>
        <w:t>Github</w:t>
      </w:r>
      <w:r w:rsidRPr="007C5D28">
        <w:rPr>
          <w:rFonts w:ascii="Tahoma" w:eastAsia="宋体" w:hAnsi="Tahoma" w:cs="Tahoma"/>
          <w:color w:val="000000"/>
          <w:kern w:val="0"/>
          <w:sz w:val="19"/>
          <w:szCs w:val="19"/>
        </w:rPr>
        <w:t>示例代码：</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git clone https://github.com/davenkin/gradle-learning.git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25" w:lineRule="atLeast"/>
        <w:rPr>
          <w:rFonts w:ascii="Tahoma" w:eastAsia="宋体" w:hAnsi="Tahoma" w:cs="Tahoma"/>
          <w:color w:val="000000"/>
          <w:kern w:val="0"/>
          <w:sz w:val="15"/>
          <w:szCs w:val="15"/>
        </w:rPr>
      </w:pPr>
      <w:r w:rsidRPr="007C5D28">
        <w:rPr>
          <w:rFonts w:ascii="Tahoma" w:eastAsia="宋体" w:hAnsi="Tahoma" w:cs="Tahoma"/>
          <w:color w:val="000000"/>
          <w:kern w:val="0"/>
          <w:sz w:val="15"/>
          <w:szCs w:val="15"/>
        </w:rPr>
        <w:pict>
          <v:rect id="_x0000_i1030" style="width:0;height:1.5pt" o:hralign="center" o:hrstd="t" o:hr="t" fillcolor="#a0a0a0" stroked="f"/>
        </w:pic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最常用的</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便是</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了。和其他</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一样，</w:t>
      </w:r>
      <w:r w:rsidRPr="007C5D28">
        <w:rPr>
          <w:rFonts w:ascii="Tahoma" w:eastAsia="宋体" w:hAnsi="Tahoma" w:cs="Tahoma"/>
          <w:color w:val="000000"/>
          <w:kern w:val="0"/>
          <w:sz w:val="19"/>
          <w:szCs w:val="19"/>
          <w:highlight w:val="yellow"/>
        </w:rPr>
        <w:t>java Plugin</w:t>
      </w:r>
      <w:r w:rsidRPr="007C5D28">
        <w:rPr>
          <w:rFonts w:ascii="Tahoma" w:eastAsia="宋体" w:hAnsi="Tahoma" w:cs="Tahoma"/>
          <w:color w:val="000000"/>
          <w:kern w:val="0"/>
          <w:sz w:val="19"/>
          <w:szCs w:val="19"/>
          <w:highlight w:val="yellow"/>
        </w:rPr>
        <w:t>并没有什么特别的地方，只是向</w:t>
      </w:r>
      <w:r w:rsidRPr="007C5D28">
        <w:rPr>
          <w:rFonts w:ascii="Tahoma" w:eastAsia="宋体" w:hAnsi="Tahoma" w:cs="Tahoma"/>
          <w:color w:val="000000"/>
          <w:kern w:val="0"/>
          <w:sz w:val="19"/>
          <w:szCs w:val="19"/>
          <w:highlight w:val="yellow"/>
        </w:rPr>
        <w:t>Project</w:t>
      </w:r>
      <w:r w:rsidRPr="007C5D28">
        <w:rPr>
          <w:rFonts w:ascii="Tahoma" w:eastAsia="宋体" w:hAnsi="Tahoma" w:cs="Tahoma"/>
          <w:color w:val="000000"/>
          <w:kern w:val="0"/>
          <w:sz w:val="19"/>
          <w:szCs w:val="19"/>
          <w:highlight w:val="yellow"/>
        </w:rPr>
        <w:t>中引入了多个</w:t>
      </w:r>
      <w:r w:rsidRPr="007C5D28">
        <w:rPr>
          <w:rFonts w:ascii="Tahoma" w:eastAsia="宋体" w:hAnsi="Tahoma" w:cs="Tahoma"/>
          <w:color w:val="000000"/>
          <w:kern w:val="0"/>
          <w:sz w:val="19"/>
          <w:szCs w:val="19"/>
          <w:highlight w:val="yellow"/>
        </w:rPr>
        <w:t>Task</w:t>
      </w:r>
      <w:r w:rsidRPr="007C5D28">
        <w:rPr>
          <w:rFonts w:ascii="Tahoma" w:eastAsia="宋体" w:hAnsi="Tahoma" w:cs="Tahoma"/>
          <w:color w:val="000000"/>
          <w:kern w:val="0"/>
          <w:sz w:val="19"/>
          <w:szCs w:val="19"/>
          <w:highlight w:val="yellow"/>
        </w:rPr>
        <w:t>和</w:t>
      </w:r>
      <w:r w:rsidRPr="007C5D28">
        <w:rPr>
          <w:rFonts w:ascii="Tahoma" w:eastAsia="宋体" w:hAnsi="Tahoma" w:cs="Tahoma"/>
          <w:color w:val="000000"/>
          <w:kern w:val="0"/>
          <w:sz w:val="19"/>
          <w:szCs w:val="19"/>
          <w:highlight w:val="yellow"/>
        </w:rPr>
        <w:t>Property</w:t>
      </w:r>
      <w:r w:rsidRPr="007C5D28">
        <w:rPr>
          <w:rFonts w:ascii="Tahoma" w:eastAsia="宋体" w:hAnsi="Tahoma" w:cs="Tahoma"/>
          <w:color w:val="000000"/>
          <w:kern w:val="0"/>
          <w:sz w:val="19"/>
          <w:szCs w:val="19"/>
        </w:rPr>
        <w:t>。当然，</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也有比较与众不同的地方，其中之一便是它在项目中引入了构建生命周期的概念，就像</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一样。但是，和</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不同的是，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的项目构建生命周期并不是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的内建机制，而是由</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自己引入的。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（一）</w:t>
      </w:r>
      <w:r w:rsidRPr="007C5D28">
        <w:rPr>
          <w:rFonts w:ascii="Tahoma" w:eastAsia="宋体" w:hAnsi="Tahoma" w:cs="Tahoma"/>
          <w:b/>
          <w:bCs/>
          <w:color w:val="000000"/>
          <w:kern w:val="0"/>
          <w:sz w:val="19"/>
        </w:rPr>
        <w:t>java Plugin</w:t>
      </w:r>
      <w:r w:rsidRPr="007C5D28">
        <w:rPr>
          <w:rFonts w:ascii="Tahoma" w:eastAsia="宋体" w:hAnsi="Tahoma" w:cs="Tahoma"/>
          <w:b/>
          <w:bCs/>
          <w:color w:val="000000"/>
          <w:kern w:val="0"/>
          <w:sz w:val="19"/>
        </w:rPr>
        <w:t>引入的主要</w:t>
      </w:r>
      <w:r w:rsidRPr="007C5D28">
        <w:rPr>
          <w:rFonts w:ascii="Tahoma" w:eastAsia="宋体" w:hAnsi="Tahoma" w:cs="Tahoma"/>
          <w:b/>
          <w:bCs/>
          <w:color w:val="000000"/>
          <w:kern w:val="0"/>
          <w:sz w:val="19"/>
        </w:rPr>
        <w:t>Task</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执行</w:t>
      </w:r>
      <w:r w:rsidRPr="007C5D28">
        <w:rPr>
          <w:rFonts w:ascii="Tahoma" w:eastAsia="宋体" w:hAnsi="Tahoma" w:cs="Tahoma"/>
          <w:color w:val="000000"/>
          <w:kern w:val="0"/>
          <w:sz w:val="19"/>
          <w:szCs w:val="19"/>
        </w:rPr>
        <w:t>“gradle build”</w:t>
      </w:r>
      <w:r w:rsidRPr="007C5D28">
        <w:rPr>
          <w:rFonts w:ascii="Tahoma" w:eastAsia="宋体" w:hAnsi="Tahoma" w:cs="Tahoma"/>
          <w:color w:val="000000"/>
          <w:kern w:val="0"/>
          <w:sz w:val="19"/>
          <w:szCs w:val="19"/>
        </w:rPr>
        <w:t>，我们已经可以看到</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所引入的主要</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8" name="图片 5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:compileJava</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:processResources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:classes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:jar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:assemble</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:compileTestJava</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:processTestResources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:testClasses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:test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:check</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BUILD SUCCESSFUL</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Total time: 4.813 secs</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59" name="图片 5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build</w:t>
      </w:r>
      <w:r w:rsidRPr="007C5D28">
        <w:rPr>
          <w:rFonts w:ascii="Tahoma" w:eastAsia="宋体" w:hAnsi="Tahoma" w:cs="Tahoma"/>
          <w:color w:val="000000"/>
          <w:kern w:val="0"/>
          <w:sz w:val="19"/>
          <w:szCs w:val="19"/>
        </w:rPr>
        <w:t>也是</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所引入的一个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，它依赖于其他</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，其他</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又依赖于另外的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，所以有了以上</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执行列表。以上</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执行列表基本上描述了</w:t>
      </w:r>
      <w:r w:rsidRPr="007C5D28">
        <w:rPr>
          <w:rFonts w:ascii="Tahoma" w:eastAsia="宋体" w:hAnsi="Tahoma" w:cs="Tahoma"/>
          <w:color w:val="000000"/>
          <w:kern w:val="0"/>
          <w:sz w:val="19"/>
          <w:szCs w:val="19"/>
        </w:rPr>
        <w:t>java Plugin</w:t>
      </w:r>
      <w:r w:rsidRPr="007C5D28">
        <w:rPr>
          <w:rFonts w:ascii="Tahoma" w:eastAsia="宋体" w:hAnsi="Tahoma" w:cs="Tahoma"/>
          <w:color w:val="000000"/>
          <w:kern w:val="0"/>
          <w:sz w:val="19"/>
          <w:szCs w:val="19"/>
        </w:rPr>
        <w:t>向项目中所引入的构建生命周期概念。</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除了定义众多的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外，</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Plugin</w:t>
      </w:r>
      <w:r w:rsidRPr="007C5D28">
        <w:rPr>
          <w:rFonts w:ascii="Tahoma" w:eastAsia="宋体" w:hAnsi="Tahoma" w:cs="Tahoma"/>
          <w:color w:val="000000"/>
          <w:kern w:val="0"/>
          <w:sz w:val="19"/>
          <w:szCs w:val="19"/>
        </w:rPr>
        <w:t>还向</w:t>
      </w:r>
      <w:r w:rsidRPr="007C5D28">
        <w:rPr>
          <w:rFonts w:ascii="Tahoma" w:eastAsia="宋体" w:hAnsi="Tahoma" w:cs="Tahoma"/>
          <w:color w:val="000000"/>
          <w:kern w:val="0"/>
          <w:sz w:val="19"/>
          <w:szCs w:val="19"/>
        </w:rPr>
        <w:t>Project</w:t>
      </w:r>
      <w:r w:rsidRPr="007C5D28">
        <w:rPr>
          <w:rFonts w:ascii="Tahoma" w:eastAsia="宋体" w:hAnsi="Tahoma" w:cs="Tahoma"/>
          <w:color w:val="000000"/>
          <w:kern w:val="0"/>
          <w:sz w:val="19"/>
          <w:szCs w:val="19"/>
        </w:rPr>
        <w:t>中加入了一些额外的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。比如，</w:t>
      </w:r>
      <w:r w:rsidRPr="007C5D28">
        <w:rPr>
          <w:rFonts w:ascii="Tahoma" w:eastAsia="宋体" w:hAnsi="Tahoma" w:cs="Tahoma"/>
          <w:color w:val="000000"/>
          <w:kern w:val="0"/>
          <w:sz w:val="19"/>
          <w:szCs w:val="19"/>
        </w:rPr>
        <w:t>sourceCompatibility</w:t>
      </w:r>
      <w:r w:rsidRPr="007C5D28">
        <w:rPr>
          <w:rFonts w:ascii="Tahoma" w:eastAsia="宋体" w:hAnsi="Tahoma" w:cs="Tahoma"/>
          <w:color w:val="000000"/>
          <w:kern w:val="0"/>
          <w:sz w:val="19"/>
          <w:szCs w:val="19"/>
        </w:rPr>
        <w:t>用于指定在编译</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源文件时所使用的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版本，</w:t>
      </w:r>
      <w:r w:rsidRPr="007C5D28">
        <w:rPr>
          <w:rFonts w:ascii="Tahoma" w:eastAsia="宋体" w:hAnsi="Tahoma" w:cs="Tahoma"/>
          <w:color w:val="000000"/>
          <w:kern w:val="0"/>
          <w:sz w:val="19"/>
          <w:szCs w:val="19"/>
        </w:rPr>
        <w:t>archivesBaseName</w:t>
      </w:r>
      <w:r w:rsidRPr="007C5D28">
        <w:rPr>
          <w:rFonts w:ascii="Tahoma" w:eastAsia="宋体" w:hAnsi="Tahoma" w:cs="Tahoma"/>
          <w:color w:val="000000"/>
          <w:kern w:val="0"/>
          <w:sz w:val="19"/>
          <w:szCs w:val="19"/>
        </w:rPr>
        <w:t>用于指定打包成</w:t>
      </w:r>
      <w:r w:rsidRPr="007C5D28">
        <w:rPr>
          <w:rFonts w:ascii="Tahoma" w:eastAsia="宋体" w:hAnsi="Tahoma" w:cs="Tahoma"/>
          <w:color w:val="000000"/>
          <w:kern w:val="0"/>
          <w:sz w:val="19"/>
          <w:szCs w:val="19"/>
        </w:rPr>
        <w:t>Jar</w:t>
      </w:r>
      <w:r w:rsidRPr="007C5D28">
        <w:rPr>
          <w:rFonts w:ascii="Tahoma" w:eastAsia="宋体" w:hAnsi="Tahoma" w:cs="Tahoma"/>
          <w:color w:val="000000"/>
          <w:kern w:val="0"/>
          <w:sz w:val="19"/>
          <w:szCs w:val="19"/>
        </w:rPr>
        <w:t>文件时的文件名称。</w:t>
      </w:r>
    </w:p>
    <w:p w:rsidR="007C5D28" w:rsidRPr="007C5D28" w:rsidRDefault="007C5D28" w:rsidP="007C5D28">
      <w:pPr>
        <w:widowControl/>
        <w:shd w:val="clear" w:color="auto" w:fill="FFFFFF"/>
        <w:spacing w:before="125" w:after="125"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b/>
          <w:bCs/>
          <w:color w:val="000000"/>
          <w:kern w:val="0"/>
          <w:sz w:val="19"/>
        </w:rPr>
        <w:t>（二）</w:t>
      </w:r>
      <w:r w:rsidRPr="007C5D28">
        <w:rPr>
          <w:rFonts w:ascii="Tahoma" w:eastAsia="宋体" w:hAnsi="Tahoma" w:cs="Tahoma"/>
          <w:b/>
          <w:bCs/>
          <w:color w:val="000000"/>
          <w:kern w:val="0"/>
          <w:sz w:val="19"/>
        </w:rPr>
        <w:t>Java</w:t>
      </w:r>
      <w:r w:rsidRPr="007C5D28">
        <w:rPr>
          <w:rFonts w:ascii="Tahoma" w:eastAsia="宋体" w:hAnsi="Tahoma" w:cs="Tahoma"/>
          <w:b/>
          <w:bCs/>
          <w:color w:val="000000"/>
          <w:kern w:val="0"/>
          <w:sz w:val="19"/>
        </w:rPr>
        <w:t>项目的目录结构</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在默认情况下，</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采用了与</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相同的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项目目录结构：</w:t>
      </w:r>
    </w:p>
    <w:p w:rsidR="007C5D28" w:rsidRPr="007C5D28" w:rsidRDefault="007C5D28" w:rsidP="007C5D28">
      <w:pPr>
        <w:widowControl/>
        <w:shd w:val="clear" w:color="auto" w:fill="FFFFFF"/>
        <w:spacing w:before="125" w:after="125"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2981960" cy="2345690"/>
            <wp:effectExtent l="19050" t="0" r="8890" b="0"/>
            <wp:docPr id="60" name="图片 60" descr="http://images.cnitblog.com/blog/341412/201311/11191729-ec821651b25c415daa8262baeb527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nitblog.com/blog/341412/201311/11191729-ec821651b25c415daa8262baeb527a4b.png"/>
                    <pic:cNvPicPr>
                      <a:picLocks noChangeAspect="1" noChangeArrowheads="1"/>
                    </pic:cNvPicPr>
                  </pic:nvPicPr>
                  <pic:blipFill>
                    <a:blip r:embed="rId35"/>
                    <a:srcRect/>
                    <a:stretch>
                      <a:fillRect/>
                    </a:stretch>
                  </pic:blipFill>
                  <pic:spPr bwMode="auto">
                    <a:xfrm>
                      <a:off x="0" y="0"/>
                      <a:ext cx="2981960" cy="2345690"/>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关于</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标准目录结构，请参考</w:t>
      </w:r>
      <w:hyperlink r:id="rId36" w:tgtFrame="_blank" w:history="1">
        <w:r w:rsidRPr="007C5D28">
          <w:rPr>
            <w:rFonts w:ascii="Tahoma" w:eastAsia="宋体" w:hAnsi="Tahoma" w:cs="Tahoma"/>
            <w:color w:val="2EB1E8"/>
            <w:kern w:val="0"/>
            <w:sz w:val="19"/>
            <w:u w:val="single"/>
          </w:rPr>
          <w:t>Maven</w:t>
        </w:r>
        <w:r w:rsidRPr="007C5D28">
          <w:rPr>
            <w:rFonts w:ascii="Tahoma" w:eastAsia="宋体" w:hAnsi="Tahoma" w:cs="Tahoma"/>
            <w:color w:val="2EB1E8"/>
            <w:kern w:val="0"/>
            <w:sz w:val="19"/>
            <w:u w:val="single"/>
          </w:rPr>
          <w:t>官网</w:t>
        </w:r>
      </w:hyperlink>
      <w:r w:rsidRPr="007C5D28">
        <w:rPr>
          <w:rFonts w:ascii="Tahoma" w:eastAsia="宋体" w:hAnsi="Tahoma" w:cs="Tahoma"/>
          <w:color w:val="000000"/>
          <w:kern w:val="0"/>
          <w:sz w:val="19"/>
          <w:szCs w:val="19"/>
        </w:rPr>
        <w:t>。当然，跟</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一样，以上只是默认的目录结构，我们可以通过配置来修改这些目录结构。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b/>
          <w:bCs/>
          <w:color w:val="000000"/>
          <w:kern w:val="0"/>
          <w:sz w:val="19"/>
        </w:rPr>
        <w:t>（三）配置已有</w:t>
      </w:r>
      <w:r w:rsidRPr="007C5D28">
        <w:rPr>
          <w:rFonts w:ascii="Tahoma" w:eastAsia="宋体" w:hAnsi="Tahoma" w:cs="Tahoma"/>
          <w:b/>
          <w:bCs/>
          <w:color w:val="000000"/>
          <w:kern w:val="0"/>
          <w:sz w:val="19"/>
        </w:rPr>
        <w:t>source set</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在采用了</w:t>
      </w:r>
      <w:r w:rsidRPr="007C5D28">
        <w:rPr>
          <w:rFonts w:ascii="Tahoma" w:eastAsia="宋体" w:hAnsi="Tahoma" w:cs="Tahoma"/>
          <w:color w:val="000000"/>
          <w:kern w:val="0"/>
          <w:sz w:val="19"/>
          <w:szCs w:val="19"/>
        </w:rPr>
        <w:t>Maven</w:t>
      </w:r>
      <w:r w:rsidRPr="007C5D28">
        <w:rPr>
          <w:rFonts w:ascii="Tahoma" w:eastAsia="宋体" w:hAnsi="Tahoma" w:cs="Tahoma"/>
          <w:color w:val="000000"/>
          <w:kern w:val="0"/>
          <w:sz w:val="19"/>
          <w:szCs w:val="19"/>
        </w:rPr>
        <w:t>目录结构的同时，还融入了自己的一些概念，即</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。对于上图中的目录结构，</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实际上为我们创建了</w:t>
      </w:r>
      <w:r w:rsidRPr="007C5D28">
        <w:rPr>
          <w:rFonts w:ascii="Tahoma" w:eastAsia="宋体" w:hAnsi="Tahoma" w:cs="Tahoma"/>
          <w:color w:val="000000"/>
          <w:kern w:val="0"/>
          <w:sz w:val="19"/>
          <w:szCs w:val="19"/>
        </w:rPr>
        <w:t>2</w:t>
      </w:r>
      <w:r w:rsidRPr="007C5D28">
        <w:rPr>
          <w:rFonts w:ascii="Tahoma" w:eastAsia="宋体" w:hAnsi="Tahoma" w:cs="Tahoma"/>
          <w:color w:val="000000"/>
          <w:kern w:val="0"/>
          <w:sz w:val="19"/>
          <w:szCs w:val="19"/>
        </w:rPr>
        <w:t>个</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，一个名为</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，一个名为</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 xml:space="preserve">。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请注意，这里的</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的名字</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与上图目录结构中的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文件夹并无必然的联系，只是在默认情况下，</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为了</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概念到文件系统目录结构的映射方便，才采用了相同的名字。对于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也是如此。我们完全可以在</w:t>
      </w:r>
      <w:r w:rsidRPr="007C5D28">
        <w:rPr>
          <w:rFonts w:ascii="Tahoma" w:eastAsia="宋体" w:hAnsi="Tahoma" w:cs="Tahoma"/>
          <w:color w:val="000000"/>
          <w:kern w:val="0"/>
          <w:sz w:val="19"/>
          <w:szCs w:val="19"/>
        </w:rPr>
        <w:t>build.gradle</w:t>
      </w:r>
      <w:r w:rsidRPr="007C5D28">
        <w:rPr>
          <w:rFonts w:ascii="Tahoma" w:eastAsia="宋体" w:hAnsi="Tahoma" w:cs="Tahoma"/>
          <w:color w:val="000000"/>
          <w:kern w:val="0"/>
          <w:sz w:val="19"/>
          <w:szCs w:val="19"/>
        </w:rPr>
        <w:t>文件中重新配置这些</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所对应的目录结构，同时，我们还可以创建新的</w:t>
      </w:r>
      <w:r w:rsidRPr="007C5D28">
        <w:rPr>
          <w:rFonts w:ascii="Tahoma" w:eastAsia="宋体" w:hAnsi="Tahoma" w:cs="Tahoma"/>
          <w:color w:val="000000"/>
          <w:kern w:val="0"/>
          <w:sz w:val="19"/>
          <w:szCs w:val="19"/>
        </w:rPr>
        <w:t>source</w:t>
      </w:r>
      <w:r w:rsidRPr="007C5D28">
        <w:rPr>
          <w:rFonts w:ascii="Tahoma" w:eastAsia="宋体" w:hAnsi="Tahoma" w:cs="Tahoma"/>
          <w:color w:val="000000"/>
          <w:kern w:val="0"/>
          <w:sz w:val="19"/>
        </w:rPr>
        <w:t> </w:t>
      </w:r>
      <w:r w:rsidRPr="007C5D28">
        <w:rPr>
          <w:rFonts w:ascii="Tahoma" w:eastAsia="宋体" w:hAnsi="Tahoma" w:cs="Tahoma"/>
          <w:color w:val="000000"/>
          <w:kern w:val="0"/>
          <w:sz w:val="19"/>
          <w:szCs w:val="19"/>
        </w:rPr>
        <w:t>set</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从本质上讲，</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的每个</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都包含有一个名字，并且包含有一个名为</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和一个名为</w:t>
      </w:r>
      <w:r w:rsidRPr="007C5D28">
        <w:rPr>
          <w:rFonts w:ascii="Tahoma" w:eastAsia="宋体" w:hAnsi="Tahoma" w:cs="Tahoma"/>
          <w:color w:val="000000"/>
          <w:kern w:val="0"/>
          <w:sz w:val="19"/>
          <w:szCs w:val="19"/>
        </w:rPr>
        <w:t>resources</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Property</w:t>
      </w:r>
      <w:r w:rsidRPr="007C5D28">
        <w:rPr>
          <w:rFonts w:ascii="Tahoma" w:eastAsia="宋体" w:hAnsi="Tahoma" w:cs="Tahoma"/>
          <w:color w:val="000000"/>
          <w:kern w:val="0"/>
          <w:sz w:val="19"/>
          <w:szCs w:val="19"/>
        </w:rPr>
        <w:t>，他们分别用于表示该</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所包含的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源文件集合和资源文件集合。在实际应用时，我们可以将他们设置成任何目录值。比如，我们可以重新设置</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的目录结构：</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1" name="图片 6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main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java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srcDir 'java-sources'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resources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srcDir 'resources'</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2" name="图片 6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此时所对应的项目目录结构如下：</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3164840" cy="1964055"/>
            <wp:effectExtent l="19050" t="0" r="0" b="0"/>
            <wp:docPr id="63" name="图片 63" descr="http://images.cnitblog.com/blog/341412/201311/11192123-b61df7c444804aea9898c3139cac4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cnitblog.com/blog/341412/201311/11192123-b61df7c444804aea9898c3139cac4bde.png"/>
                    <pic:cNvPicPr>
                      <a:picLocks noChangeAspect="1" noChangeArrowheads="1"/>
                    </pic:cNvPicPr>
                  </pic:nvPicPr>
                  <pic:blipFill>
                    <a:blip r:embed="rId37"/>
                    <a:srcRect/>
                    <a:stretch>
                      <a:fillRect/>
                    </a:stretch>
                  </pic:blipFill>
                  <pic:spPr bwMode="auto">
                    <a:xfrm>
                      <a:off x="0" y="0"/>
                      <a:ext cx="3164840" cy="196405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我们重新设置了</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的目录结构，而对于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，我们保留了</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默认的目录结构。</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br/>
      </w:r>
      <w:r w:rsidRPr="007C5D28">
        <w:rPr>
          <w:rFonts w:ascii="Tahoma" w:eastAsia="宋体" w:hAnsi="Tahoma" w:cs="Tahoma"/>
          <w:b/>
          <w:bCs/>
          <w:color w:val="000000"/>
          <w:kern w:val="0"/>
          <w:sz w:val="19"/>
        </w:rPr>
        <w:t>（四）创建新的</w:t>
      </w:r>
      <w:r w:rsidRPr="007C5D28">
        <w:rPr>
          <w:rFonts w:ascii="Tahoma" w:eastAsia="宋体" w:hAnsi="Tahoma" w:cs="Tahoma"/>
          <w:b/>
          <w:bCs/>
          <w:color w:val="000000"/>
          <w:kern w:val="0"/>
          <w:sz w:val="19"/>
        </w:rPr>
        <w:t>source set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要创建一个新的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也是非常简单的，比如，我们可以创建一个名为</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来存放程序中的接口类：</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api</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当然，以上配置也可以与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放在一起。在默认情况下，该</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所对应的</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源文件目录被</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设置为</w:t>
      </w:r>
      <w:r w:rsidRPr="007C5D28">
        <w:rPr>
          <w:rFonts w:ascii="Tahoma" w:eastAsia="宋体" w:hAnsi="Tahoma" w:cs="Tahoma"/>
          <w:color w:val="000000"/>
          <w:kern w:val="0"/>
          <w:sz w:val="19"/>
          <w:szCs w:val="19"/>
        </w:rPr>
        <w:t>${path-to-project}/src/api/java</w:t>
      </w:r>
      <w:r w:rsidRPr="007C5D28">
        <w:rPr>
          <w:rFonts w:ascii="Tahoma" w:eastAsia="宋体" w:hAnsi="Tahoma" w:cs="Tahoma"/>
          <w:color w:val="000000"/>
          <w:kern w:val="0"/>
          <w:sz w:val="19"/>
          <w:szCs w:val="19"/>
        </w:rPr>
        <w:t>，而资源文件目录则被设置成了</w:t>
      </w:r>
      <w:r w:rsidRPr="007C5D28">
        <w:rPr>
          <w:rFonts w:ascii="Tahoma" w:eastAsia="宋体" w:hAnsi="Tahoma" w:cs="Tahoma"/>
          <w:color w:val="000000"/>
          <w:kern w:val="0"/>
          <w:sz w:val="19"/>
          <w:szCs w:val="19"/>
        </w:rPr>
        <w:t>${path-to-project}/src/api/resources</w:t>
      </w:r>
      <w:r w:rsidRPr="007C5D28">
        <w:rPr>
          <w:rFonts w:ascii="Tahoma" w:eastAsia="宋体" w:hAnsi="Tahoma" w:cs="Tahoma"/>
          <w:color w:val="000000"/>
          <w:kern w:val="0"/>
          <w:sz w:val="19"/>
          <w:szCs w:val="19"/>
        </w:rPr>
        <w:t>。我们也可以像上面的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一样重新对</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的目录结构进行配置。</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会自动地为每一个新创建的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创建相应的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，创建规律为：对于名为</w:t>
      </w:r>
      <w:r w:rsidRPr="007C5D28">
        <w:rPr>
          <w:rFonts w:ascii="Tahoma" w:eastAsia="宋体" w:hAnsi="Tahoma" w:cs="Tahoma"/>
          <w:color w:val="000000"/>
          <w:kern w:val="0"/>
          <w:sz w:val="19"/>
          <w:szCs w:val="19"/>
        </w:rPr>
        <w:t>mySourceSet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将为其创建</w:t>
      </w:r>
      <w:r w:rsidRPr="007C5D28">
        <w:rPr>
          <w:rFonts w:ascii="Tahoma" w:eastAsia="宋体" w:hAnsi="Tahoma" w:cs="Tahoma"/>
          <w:color w:val="000000"/>
          <w:kern w:val="0"/>
          <w:sz w:val="19"/>
          <w:szCs w:val="19"/>
        </w:rPr>
        <w:t>compile&lt;mySourceSet&gt;Java</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process&lt;mySourceSet&gt;Resources</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&lt;mySourceSet&gt;Classes</w:t>
      </w:r>
      <w:r w:rsidRPr="007C5D28">
        <w:rPr>
          <w:rFonts w:ascii="Tahoma" w:eastAsia="宋体" w:hAnsi="Tahoma" w:cs="Tahoma"/>
          <w:color w:val="000000"/>
          <w:kern w:val="0"/>
          <w:sz w:val="19"/>
          <w:szCs w:val="19"/>
        </w:rPr>
        <w:t>这</w:t>
      </w:r>
      <w:r w:rsidRPr="007C5D28">
        <w:rPr>
          <w:rFonts w:ascii="Tahoma" w:eastAsia="宋体" w:hAnsi="Tahoma" w:cs="Tahoma"/>
          <w:color w:val="000000"/>
          <w:kern w:val="0"/>
          <w:sz w:val="19"/>
          <w:szCs w:val="19"/>
        </w:rPr>
        <w:t>3</w:t>
      </w:r>
      <w:r w:rsidRPr="007C5D28">
        <w:rPr>
          <w:rFonts w:ascii="Tahoma" w:eastAsia="宋体" w:hAnsi="Tahoma" w:cs="Tahoma"/>
          <w:color w:val="000000"/>
          <w:kern w:val="0"/>
          <w:sz w:val="19"/>
          <w:szCs w:val="19"/>
        </w:rPr>
        <w:t>个</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。对于这里</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而言，</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会为其创建名为</w:t>
      </w:r>
      <w:r w:rsidRPr="007C5D28">
        <w:rPr>
          <w:rFonts w:ascii="Tahoma" w:eastAsia="宋体" w:hAnsi="Tahoma" w:cs="Tahoma"/>
          <w:color w:val="000000"/>
          <w:kern w:val="0"/>
          <w:sz w:val="19"/>
          <w:szCs w:val="19"/>
        </w:rPr>
        <w:t>compileApiJava</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processApiResource</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apiClasses Task</w:t>
      </w:r>
      <w:r w:rsidRPr="007C5D28">
        <w:rPr>
          <w:rFonts w:ascii="Tahoma" w:eastAsia="宋体" w:hAnsi="Tahoma" w:cs="Tahoma"/>
          <w:color w:val="000000"/>
          <w:kern w:val="0"/>
          <w:sz w:val="19"/>
          <w:szCs w:val="19"/>
        </w:rPr>
        <w:t>。我们可以在命令行中执行</w:t>
      </w:r>
      <w:r w:rsidRPr="007C5D28">
        <w:rPr>
          <w:rFonts w:ascii="Tahoma" w:eastAsia="宋体" w:hAnsi="Tahoma" w:cs="Tahoma"/>
          <w:color w:val="000000"/>
          <w:kern w:val="0"/>
          <w:sz w:val="19"/>
          <w:szCs w:val="19"/>
        </w:rPr>
        <w:t>"gradle apiClasses"</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br/>
      </w:r>
      <w:r w:rsidRPr="007C5D28">
        <w:rPr>
          <w:rFonts w:ascii="Tahoma" w:eastAsia="宋体" w:hAnsi="Tahoma" w:cs="Tahoma"/>
          <w:color w:val="000000"/>
          <w:kern w:val="0"/>
          <w:sz w:val="19"/>
          <w:szCs w:val="19"/>
        </w:rPr>
        <w:t xml:space="preserve">　　你可能会注意到，对于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而言，</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并没有相应的</w:t>
      </w:r>
      <w:r w:rsidRPr="007C5D28">
        <w:rPr>
          <w:rFonts w:ascii="Tahoma" w:eastAsia="宋体" w:hAnsi="Tahoma" w:cs="Tahoma"/>
          <w:color w:val="000000"/>
          <w:kern w:val="0"/>
          <w:sz w:val="19"/>
          <w:szCs w:val="19"/>
        </w:rPr>
        <w:t>compileMainJava</w:t>
      </w:r>
      <w:r w:rsidRPr="007C5D28">
        <w:rPr>
          <w:rFonts w:ascii="Tahoma" w:eastAsia="宋体" w:hAnsi="Tahoma" w:cs="Tahoma"/>
          <w:color w:val="000000"/>
          <w:kern w:val="0"/>
          <w:sz w:val="19"/>
          <w:szCs w:val="19"/>
        </w:rPr>
        <w:t>，原因在于：由于</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是</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默认创建的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，并且又是及其重要的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便省略掉了其中的</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，而是直接使用了</w:t>
      </w:r>
      <w:r w:rsidRPr="007C5D28">
        <w:rPr>
          <w:rFonts w:ascii="Tahoma" w:eastAsia="宋体" w:hAnsi="Tahoma" w:cs="Tahoma"/>
          <w:color w:val="000000"/>
          <w:kern w:val="0"/>
          <w:sz w:val="19"/>
          <w:szCs w:val="19"/>
        </w:rPr>
        <w:t>compileJava</w:t>
      </w:r>
      <w:r w:rsidRPr="007C5D28">
        <w:rPr>
          <w:rFonts w:ascii="Tahoma" w:eastAsia="宋体" w:hAnsi="Tahoma" w:cs="Tahoma"/>
          <w:color w:val="000000"/>
          <w:kern w:val="0"/>
          <w:sz w:val="19"/>
          <w:szCs w:val="19"/>
        </w:rPr>
        <w:t>作为</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的编译</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。对于</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来说，</w:t>
      </w:r>
      <w:r w:rsidRPr="007C5D28">
        <w:rPr>
          <w:rFonts w:ascii="Tahoma" w:eastAsia="宋体" w:hAnsi="Tahoma" w:cs="Tahoma"/>
          <w:color w:val="000000"/>
          <w:kern w:val="0"/>
          <w:sz w:val="19"/>
          <w:szCs w:val="19"/>
        </w:rPr>
        <w:t>Gradle</w:t>
      </w:r>
      <w:r w:rsidRPr="007C5D28">
        <w:rPr>
          <w:rFonts w:ascii="Tahoma" w:eastAsia="宋体" w:hAnsi="Tahoma" w:cs="Tahoma"/>
          <w:color w:val="000000"/>
          <w:kern w:val="0"/>
          <w:sz w:val="19"/>
          <w:szCs w:val="19"/>
        </w:rPr>
        <w:t>依然采用了</w:t>
      </w:r>
      <w:r w:rsidRPr="007C5D28">
        <w:rPr>
          <w:rFonts w:ascii="Tahoma" w:eastAsia="宋体" w:hAnsi="Tahoma" w:cs="Tahoma"/>
          <w:color w:val="000000"/>
          <w:kern w:val="0"/>
          <w:sz w:val="19"/>
          <w:szCs w:val="19"/>
        </w:rPr>
        <w:t>compileTestJava</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通常的情况是，我们自己创建的名为</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会被其他</w:t>
      </w:r>
      <w:r w:rsidRPr="007C5D28">
        <w:rPr>
          <w:rFonts w:ascii="Tahoma" w:eastAsia="宋体" w:hAnsi="Tahoma" w:cs="Tahoma"/>
          <w:color w:val="000000"/>
          <w:kern w:val="0"/>
          <w:sz w:val="19"/>
          <w:szCs w:val="19"/>
        </w:rPr>
        <w:t>source set</w:t>
      </w:r>
      <w:r w:rsidRPr="007C5D28">
        <w:rPr>
          <w:rFonts w:ascii="Tahoma" w:eastAsia="宋体" w:hAnsi="Tahoma" w:cs="Tahoma"/>
          <w:color w:val="000000"/>
          <w:kern w:val="0"/>
          <w:sz w:val="19"/>
          <w:szCs w:val="19"/>
        </w:rPr>
        <w:t>所依赖，比如</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中的类需要实现</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中的某个接口等。此时我们需要做两件事情。第一，我们需要在编译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之前对</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进行编译，即编译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中</w:t>
      </w:r>
      <w:r w:rsidRPr="007C5D28">
        <w:rPr>
          <w:rFonts w:ascii="Tahoma" w:eastAsia="宋体" w:hAnsi="Tahoma" w:cs="Tahoma"/>
          <w:color w:val="000000"/>
          <w:kern w:val="0"/>
          <w:sz w:val="19"/>
          <w:szCs w:val="19"/>
        </w:rPr>
        <w:t>Java</w:t>
      </w:r>
      <w:r w:rsidRPr="007C5D28">
        <w:rPr>
          <w:rFonts w:ascii="Tahoma" w:eastAsia="宋体" w:hAnsi="Tahoma" w:cs="Tahoma"/>
          <w:color w:val="000000"/>
          <w:kern w:val="0"/>
          <w:sz w:val="19"/>
          <w:szCs w:val="19"/>
        </w:rPr>
        <w:t>源文件的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应该依赖于</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w:t>
      </w:r>
      <w:r w:rsidRPr="007C5D28">
        <w:rPr>
          <w:rFonts w:ascii="Tahoma" w:eastAsia="宋体" w:hAnsi="Tahoma" w:cs="Tahoma"/>
          <w:color w:val="000000"/>
          <w:kern w:val="0"/>
          <w:sz w:val="19"/>
          <w:szCs w:val="19"/>
        </w:rPr>
        <w:t>Task</w:t>
      </w:r>
      <w:r w:rsidRPr="007C5D28">
        <w:rPr>
          <w:rFonts w:ascii="Tahoma" w:eastAsia="宋体" w:hAnsi="Tahoma" w:cs="Tahoma"/>
          <w:color w:val="000000"/>
          <w:kern w:val="0"/>
          <w:sz w:val="19"/>
          <w:szCs w:val="19"/>
        </w:rPr>
        <w:t>：</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classes.dependsOn apiClasses</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第二，在编译</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时，我们需要将</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编译生成的</w:t>
      </w:r>
      <w:r w:rsidRPr="007C5D28">
        <w:rPr>
          <w:rFonts w:ascii="Tahoma" w:eastAsia="宋体" w:hAnsi="Tahoma" w:cs="Tahoma"/>
          <w:color w:val="000000"/>
          <w:kern w:val="0"/>
          <w:sz w:val="19"/>
          <w:szCs w:val="19"/>
        </w:rPr>
        <w:t>class</w:t>
      </w:r>
      <w:r w:rsidRPr="007C5D28">
        <w:rPr>
          <w:rFonts w:ascii="Tahoma" w:eastAsia="宋体" w:hAnsi="Tahoma" w:cs="Tahoma"/>
          <w:color w:val="000000"/>
          <w:kern w:val="0"/>
          <w:sz w:val="19"/>
          <w:szCs w:val="19"/>
        </w:rPr>
        <w:t>文件放在</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classpath</w:t>
      </w:r>
      <w:r w:rsidRPr="007C5D28">
        <w:rPr>
          <w:rFonts w:ascii="Tahoma" w:eastAsia="宋体" w:hAnsi="Tahoma" w:cs="Tahoma"/>
          <w:color w:val="000000"/>
          <w:kern w:val="0"/>
          <w:sz w:val="19"/>
          <w:szCs w:val="19"/>
        </w:rPr>
        <w:t>下。此时，我们可以对</w:t>
      </w:r>
      <w:r w:rsidRPr="007C5D28">
        <w:rPr>
          <w:rFonts w:ascii="Tahoma" w:eastAsia="宋体" w:hAnsi="Tahoma" w:cs="Tahoma"/>
          <w:color w:val="000000"/>
          <w:kern w:val="0"/>
          <w:sz w:val="19"/>
          <w:szCs w:val="19"/>
        </w:rPr>
        <w:t>main</w:t>
      </w:r>
      <w:r w:rsidRPr="007C5D28">
        <w:rPr>
          <w:rFonts w:ascii="Tahoma" w:eastAsia="宋体" w:hAnsi="Tahoma" w:cs="Tahoma"/>
          <w:color w:val="000000"/>
          <w:kern w:val="0"/>
          <w:sz w:val="19"/>
          <w:szCs w:val="19"/>
        </w:rPr>
        <w:t>和</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做以下配置：</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4" name="图片 6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sourceSets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main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compileClasspath = compileClasspath + files(api.output.classesDir)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lastRenderedPageBreak/>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test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runtimeClasspath = runtimeClasspath + files(api.output.classesDir)</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 xml:space="preserve">   }</w:t>
      </w:r>
    </w:p>
    <w:p w:rsidR="007C5D28" w:rsidRPr="007C5D28" w:rsidRDefault="007C5D28" w:rsidP="007C5D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7C5D28">
        <w:rPr>
          <w:rFonts w:ascii="宋体" w:eastAsia="宋体" w:hAnsi="宋体" w:cs="宋体"/>
          <w:color w:val="000000"/>
          <w:kern w:val="0"/>
          <w:sz w:val="19"/>
          <w:szCs w:val="19"/>
        </w:rPr>
        <w:t>}</w:t>
      </w:r>
    </w:p>
    <w:p w:rsidR="007C5D28" w:rsidRPr="007C5D28" w:rsidRDefault="007C5D28" w:rsidP="007C5D28">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65" name="图片 6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之所以需要对</w:t>
      </w:r>
      <w:r w:rsidRPr="007C5D28">
        <w:rPr>
          <w:rFonts w:ascii="Tahoma" w:eastAsia="宋体" w:hAnsi="Tahoma" w:cs="Tahoma"/>
          <w:color w:val="000000"/>
          <w:kern w:val="0"/>
          <w:sz w:val="19"/>
          <w:szCs w:val="19"/>
        </w:rPr>
        <w:t>test</w:t>
      </w:r>
      <w:r w:rsidRPr="007C5D28">
        <w:rPr>
          <w:rFonts w:ascii="Tahoma" w:eastAsia="宋体" w:hAnsi="Tahoma" w:cs="Tahoma"/>
          <w:color w:val="000000"/>
          <w:kern w:val="0"/>
          <w:sz w:val="19"/>
          <w:szCs w:val="19"/>
        </w:rPr>
        <w:t>的</w:t>
      </w:r>
      <w:r w:rsidRPr="007C5D28">
        <w:rPr>
          <w:rFonts w:ascii="Tahoma" w:eastAsia="宋体" w:hAnsi="Tahoma" w:cs="Tahoma"/>
          <w:color w:val="000000"/>
          <w:kern w:val="0"/>
          <w:sz w:val="19"/>
          <w:szCs w:val="19"/>
        </w:rPr>
        <w:t>runtimeClasspath</w:t>
      </w:r>
      <w:r w:rsidRPr="007C5D28">
        <w:rPr>
          <w:rFonts w:ascii="Tahoma" w:eastAsia="宋体" w:hAnsi="Tahoma" w:cs="Tahoma"/>
          <w:color w:val="000000"/>
          <w:kern w:val="0"/>
          <w:sz w:val="19"/>
          <w:szCs w:val="19"/>
        </w:rPr>
        <w:t>进行设置，是因为在运行测试时我们也需要加载</w:t>
      </w:r>
      <w:r w:rsidRPr="007C5D28">
        <w:rPr>
          <w:rFonts w:ascii="Tahoma" w:eastAsia="宋体" w:hAnsi="Tahoma" w:cs="Tahoma"/>
          <w:color w:val="000000"/>
          <w:kern w:val="0"/>
          <w:sz w:val="19"/>
          <w:szCs w:val="19"/>
        </w:rPr>
        <w:t>api</w:t>
      </w:r>
      <w:r w:rsidRPr="007C5D28">
        <w:rPr>
          <w:rFonts w:ascii="Tahoma" w:eastAsia="宋体" w:hAnsi="Tahoma" w:cs="Tahoma"/>
          <w:color w:val="000000"/>
          <w:kern w:val="0"/>
          <w:sz w:val="19"/>
          <w:szCs w:val="19"/>
        </w:rPr>
        <w:t>中的类。</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w:t>
      </w:r>
    </w:p>
    <w:p w:rsidR="007C5D28" w:rsidRPr="007C5D28" w:rsidRDefault="007C5D28" w:rsidP="007C5D28">
      <w:pPr>
        <w:widowControl/>
        <w:shd w:val="clear" w:color="auto" w:fill="FFFFFF"/>
        <w:spacing w:line="282" w:lineRule="atLeast"/>
        <w:rPr>
          <w:rFonts w:ascii="Tahoma" w:eastAsia="宋体" w:hAnsi="Tahoma" w:cs="Tahoma"/>
          <w:color w:val="000000"/>
          <w:kern w:val="0"/>
          <w:sz w:val="19"/>
          <w:szCs w:val="19"/>
        </w:rPr>
      </w:pPr>
      <w:r w:rsidRPr="007C5D28">
        <w:rPr>
          <w:rFonts w:ascii="Tahoma" w:eastAsia="宋体" w:hAnsi="Tahoma" w:cs="Tahoma"/>
          <w:color w:val="000000"/>
          <w:kern w:val="0"/>
          <w:sz w:val="19"/>
          <w:szCs w:val="19"/>
        </w:rPr>
        <w:t xml:space="preserve">　　在</w:t>
      </w:r>
      <w:hyperlink r:id="rId38" w:tgtFrame="_blank" w:history="1">
        <w:r w:rsidRPr="007C5D28">
          <w:rPr>
            <w:rFonts w:ascii="Tahoma" w:eastAsia="宋体" w:hAnsi="Tahoma" w:cs="Tahoma"/>
            <w:color w:val="2EB1E8"/>
            <w:kern w:val="0"/>
            <w:sz w:val="19"/>
            <w:u w:val="single"/>
          </w:rPr>
          <w:t>下一篇</w:t>
        </w:r>
      </w:hyperlink>
      <w:r w:rsidRPr="007C5D28">
        <w:rPr>
          <w:rFonts w:ascii="Tahoma" w:eastAsia="宋体" w:hAnsi="Tahoma" w:cs="Tahoma"/>
          <w:color w:val="000000"/>
          <w:kern w:val="0"/>
          <w:sz w:val="19"/>
          <w:szCs w:val="19"/>
        </w:rPr>
        <w:t>文章中，我们将讲到如何管理依赖。</w:t>
      </w:r>
    </w:p>
    <w:p w:rsidR="00D01EAC" w:rsidRDefault="00D01EAC">
      <w:pPr>
        <w:widowControl/>
        <w:jc w:val="left"/>
        <w:rPr>
          <w:rFonts w:ascii="Tahoma" w:eastAsia="宋体" w:hAnsi="Tahoma" w:cs="Tahoma"/>
          <w:color w:val="808080"/>
          <w:kern w:val="0"/>
          <w:sz w:val="18"/>
          <w:szCs w:val="18"/>
        </w:rPr>
      </w:pPr>
      <w:r>
        <w:rPr>
          <w:rFonts w:ascii="Tahoma" w:eastAsia="宋体" w:hAnsi="Tahoma" w:cs="Tahoma"/>
          <w:color w:val="808080"/>
          <w:kern w:val="0"/>
          <w:sz w:val="18"/>
          <w:szCs w:val="18"/>
        </w:rPr>
        <w:br w:type="page"/>
      </w:r>
    </w:p>
    <w:p w:rsidR="00D01EAC" w:rsidRPr="00B4562B" w:rsidRDefault="00D01EAC" w:rsidP="00B4562B">
      <w:pPr>
        <w:pStyle w:val="2"/>
      </w:pPr>
      <w:hyperlink r:id="rId39" w:history="1">
        <w:bookmarkStart w:id="6" w:name="_Toc485964782"/>
        <w:r w:rsidRPr="00B4562B">
          <w:rPr>
            <w:rStyle w:val="a5"/>
          </w:rPr>
          <w:t>Gradle</w:t>
        </w:r>
        <w:r w:rsidRPr="00B4562B">
          <w:rPr>
            <w:rStyle w:val="a5"/>
          </w:rPr>
          <w:t>学习系列之七</w:t>
        </w:r>
        <w:r w:rsidRPr="00B4562B">
          <w:rPr>
            <w:rStyle w:val="a5"/>
          </w:rPr>
          <w:t>——</w:t>
        </w:r>
        <w:r w:rsidRPr="00B4562B">
          <w:rPr>
            <w:rStyle w:val="a5"/>
          </w:rPr>
          <w:t>依赖管理</w:t>
        </w:r>
        <w:bookmarkEnd w:id="6"/>
      </w:hyperlink>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w:t>
      </w:r>
      <w:hyperlink r:id="rId40" w:tgtFrame="_blank" w:history="1">
        <w:r w:rsidRPr="00D01EAC">
          <w:rPr>
            <w:rFonts w:ascii="Tahoma" w:eastAsia="宋体" w:hAnsi="Tahoma" w:cs="Tahoma"/>
            <w:color w:val="2EB1E8"/>
            <w:kern w:val="0"/>
            <w:sz w:val="19"/>
            <w:u w:val="single"/>
          </w:rPr>
          <w:t>本系列</w:t>
        </w:r>
      </w:hyperlink>
      <w:r w:rsidRPr="00D01EAC">
        <w:rPr>
          <w:rFonts w:ascii="Tahoma" w:eastAsia="宋体" w:hAnsi="Tahoma" w:cs="Tahoma"/>
          <w:color w:val="000000"/>
          <w:kern w:val="0"/>
          <w:sz w:val="19"/>
          <w:szCs w:val="19"/>
        </w:rPr>
        <w:t>的</w:t>
      </w:r>
      <w:hyperlink r:id="rId41" w:tgtFrame="_blank" w:history="1">
        <w:r w:rsidRPr="00D01EAC">
          <w:rPr>
            <w:rFonts w:ascii="Tahoma" w:eastAsia="宋体" w:hAnsi="Tahoma" w:cs="Tahoma"/>
            <w:color w:val="2EB1E8"/>
            <w:kern w:val="0"/>
            <w:sz w:val="19"/>
            <w:u w:val="single"/>
          </w:rPr>
          <w:t>上篇文章</w:t>
        </w:r>
      </w:hyperlink>
      <w:r w:rsidRPr="00D01EAC">
        <w:rPr>
          <w:rFonts w:ascii="Tahoma" w:eastAsia="宋体" w:hAnsi="Tahoma" w:cs="Tahoma"/>
          <w:color w:val="000000"/>
          <w:kern w:val="0"/>
          <w:sz w:val="19"/>
          <w:szCs w:val="19"/>
        </w:rPr>
        <w:t>中，我们讲到了如何使用</w:t>
      </w:r>
      <w:r w:rsidRPr="00D01EAC">
        <w:rPr>
          <w:rFonts w:ascii="Tahoma" w:eastAsia="宋体" w:hAnsi="Tahoma" w:cs="Tahoma"/>
          <w:color w:val="000000"/>
          <w:kern w:val="0"/>
          <w:sz w:val="19"/>
          <w:szCs w:val="19"/>
        </w:rPr>
        <w:t>java Plugin</w:t>
      </w:r>
      <w:r w:rsidRPr="00D01EAC">
        <w:rPr>
          <w:rFonts w:ascii="Tahoma" w:eastAsia="宋体" w:hAnsi="Tahoma" w:cs="Tahoma"/>
          <w:color w:val="000000"/>
          <w:kern w:val="0"/>
          <w:sz w:val="19"/>
          <w:szCs w:val="19"/>
        </w:rPr>
        <w:t>，在本篇文章中，我们将讲到</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的依赖管理。</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请通过以下方式下载本系列文章的</w:t>
      </w:r>
      <w:r w:rsidRPr="00D01EAC">
        <w:rPr>
          <w:rFonts w:ascii="Tahoma" w:eastAsia="宋体" w:hAnsi="Tahoma" w:cs="Tahoma"/>
          <w:color w:val="000000"/>
          <w:kern w:val="0"/>
          <w:sz w:val="19"/>
          <w:szCs w:val="19"/>
        </w:rPr>
        <w:t>Github</w:t>
      </w:r>
      <w:r w:rsidRPr="00D01EAC">
        <w:rPr>
          <w:rFonts w:ascii="Tahoma" w:eastAsia="宋体" w:hAnsi="Tahoma" w:cs="Tahoma"/>
          <w:color w:val="000000"/>
          <w:kern w:val="0"/>
          <w:sz w:val="19"/>
          <w:szCs w:val="19"/>
        </w:rPr>
        <w:t>示例代码：</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git clone https://github.com/davenkin/gradle-learning.git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25" w:lineRule="atLeast"/>
        <w:rPr>
          <w:rFonts w:ascii="Tahoma" w:eastAsia="宋体" w:hAnsi="Tahoma" w:cs="Tahoma"/>
          <w:color w:val="000000"/>
          <w:kern w:val="0"/>
          <w:sz w:val="15"/>
          <w:szCs w:val="15"/>
        </w:rPr>
      </w:pPr>
      <w:r w:rsidRPr="00D01EAC">
        <w:rPr>
          <w:rFonts w:ascii="Tahoma" w:eastAsia="宋体" w:hAnsi="Tahoma" w:cs="Tahoma"/>
          <w:color w:val="000000"/>
          <w:kern w:val="0"/>
          <w:sz w:val="15"/>
          <w:szCs w:val="15"/>
        </w:rPr>
        <w:pict>
          <v:rect id="_x0000_i1031" style="width:0;height:1.5pt" o:hralign="center" o:hrstd="t" o:hr="t" fillcolor="#a0a0a0" stroked="f"/>
        </w:pic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项目总会依赖于第三方，要么是一个第三方类库，比如</w:t>
      </w:r>
      <w:r w:rsidRPr="00D01EAC">
        <w:rPr>
          <w:rFonts w:ascii="Tahoma" w:eastAsia="宋体" w:hAnsi="Tahoma" w:cs="Tahoma"/>
          <w:color w:val="000000"/>
          <w:kern w:val="0"/>
          <w:sz w:val="19"/>
          <w:szCs w:val="19"/>
        </w:rPr>
        <w:t>Apache commons</w:t>
      </w:r>
      <w:r w:rsidRPr="00D01EAC">
        <w:rPr>
          <w:rFonts w:ascii="Tahoma" w:eastAsia="宋体" w:hAnsi="Tahoma" w:cs="Tahoma"/>
          <w:color w:val="000000"/>
          <w:kern w:val="0"/>
          <w:sz w:val="19"/>
          <w:szCs w:val="19"/>
        </w:rPr>
        <w:t>；要么是你自己开发的另外一个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项目，比如你的</w:t>
      </w:r>
      <w:r w:rsidRPr="00D01EAC">
        <w:rPr>
          <w:rFonts w:ascii="Tahoma" w:eastAsia="宋体" w:hAnsi="Tahoma" w:cs="Tahoma"/>
          <w:color w:val="000000"/>
          <w:kern w:val="0"/>
          <w:sz w:val="19"/>
          <w:szCs w:val="19"/>
        </w:rPr>
        <w:t>web</w:t>
      </w:r>
      <w:r w:rsidRPr="00D01EAC">
        <w:rPr>
          <w:rFonts w:ascii="Tahoma" w:eastAsia="宋体" w:hAnsi="Tahoma" w:cs="Tahoma"/>
          <w:color w:val="000000"/>
          <w:kern w:val="0"/>
          <w:sz w:val="19"/>
          <w:szCs w:val="19"/>
        </w:rPr>
        <w:t>项目依赖于另一个核心的业务项目。通常来说，这种依赖的表示形式都是将第三方的</w:t>
      </w:r>
      <w:r w:rsidRPr="00D01EAC">
        <w:rPr>
          <w:rFonts w:ascii="Tahoma" w:eastAsia="宋体" w:hAnsi="Tahoma" w:cs="Tahoma"/>
          <w:color w:val="000000"/>
          <w:kern w:val="0"/>
          <w:sz w:val="19"/>
          <w:szCs w:val="19"/>
        </w:rPr>
        <w:t>Jar</w:t>
      </w:r>
      <w:r w:rsidRPr="00D01EAC">
        <w:rPr>
          <w:rFonts w:ascii="Tahoma" w:eastAsia="宋体" w:hAnsi="Tahoma" w:cs="Tahoma"/>
          <w:color w:val="000000"/>
          <w:kern w:val="0"/>
          <w:sz w:val="19"/>
          <w:szCs w:val="19"/>
        </w:rPr>
        <w:t>文件放在自己项目的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下，要么是编译时的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，要么是运行时的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在声明对第三方类库的依赖时，我们需要告诉</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在什么地方去获取这些依赖，即配置</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。在配置好依赖之后，</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会自动地下载这些依赖到本地。</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可以使用</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Ivy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，同时它还可以使用本地文件系统作为</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在本文中，我们将以</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为例进行讲解，要配置</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是非常简单的，我们只需要在</w:t>
      </w:r>
      <w:r w:rsidRPr="00D01EAC">
        <w:rPr>
          <w:rFonts w:ascii="Tahoma" w:eastAsia="宋体" w:hAnsi="Tahoma" w:cs="Tahoma"/>
          <w:color w:val="000000"/>
          <w:kern w:val="0"/>
          <w:sz w:val="19"/>
          <w:szCs w:val="19"/>
        </w:rPr>
        <w:t>build.gradle</w:t>
      </w:r>
      <w:r w:rsidRPr="00D01EAC">
        <w:rPr>
          <w:rFonts w:ascii="Tahoma" w:eastAsia="宋体" w:hAnsi="Tahoma" w:cs="Tahoma"/>
          <w:color w:val="000000"/>
          <w:kern w:val="0"/>
          <w:sz w:val="19"/>
          <w:szCs w:val="19"/>
        </w:rPr>
        <w:t>文件中加入以下代码即可：</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repositories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mavenCentral()</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将对依赖进行分组，比如编译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时使用的是这组依赖，运行</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时又可以使用另一组依赖。每一组依赖称为一个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，在声明依赖时，我们实际上是在设置不同的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。值得一提的是，将依赖称为</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并不是一个好的名字，更好的应该叫作诸如</w:t>
      </w:r>
      <w:r w:rsidRPr="00D01EAC">
        <w:rPr>
          <w:rFonts w:ascii="Tahoma" w:eastAsia="宋体" w:hAnsi="Tahoma" w:cs="Tahoma"/>
          <w:color w:val="000000"/>
          <w:kern w:val="0"/>
          <w:sz w:val="19"/>
          <w:szCs w:val="19"/>
        </w:rPr>
        <w:t>“DependencyGroup”</w:t>
      </w:r>
      <w:r w:rsidRPr="00D01EAC">
        <w:rPr>
          <w:rFonts w:ascii="Tahoma" w:eastAsia="宋体" w:hAnsi="Tahoma" w:cs="Tahoma"/>
          <w:color w:val="000000"/>
          <w:kern w:val="0"/>
          <w:sz w:val="19"/>
          <w:szCs w:val="19"/>
        </w:rPr>
        <w:t>之类的。但是，习惯了就好的。</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要定义一个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，我们可以通过以下方式完成：</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configurations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myDependency</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以上只是定义了一个名为</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，我们并未向其中加入依赖。我们可以通过</w:t>
      </w:r>
      <w:r w:rsidRPr="00D01EAC">
        <w:rPr>
          <w:rFonts w:ascii="Tahoma" w:eastAsia="宋体" w:hAnsi="Tahoma" w:cs="Tahoma"/>
          <w:color w:val="000000"/>
          <w:kern w:val="0"/>
          <w:sz w:val="19"/>
          <w:szCs w:val="19"/>
        </w:rPr>
        <w:t>dependencies()</w:t>
      </w:r>
      <w:r w:rsidRPr="00D01EAC">
        <w:rPr>
          <w:rFonts w:ascii="Tahoma" w:eastAsia="宋体" w:hAnsi="Tahoma" w:cs="Tahoma"/>
          <w:color w:val="000000"/>
          <w:kern w:val="0"/>
          <w:sz w:val="19"/>
          <w:szCs w:val="19"/>
        </w:rPr>
        <w:t>方法向</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中加入实际的依赖项：</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myDependency 'org.apache.commons:commons-lang3:3.0'</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以上，我们将</w:t>
      </w:r>
      <w:r w:rsidRPr="00D01EAC">
        <w:rPr>
          <w:rFonts w:ascii="Tahoma" w:eastAsia="宋体" w:hAnsi="Tahoma" w:cs="Tahoma"/>
          <w:color w:val="000000"/>
          <w:kern w:val="0"/>
          <w:sz w:val="19"/>
          <w:szCs w:val="19"/>
        </w:rPr>
        <w:t>Apache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commons</w:t>
      </w:r>
      <w:r w:rsidRPr="00D01EAC">
        <w:rPr>
          <w:rFonts w:ascii="Tahoma" w:eastAsia="宋体" w:hAnsi="Tahoma" w:cs="Tahoma"/>
          <w:color w:val="000000"/>
          <w:kern w:val="0"/>
          <w:sz w:val="19"/>
          <w:szCs w:val="19"/>
        </w:rPr>
        <w:t>加入了</w:t>
      </w:r>
      <w:r w:rsidRPr="00D01EAC">
        <w:rPr>
          <w:rFonts w:ascii="Tahoma" w:eastAsia="宋体" w:hAnsi="Tahoma" w:cs="Tahoma"/>
          <w:color w:val="000000"/>
          <w:kern w:val="0"/>
          <w:sz w:val="19"/>
          <w:szCs w:val="19"/>
        </w:rPr>
        <w:t>myDependency</w:t>
      </w:r>
      <w:r w:rsidRPr="00D01EAC">
        <w:rPr>
          <w:rFonts w:ascii="Tahoma" w:eastAsia="宋体" w:hAnsi="Tahoma" w:cs="Tahoma"/>
          <w:color w:val="000000"/>
          <w:kern w:val="0"/>
          <w:sz w:val="19"/>
          <w:szCs w:val="19"/>
        </w:rPr>
        <w:t>中。之后，如果有</w:t>
      </w:r>
      <w:r w:rsidRPr="00D01EAC">
        <w:rPr>
          <w:rFonts w:ascii="Tahoma" w:eastAsia="宋体" w:hAnsi="Tahoma" w:cs="Tahoma"/>
          <w:color w:val="000000"/>
          <w:kern w:val="0"/>
          <w:sz w:val="19"/>
          <w:szCs w:val="19"/>
        </w:rPr>
        <w:t>Task</w:t>
      </w:r>
      <w:r w:rsidRPr="00D01EAC">
        <w:rPr>
          <w:rFonts w:ascii="Tahoma" w:eastAsia="宋体" w:hAnsi="Tahoma" w:cs="Tahoma"/>
          <w:color w:val="000000"/>
          <w:kern w:val="0"/>
          <w:sz w:val="19"/>
          <w:szCs w:val="19"/>
        </w:rPr>
        <w:t>需要将</w:t>
      </w:r>
      <w:r w:rsidRPr="00D01EAC">
        <w:rPr>
          <w:rFonts w:ascii="Tahoma" w:eastAsia="宋体" w:hAnsi="Tahoma" w:cs="Tahoma"/>
          <w:color w:val="000000"/>
          <w:kern w:val="0"/>
          <w:sz w:val="19"/>
          <w:szCs w:val="19"/>
        </w:rPr>
        <w:t>Apache commons</w:t>
      </w:r>
      <w:r w:rsidRPr="00D01EAC">
        <w:rPr>
          <w:rFonts w:ascii="Tahoma" w:eastAsia="宋体" w:hAnsi="Tahoma" w:cs="Tahoma"/>
          <w:color w:val="000000"/>
          <w:kern w:val="0"/>
          <w:sz w:val="19"/>
          <w:szCs w:val="19"/>
        </w:rPr>
        <w:t>加入到</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中，我们可以通过以下方式进行获取：</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task showMyDependency &lt;&lt;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println configurations.myDependency.asPath</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lastRenderedPageBreak/>
        <w:t xml:space="preserve">　　执行</w:t>
      </w:r>
      <w:r w:rsidRPr="00D01EAC">
        <w:rPr>
          <w:rFonts w:ascii="Tahoma" w:eastAsia="宋体" w:hAnsi="Tahoma" w:cs="Tahoma"/>
          <w:color w:val="000000"/>
          <w:kern w:val="0"/>
          <w:sz w:val="19"/>
          <w:szCs w:val="19"/>
        </w:rPr>
        <w:t>“gradle showMyDependency”</w:t>
      </w:r>
      <w:r w:rsidRPr="00D01EAC">
        <w:rPr>
          <w:rFonts w:ascii="Tahoma" w:eastAsia="宋体" w:hAnsi="Tahoma" w:cs="Tahoma"/>
          <w:color w:val="000000"/>
          <w:kern w:val="0"/>
          <w:sz w:val="19"/>
          <w:szCs w:val="19"/>
        </w:rPr>
        <w:t>命令，在笔者的电脑上终端将显示：</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6" name="图片 7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:showMyDependency</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/Users/twer/.gradle/caches/artifacts-26/filestore/org.apache.commons/commons-lang3/3.0/jar/8873bd0bb5cb9ee37f1b04578eb7e26fcdd44cb0/commons-lang3-3.0.jar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BUILD SUCCESSFUL</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Total time: 4.405 secs</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7" name="图片 7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在实际应用时，比如我们需要调用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的某个</w:t>
      </w:r>
      <w:r w:rsidRPr="00D01EAC">
        <w:rPr>
          <w:rFonts w:ascii="Tahoma" w:eastAsia="宋体" w:hAnsi="Tahoma" w:cs="Tahoma"/>
          <w:color w:val="000000"/>
          <w:kern w:val="0"/>
          <w:sz w:val="19"/>
          <w:szCs w:val="19"/>
        </w:rPr>
        <w:t>target</w:t>
      </w:r>
      <w:r w:rsidRPr="00D01EAC">
        <w:rPr>
          <w:rFonts w:ascii="Tahoma" w:eastAsia="宋体" w:hAnsi="Tahoma" w:cs="Tahoma"/>
          <w:color w:val="000000"/>
          <w:kern w:val="0"/>
          <w:sz w:val="19"/>
          <w:szCs w:val="19"/>
        </w:rPr>
        <w:t>，而该</w:t>
      </w:r>
      <w:r w:rsidRPr="00D01EAC">
        <w:rPr>
          <w:rFonts w:ascii="Tahoma" w:eastAsia="宋体" w:hAnsi="Tahoma" w:cs="Tahoma"/>
          <w:color w:val="000000"/>
          <w:kern w:val="0"/>
          <w:sz w:val="19"/>
          <w:szCs w:val="19"/>
        </w:rPr>
        <w:t>target</w:t>
      </w:r>
      <w:r w:rsidRPr="00D01EAC">
        <w:rPr>
          <w:rFonts w:ascii="Tahoma" w:eastAsia="宋体" w:hAnsi="Tahoma" w:cs="Tahoma"/>
          <w:color w:val="000000"/>
          <w:kern w:val="0"/>
          <w:sz w:val="19"/>
          <w:szCs w:val="19"/>
        </w:rPr>
        <w:t>在执行时需要设置</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，那么我们便可以通过以上方式进行设置。</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下面，我们来看一个</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项目，该项目依赖于</w:t>
      </w:r>
      <w:r w:rsidRPr="00D01EAC">
        <w:rPr>
          <w:rFonts w:ascii="Tahoma" w:eastAsia="宋体" w:hAnsi="Tahoma" w:cs="Tahoma"/>
          <w:color w:val="000000"/>
          <w:kern w:val="0"/>
          <w:sz w:val="19"/>
          <w:szCs w:val="19"/>
        </w:rPr>
        <w:t>SLF4J</w:t>
      </w:r>
      <w:r w:rsidRPr="00D01EAC">
        <w:rPr>
          <w:rFonts w:ascii="Tahoma" w:eastAsia="宋体" w:hAnsi="Tahoma" w:cs="Tahoma"/>
          <w:color w:val="000000"/>
          <w:kern w:val="0"/>
          <w:sz w:val="19"/>
          <w:szCs w:val="19"/>
        </w:rPr>
        <w:t>，而在测试时依赖于</w:t>
      </w:r>
      <w:r w:rsidRPr="00D01EAC">
        <w:rPr>
          <w:rFonts w:ascii="Tahoma" w:eastAsia="宋体" w:hAnsi="Tahoma" w:cs="Tahoma"/>
          <w:color w:val="000000"/>
          <w:kern w:val="0"/>
          <w:sz w:val="19"/>
          <w:szCs w:val="19"/>
        </w:rPr>
        <w:t>Junit</w:t>
      </w:r>
      <w:r w:rsidRPr="00D01EAC">
        <w:rPr>
          <w:rFonts w:ascii="Tahoma" w:eastAsia="宋体" w:hAnsi="Tahoma" w:cs="Tahoma"/>
          <w:color w:val="000000"/>
          <w:kern w:val="0"/>
          <w:sz w:val="19"/>
          <w:szCs w:val="19"/>
        </w:rPr>
        <w:t>。在声明依赖时，我们可以通过以下方式进行设置：</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'org.slf4j:slf4j-log4j12:1.7.2'</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testCompile 'junit:junit:4.8.2'</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r w:rsidRPr="00D01EAC">
        <w:rPr>
          <w:rFonts w:ascii="Tahoma" w:eastAsia="宋体" w:hAnsi="Tahoma" w:cs="Tahoma"/>
          <w:color w:val="000000"/>
          <w:kern w:val="0"/>
          <w:sz w:val="19"/>
          <w:szCs w:val="19"/>
        </w:rPr>
        <w:t xml:space="preserve">　　我们并没有定义名为</w:t>
      </w:r>
      <w:r w:rsidRPr="00D01EAC">
        <w:rPr>
          <w:rFonts w:ascii="Tahoma" w:eastAsia="宋体" w:hAnsi="Tahoma" w:cs="Tahoma"/>
          <w:color w:val="000000"/>
          <w:kern w:val="0"/>
          <w:sz w:val="19"/>
          <w:szCs w:val="19"/>
        </w:rPr>
        <w:t>compile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testCompile</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，这是这么回事呢？原因在于，</w:t>
      </w:r>
      <w:r w:rsidRPr="00D01EAC">
        <w:rPr>
          <w:rFonts w:ascii="Tahoma" w:eastAsia="宋体" w:hAnsi="Tahoma" w:cs="Tahoma"/>
          <w:color w:val="000000"/>
          <w:kern w:val="0"/>
          <w:sz w:val="19"/>
          <w:szCs w:val="19"/>
        </w:rPr>
        <w:t>java Plugin</w:t>
      </w:r>
      <w:r w:rsidRPr="00D01EAC">
        <w:rPr>
          <w:rFonts w:ascii="Tahoma" w:eastAsia="宋体" w:hAnsi="Tahoma" w:cs="Tahoma"/>
          <w:color w:val="000000"/>
          <w:kern w:val="0"/>
          <w:sz w:val="19"/>
          <w:szCs w:val="19"/>
        </w:rPr>
        <w:t>会自动定义</w:t>
      </w:r>
      <w:r w:rsidRPr="00D01EAC">
        <w:rPr>
          <w:rFonts w:ascii="Tahoma" w:eastAsia="宋体" w:hAnsi="Tahoma" w:cs="Tahoma"/>
          <w:color w:val="000000"/>
          <w:kern w:val="0"/>
          <w:sz w:val="19"/>
          <w:szCs w:val="19"/>
        </w:rPr>
        <w:t>compile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testCompile</w:t>
      </w:r>
      <w:r w:rsidRPr="00D01EAC">
        <w:rPr>
          <w:rFonts w:ascii="Tahoma" w:eastAsia="宋体" w:hAnsi="Tahoma" w:cs="Tahoma"/>
          <w:color w:val="000000"/>
          <w:kern w:val="0"/>
          <w:sz w:val="19"/>
          <w:szCs w:val="19"/>
        </w:rPr>
        <w:t>，分别用于编译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源文件和编译</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szCs w:val="19"/>
        </w:rPr>
        <w:t>测试源文件。　　另外，</w:t>
      </w:r>
      <w:r w:rsidRPr="00D01EAC">
        <w:rPr>
          <w:rFonts w:ascii="Tahoma" w:eastAsia="宋体" w:hAnsi="Tahoma" w:cs="Tahoma"/>
          <w:color w:val="000000"/>
          <w:kern w:val="0"/>
          <w:sz w:val="19"/>
          <w:szCs w:val="19"/>
        </w:rPr>
        <w:t>java</w:t>
      </w:r>
      <w:r w:rsidRPr="00D01EAC">
        <w:rPr>
          <w:rFonts w:ascii="Tahoma" w:eastAsia="宋体" w:hAnsi="Tahoma" w:cs="Tahoma"/>
          <w:color w:val="000000"/>
          <w:kern w:val="0"/>
          <w:sz w:val="19"/>
        </w:rPr>
        <w:t> </w:t>
      </w:r>
      <w:r w:rsidRPr="00D01EAC">
        <w:rPr>
          <w:rFonts w:ascii="Tahoma" w:eastAsia="宋体" w:hAnsi="Tahoma" w:cs="Tahoma"/>
          <w:color w:val="000000"/>
          <w:kern w:val="0"/>
          <w:sz w:val="19"/>
          <w:szCs w:val="19"/>
        </w:rPr>
        <w:t>Plugin</w:t>
      </w:r>
      <w:r w:rsidRPr="00D01EAC">
        <w:rPr>
          <w:rFonts w:ascii="Tahoma" w:eastAsia="宋体" w:hAnsi="Tahoma" w:cs="Tahoma"/>
          <w:color w:val="000000"/>
          <w:kern w:val="0"/>
          <w:sz w:val="19"/>
          <w:szCs w:val="19"/>
        </w:rPr>
        <w:t>还定义了</w:t>
      </w:r>
      <w:r w:rsidRPr="00D01EAC">
        <w:rPr>
          <w:rFonts w:ascii="Tahoma" w:eastAsia="宋体" w:hAnsi="Tahoma" w:cs="Tahoma"/>
          <w:color w:val="000000"/>
          <w:kern w:val="0"/>
          <w:sz w:val="19"/>
          <w:szCs w:val="19"/>
        </w:rPr>
        <w:t>runtime</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testRuntime</w:t>
      </w:r>
      <w:r w:rsidRPr="00D01EAC">
        <w:rPr>
          <w:rFonts w:ascii="Tahoma" w:eastAsia="宋体" w:hAnsi="Tahoma" w:cs="Tahoma"/>
          <w:color w:val="000000"/>
          <w:kern w:val="0"/>
          <w:sz w:val="19"/>
          <w:szCs w:val="19"/>
        </w:rPr>
        <w:t>这两个</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，分别用于在程序运行和测试运行时加入所配置的依赖。</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再举个来自</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官网的例子：在</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中调用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，首先我们通过</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声明一组依赖，然后在</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定义中将该</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所表示的</w:t>
      </w:r>
      <w:r w:rsidRPr="00D01EAC">
        <w:rPr>
          <w:rFonts w:ascii="Tahoma" w:eastAsia="宋体" w:hAnsi="Tahoma" w:cs="Tahoma"/>
          <w:color w:val="000000"/>
          <w:kern w:val="0"/>
          <w:sz w:val="19"/>
          <w:szCs w:val="19"/>
        </w:rPr>
        <w:t>classpath</w:t>
      </w:r>
      <w:r w:rsidRPr="00D01EAC">
        <w:rPr>
          <w:rFonts w:ascii="Tahoma" w:eastAsia="宋体" w:hAnsi="Tahoma" w:cs="Tahoma"/>
          <w:color w:val="000000"/>
          <w:kern w:val="0"/>
          <w:sz w:val="19"/>
          <w:szCs w:val="19"/>
        </w:rPr>
        <w:t>传给</w:t>
      </w:r>
      <w:r w:rsidRPr="00D01EAC">
        <w:rPr>
          <w:rFonts w:ascii="Tahoma" w:eastAsia="宋体" w:hAnsi="Tahoma" w:cs="Tahoma"/>
          <w:color w:val="000000"/>
          <w:kern w:val="0"/>
          <w:sz w:val="19"/>
          <w:szCs w:val="19"/>
        </w:rPr>
        <w:t>Ant</w:t>
      </w:r>
      <w:r w:rsidRPr="00D01EAC">
        <w:rPr>
          <w:rFonts w:ascii="Tahoma" w:eastAsia="宋体" w:hAnsi="Tahoma" w:cs="Tahoma"/>
          <w:color w:val="000000"/>
          <w:kern w:val="0"/>
          <w:sz w:val="19"/>
          <w:szCs w:val="19"/>
        </w:rPr>
        <w:t>：</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8" name="图片 7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configurations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pmd</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pmd group: 'pmd', name: 'pmd', version: '4.2.5'</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task check &lt;&lt;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ant.taskdef(name: 'pmd', classname: 'net.sourceforge.pmd.ant.PMDTask', classpath: configurations.pmd.asPath)</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ant.pmd(shortFilenames: 'true', failonruleviolation: 'true', rulesetfiles: file('pmd-rules.xml').toURI().toString())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formatter(type: 'text', toConsole: 'true')</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fileset(dir: 'src')</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79" name="图片 7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lastRenderedPageBreak/>
        <w:t> </w:t>
      </w:r>
      <w:r w:rsidRPr="00D01EAC">
        <w:rPr>
          <w:rFonts w:ascii="Tahoma" w:eastAsia="宋体" w:hAnsi="Tahoma" w:cs="Tahoma"/>
          <w:color w:val="000000"/>
          <w:kern w:val="0"/>
          <w:sz w:val="19"/>
          <w:szCs w:val="19"/>
        </w:rPr>
        <w:t xml:space="preserve">　　如果存在依赖冲突，在默认情况下，</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会选择最新版本，这和</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是不同的，</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会选择离依赖树最近的版本。当然，我们可以通过设置</w:t>
      </w:r>
      <w:r w:rsidRPr="00D01EAC">
        <w:rPr>
          <w:rFonts w:ascii="Tahoma" w:eastAsia="宋体" w:hAnsi="Tahoma" w:cs="Tahoma"/>
          <w:color w:val="000000"/>
          <w:kern w:val="0"/>
          <w:sz w:val="19"/>
          <w:szCs w:val="19"/>
        </w:rPr>
        <w:t>Configuration</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resolutionStrategy</w:t>
      </w:r>
      <w:r w:rsidRPr="00D01EAC">
        <w:rPr>
          <w:rFonts w:ascii="Tahoma" w:eastAsia="宋体" w:hAnsi="Tahoma" w:cs="Tahoma"/>
          <w:color w:val="000000"/>
          <w:kern w:val="0"/>
          <w:sz w:val="19"/>
          <w:szCs w:val="19"/>
        </w:rPr>
        <w:t>来重新设置依赖冲突的处理规则，对此本文将不予讲解。</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除了可以加入</w:t>
      </w:r>
      <w:r w:rsidRPr="00D01EAC">
        <w:rPr>
          <w:rFonts w:ascii="Tahoma" w:eastAsia="宋体" w:hAnsi="Tahoma" w:cs="Tahoma"/>
          <w:color w:val="000000"/>
          <w:kern w:val="0"/>
          <w:sz w:val="19"/>
          <w:szCs w:val="19"/>
        </w:rPr>
        <w:t>Maven</w:t>
      </w:r>
      <w:r w:rsidRPr="00D01EAC">
        <w:rPr>
          <w:rFonts w:ascii="Tahoma" w:eastAsia="宋体" w:hAnsi="Tahoma" w:cs="Tahoma"/>
          <w:color w:val="000000"/>
          <w:kern w:val="0"/>
          <w:sz w:val="19"/>
          <w:szCs w:val="19"/>
        </w:rPr>
        <w:t>和</w:t>
      </w:r>
      <w:r w:rsidRPr="00D01EAC">
        <w:rPr>
          <w:rFonts w:ascii="Tahoma" w:eastAsia="宋体" w:hAnsi="Tahoma" w:cs="Tahoma"/>
          <w:color w:val="000000"/>
          <w:kern w:val="0"/>
          <w:sz w:val="19"/>
          <w:szCs w:val="19"/>
        </w:rPr>
        <w:t>Ivy</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Repository</w:t>
      </w:r>
      <w:r w:rsidRPr="00D01EAC">
        <w:rPr>
          <w:rFonts w:ascii="Tahoma" w:eastAsia="宋体" w:hAnsi="Tahoma" w:cs="Tahoma"/>
          <w:color w:val="000000"/>
          <w:kern w:val="0"/>
          <w:sz w:val="19"/>
          <w:szCs w:val="19"/>
        </w:rPr>
        <w:t>中的依赖之外，</w:t>
      </w:r>
      <w:r w:rsidRPr="00D01EAC">
        <w:rPr>
          <w:rFonts w:ascii="Tahoma" w:eastAsia="宋体" w:hAnsi="Tahoma" w:cs="Tahoma"/>
          <w:color w:val="000000"/>
          <w:kern w:val="0"/>
          <w:sz w:val="19"/>
          <w:szCs w:val="19"/>
        </w:rPr>
        <w:t>Gradle</w:t>
      </w:r>
      <w:r w:rsidRPr="00D01EAC">
        <w:rPr>
          <w:rFonts w:ascii="Tahoma" w:eastAsia="宋体" w:hAnsi="Tahoma" w:cs="Tahoma"/>
          <w:color w:val="000000"/>
          <w:kern w:val="0"/>
          <w:sz w:val="19"/>
          <w:szCs w:val="19"/>
        </w:rPr>
        <w:t>还允许我们声明对其他</w:t>
      </w:r>
      <w:r w:rsidRPr="00D01EAC">
        <w:rPr>
          <w:rFonts w:ascii="Tahoma" w:eastAsia="宋体" w:hAnsi="Tahoma" w:cs="Tahoma"/>
          <w:color w:val="000000"/>
          <w:kern w:val="0"/>
          <w:sz w:val="19"/>
          <w:szCs w:val="19"/>
        </w:rPr>
        <w:t>Project</w:t>
      </w:r>
      <w:r w:rsidRPr="00D01EAC">
        <w:rPr>
          <w:rFonts w:ascii="Tahoma" w:eastAsia="宋体" w:hAnsi="Tahoma" w:cs="Tahoma"/>
          <w:color w:val="000000"/>
          <w:kern w:val="0"/>
          <w:sz w:val="19"/>
          <w:szCs w:val="19"/>
        </w:rPr>
        <w:t>或者文件系统的依赖。比如，如果</w:t>
      </w:r>
      <w:r w:rsidRPr="00D01EAC">
        <w:rPr>
          <w:rFonts w:ascii="Tahoma" w:eastAsia="宋体" w:hAnsi="Tahoma" w:cs="Tahoma"/>
          <w:color w:val="000000"/>
          <w:kern w:val="0"/>
          <w:sz w:val="19"/>
          <w:szCs w:val="19"/>
        </w:rPr>
        <w:t>ProjectA</w:t>
      </w:r>
      <w:r w:rsidRPr="00D01EAC">
        <w:rPr>
          <w:rFonts w:ascii="Tahoma" w:eastAsia="宋体" w:hAnsi="Tahoma" w:cs="Tahoma"/>
          <w:color w:val="000000"/>
          <w:kern w:val="0"/>
          <w:sz w:val="19"/>
          <w:szCs w:val="19"/>
        </w:rPr>
        <w:t>的</w:t>
      </w:r>
      <w:r w:rsidRPr="00D01EAC">
        <w:rPr>
          <w:rFonts w:ascii="Tahoma" w:eastAsia="宋体" w:hAnsi="Tahoma" w:cs="Tahoma"/>
          <w:color w:val="000000"/>
          <w:kern w:val="0"/>
          <w:sz w:val="19"/>
          <w:szCs w:val="19"/>
        </w:rPr>
        <w:t>compileJava</w:t>
      </w:r>
      <w:r w:rsidRPr="00D01EAC">
        <w:rPr>
          <w:rFonts w:ascii="Tahoma" w:eastAsia="宋体" w:hAnsi="Tahoma" w:cs="Tahoma"/>
          <w:color w:val="000000"/>
          <w:kern w:val="0"/>
          <w:sz w:val="19"/>
          <w:szCs w:val="19"/>
        </w:rPr>
        <w:t>依赖于</w:t>
      </w:r>
      <w:r w:rsidRPr="00D01EAC">
        <w:rPr>
          <w:rFonts w:ascii="Tahoma" w:eastAsia="宋体" w:hAnsi="Tahoma" w:cs="Tahoma"/>
          <w:color w:val="000000"/>
          <w:kern w:val="0"/>
          <w:sz w:val="19"/>
          <w:szCs w:val="19"/>
        </w:rPr>
        <w:t>ProjectB</w:t>
      </w:r>
      <w:r w:rsidRPr="00D01EAC">
        <w:rPr>
          <w:rFonts w:ascii="Tahoma" w:eastAsia="宋体" w:hAnsi="Tahoma" w:cs="Tahoma"/>
          <w:color w:val="000000"/>
          <w:kern w:val="0"/>
          <w:sz w:val="19"/>
          <w:szCs w:val="19"/>
        </w:rPr>
        <w:t>，那么可以在</w:t>
      </w:r>
      <w:r w:rsidRPr="00D01EAC">
        <w:rPr>
          <w:rFonts w:ascii="Tahoma" w:eastAsia="宋体" w:hAnsi="Tahoma" w:cs="Tahoma"/>
          <w:color w:val="000000"/>
          <w:kern w:val="0"/>
          <w:sz w:val="19"/>
          <w:szCs w:val="19"/>
        </w:rPr>
        <w:t>ProjectA</w:t>
      </w:r>
      <w:r w:rsidRPr="00D01EAC">
        <w:rPr>
          <w:rFonts w:ascii="Tahoma" w:eastAsia="宋体" w:hAnsi="Tahoma" w:cs="Tahoma"/>
          <w:color w:val="000000"/>
          <w:kern w:val="0"/>
          <w:sz w:val="19"/>
          <w:szCs w:val="19"/>
        </w:rPr>
        <w:t>中声明如下：</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project(':ProjectB')</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w:t>
      </w:r>
    </w:p>
    <w:p w:rsidR="00D01EAC" w:rsidRPr="00D01EAC" w:rsidRDefault="00D01EAC" w:rsidP="00D01EAC">
      <w:pPr>
        <w:widowControl/>
        <w:shd w:val="clear" w:color="auto" w:fill="FFFFFF"/>
        <w:spacing w:line="282" w:lineRule="atLeast"/>
        <w:rPr>
          <w:rFonts w:ascii="Tahoma" w:eastAsia="宋体" w:hAnsi="Tahoma" w:cs="Tahoma"/>
          <w:color w:val="000000"/>
          <w:kern w:val="0"/>
          <w:sz w:val="19"/>
          <w:szCs w:val="19"/>
        </w:rPr>
      </w:pPr>
      <w:r w:rsidRPr="00D01EAC">
        <w:rPr>
          <w:rFonts w:ascii="Tahoma" w:eastAsia="宋体" w:hAnsi="Tahoma" w:cs="Tahoma"/>
          <w:color w:val="000000"/>
          <w:kern w:val="0"/>
          <w:sz w:val="19"/>
          <w:szCs w:val="19"/>
        </w:rPr>
        <w:t xml:space="preserve">　　在</w:t>
      </w:r>
      <w:hyperlink r:id="rId42" w:tgtFrame="_blank" w:history="1">
        <w:r w:rsidRPr="00D01EAC">
          <w:rPr>
            <w:rFonts w:ascii="Tahoma" w:eastAsia="宋体" w:hAnsi="Tahoma" w:cs="Tahoma"/>
            <w:color w:val="2EB1E8"/>
            <w:kern w:val="0"/>
            <w:sz w:val="19"/>
            <w:u w:val="single"/>
          </w:rPr>
          <w:t>下一篇</w:t>
        </w:r>
      </w:hyperlink>
      <w:r w:rsidRPr="00D01EAC">
        <w:rPr>
          <w:rFonts w:ascii="Tahoma" w:eastAsia="宋体" w:hAnsi="Tahoma" w:cs="Tahoma"/>
          <w:color w:val="000000"/>
          <w:kern w:val="0"/>
          <w:sz w:val="19"/>
          <w:szCs w:val="19"/>
        </w:rPr>
        <w:t>文章中，我们将对此再做讲解。另外，对于本地文件系统中的</w:t>
      </w:r>
      <w:r w:rsidRPr="00D01EAC">
        <w:rPr>
          <w:rFonts w:ascii="Tahoma" w:eastAsia="宋体" w:hAnsi="Tahoma" w:cs="Tahoma"/>
          <w:color w:val="000000"/>
          <w:kern w:val="0"/>
          <w:sz w:val="19"/>
          <w:szCs w:val="19"/>
        </w:rPr>
        <w:t>Jar</w:t>
      </w:r>
      <w:r w:rsidRPr="00D01EAC">
        <w:rPr>
          <w:rFonts w:ascii="Tahoma" w:eastAsia="宋体" w:hAnsi="Tahoma" w:cs="Tahoma"/>
          <w:color w:val="000000"/>
          <w:kern w:val="0"/>
          <w:sz w:val="19"/>
          <w:szCs w:val="19"/>
        </w:rPr>
        <w:t>文件，我们可以通过以下方式声明对其的依赖：</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dependencies {</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files('spring-core.jar', 'spring-aap.jar')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 xml:space="preserve">   compile fileTree(dir: 'deps', include: '*.jar')</w:t>
      </w:r>
    </w:p>
    <w:p w:rsidR="00D01EAC" w:rsidRPr="00D01EAC" w:rsidRDefault="00D01EAC" w:rsidP="00D01EA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D01EAC">
        <w:rPr>
          <w:rFonts w:ascii="宋体" w:eastAsia="宋体" w:hAnsi="宋体" w:cs="宋体"/>
          <w:color w:val="000000"/>
          <w:kern w:val="0"/>
          <w:sz w:val="19"/>
          <w:szCs w:val="19"/>
        </w:rPr>
        <w:t>}</w:t>
      </w:r>
    </w:p>
    <w:p w:rsidR="009C21A9" w:rsidRDefault="009C21A9">
      <w:pPr>
        <w:widowControl/>
        <w:jc w:val="left"/>
        <w:rPr>
          <w:rFonts w:ascii="Tahoma" w:eastAsia="宋体" w:hAnsi="Tahoma" w:cs="Tahoma"/>
          <w:color w:val="666666"/>
          <w:kern w:val="0"/>
          <w:sz w:val="18"/>
          <w:szCs w:val="18"/>
          <w:u w:val="single"/>
        </w:rPr>
      </w:pPr>
      <w:r>
        <w:rPr>
          <w:rFonts w:ascii="Tahoma" w:eastAsia="宋体" w:hAnsi="Tahoma" w:cs="Tahoma"/>
          <w:color w:val="666666"/>
          <w:kern w:val="0"/>
          <w:sz w:val="18"/>
          <w:szCs w:val="18"/>
          <w:u w:val="single"/>
        </w:rPr>
        <w:br w:type="page"/>
      </w:r>
    </w:p>
    <w:p w:rsidR="009C21A9" w:rsidRPr="00B4562B" w:rsidRDefault="009C21A9" w:rsidP="00B4562B">
      <w:pPr>
        <w:pStyle w:val="2"/>
      </w:pPr>
      <w:hyperlink r:id="rId43" w:history="1">
        <w:bookmarkStart w:id="7" w:name="_Toc485964783"/>
        <w:r w:rsidRPr="00B4562B">
          <w:rPr>
            <w:rStyle w:val="a5"/>
          </w:rPr>
          <w:t>Gradle</w:t>
        </w:r>
        <w:r w:rsidRPr="00B4562B">
          <w:rPr>
            <w:rStyle w:val="a5"/>
          </w:rPr>
          <w:t>学习系列之八</w:t>
        </w:r>
        <w:r w:rsidRPr="00B4562B">
          <w:rPr>
            <w:rStyle w:val="a5"/>
          </w:rPr>
          <w:t>——</w:t>
        </w:r>
        <w:r w:rsidRPr="00B4562B">
          <w:rPr>
            <w:rStyle w:val="a5"/>
          </w:rPr>
          <w:t>构建多个</w:t>
        </w:r>
        <w:r w:rsidRPr="00B4562B">
          <w:rPr>
            <w:rStyle w:val="a5"/>
          </w:rPr>
          <w:t>Project</w:t>
        </w:r>
        <w:bookmarkEnd w:id="7"/>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4"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45"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中，我们讲到了</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的依赖管理，在本篇文章中，我们将讲到如何构建多个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2"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为每个</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都会创建一个相应的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领域对象，在编写</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脚本时，我们实际上是在操作诸如</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这样的</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领域对象。在多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的项目中，我们会操作多个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领域对象。</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提供了强大的多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构建支持。</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要创建多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项目，我们首先需要在根（</w:t>
      </w:r>
      <w:r w:rsidRPr="009C21A9">
        <w:rPr>
          <w:rFonts w:ascii="Tahoma" w:eastAsia="宋体" w:hAnsi="Tahoma" w:cs="Tahoma"/>
          <w:color w:val="000000"/>
          <w:kern w:val="0"/>
          <w:sz w:val="19"/>
          <w:szCs w:val="19"/>
        </w:rPr>
        <w:t>Root</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中加入名为</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的配置文件，该文件应该包含各个子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的名称。比如，我们有一个根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名为</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，它包含有两个子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，名字分别为</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，此时对应的文件目录结构如下：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6" name="图片 8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root-project/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build.gradle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settings.gradle</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7" name="图片 8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本身也有自己的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文件，同时它还拥有</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文件位于和</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相同的目录下。此外，两个子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也拥有他们自己的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要将</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加入到</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中，我们需要在</w:t>
      </w:r>
      <w:r w:rsidRPr="009C21A9">
        <w:rPr>
          <w:rFonts w:ascii="Tahoma" w:eastAsia="宋体" w:hAnsi="Tahoma" w:cs="Tahoma"/>
          <w:color w:val="000000"/>
          <w:kern w:val="0"/>
          <w:sz w:val="19"/>
          <w:szCs w:val="19"/>
        </w:rPr>
        <w:t>settings.gradle</w:t>
      </w:r>
      <w:r w:rsidRPr="009C21A9">
        <w:rPr>
          <w:rFonts w:ascii="Tahoma" w:eastAsia="宋体" w:hAnsi="Tahoma" w:cs="Tahoma"/>
          <w:color w:val="000000"/>
          <w:kern w:val="0"/>
          <w:sz w:val="19"/>
          <w:szCs w:val="19"/>
        </w:rPr>
        <w:t>中加入：</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include 'sub-project1', 'sub-project2'</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接下来，我们来定义一个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用于显示每个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各自的名称。我们可以在每个</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进行定义，但是这却是一种比较笨的方法，此时我们也完全没有享受到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构建功能所带来的好处。在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中，我们可以通过根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方法将配置一次性地应用于所有的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，当然也包括定义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。比如，在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中，我们可以做以下定义：</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8" name="图片 8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allprojects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apply plugin: 'idea'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allTask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project.name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89" name="图片 8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脚本将闭包中的代码应用在所有的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中，包括</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本身。我们首先将应用了</w:t>
      </w:r>
      <w:r w:rsidRPr="009C21A9">
        <w:rPr>
          <w:rFonts w:ascii="Tahoma" w:eastAsia="宋体" w:hAnsi="Tahoma" w:cs="Tahoma"/>
          <w:color w:val="000000"/>
          <w:kern w:val="0"/>
          <w:sz w:val="19"/>
          <w:szCs w:val="19"/>
        </w:rPr>
        <w:t>idea Plugin</w:t>
      </w:r>
      <w:r w:rsidRPr="009C21A9">
        <w:rPr>
          <w:rFonts w:ascii="Tahoma" w:eastAsia="宋体" w:hAnsi="Tahoma" w:cs="Tahoma"/>
          <w:color w:val="000000"/>
          <w:kern w:val="0"/>
          <w:sz w:val="19"/>
          <w:szCs w:val="19"/>
        </w:rPr>
        <w:t>用于生成</w:t>
      </w:r>
      <w:r w:rsidRPr="009C21A9">
        <w:rPr>
          <w:rFonts w:ascii="Tahoma" w:eastAsia="宋体" w:hAnsi="Tahoma" w:cs="Tahoma"/>
          <w:color w:val="000000"/>
          <w:kern w:val="0"/>
          <w:sz w:val="19"/>
          <w:szCs w:val="19"/>
        </w:rPr>
        <w:t>IntelliJ</w:t>
      </w:r>
      <w:r w:rsidRPr="009C21A9">
        <w:rPr>
          <w:rFonts w:ascii="Tahoma" w:eastAsia="宋体" w:hAnsi="Tahoma" w:cs="Tahoma"/>
          <w:color w:val="000000"/>
          <w:kern w:val="0"/>
          <w:sz w:val="19"/>
          <w:szCs w:val="19"/>
        </w:rPr>
        <w:t>工程，其次我们定义了名为</w:t>
      </w:r>
      <w:r w:rsidRPr="009C21A9">
        <w:rPr>
          <w:rFonts w:ascii="Tahoma" w:eastAsia="宋体" w:hAnsi="Tahoma" w:cs="Tahoma"/>
          <w:color w:val="000000"/>
          <w:kern w:val="0"/>
          <w:sz w:val="19"/>
          <w:szCs w:val="19"/>
        </w:rPr>
        <w:t>allTask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应用于每个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，作用是输出各个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的名称。执行</w:t>
      </w:r>
      <w:r w:rsidRPr="009C21A9">
        <w:rPr>
          <w:rFonts w:ascii="Tahoma" w:eastAsia="宋体" w:hAnsi="Tahoma" w:cs="Tahoma"/>
          <w:color w:val="000000"/>
          <w:kern w:val="0"/>
          <w:sz w:val="19"/>
          <w:szCs w:val="19"/>
        </w:rPr>
        <w:t>“gradle allTask”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0" name="图片 9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root-project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:sub-project2:allTask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1" name="图片 9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我们看到，该</w:t>
      </w:r>
      <w:r w:rsidRPr="009C21A9">
        <w:rPr>
          <w:rFonts w:ascii="Tahoma" w:eastAsia="宋体" w:hAnsi="Tahoma" w:cs="Tahoma"/>
          <w:color w:val="000000"/>
          <w:kern w:val="0"/>
          <w:sz w:val="19"/>
          <w:szCs w:val="19"/>
        </w:rPr>
        <w:t>allTask</w:t>
      </w:r>
      <w:r w:rsidRPr="009C21A9">
        <w:rPr>
          <w:rFonts w:ascii="Tahoma" w:eastAsia="宋体" w:hAnsi="Tahoma" w:cs="Tahoma"/>
          <w:color w:val="000000"/>
          <w:kern w:val="0"/>
          <w:sz w:val="19"/>
          <w:szCs w:val="19"/>
        </w:rPr>
        <w:t>对于每个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都执行了一次，在执行时输出了当前</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的名称。</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除了</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之外，</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还提供了</w:t>
      </w:r>
      <w:r w:rsidRPr="009C21A9">
        <w:rPr>
          <w:rFonts w:ascii="Tahoma" w:eastAsia="宋体" w:hAnsi="Tahoma" w:cs="Tahoma"/>
          <w:color w:val="000000"/>
          <w:kern w:val="0"/>
          <w:sz w:val="19"/>
          <w:szCs w:val="19"/>
        </w:rPr>
        <w:t>subprojects()</w:t>
      </w:r>
      <w:r w:rsidRPr="009C21A9">
        <w:rPr>
          <w:rFonts w:ascii="Tahoma" w:eastAsia="宋体" w:hAnsi="Tahoma" w:cs="Tahoma"/>
          <w:color w:val="000000"/>
          <w:kern w:val="0"/>
          <w:sz w:val="19"/>
          <w:szCs w:val="19"/>
        </w:rPr>
        <w:t>方法用于配置所有的子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（不包含根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）。比如，我们可以定义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来只输出各个子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的名字：</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subTask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project.name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subTask”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此时的输出中不再包含</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的名字。</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上文中已经提到，在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脚本中，我们实际上是在操作一些领域对象，因此我们可以将</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的所有语言特性用在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的领域对象上，比如我们可以对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进行过滤：</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configure(allprojects.findAll { it.name.startsWith('sub') })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subTask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a sub 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在上面的代码中，我们先找到所有</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中名字以</w:t>
      </w:r>
      <w:r w:rsidRPr="009C21A9">
        <w:rPr>
          <w:rFonts w:ascii="Tahoma" w:eastAsia="宋体" w:hAnsi="Tahoma" w:cs="Tahoma"/>
          <w:color w:val="000000"/>
          <w:kern w:val="0"/>
          <w:sz w:val="19"/>
          <w:szCs w:val="19"/>
        </w:rPr>
        <w:t>“sub”</w:t>
      </w:r>
      <w:r w:rsidRPr="009C21A9">
        <w:rPr>
          <w:rFonts w:ascii="Tahoma" w:eastAsia="宋体" w:hAnsi="Tahoma" w:cs="Tahoma"/>
          <w:color w:val="000000"/>
          <w:kern w:val="0"/>
          <w:sz w:val="19"/>
          <w:szCs w:val="19"/>
        </w:rPr>
        <w:t>开头的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，然后再对这些</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进行配置，在配置中，我们向这些</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subTask</w:t>
      </w:r>
      <w:r w:rsidRPr="009C21A9">
        <w:rPr>
          <w:rFonts w:ascii="Tahoma" w:eastAsia="宋体" w:hAnsi="Tahoma" w:cs="Tahoma"/>
          <w:color w:val="000000"/>
          <w:kern w:val="0"/>
          <w:sz w:val="19"/>
          <w:szCs w:val="19"/>
        </w:rPr>
        <w:t>中加入了一条额外的打印语句。</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此时如果再执行</w:t>
      </w:r>
      <w:r w:rsidRPr="009C21A9">
        <w:rPr>
          <w:rFonts w:ascii="Tahoma" w:eastAsia="宋体" w:hAnsi="Tahoma" w:cs="Tahoma"/>
          <w:color w:val="000000"/>
          <w:kern w:val="0"/>
          <w:sz w:val="19"/>
          <w:szCs w:val="19"/>
        </w:rPr>
        <w:t>“gradle subTask”</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2" name="图片 9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a sub 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:sub-project2:subTask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a sub project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3" name="图片 9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到此为止，我们所有的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定义工作都是在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中进行的，而</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文件依然什么都没有。事实上，我们可以将所有对子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的配置均放在根</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中进行。在上面的例子中，我们通过</w:t>
      </w:r>
      <w:r w:rsidRPr="009C21A9">
        <w:rPr>
          <w:rFonts w:ascii="Tahoma" w:eastAsia="宋体" w:hAnsi="Tahoma" w:cs="Tahoma"/>
          <w:color w:val="000000"/>
          <w:kern w:val="0"/>
          <w:sz w:val="19"/>
          <w:szCs w:val="19"/>
        </w:rPr>
        <w:t>allprojects()</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subprojects()</w:t>
      </w:r>
      <w:r w:rsidRPr="009C21A9">
        <w:rPr>
          <w:rFonts w:ascii="Tahoma" w:eastAsia="宋体" w:hAnsi="Tahoma" w:cs="Tahoma"/>
          <w:color w:val="000000"/>
          <w:kern w:val="0"/>
          <w:sz w:val="19"/>
          <w:szCs w:val="19"/>
        </w:rPr>
        <w:t>将所有的子</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都包含在了配置之内，其实我们还可以对单个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进行单独配置。比如，在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中加入：</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project(':sub-project1')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 forProject1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'for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以上脚本向</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中加入了名为</w:t>
      </w:r>
      <w:r w:rsidRPr="009C21A9">
        <w:rPr>
          <w:rFonts w:ascii="Tahoma" w:eastAsia="宋体" w:hAnsi="Tahoma" w:cs="Tahoma"/>
          <w:color w:val="000000"/>
          <w:kern w:val="0"/>
          <w:sz w:val="19"/>
          <w:szCs w:val="19"/>
        </w:rPr>
        <w:t>forProject1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，在执行</w:t>
      </w:r>
      <w:r w:rsidRPr="009C21A9">
        <w:rPr>
          <w:rFonts w:ascii="Tahoma" w:eastAsia="宋体" w:hAnsi="Tahoma" w:cs="Tahoma"/>
          <w:color w:val="000000"/>
          <w:kern w:val="0"/>
          <w:sz w:val="19"/>
          <w:szCs w:val="19"/>
        </w:rPr>
        <w:t>“gradle forProject1”</w:t>
      </w:r>
      <w:r w:rsidRPr="009C21A9">
        <w:rPr>
          <w:rFonts w:ascii="Tahoma" w:eastAsia="宋体" w:hAnsi="Tahoma" w:cs="Tahoma"/>
          <w:color w:val="000000"/>
          <w:kern w:val="0"/>
          <w:sz w:val="19"/>
          <w:szCs w:val="19"/>
        </w:rPr>
        <w:t>时，终端输出如下：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:sub-project1:forProject1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for</w:t>
      </w:r>
      <w:r w:rsidRPr="009C21A9">
        <w:rPr>
          <w:rFonts w:ascii="宋体" w:eastAsia="宋体" w:hAnsi="宋体" w:cs="宋体"/>
          <w:color w:val="000000"/>
          <w:kern w:val="0"/>
          <w:sz w:val="19"/>
          <w:szCs w:val="19"/>
        </w:rPr>
        <w:t xml:space="preserve"> project 1</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after="240"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这里有一个问题：我们是在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下执行的命令，因此照理说</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会认为</w:t>
      </w:r>
      <w:r w:rsidRPr="009C21A9">
        <w:rPr>
          <w:rFonts w:ascii="Tahoma" w:eastAsia="宋体" w:hAnsi="Tahoma" w:cs="Tahoma"/>
          <w:color w:val="000000"/>
          <w:kern w:val="0"/>
          <w:sz w:val="19"/>
          <w:szCs w:val="19"/>
        </w:rPr>
        <w:t>forProject1</w:t>
      </w:r>
      <w:r w:rsidRPr="009C21A9">
        <w:rPr>
          <w:rFonts w:ascii="Tahoma" w:eastAsia="宋体" w:hAnsi="Tahoma" w:cs="Tahoma"/>
          <w:color w:val="000000"/>
          <w:kern w:val="0"/>
          <w:sz w:val="19"/>
          <w:szCs w:val="19"/>
        </w:rPr>
        <w:t>是定义在所有的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上，而此时只有</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才拥有该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应该抛出异常指示在</w:t>
      </w:r>
      <w:r w:rsidRPr="009C21A9">
        <w:rPr>
          <w:rFonts w:ascii="Tahoma" w:eastAsia="宋体" w:hAnsi="Tahoma" w:cs="Tahoma"/>
          <w:color w:val="000000"/>
          <w:kern w:val="0"/>
          <w:sz w:val="19"/>
          <w:szCs w:val="19"/>
        </w:rPr>
        <w:t>root-project</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上找不到该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才对，为什么它还是执行成功了呢？原因在于：只有当一个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没有在任何</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中定义时，</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才会将其当做异常。否则，</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会在所有拥有该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上执行该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一旦有了多个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，他们之间便会存在着依赖关系。</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之间的依赖关系是基于</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的，而不是整个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的。</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现在，让我们来看一个</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依赖的例子。比如</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中有</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4" name="图片 9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taskA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taskA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taskB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taskB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taskA.dependsOn taskB</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5" name="图片 9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lastRenderedPageBreak/>
        <w:t xml:space="preserve">　　在执行</w:t>
      </w:r>
      <w:r w:rsidRPr="009C21A9">
        <w:rPr>
          <w:rFonts w:ascii="Tahoma" w:eastAsia="宋体" w:hAnsi="Tahoma" w:cs="Tahoma"/>
          <w:color w:val="000000"/>
          <w:kern w:val="0"/>
          <w:sz w:val="19"/>
          <w:szCs w:val="19"/>
        </w:rPr>
        <w:t>“gradle taskA”</w:t>
      </w:r>
      <w:r w:rsidRPr="009C21A9">
        <w:rPr>
          <w:rFonts w:ascii="Tahoma" w:eastAsia="宋体" w:hAnsi="Tahoma" w:cs="Tahoma"/>
          <w:color w:val="000000"/>
          <w:kern w:val="0"/>
          <w:sz w:val="19"/>
          <w:szCs w:val="19"/>
        </w:rPr>
        <w:t>时，终端输出：</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taskB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taskA from project 1</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这个很容易理解，两个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都是属于</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的。但是，让我们再向其中加入一些复杂性。我们在</w:t>
      </w:r>
      <w:r w:rsidRPr="009C21A9">
        <w:rPr>
          <w:rFonts w:ascii="Tahoma" w:eastAsia="宋体" w:hAnsi="Tahoma" w:cs="Tahoma"/>
          <w:color w:val="000000"/>
          <w:kern w:val="0"/>
          <w:sz w:val="19"/>
          <w:szCs w:val="19"/>
        </w:rPr>
        <w:t>sub-project2</w:t>
      </w:r>
      <w:r w:rsidRPr="009C21A9">
        <w:rPr>
          <w:rFonts w:ascii="Tahoma" w:eastAsia="宋体" w:hAnsi="Tahoma" w:cs="Tahoma"/>
          <w:color w:val="000000"/>
          <w:kern w:val="0"/>
          <w:sz w:val="19"/>
          <w:szCs w:val="19"/>
        </w:rPr>
        <w:t>中定义</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，然后使</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再依赖于</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，又使</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6" name="图片 9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8000"/>
          <w:kern w:val="0"/>
          <w:sz w:val="19"/>
          <w:szCs w:val="19"/>
        </w:rPr>
        <w:t>//sub-project1: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taskA.dependsOn ':sub-project2:taskC'</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taskB.dependsOn ':sub-project2:taskD'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8000"/>
          <w:kern w:val="0"/>
          <w:sz w:val="19"/>
          <w:szCs w:val="19"/>
        </w:rPr>
        <w:t>//sub-project2: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taskC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taskC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taskD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'this is taskD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7" name="图片 9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此时再执行</w:t>
      </w:r>
      <w:r w:rsidRPr="009C21A9">
        <w:rPr>
          <w:rFonts w:ascii="Tahoma" w:eastAsia="宋体" w:hAnsi="Tahoma" w:cs="Tahoma"/>
          <w:color w:val="000000"/>
          <w:kern w:val="0"/>
          <w:sz w:val="19"/>
          <w:szCs w:val="19"/>
        </w:rPr>
        <w:t>“gradle taskA”</w:t>
      </w:r>
      <w:r w:rsidRPr="009C21A9">
        <w:rPr>
          <w:rFonts w:ascii="Tahoma" w:eastAsia="宋体" w:hAnsi="Tahoma" w:cs="Tahoma"/>
          <w:color w:val="000000"/>
          <w:kern w:val="0"/>
          <w:sz w:val="19"/>
          <w:szCs w:val="19"/>
        </w:rPr>
        <w:t>，终端输出如下：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8" name="图片 9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:sub-project2:taskD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taskD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taskB from project 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:sub-project2:taskC</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taskC from project 2</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:sub-project1:taskA</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this</w:t>
      </w:r>
      <w:r w:rsidRPr="009C21A9">
        <w:rPr>
          <w:rFonts w:ascii="宋体" w:eastAsia="宋体" w:hAnsi="宋体" w:cs="宋体"/>
          <w:color w:val="000000"/>
          <w:kern w:val="0"/>
          <w:sz w:val="19"/>
          <w:szCs w:val="19"/>
        </w:rPr>
        <w:t xml:space="preserve"> is taskA from project 1</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99" name="图片 9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r w:rsidRPr="009C21A9">
        <w:rPr>
          <w:rFonts w:ascii="Tahoma" w:eastAsia="宋体" w:hAnsi="Tahoma" w:cs="Tahoma"/>
          <w:color w:val="000000"/>
          <w:kern w:val="0"/>
          <w:sz w:val="19"/>
          <w:szCs w:val="19"/>
        </w:rPr>
        <w:t xml:space="preserve">　　分析一下：</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，而</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又依赖于</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，所以</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taskD</w:t>
      </w:r>
      <w:r w:rsidRPr="009C21A9">
        <w:rPr>
          <w:rFonts w:ascii="Tahoma" w:eastAsia="宋体" w:hAnsi="Tahoma" w:cs="Tahoma"/>
          <w:color w:val="000000"/>
          <w:kern w:val="0"/>
          <w:sz w:val="19"/>
          <w:szCs w:val="19"/>
        </w:rPr>
        <w:t>首先得到了执行，然后再执行</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taskB</w:t>
      </w:r>
      <w:r w:rsidRPr="009C21A9">
        <w:rPr>
          <w:rFonts w:ascii="Tahoma" w:eastAsia="宋体" w:hAnsi="Tahoma" w:cs="Tahoma"/>
          <w:color w:val="000000"/>
          <w:kern w:val="0"/>
          <w:sz w:val="19"/>
          <w:szCs w:val="19"/>
        </w:rPr>
        <w:t>。之后，又由于</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依赖于</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，故</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再次转向</w:t>
      </w:r>
      <w:r w:rsidRPr="009C21A9">
        <w:rPr>
          <w:rFonts w:ascii="Tahoma" w:eastAsia="宋体" w:hAnsi="Tahoma" w:cs="Tahoma"/>
          <w:color w:val="000000"/>
          <w:kern w:val="0"/>
          <w:sz w:val="19"/>
          <w:szCs w:val="19"/>
        </w:rPr>
        <w:t>sub-project1</w:t>
      </w:r>
      <w:r w:rsidRPr="009C21A9">
        <w:rPr>
          <w:rFonts w:ascii="Tahoma" w:eastAsia="宋体" w:hAnsi="Tahoma" w:cs="Tahoma"/>
          <w:color w:val="000000"/>
          <w:kern w:val="0"/>
          <w:sz w:val="19"/>
          <w:szCs w:val="19"/>
        </w:rPr>
        <w:t>执行</w:t>
      </w:r>
      <w:r w:rsidRPr="009C21A9">
        <w:rPr>
          <w:rFonts w:ascii="Tahoma" w:eastAsia="宋体" w:hAnsi="Tahoma" w:cs="Tahoma"/>
          <w:color w:val="000000"/>
          <w:kern w:val="0"/>
          <w:sz w:val="19"/>
          <w:szCs w:val="19"/>
        </w:rPr>
        <w:t>taskC</w:t>
      </w:r>
      <w:r w:rsidRPr="009C21A9">
        <w:rPr>
          <w:rFonts w:ascii="Tahoma" w:eastAsia="宋体" w:hAnsi="Tahoma" w:cs="Tahoma"/>
          <w:color w:val="000000"/>
          <w:kern w:val="0"/>
          <w:sz w:val="19"/>
          <w:szCs w:val="19"/>
        </w:rPr>
        <w:t>，最后才执行</w:t>
      </w:r>
      <w:r w:rsidRPr="009C21A9">
        <w:rPr>
          <w:rFonts w:ascii="Tahoma" w:eastAsia="宋体" w:hAnsi="Tahoma" w:cs="Tahoma"/>
          <w:color w:val="000000"/>
          <w:kern w:val="0"/>
          <w:sz w:val="19"/>
          <w:szCs w:val="19"/>
        </w:rPr>
        <w:t>taskA</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6" w:tgtFrame="_blank" w:history="1">
        <w:r w:rsidRPr="009C21A9">
          <w:rPr>
            <w:rFonts w:ascii="Tahoma" w:eastAsia="宋体" w:hAnsi="Tahoma" w:cs="Tahoma"/>
            <w:color w:val="2EB1E8"/>
            <w:kern w:val="0"/>
            <w:sz w:val="19"/>
            <w:u w:val="single"/>
          </w:rPr>
          <w:t>下一篇</w:t>
        </w:r>
      </w:hyperlink>
      <w:r w:rsidRPr="009C21A9">
        <w:rPr>
          <w:rFonts w:ascii="Tahoma" w:eastAsia="宋体" w:hAnsi="Tahoma" w:cs="Tahoma"/>
          <w:color w:val="000000"/>
          <w:kern w:val="0"/>
          <w:sz w:val="19"/>
          <w:szCs w:val="19"/>
        </w:rPr>
        <w:t>文章中，我们将讲到如何自定义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r w:rsidRPr="009C21A9">
        <w:rPr>
          <w:rFonts w:ascii="Tahoma" w:eastAsia="宋体" w:hAnsi="Tahoma" w:cs="Tahoma"/>
          <w:color w:val="000000"/>
          <w:kern w:val="0"/>
          <w:sz w:val="19"/>
          <w:szCs w:val="19"/>
        </w:rPr>
        <w:t> </w:t>
      </w:r>
    </w:p>
    <w:p w:rsidR="009C21A9" w:rsidRDefault="009C21A9">
      <w:pPr>
        <w:widowControl/>
        <w:jc w:val="left"/>
      </w:pPr>
      <w:r>
        <w:br w:type="page"/>
      </w:r>
    </w:p>
    <w:p w:rsidR="009C21A9" w:rsidRPr="00B4562B" w:rsidRDefault="009C21A9" w:rsidP="00B4562B">
      <w:pPr>
        <w:pStyle w:val="2"/>
      </w:pPr>
      <w:hyperlink r:id="rId47" w:history="1">
        <w:bookmarkStart w:id="8" w:name="_Toc485964784"/>
        <w:r w:rsidRPr="00B4562B">
          <w:rPr>
            <w:rStyle w:val="a5"/>
          </w:rPr>
          <w:t>Gradle</w:t>
        </w:r>
        <w:r w:rsidRPr="00B4562B">
          <w:rPr>
            <w:rStyle w:val="a5"/>
          </w:rPr>
          <w:t>学习系列之九</w:t>
        </w:r>
        <w:r w:rsidRPr="00B4562B">
          <w:rPr>
            <w:rStyle w:val="a5"/>
          </w:rPr>
          <w:t>——</w:t>
        </w:r>
        <w:r w:rsidRPr="00B4562B">
          <w:rPr>
            <w:rStyle w:val="a5"/>
          </w:rPr>
          <w:t>自定义</w:t>
        </w:r>
        <w:r w:rsidRPr="00B4562B">
          <w:rPr>
            <w:rStyle w:val="a5"/>
          </w:rPr>
          <w:t>Task</w:t>
        </w:r>
        <w:r w:rsidRPr="00B4562B">
          <w:rPr>
            <w:rStyle w:val="a5"/>
          </w:rPr>
          <w:t>类型</w:t>
        </w:r>
        <w:bookmarkEnd w:id="8"/>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48"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49"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中，我们学习了多</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构建，在本篇文章中，我们将学到如何自定义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3"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在前面的文章中我们讲到，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本身只是一个架子，真正起作用的是</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。要真正了解</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的工作机制并熟练运用，学会自定义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类型和</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是大有裨益的。</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要么是由不同的</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引入的，要么是我们自己在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文件中直接创建的。在默认情况下，我们所创建的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是</w:t>
      </w:r>
      <w:r w:rsidRPr="009C21A9">
        <w:rPr>
          <w:rFonts w:ascii="Tahoma" w:eastAsia="宋体" w:hAnsi="Tahoma" w:cs="Tahoma"/>
          <w:color w:val="000000"/>
          <w:kern w:val="0"/>
          <w:sz w:val="19"/>
          <w:szCs w:val="19"/>
        </w:rPr>
        <w:t>DefaultTask</w:t>
      </w:r>
      <w:r w:rsidRPr="009C21A9">
        <w:rPr>
          <w:rFonts w:ascii="Tahoma" w:eastAsia="宋体" w:hAnsi="Tahoma" w:cs="Tahoma"/>
          <w:color w:val="000000"/>
          <w:kern w:val="0"/>
          <w:sz w:val="19"/>
          <w:szCs w:val="19"/>
        </w:rPr>
        <w:t>类型，该类型是一个非常通用的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类型，而在有些时候，我们希望创建一些具有特定功能的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，比如</w:t>
      </w:r>
      <w:r w:rsidRPr="009C21A9">
        <w:rPr>
          <w:rFonts w:ascii="Tahoma" w:eastAsia="宋体" w:hAnsi="Tahoma" w:cs="Tahoma"/>
          <w:color w:val="000000"/>
          <w:kern w:val="0"/>
          <w:sz w:val="19"/>
          <w:szCs w:val="19"/>
        </w:rPr>
        <w:t>Copy</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等。还有时候，我们希望定义自己创建的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类型，在本文中，我们以定义一个简单的</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为例，讲解如何自定义一个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类型，并且如何对其进行配置。</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中，我们有</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种方法可以自定义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（一）在</w:t>
      </w:r>
      <w:r w:rsidRPr="009C21A9">
        <w:rPr>
          <w:rFonts w:ascii="Tahoma" w:eastAsia="宋体" w:hAnsi="Tahoma" w:cs="Tahoma"/>
          <w:b/>
          <w:bCs/>
          <w:color w:val="000000"/>
          <w:kern w:val="0"/>
          <w:sz w:val="19"/>
        </w:rPr>
        <w:t>build.gradle</w:t>
      </w:r>
      <w:r w:rsidRPr="009C21A9">
        <w:rPr>
          <w:rFonts w:ascii="Tahoma" w:eastAsia="宋体" w:hAnsi="Tahoma" w:cs="Tahoma"/>
          <w:b/>
          <w:bCs/>
          <w:color w:val="000000"/>
          <w:kern w:val="0"/>
          <w:sz w:val="19"/>
        </w:rPr>
        <w:t>文件中直接定义</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我们知道，</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其实就是</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代码，所以在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文件中，我们便可以定义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6" name="图片 1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HelloWorldTask </w:t>
      </w:r>
      <w:r w:rsidRPr="009C21A9">
        <w:rPr>
          <w:rFonts w:ascii="宋体" w:eastAsia="宋体" w:hAnsi="宋体" w:cs="宋体"/>
          <w:color w:val="0000FF"/>
          <w:kern w:val="0"/>
          <w:sz w:val="19"/>
          <w:szCs w:val="19"/>
        </w:rPr>
        <w:t>extends</w:t>
      </w:r>
      <w:r w:rsidRPr="009C21A9">
        <w:rPr>
          <w:rFonts w:ascii="宋体" w:eastAsia="宋体" w:hAnsi="宋体" w:cs="宋体"/>
          <w:color w:val="000000"/>
          <w:kern w:val="0"/>
          <w:sz w:val="19"/>
          <w:szCs w:val="19"/>
        </w:rPr>
        <w:t xml:space="preserve"> DefaultTask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@Optional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message =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@TaskAction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def 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"hello world $message"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hello1(type:HelloWorldTask){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message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7" name="图片 1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在上例中，我们定义了一个名为</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，它需要继承自</w:t>
      </w:r>
      <w:r w:rsidRPr="009C21A9">
        <w:rPr>
          <w:rFonts w:ascii="Tahoma" w:eastAsia="宋体" w:hAnsi="Tahoma" w:cs="Tahoma"/>
          <w:color w:val="000000"/>
          <w:kern w:val="0"/>
          <w:sz w:val="19"/>
          <w:szCs w:val="19"/>
        </w:rPr>
        <w:t>DefaultTask</w:t>
      </w:r>
      <w:r w:rsidRPr="009C21A9">
        <w:rPr>
          <w:rFonts w:ascii="Tahoma" w:eastAsia="宋体" w:hAnsi="Tahoma" w:cs="Tahoma"/>
          <w:color w:val="000000"/>
          <w:kern w:val="0"/>
          <w:sz w:val="19"/>
          <w:szCs w:val="19"/>
        </w:rPr>
        <w:t>，它的作用是向命令行输出一个字符串。</w:t>
      </w:r>
      <w:r w:rsidRPr="009C21A9">
        <w:rPr>
          <w:rFonts w:ascii="Tahoma" w:eastAsia="宋体" w:hAnsi="Tahoma" w:cs="Tahoma"/>
          <w:color w:val="000000"/>
          <w:kern w:val="0"/>
          <w:sz w:val="19"/>
          <w:szCs w:val="19"/>
        </w:rPr>
        <w:t>@TaskAction</w:t>
      </w:r>
      <w:r w:rsidRPr="009C21A9">
        <w:rPr>
          <w:rFonts w:ascii="Tahoma" w:eastAsia="宋体" w:hAnsi="Tahoma" w:cs="Tahoma"/>
          <w:color w:val="000000"/>
          <w:kern w:val="0"/>
          <w:sz w:val="19"/>
          <w:szCs w:val="19"/>
        </w:rPr>
        <w:t>表示该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要执行的动作，即在调用该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方法将被执行。另外，</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被标记为</w:t>
      </w:r>
      <w:r w:rsidRPr="009C21A9">
        <w:rPr>
          <w:rFonts w:ascii="Tahoma" w:eastAsia="宋体" w:hAnsi="Tahoma" w:cs="Tahoma"/>
          <w:color w:val="000000"/>
          <w:kern w:val="0"/>
          <w:sz w:val="19"/>
          <w:szCs w:val="19"/>
        </w:rPr>
        <w:t>@Optional</w:t>
      </w:r>
      <w:r w:rsidRPr="009C21A9">
        <w:rPr>
          <w:rFonts w:ascii="Tahoma" w:eastAsia="宋体" w:hAnsi="Tahoma" w:cs="Tahoma"/>
          <w:color w:val="000000"/>
          <w:kern w:val="0"/>
          <w:sz w:val="19"/>
          <w:szCs w:val="19"/>
        </w:rPr>
        <w:t>，表示在配置该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是可选的。</w:t>
      </w:r>
      <w:r w:rsidRPr="009C21A9">
        <w:rPr>
          <w:rFonts w:ascii="Tahoma" w:eastAsia="宋体" w:hAnsi="Tahoma" w:cs="Tahoma"/>
          <w:color w:val="000000"/>
          <w:kern w:val="0"/>
          <w:sz w:val="19"/>
          <w:szCs w:val="19"/>
        </w:rPr>
        <w:lastRenderedPageBreak/>
        <w:t>在定义好</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后，我们创建了两个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实例，第一个</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使用了默认的</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值，而第二个</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在创建时重新设置了</w:t>
      </w:r>
      <w:r w:rsidRPr="009C21A9">
        <w:rPr>
          <w:rFonts w:ascii="Tahoma" w:eastAsia="宋体" w:hAnsi="Tahoma" w:cs="Tahoma"/>
          <w:color w:val="000000"/>
          <w:kern w:val="0"/>
          <w:sz w:val="19"/>
          <w:szCs w:val="19"/>
        </w:rPr>
        <w:t>message</w:t>
      </w:r>
      <w:r w:rsidRPr="009C21A9">
        <w:rPr>
          <w:rFonts w:ascii="Tahoma" w:eastAsia="宋体" w:hAnsi="Tahoma" w:cs="Tahoma"/>
          <w:color w:val="000000"/>
          <w:kern w:val="0"/>
          <w:sz w:val="19"/>
          <w:szCs w:val="19"/>
        </w:rPr>
        <w:t>的值。</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时，命令行输出如下：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8" name="图片 1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 world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Total time: 2.139 secs</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19" name="图片 1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时，命令行输出如下：</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:hello1</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hello world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（二）在当前工程中定义</w:t>
      </w:r>
      <w:r w:rsidRPr="009C21A9">
        <w:rPr>
          <w:rFonts w:ascii="Tahoma" w:eastAsia="宋体" w:hAnsi="Tahoma" w:cs="Tahoma"/>
          <w:b/>
          <w:bCs/>
          <w:color w:val="000000"/>
          <w:kern w:val="0"/>
          <w:sz w:val="19"/>
        </w:rPr>
        <w:t>Task</w:t>
      </w:r>
      <w:r w:rsidRPr="009C21A9">
        <w:rPr>
          <w:rFonts w:ascii="Tahoma" w:eastAsia="宋体" w:hAnsi="Tahoma" w:cs="Tahoma"/>
          <w:b/>
          <w:bCs/>
          <w:color w:val="000000"/>
          <w:kern w:val="0"/>
          <w:sz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在（一）中，我们在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中直接定义了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的类型，这样将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的定义和使用混在一起。在需要定义的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类型不多时，我们可以采用这种方法，但是在项目中存在大量的自定义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类型时，这就不见得是中好的做法了。一种改进方法是在另外的一个</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文件中定义这些</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，然后再</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到</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文件中。这里，我们将使用另一种方法：在</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在执行时，会自动地查找该目录下所定义的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类型，并首先编译该目录下的</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代码以供</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文件使用。</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在当前工程的</w:t>
      </w:r>
      <w:r w:rsidRPr="009C21A9">
        <w:rPr>
          <w:rFonts w:ascii="Tahoma" w:eastAsia="宋体" w:hAnsi="Tahoma" w:cs="Tahoma"/>
          <w:color w:val="000000"/>
          <w:kern w:val="0"/>
          <w:sz w:val="19"/>
          <w:szCs w:val="19"/>
        </w:rPr>
        <w:t>buildSrc/src/main/groovy/davenkin</w:t>
      </w:r>
      <w:r w:rsidRPr="009C21A9">
        <w:rPr>
          <w:rFonts w:ascii="Tahoma" w:eastAsia="宋体" w:hAnsi="Tahoma" w:cs="Tahoma"/>
          <w:color w:val="000000"/>
          <w:kern w:val="0"/>
          <w:sz w:val="19"/>
          <w:szCs w:val="19"/>
        </w:rPr>
        <w:t>目录下创建</w:t>
      </w:r>
      <w:r w:rsidRPr="009C21A9">
        <w:rPr>
          <w:rFonts w:ascii="Tahoma" w:eastAsia="宋体" w:hAnsi="Tahoma" w:cs="Tahoma"/>
          <w:color w:val="000000"/>
          <w:kern w:val="0"/>
          <w:sz w:val="19"/>
          <w:szCs w:val="19"/>
        </w:rPr>
        <w:t>HelloWorldTask.groovy</w:t>
      </w:r>
      <w:r w:rsidRPr="009C21A9">
        <w:rPr>
          <w:rFonts w:ascii="Tahoma" w:eastAsia="宋体" w:hAnsi="Tahoma" w:cs="Tahoma"/>
          <w:color w:val="000000"/>
          <w:kern w:val="0"/>
          <w:sz w:val="19"/>
          <w:szCs w:val="19"/>
        </w:rPr>
        <w:t>文件，将（</w:t>
      </w:r>
      <w:r w:rsidRPr="009C21A9">
        <w:rPr>
          <w:rFonts w:ascii="Tahoma" w:eastAsia="宋体" w:hAnsi="Tahoma" w:cs="Tahoma"/>
          <w:color w:val="000000"/>
          <w:kern w:val="0"/>
          <w:sz w:val="19"/>
          <w:szCs w:val="19"/>
        </w:rPr>
        <w:t>1</w:t>
      </w:r>
      <w:r w:rsidRPr="009C21A9">
        <w:rPr>
          <w:rFonts w:ascii="Tahoma" w:eastAsia="宋体" w:hAnsi="Tahoma" w:cs="Tahoma"/>
          <w:color w:val="000000"/>
          <w:kern w:val="0"/>
          <w:sz w:val="19"/>
          <w:szCs w:val="19"/>
        </w:rPr>
        <w:t>）中对</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的定义转移到该文件中：</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0" name="图片 1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org.gradle.api.tasks.*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HelloWorldTask </w:t>
      </w:r>
      <w:r w:rsidRPr="009C21A9">
        <w:rPr>
          <w:rFonts w:ascii="宋体" w:eastAsia="宋体" w:hAnsi="宋体" w:cs="宋体"/>
          <w:color w:val="0000FF"/>
          <w:kern w:val="0"/>
          <w:sz w:val="19"/>
          <w:szCs w:val="19"/>
        </w:rPr>
        <w:t>extends</w:t>
      </w:r>
      <w:r w:rsidRPr="009C21A9">
        <w:rPr>
          <w:rFonts w:ascii="宋体" w:eastAsia="宋体" w:hAnsi="宋体" w:cs="宋体"/>
          <w:color w:val="000000"/>
          <w:kern w:val="0"/>
          <w:sz w:val="19"/>
          <w:szCs w:val="19"/>
        </w:rPr>
        <w:t xml:space="preserve"> DefaultTask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@Optional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message = 'I am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@TaskAction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def hello(){</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"hello world $message"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1" name="图片 12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lastRenderedPageBreak/>
        <w:t xml:space="preserve">　　这里，我们将</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定义在了</w:t>
      </w:r>
      <w:r w:rsidRPr="009C21A9">
        <w:rPr>
          <w:rFonts w:ascii="Tahoma" w:eastAsia="宋体" w:hAnsi="Tahoma" w:cs="Tahoma"/>
          <w:color w:val="000000"/>
          <w:kern w:val="0"/>
          <w:sz w:val="19"/>
          <w:szCs w:val="19"/>
        </w:rPr>
        <w:t>davenkin</w:t>
      </w:r>
      <w:r w:rsidRPr="009C21A9">
        <w:rPr>
          <w:rFonts w:ascii="Tahoma" w:eastAsia="宋体" w:hAnsi="Tahoma" w:cs="Tahoma"/>
          <w:color w:val="000000"/>
          <w:kern w:val="0"/>
          <w:sz w:val="19"/>
          <w:szCs w:val="19"/>
        </w:rPr>
        <w:t>包下，因此在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文件中引用该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时，我们需要它的全名称：</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2" name="图片 12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hello(type:davenkin.HelloWorldTask)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hello1(type:davenkin.HelloWorldTask){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message ="I am a programmer"</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3" name="图片 1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以上的</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与（</w:t>
      </w:r>
      <w:r w:rsidRPr="009C21A9">
        <w:rPr>
          <w:rFonts w:ascii="Tahoma" w:eastAsia="宋体" w:hAnsi="Tahoma" w:cs="Tahoma"/>
          <w:color w:val="000000"/>
          <w:kern w:val="0"/>
          <w:sz w:val="19"/>
          <w:szCs w:val="19"/>
        </w:rPr>
        <w:t>1</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hello1</w:t>
      </w:r>
      <w:r w:rsidRPr="009C21A9">
        <w:rPr>
          <w:rFonts w:ascii="Tahoma" w:eastAsia="宋体" w:hAnsi="Tahoma" w:cs="Tahoma"/>
          <w:color w:val="000000"/>
          <w:kern w:val="0"/>
          <w:sz w:val="19"/>
          <w:szCs w:val="19"/>
        </w:rPr>
        <w:t>完成的功能相同。</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（三）在单独的项目中定义</w:t>
      </w:r>
      <w:r w:rsidRPr="009C21A9">
        <w:rPr>
          <w:rFonts w:ascii="Tahoma" w:eastAsia="宋体" w:hAnsi="Tahoma" w:cs="Tahoma"/>
          <w:b/>
          <w:bCs/>
          <w:color w:val="000000"/>
          <w:kern w:val="0"/>
          <w:sz w:val="19"/>
        </w:rPr>
        <w:t>Task</w:t>
      </w:r>
      <w:r w:rsidRPr="009C21A9">
        <w:rPr>
          <w:rFonts w:ascii="Tahoma" w:eastAsia="宋体" w:hAnsi="Tahoma" w:cs="Tahoma"/>
          <w:b/>
          <w:bCs/>
          <w:color w:val="000000"/>
          <w:kern w:val="0"/>
          <w:sz w:val="19"/>
        </w:rPr>
        <w:t>类型</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虽然（</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定义与</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分离开了，但是它依然只能应用在当前工程中。如果我们希望所定义的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能够用在另外的项目中，那么（</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）中的方法便不可行的，此时我们可以将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的定义放在单独的工程中，然后在所有使用</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的工程中通过声明依赖的方式引入这些</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创建另外一个项目，将（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目录下的内容考到新建项目中，由于该项目定义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的文件是用</w:t>
      </w:r>
      <w:r w:rsidRPr="009C21A9">
        <w:rPr>
          <w:rFonts w:ascii="Tahoma" w:eastAsia="宋体" w:hAnsi="Tahoma" w:cs="Tahoma"/>
          <w:color w:val="000000"/>
          <w:kern w:val="0"/>
          <w:sz w:val="19"/>
          <w:szCs w:val="19"/>
        </w:rPr>
        <w:t>groovy</w:t>
      </w:r>
      <w:r w:rsidRPr="009C21A9">
        <w:rPr>
          <w:rFonts w:ascii="Tahoma" w:eastAsia="宋体" w:hAnsi="Tahoma" w:cs="Tahoma"/>
          <w:color w:val="000000"/>
          <w:kern w:val="0"/>
          <w:sz w:val="19"/>
          <w:szCs w:val="19"/>
        </w:rPr>
        <w:t>写的，因此我们需要在该项目的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文件中引入</w:t>
      </w:r>
      <w:r w:rsidRPr="009C21A9">
        <w:rPr>
          <w:rFonts w:ascii="Tahoma" w:eastAsia="宋体" w:hAnsi="Tahoma" w:cs="Tahoma"/>
          <w:color w:val="000000"/>
          <w:kern w:val="0"/>
          <w:sz w:val="19"/>
          <w:szCs w:val="19"/>
        </w:rPr>
        <w:t>groovy Plugin</w:t>
      </w:r>
      <w:r w:rsidRPr="009C21A9">
        <w:rPr>
          <w:rFonts w:ascii="Tahoma" w:eastAsia="宋体" w:hAnsi="Tahoma" w:cs="Tahoma"/>
          <w:color w:val="000000"/>
          <w:kern w:val="0"/>
          <w:sz w:val="19"/>
          <w:szCs w:val="19"/>
        </w:rPr>
        <w:t>。另外，由于该项目的输出需要被其他项目所使用，因此我们还需要将其上传到</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中，在本例中，我们将该项目生成的包含了</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定义的</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文件上传到了本地的文件系统中。最终的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4" name="图片 1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'maven'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version =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group =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archivesBaseName = 'hellotask'</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repositories.mavenCentral()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compile 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groovy localGroovy()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uploadArchives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repositories.mavenDeployer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repository(url: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5" name="图片 1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uploadArchives”</w:t>
      </w:r>
      <w:r w:rsidRPr="009C21A9">
        <w:rPr>
          <w:rFonts w:ascii="Tahoma" w:eastAsia="宋体" w:hAnsi="Tahoma" w:cs="Tahoma"/>
          <w:color w:val="000000"/>
          <w:kern w:val="0"/>
          <w:sz w:val="19"/>
          <w:szCs w:val="19"/>
        </w:rPr>
        <w:t>，所生成的</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文件将被上传到上级目录的</w:t>
      </w:r>
      <w:r w:rsidRPr="009C21A9">
        <w:rPr>
          <w:rFonts w:ascii="Tahoma" w:eastAsia="宋体" w:hAnsi="Tahoma" w:cs="Tahoma"/>
          <w:color w:val="000000"/>
          <w:kern w:val="0"/>
          <w:sz w:val="19"/>
          <w:szCs w:val="19"/>
        </w:rPr>
        <w:t>lib(../lib)</w:t>
      </w:r>
      <w:r w:rsidRPr="009C21A9">
        <w:rPr>
          <w:rFonts w:ascii="Tahoma" w:eastAsia="宋体" w:hAnsi="Tahoma" w:cs="Tahoma"/>
          <w:color w:val="000000"/>
          <w:kern w:val="0"/>
          <w:sz w:val="19"/>
          <w:szCs w:val="19"/>
        </w:rPr>
        <w:t>文件夹中。</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在使用该</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时，客户端的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文件可以做以下配置：</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lastRenderedPageBreak/>
        <w:drawing>
          <wp:inline distT="0" distB="0" distL="0" distR="0">
            <wp:extent cx="191135" cy="191135"/>
            <wp:effectExtent l="19050" t="0" r="0" b="0"/>
            <wp:docPr id="126" name="图片 1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buildscript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maven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classpath group: 'davenkin', name: 'hellotask', version: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task hello(type: davenkin.HelloWorldTask)</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27" name="图片 1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首先，我们需要告诉</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到何处去取得依赖，即配置</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。另外，我们需要声明对</w:t>
      </w:r>
      <w:r w:rsidRPr="009C21A9">
        <w:rPr>
          <w:rFonts w:ascii="Tahoma" w:eastAsia="宋体" w:hAnsi="Tahoma" w:cs="Tahoma"/>
          <w:color w:val="000000"/>
          <w:kern w:val="0"/>
          <w:sz w:val="19"/>
          <w:szCs w:val="19"/>
        </w:rPr>
        <w:t>HelloWorldTask</w:t>
      </w:r>
      <w:r w:rsidRPr="009C21A9">
        <w:rPr>
          <w:rFonts w:ascii="Tahoma" w:eastAsia="宋体" w:hAnsi="Tahoma" w:cs="Tahoma"/>
          <w:color w:val="000000"/>
          <w:kern w:val="0"/>
          <w:sz w:val="19"/>
          <w:szCs w:val="19"/>
        </w:rPr>
        <w:t>的依赖，该依赖用于当前</w:t>
      </w:r>
      <w:r w:rsidRPr="009C21A9">
        <w:rPr>
          <w:rFonts w:ascii="Tahoma" w:eastAsia="宋体" w:hAnsi="Tahoma" w:cs="Tahoma"/>
          <w:color w:val="000000"/>
          <w:kern w:val="0"/>
          <w:sz w:val="19"/>
          <w:szCs w:val="19"/>
        </w:rPr>
        <w:t>build</w:t>
      </w:r>
      <w:r w:rsidRPr="009C21A9">
        <w:rPr>
          <w:rFonts w:ascii="Tahoma" w:eastAsia="宋体" w:hAnsi="Tahoma" w:cs="Tahoma"/>
          <w:color w:val="000000"/>
          <w:kern w:val="0"/>
          <w:sz w:val="19"/>
          <w:szCs w:val="19"/>
        </w:rPr>
        <w:t>文件。之后，对</w:t>
      </w:r>
      <w:r w:rsidRPr="009C21A9">
        <w:rPr>
          <w:rFonts w:ascii="Tahoma" w:eastAsia="宋体" w:hAnsi="Tahoma" w:cs="Tahoma"/>
          <w:color w:val="000000"/>
          <w:kern w:val="0"/>
          <w:sz w:val="19"/>
          <w:szCs w:val="19"/>
        </w:rPr>
        <w:t>hello</w:t>
      </w:r>
      <w:r w:rsidRPr="009C21A9">
        <w:rPr>
          <w:rFonts w:ascii="Tahoma" w:eastAsia="宋体" w:hAnsi="Tahoma" w:cs="Tahoma"/>
          <w:color w:val="000000"/>
          <w:kern w:val="0"/>
          <w:sz w:val="19"/>
          <w:szCs w:val="19"/>
        </w:rPr>
        <w:t>的创建与（</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）中一样。</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50" w:tgtFrame="_blank" w:history="1">
        <w:r w:rsidRPr="009C21A9">
          <w:rPr>
            <w:rFonts w:ascii="Tahoma" w:eastAsia="宋体" w:hAnsi="Tahoma" w:cs="Tahoma"/>
            <w:color w:val="2EB1E8"/>
            <w:kern w:val="0"/>
            <w:sz w:val="19"/>
            <w:u w:val="single"/>
          </w:rPr>
          <w:t>下一篇</w:t>
        </w:r>
      </w:hyperlink>
      <w:r w:rsidRPr="009C21A9">
        <w:rPr>
          <w:rFonts w:ascii="Tahoma" w:eastAsia="宋体" w:hAnsi="Tahoma" w:cs="Tahoma"/>
          <w:color w:val="000000"/>
          <w:kern w:val="0"/>
          <w:sz w:val="19"/>
          <w:szCs w:val="19"/>
        </w:rPr>
        <w:t>文章中，我们将讲到如何自定义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w:t>
      </w:r>
    </w:p>
    <w:p w:rsidR="009C21A9" w:rsidRDefault="009C21A9">
      <w:pPr>
        <w:widowControl/>
        <w:jc w:val="left"/>
      </w:pPr>
      <w:r>
        <w:br w:type="page"/>
      </w:r>
    </w:p>
    <w:p w:rsidR="009C21A9" w:rsidRPr="00B4562B" w:rsidRDefault="009C21A9" w:rsidP="00B4562B">
      <w:pPr>
        <w:pStyle w:val="2"/>
      </w:pPr>
      <w:hyperlink r:id="rId51" w:history="1">
        <w:bookmarkStart w:id="9" w:name="_Toc485964785"/>
        <w:r w:rsidRPr="00B4562B">
          <w:rPr>
            <w:rStyle w:val="a5"/>
          </w:rPr>
          <w:t>Gradle</w:t>
        </w:r>
        <w:r w:rsidRPr="00B4562B">
          <w:rPr>
            <w:rStyle w:val="a5"/>
          </w:rPr>
          <w:t>学习系列之十</w:t>
        </w:r>
        <w:r w:rsidRPr="00B4562B">
          <w:rPr>
            <w:rStyle w:val="a5"/>
          </w:rPr>
          <w:t>——</w:t>
        </w:r>
        <w:r w:rsidRPr="00B4562B">
          <w:rPr>
            <w:rStyle w:val="a5"/>
          </w:rPr>
          <w:t>自定义</w:t>
        </w:r>
        <w:r w:rsidRPr="00B4562B">
          <w:rPr>
            <w:rStyle w:val="a5"/>
          </w:rPr>
          <w:t>Plugin</w:t>
        </w:r>
        <w:r w:rsidRPr="00B4562B">
          <w:rPr>
            <w:rStyle w:val="a5"/>
          </w:rPr>
          <w:t>（本系列完）</w:t>
        </w:r>
        <w:bookmarkEnd w:id="9"/>
      </w:hyperlink>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hyperlink r:id="rId52" w:tgtFrame="_blank" w:history="1">
        <w:r w:rsidRPr="009C21A9">
          <w:rPr>
            <w:rFonts w:ascii="Tahoma" w:eastAsia="宋体" w:hAnsi="Tahoma" w:cs="Tahoma"/>
            <w:color w:val="2EB1E8"/>
            <w:kern w:val="0"/>
            <w:sz w:val="19"/>
            <w:u w:val="single"/>
          </w:rPr>
          <w:t>本系列</w:t>
        </w:r>
      </w:hyperlink>
      <w:r w:rsidRPr="009C21A9">
        <w:rPr>
          <w:rFonts w:ascii="Tahoma" w:eastAsia="宋体" w:hAnsi="Tahoma" w:cs="Tahoma"/>
          <w:color w:val="000000"/>
          <w:kern w:val="0"/>
          <w:sz w:val="19"/>
          <w:szCs w:val="19"/>
        </w:rPr>
        <w:t>的</w:t>
      </w:r>
      <w:hyperlink r:id="rId53" w:tgtFrame="_blank" w:history="1">
        <w:r w:rsidRPr="009C21A9">
          <w:rPr>
            <w:rFonts w:ascii="Tahoma" w:eastAsia="宋体" w:hAnsi="Tahoma" w:cs="Tahoma"/>
            <w:color w:val="2EB1E8"/>
            <w:kern w:val="0"/>
            <w:sz w:val="19"/>
            <w:u w:val="single"/>
          </w:rPr>
          <w:t>上篇文章</w:t>
        </w:r>
      </w:hyperlink>
      <w:r w:rsidRPr="009C21A9">
        <w:rPr>
          <w:rFonts w:ascii="Tahoma" w:eastAsia="宋体" w:hAnsi="Tahoma" w:cs="Tahoma"/>
          <w:color w:val="000000"/>
          <w:kern w:val="0"/>
          <w:sz w:val="19"/>
          <w:szCs w:val="19"/>
        </w:rPr>
        <w:t>中，我们讲到了如何自定义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类型，在本篇文章中，我们将讲到如何自定义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请通过以下方式下载本系列文章的</w:t>
      </w:r>
      <w:r w:rsidRPr="009C21A9">
        <w:rPr>
          <w:rFonts w:ascii="Tahoma" w:eastAsia="宋体" w:hAnsi="Tahoma" w:cs="Tahoma"/>
          <w:color w:val="000000"/>
          <w:kern w:val="0"/>
          <w:sz w:val="19"/>
          <w:szCs w:val="19"/>
        </w:rPr>
        <w:t>Github</w:t>
      </w:r>
      <w:r w:rsidRPr="009C21A9">
        <w:rPr>
          <w:rFonts w:ascii="Tahoma" w:eastAsia="宋体" w:hAnsi="Tahoma" w:cs="Tahoma"/>
          <w:color w:val="000000"/>
          <w:kern w:val="0"/>
          <w:sz w:val="19"/>
          <w:szCs w:val="19"/>
        </w:rPr>
        <w:t>示例代码：</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git clone https://github.com/davenkin/gradle-learning.git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25" w:lineRule="atLeast"/>
        <w:rPr>
          <w:rFonts w:ascii="Tahoma" w:eastAsia="宋体" w:hAnsi="Tahoma" w:cs="Tahoma"/>
          <w:color w:val="000000"/>
          <w:kern w:val="0"/>
          <w:sz w:val="15"/>
          <w:szCs w:val="15"/>
        </w:rPr>
      </w:pPr>
      <w:r w:rsidRPr="009C21A9">
        <w:rPr>
          <w:rFonts w:ascii="Tahoma" w:eastAsia="宋体" w:hAnsi="Tahoma" w:cs="Tahoma"/>
          <w:color w:val="000000"/>
          <w:kern w:val="0"/>
          <w:sz w:val="15"/>
          <w:szCs w:val="15"/>
        </w:rPr>
        <w:pict>
          <v:rect id="_x0000_i1034" style="width:0;height:1.5pt" o:hralign="center" o:hrstd="t" o:hr="t" fillcolor="#a0a0a0" stroked="f"/>
        </w:pic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中，我们可以向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中加入新的</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w:t>
      </w:r>
      <w:r w:rsidRPr="009C21A9">
        <w:rPr>
          <w:rFonts w:ascii="Tahoma" w:eastAsia="宋体" w:hAnsi="Tahoma" w:cs="Tahoma"/>
          <w:color w:val="000000"/>
          <w:kern w:val="0"/>
          <w:sz w:val="19"/>
          <w:szCs w:val="19"/>
        </w:rPr>
        <w:t>configurations</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等。我们</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种方法可以自定义</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，这些方法和自定义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类型的</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种方法相似。在接下来的例子中，我们将分别通过这</w:t>
      </w:r>
      <w:r w:rsidRPr="009C21A9">
        <w:rPr>
          <w:rFonts w:ascii="Tahoma" w:eastAsia="宋体" w:hAnsi="Tahoma" w:cs="Tahoma"/>
          <w:color w:val="000000"/>
          <w:kern w:val="0"/>
          <w:sz w:val="19"/>
          <w:szCs w:val="19"/>
        </w:rPr>
        <w:t>3</w:t>
      </w:r>
      <w:r w:rsidRPr="009C21A9">
        <w:rPr>
          <w:rFonts w:ascii="Tahoma" w:eastAsia="宋体" w:hAnsi="Tahoma" w:cs="Tahoma"/>
          <w:color w:val="000000"/>
          <w:kern w:val="0"/>
          <w:sz w:val="19"/>
          <w:szCs w:val="19"/>
        </w:rPr>
        <w:t>种方法来创建一个</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定义了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，分别用于输出系统当前的日期和时间，另外，我们可以配置日期和时间的输出格式。</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（一）在</w:t>
      </w:r>
      <w:r w:rsidRPr="009C21A9">
        <w:rPr>
          <w:rFonts w:ascii="Tahoma" w:eastAsia="宋体" w:hAnsi="Tahoma" w:cs="Tahoma"/>
          <w:b/>
          <w:bCs/>
          <w:color w:val="000000"/>
          <w:kern w:val="0"/>
          <w:sz w:val="19"/>
        </w:rPr>
        <w:t>build.gradle</w:t>
      </w:r>
      <w:r w:rsidRPr="009C21A9">
        <w:rPr>
          <w:rFonts w:ascii="Tahoma" w:eastAsia="宋体" w:hAnsi="Tahoma" w:cs="Tahoma"/>
          <w:b/>
          <w:bCs/>
          <w:color w:val="000000"/>
          <w:kern w:val="0"/>
          <w:sz w:val="19"/>
        </w:rPr>
        <w:t>文件中直接定义</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和在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文件中定义</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类型一样，我们可以将对</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的定义直接写在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2" name="图片 14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DateAndTimePlugin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 </w:t>
      </w:r>
      <w:r w:rsidRPr="009C21A9">
        <w:rPr>
          <w:rFonts w:ascii="宋体" w:eastAsia="宋体" w:hAnsi="宋体" w:cs="宋体"/>
          <w:color w:val="0000FF"/>
          <w:kern w:val="0"/>
          <w:sz w:val="19"/>
          <w:szCs w:val="19"/>
        </w:rPr>
        <w:t>implements</w:t>
      </w:r>
      <w:r w:rsidRPr="009C21A9">
        <w:rPr>
          <w:rFonts w:ascii="宋体" w:eastAsia="宋体" w:hAnsi="宋体" w:cs="宋体"/>
          <w:color w:val="000000"/>
          <w:kern w:val="0"/>
          <w:sz w:val="19"/>
          <w:szCs w:val="19"/>
        </w:rPr>
        <w:t xml:space="preserve"> Plugin&lt;Project&gt;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r w:rsidRPr="009C21A9">
        <w:rPr>
          <w:rFonts w:ascii="宋体" w:eastAsia="宋体" w:hAnsi="宋体" w:cs="宋体"/>
          <w:color w:val="0000FF"/>
          <w:kern w:val="0"/>
          <w:sz w:val="19"/>
          <w:szCs w:val="19"/>
        </w:rPr>
        <w:t>void</w:t>
      </w:r>
      <w:r w:rsidRPr="009C21A9">
        <w:rPr>
          <w:rFonts w:ascii="宋体" w:eastAsia="宋体" w:hAnsi="宋体" w:cs="宋体"/>
          <w:color w:val="000000"/>
          <w:kern w:val="0"/>
          <w:sz w:val="19"/>
          <w:szCs w:val="19"/>
        </w:rPr>
        <w:t xml:space="preserve"> apply(Project project)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project.extensions.create("dateAndTime", DateAndTimePluginExtension)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project.task('showTime')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time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Date().format(project.dateAndTime.timeFormat)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project.tasks.create('showDate')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date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Date().format(project.dateAndTime.dateFormat)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DateAndTimePluginExtension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timeFormat = "MM/dd/yyyyHH:mm:ss.SSS"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 xml:space="preserve">    String dateFormat = "yyyy-MM-dd"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3" name="图片 14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每一个自定义的</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都需要实现</w:t>
      </w:r>
      <w:r w:rsidRPr="009C21A9">
        <w:rPr>
          <w:rFonts w:ascii="Tahoma" w:eastAsia="宋体" w:hAnsi="Tahoma" w:cs="Tahoma"/>
          <w:color w:val="000000"/>
          <w:kern w:val="0"/>
          <w:sz w:val="19"/>
          <w:szCs w:val="19"/>
        </w:rPr>
        <w:t>Plugin&lt;T&gt;</w:t>
      </w:r>
      <w:r w:rsidRPr="009C21A9">
        <w:rPr>
          <w:rFonts w:ascii="Tahoma" w:eastAsia="宋体" w:hAnsi="Tahoma" w:cs="Tahoma"/>
          <w:color w:val="000000"/>
          <w:kern w:val="0"/>
          <w:sz w:val="19"/>
          <w:szCs w:val="19"/>
        </w:rPr>
        <w:t>接口，事实上，除了给</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编写</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之外，我们还可以为其他</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类编写</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。该接口定义了一个</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方法，在该方法中，我们可以操作</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，比如向其中加入</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，定义额外的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在上例中，我们在</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中向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添加了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，一个名为</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，一个名为</w:t>
      </w:r>
      <w:r w:rsidRPr="009C21A9">
        <w:rPr>
          <w:rFonts w:ascii="Tahoma" w:eastAsia="宋体" w:hAnsi="Tahoma" w:cs="Tahoma"/>
          <w:color w:val="000000"/>
          <w:kern w:val="0"/>
          <w:sz w:val="19"/>
          <w:szCs w:val="19"/>
        </w:rPr>
        <w:t>showDate</w:t>
      </w:r>
      <w:r w:rsidRPr="009C21A9">
        <w:rPr>
          <w:rFonts w:ascii="Tahoma" w:eastAsia="宋体" w:hAnsi="Tahoma" w:cs="Tahoma"/>
          <w:color w:val="000000"/>
          <w:kern w:val="0"/>
          <w:sz w:val="19"/>
          <w:szCs w:val="19"/>
        </w:rPr>
        <w:t>。请注意创建这</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所使用的不同方法，更多的创建</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的方法，请参考本系列</w:t>
      </w:r>
      <w:hyperlink r:id="rId54" w:tgtFrame="_blank" w:history="1">
        <w:r w:rsidRPr="009C21A9">
          <w:rPr>
            <w:rFonts w:ascii="Tahoma" w:eastAsia="宋体" w:hAnsi="Tahoma" w:cs="Tahoma"/>
            <w:color w:val="2EB1E8"/>
            <w:kern w:val="0"/>
            <w:sz w:val="19"/>
            <w:u w:val="single"/>
          </w:rPr>
          <w:t>这篇文章</w:t>
        </w:r>
      </w:hyperlink>
      <w:r w:rsidRPr="009C21A9">
        <w:rPr>
          <w:rFonts w:ascii="Tahoma" w:eastAsia="宋体" w:hAnsi="Tahoma" w:cs="Tahoma"/>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每个</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都维护了一个</w:t>
      </w:r>
      <w:r w:rsidRPr="009C21A9">
        <w:rPr>
          <w:rFonts w:ascii="Tahoma" w:eastAsia="宋体" w:hAnsi="Tahoma" w:cs="Tahoma"/>
          <w:color w:val="000000"/>
          <w:kern w:val="0"/>
          <w:sz w:val="19"/>
          <w:szCs w:val="19"/>
        </w:rPr>
        <w:t>ExtenionContainer</w:t>
      </w:r>
      <w:r w:rsidRPr="009C21A9">
        <w:rPr>
          <w:rFonts w:ascii="Tahoma" w:eastAsia="宋体" w:hAnsi="Tahoma" w:cs="Tahoma"/>
          <w:color w:val="000000"/>
          <w:kern w:val="0"/>
          <w:sz w:val="19"/>
          <w:szCs w:val="19"/>
        </w:rPr>
        <w:t>，我们可以通过</w:t>
      </w:r>
      <w:r w:rsidRPr="009C21A9">
        <w:rPr>
          <w:rFonts w:ascii="Tahoma" w:eastAsia="宋体" w:hAnsi="Tahoma" w:cs="Tahoma"/>
          <w:color w:val="000000"/>
          <w:kern w:val="0"/>
          <w:sz w:val="19"/>
          <w:szCs w:val="19"/>
        </w:rPr>
        <w:t>project.extentions</w:t>
      </w:r>
      <w:r w:rsidRPr="009C21A9">
        <w:rPr>
          <w:rFonts w:ascii="Tahoma" w:eastAsia="宋体" w:hAnsi="Tahoma" w:cs="Tahoma"/>
          <w:color w:val="000000"/>
          <w:kern w:val="0"/>
          <w:sz w:val="19"/>
          <w:szCs w:val="19"/>
        </w:rPr>
        <w:t>进行访问，比如读取额外的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和定义额外的</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等。在</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中，我们向</w:t>
      </w:r>
      <w:r w:rsidRPr="009C21A9">
        <w:rPr>
          <w:rFonts w:ascii="Tahoma" w:eastAsia="宋体" w:hAnsi="Tahoma" w:cs="Tahoma"/>
          <w:color w:val="000000"/>
          <w:kern w:val="0"/>
          <w:sz w:val="19"/>
          <w:szCs w:val="19"/>
        </w:rPr>
        <w:t>Project</w:t>
      </w:r>
      <w:r w:rsidRPr="009C21A9">
        <w:rPr>
          <w:rFonts w:ascii="Tahoma" w:eastAsia="宋体" w:hAnsi="Tahoma" w:cs="Tahoma"/>
          <w:color w:val="000000"/>
          <w:kern w:val="0"/>
          <w:sz w:val="19"/>
          <w:szCs w:val="19"/>
        </w:rPr>
        <w:t>中定义了一个名为</w:t>
      </w:r>
      <w:r w:rsidRPr="009C21A9">
        <w:rPr>
          <w:rFonts w:ascii="Tahoma" w:eastAsia="宋体" w:hAnsi="Tahoma" w:cs="Tahoma"/>
          <w:color w:val="000000"/>
          <w:kern w:val="0"/>
          <w:sz w:val="19"/>
          <w:szCs w:val="19"/>
        </w:rPr>
        <w:t>dateAndTime</w:t>
      </w:r>
      <w:r w:rsidRPr="009C21A9">
        <w:rPr>
          <w:rFonts w:ascii="Tahoma" w:eastAsia="宋体" w:hAnsi="Tahoma" w:cs="Tahoma"/>
          <w:color w:val="000000"/>
          <w:kern w:val="0"/>
          <w:sz w:val="19"/>
          <w:szCs w:val="19"/>
        </w:rPr>
        <w:t>的</w:t>
      </w:r>
      <w:r w:rsidRPr="009C21A9">
        <w:rPr>
          <w:rFonts w:ascii="Tahoma" w:eastAsia="宋体" w:hAnsi="Tahoma" w:cs="Tahoma"/>
          <w:color w:val="000000"/>
          <w:kern w:val="0"/>
          <w:sz w:val="19"/>
          <w:szCs w:val="19"/>
        </w:rPr>
        <w:t>extension</w:t>
      </w:r>
      <w:r w:rsidRPr="009C21A9">
        <w:rPr>
          <w:rFonts w:ascii="Tahoma" w:eastAsia="宋体" w:hAnsi="Tahoma" w:cs="Tahoma"/>
          <w:color w:val="000000"/>
          <w:kern w:val="0"/>
          <w:sz w:val="19"/>
          <w:szCs w:val="19"/>
        </w:rPr>
        <w:t>，并向其中加入了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，分别为</w:t>
      </w:r>
      <w:r w:rsidRPr="009C21A9">
        <w:rPr>
          <w:rFonts w:ascii="Tahoma" w:eastAsia="宋体" w:hAnsi="Tahoma" w:cs="Tahoma"/>
          <w:color w:val="000000"/>
          <w:kern w:val="0"/>
          <w:sz w:val="19"/>
          <w:szCs w:val="19"/>
        </w:rPr>
        <w:t>timeFormat</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dateFormat</w:t>
      </w:r>
      <w:r w:rsidRPr="009C21A9">
        <w:rPr>
          <w:rFonts w:ascii="Tahoma" w:eastAsia="宋体" w:hAnsi="Tahoma" w:cs="Tahoma"/>
          <w:color w:val="000000"/>
          <w:kern w:val="0"/>
          <w:sz w:val="19"/>
          <w:szCs w:val="19"/>
        </w:rPr>
        <w:t>，他们又分别用于</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和</w:t>
      </w:r>
      <w:r w:rsidRPr="009C21A9">
        <w:rPr>
          <w:rFonts w:ascii="Tahoma" w:eastAsia="宋体" w:hAnsi="Tahoma" w:cs="Tahoma"/>
          <w:color w:val="000000"/>
          <w:kern w:val="0"/>
          <w:sz w:val="19"/>
          <w:szCs w:val="19"/>
        </w:rPr>
        <w:t>showDate</w:t>
      </w:r>
      <w:r w:rsidRPr="009C21A9">
        <w:rPr>
          <w:rFonts w:ascii="Tahoma" w:eastAsia="宋体" w:hAnsi="Tahoma" w:cs="Tahoma"/>
          <w:color w:val="000000"/>
          <w:kern w:val="0"/>
          <w:sz w:val="19"/>
          <w:szCs w:val="19"/>
        </w:rPr>
        <w:t>。在使用该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时，我们可以通过以下方式对这两个</w:t>
      </w:r>
      <w:r w:rsidRPr="009C21A9">
        <w:rPr>
          <w:rFonts w:ascii="Tahoma" w:eastAsia="宋体" w:hAnsi="Tahoma" w:cs="Tahoma"/>
          <w:color w:val="000000"/>
          <w:kern w:val="0"/>
          <w:sz w:val="19"/>
          <w:szCs w:val="19"/>
        </w:rPr>
        <w:t>Property</w:t>
      </w:r>
      <w:r w:rsidRPr="009C21A9">
        <w:rPr>
          <w:rFonts w:ascii="Tahoma" w:eastAsia="宋体" w:hAnsi="Tahoma" w:cs="Tahoma"/>
          <w:color w:val="000000"/>
          <w:kern w:val="0"/>
          <w:sz w:val="19"/>
          <w:szCs w:val="19"/>
        </w:rPr>
        <w:t>进行重新配置：</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（二）在当前工程中定义</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在当前工程中的</w:t>
      </w:r>
      <w:r w:rsidRPr="009C21A9">
        <w:rPr>
          <w:rFonts w:ascii="Tahoma" w:eastAsia="宋体" w:hAnsi="Tahoma" w:cs="Tahoma"/>
          <w:color w:val="000000"/>
          <w:kern w:val="0"/>
          <w:sz w:val="19"/>
          <w:szCs w:val="19"/>
        </w:rPr>
        <w:t>buildSrc/src/main/groovy/davenkin</w:t>
      </w:r>
      <w:r w:rsidRPr="009C21A9">
        <w:rPr>
          <w:rFonts w:ascii="Tahoma" w:eastAsia="宋体" w:hAnsi="Tahoma" w:cs="Tahoma"/>
          <w:color w:val="000000"/>
          <w:kern w:val="0"/>
          <w:sz w:val="19"/>
          <w:szCs w:val="19"/>
        </w:rPr>
        <w:t>目录下创建</w:t>
      </w:r>
      <w:r w:rsidRPr="009C21A9">
        <w:rPr>
          <w:rFonts w:ascii="Tahoma" w:eastAsia="宋体" w:hAnsi="Tahoma" w:cs="Tahoma"/>
          <w:color w:val="000000"/>
          <w:kern w:val="0"/>
          <w:sz w:val="19"/>
          <w:szCs w:val="19"/>
        </w:rPr>
        <w:t>DateAndTimePlugin.groovy</w:t>
      </w:r>
      <w:r w:rsidRPr="009C21A9">
        <w:rPr>
          <w:rFonts w:ascii="Tahoma" w:eastAsia="宋体" w:hAnsi="Tahoma" w:cs="Tahoma"/>
          <w:color w:val="000000"/>
          <w:kern w:val="0"/>
          <w:sz w:val="19"/>
          <w:szCs w:val="19"/>
        </w:rPr>
        <w:t>文件，将</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中定义</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的代码提取到给文件中，但是除去对</w:t>
      </w:r>
      <w:r w:rsidRPr="009C21A9">
        <w:rPr>
          <w:rFonts w:ascii="Tahoma" w:eastAsia="宋体" w:hAnsi="Tahoma" w:cs="Tahoma"/>
          <w:color w:val="000000"/>
          <w:kern w:val="0"/>
          <w:sz w:val="19"/>
          <w:szCs w:val="19"/>
        </w:rPr>
        <w:t>DateAndTimePluginExtension</w:t>
      </w:r>
      <w:r w:rsidRPr="009C21A9">
        <w:rPr>
          <w:rFonts w:ascii="Tahoma" w:eastAsia="宋体" w:hAnsi="Tahoma" w:cs="Tahoma"/>
          <w:color w:val="000000"/>
          <w:kern w:val="0"/>
          <w:sz w:val="19"/>
          <w:szCs w:val="19"/>
        </w:rPr>
        <w:t>的定义，因为我们将在另外一个单独的文件中定义</w:t>
      </w:r>
      <w:r w:rsidRPr="009C21A9">
        <w:rPr>
          <w:rFonts w:ascii="Tahoma" w:eastAsia="宋体" w:hAnsi="Tahoma" w:cs="Tahoma"/>
          <w:color w:val="000000"/>
          <w:kern w:val="0"/>
          <w:sz w:val="19"/>
          <w:szCs w:val="19"/>
        </w:rPr>
        <w:t>DateAndTimePluginExtension</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4" name="图片 14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import</w:t>
      </w:r>
      <w:r w:rsidRPr="009C21A9">
        <w:rPr>
          <w:rFonts w:ascii="宋体" w:eastAsia="宋体" w:hAnsi="宋体" w:cs="宋体"/>
          <w:color w:val="000000"/>
          <w:kern w:val="0"/>
          <w:sz w:val="19"/>
          <w:szCs w:val="19"/>
        </w:rPr>
        <w:t xml:space="preserve"> org.gradle.api.Project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 </w:t>
      </w:r>
      <w:r w:rsidRPr="009C21A9">
        <w:rPr>
          <w:rFonts w:ascii="宋体" w:eastAsia="宋体" w:hAnsi="宋体" w:cs="宋体"/>
          <w:color w:val="0000FF"/>
          <w:kern w:val="0"/>
          <w:sz w:val="19"/>
          <w:szCs w:val="19"/>
        </w:rPr>
        <w:t>implements</w:t>
      </w:r>
      <w:r w:rsidRPr="009C21A9">
        <w:rPr>
          <w:rFonts w:ascii="宋体" w:eastAsia="宋体" w:hAnsi="宋体" w:cs="宋体"/>
          <w:color w:val="000000"/>
          <w:kern w:val="0"/>
          <w:sz w:val="19"/>
          <w:szCs w:val="19"/>
        </w:rPr>
        <w:t xml:space="preserve"> Plugin&lt;Project&gt;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r w:rsidRPr="009C21A9">
        <w:rPr>
          <w:rFonts w:ascii="宋体" w:eastAsia="宋体" w:hAnsi="宋体" w:cs="宋体"/>
          <w:color w:val="0000FF"/>
          <w:kern w:val="0"/>
          <w:sz w:val="19"/>
          <w:szCs w:val="19"/>
        </w:rPr>
        <w:t>void</w:t>
      </w:r>
      <w:r w:rsidRPr="009C21A9">
        <w:rPr>
          <w:rFonts w:ascii="宋体" w:eastAsia="宋体" w:hAnsi="宋体" w:cs="宋体"/>
          <w:color w:val="000000"/>
          <w:kern w:val="0"/>
          <w:sz w:val="19"/>
          <w:szCs w:val="19"/>
        </w:rPr>
        <w:t xml:space="preserve"> apply(Project project)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project.extensions.create("dateAndTime", DateAndTimePluginExtension)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project.task('showTime')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time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Date().format(project.dateAndTime.timeFormat)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project.tasks.create('showDate') &lt;&lt;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println "Current date is " + </w:t>
      </w:r>
      <w:r w:rsidRPr="009C21A9">
        <w:rPr>
          <w:rFonts w:ascii="宋体" w:eastAsia="宋体" w:hAnsi="宋体" w:cs="宋体"/>
          <w:color w:val="0000FF"/>
          <w:kern w:val="0"/>
          <w:sz w:val="19"/>
          <w:szCs w:val="19"/>
        </w:rPr>
        <w:t>new</w:t>
      </w:r>
      <w:r w:rsidRPr="009C21A9">
        <w:rPr>
          <w:rFonts w:ascii="宋体" w:eastAsia="宋体" w:hAnsi="宋体" w:cs="宋体"/>
          <w:color w:val="000000"/>
          <w:kern w:val="0"/>
          <w:sz w:val="19"/>
          <w:szCs w:val="19"/>
        </w:rPr>
        <w:t xml:space="preserve"> Date().format(project.dateAndTime.dateFormat)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5" name="图片 14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再创建</w:t>
      </w:r>
      <w:r w:rsidRPr="009C21A9">
        <w:rPr>
          <w:rFonts w:ascii="Tahoma" w:eastAsia="宋体" w:hAnsi="Tahoma" w:cs="Tahoma"/>
          <w:color w:val="000000"/>
          <w:kern w:val="0"/>
          <w:sz w:val="19"/>
          <w:szCs w:val="19"/>
        </w:rPr>
        <w:t>DateAndTimePluginExtension.groovy</w:t>
      </w:r>
      <w:r w:rsidRPr="009C21A9">
        <w:rPr>
          <w:rFonts w:ascii="Tahoma" w:eastAsia="宋体" w:hAnsi="Tahoma" w:cs="Tahoma"/>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6" name="图片 14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package</w:t>
      </w:r>
      <w:r w:rsidRPr="009C21A9">
        <w:rPr>
          <w:rFonts w:ascii="宋体" w:eastAsia="宋体" w:hAnsi="宋体" w:cs="宋体"/>
          <w:color w:val="000000"/>
          <w:kern w:val="0"/>
          <w:sz w:val="19"/>
          <w:szCs w:val="19"/>
        </w:rPr>
        <w:t xml:space="preserve">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DateAndTimePluginExtension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timeFormat = "MM/dd/yyyyHH:mm:ss.SSS"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String dateFormat = "yyyy-MM-dd"</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7" name="图片 14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这里，我们将</w:t>
      </w:r>
      <w:r w:rsidRPr="009C21A9">
        <w:rPr>
          <w:rFonts w:ascii="Tahoma" w:eastAsia="宋体" w:hAnsi="Tahoma" w:cs="Tahoma"/>
          <w:color w:val="000000"/>
          <w:kern w:val="0"/>
          <w:sz w:val="19"/>
          <w:szCs w:val="19"/>
        </w:rPr>
        <w:t>2</w:t>
      </w:r>
      <w:r w:rsidRPr="009C21A9">
        <w:rPr>
          <w:rFonts w:ascii="Tahoma" w:eastAsia="宋体" w:hAnsi="Tahoma" w:cs="Tahoma"/>
          <w:color w:val="000000"/>
          <w:kern w:val="0"/>
          <w:sz w:val="19"/>
          <w:szCs w:val="19"/>
        </w:rPr>
        <w:t>个类文件都放在了</w:t>
      </w:r>
      <w:r w:rsidRPr="009C21A9">
        <w:rPr>
          <w:rFonts w:ascii="Tahoma" w:eastAsia="宋体" w:hAnsi="Tahoma" w:cs="Tahoma"/>
          <w:color w:val="000000"/>
          <w:kern w:val="0"/>
          <w:sz w:val="19"/>
          <w:szCs w:val="19"/>
        </w:rPr>
        <w:t>davenkin</w:t>
      </w:r>
      <w:r w:rsidRPr="009C21A9">
        <w:rPr>
          <w:rFonts w:ascii="Tahoma" w:eastAsia="宋体" w:hAnsi="Tahoma" w:cs="Tahoma"/>
          <w:color w:val="000000"/>
          <w:kern w:val="0"/>
          <w:sz w:val="19"/>
          <w:szCs w:val="19"/>
        </w:rPr>
        <w:t>包下。</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在执行时，会自动扫描</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目录，并会在执行</w:t>
      </w:r>
      <w:r w:rsidRPr="009C21A9">
        <w:rPr>
          <w:rFonts w:ascii="Tahoma" w:eastAsia="宋体" w:hAnsi="Tahoma" w:cs="Tahoma"/>
          <w:color w:val="000000"/>
          <w:kern w:val="0"/>
          <w:sz w:val="19"/>
          <w:szCs w:val="19"/>
        </w:rPr>
        <w:t>Task</w:t>
      </w:r>
      <w:r w:rsidRPr="009C21A9">
        <w:rPr>
          <w:rFonts w:ascii="Tahoma" w:eastAsia="宋体" w:hAnsi="Tahoma" w:cs="Tahoma"/>
          <w:color w:val="000000"/>
          <w:kern w:val="0"/>
          <w:sz w:val="19"/>
          <w:szCs w:val="19"/>
        </w:rPr>
        <w:t>之前构建该目录下的内容。在</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文件中，在</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时，我们需要声明对该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的全名称，即包含报名：</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8" name="图片 14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davenkin.DateAndTimePlugin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49" name="图片 14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执行</w:t>
      </w:r>
      <w:r w:rsidRPr="009C21A9">
        <w:rPr>
          <w:rFonts w:ascii="Tahoma" w:eastAsia="宋体" w:hAnsi="Tahoma" w:cs="Tahoma"/>
          <w:color w:val="000000"/>
          <w:kern w:val="0"/>
          <w:sz w:val="19"/>
          <w:szCs w:val="19"/>
        </w:rPr>
        <w:t>“gradle showTime”</w:t>
      </w:r>
      <w:r w:rsidRPr="009C21A9">
        <w:rPr>
          <w:rFonts w:ascii="Tahoma" w:eastAsia="宋体" w:hAnsi="Tahoma" w:cs="Tahoma"/>
          <w:color w:val="000000"/>
          <w:kern w:val="0"/>
          <w:sz w:val="19"/>
          <w:szCs w:val="19"/>
        </w:rPr>
        <w:t>，命令行输出如下：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0" name="图片 15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:buildSrc:compileJava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:buildSrc:compileGroovy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:buildSrc:processResources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:buildSrc:classes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:buildSrc:jar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:buildSrc:assemble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:buildSrc:compileTestJava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:buildSrc:compileTestGroovy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:buildSrc:processTestResources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:buildSrc:testClasses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:buildSrc:test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:buildSrc:check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:buildSrc:build UP-TO-DATE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FF0000"/>
          <w:kern w:val="0"/>
          <w:sz w:val="19"/>
          <w:szCs w:val="19"/>
        </w:rPr>
      </w:pPr>
      <w:r w:rsidRPr="009C21A9">
        <w:rPr>
          <w:rFonts w:ascii="宋体" w:eastAsia="宋体" w:hAnsi="宋体" w:cs="宋体"/>
          <w:color w:val="FF0000"/>
          <w:kern w:val="0"/>
          <w:sz w:val="19"/>
          <w:szCs w:val="19"/>
        </w:rPr>
        <w:t>:showTime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FF0000"/>
          <w:kern w:val="0"/>
          <w:sz w:val="19"/>
          <w:szCs w:val="19"/>
        </w:rPr>
        <w:t>Current time is 19:08:35.489</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 SUCCESSFUL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Total time: 2.995 secs</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1" name="图片 15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可以看到，</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会首先构建</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目录，然后才执行</w:t>
      </w:r>
      <w:r w:rsidRPr="009C21A9">
        <w:rPr>
          <w:rFonts w:ascii="Tahoma" w:eastAsia="宋体" w:hAnsi="Tahoma" w:cs="Tahoma"/>
          <w:color w:val="000000"/>
          <w:kern w:val="0"/>
          <w:sz w:val="19"/>
          <w:szCs w:val="19"/>
        </w:rPr>
        <w:t>showTime</w:t>
      </w:r>
      <w:r w:rsidRPr="009C21A9">
        <w:rPr>
          <w:rFonts w:ascii="Tahoma" w:eastAsia="宋体" w:hAnsi="Tahoma" w:cs="Tahoma"/>
          <w:color w:val="000000"/>
          <w:kern w:val="0"/>
          <w:sz w:val="19"/>
          <w:szCs w:val="19"/>
        </w:rPr>
        <w:t>（红色部分）。</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b/>
          <w:bCs/>
          <w:color w:val="000000"/>
          <w:kern w:val="0"/>
          <w:sz w:val="19"/>
        </w:rPr>
        <w:t>（三）在单独的项目中创建</w:t>
      </w:r>
      <w:r w:rsidRPr="009C21A9">
        <w:rPr>
          <w:rFonts w:ascii="Tahoma" w:eastAsia="宋体" w:hAnsi="Tahoma" w:cs="Tahoma"/>
          <w:b/>
          <w:bCs/>
          <w:color w:val="000000"/>
          <w:kern w:val="0"/>
          <w:sz w:val="19"/>
        </w:rPr>
        <w:t>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新建一个项目，将（二）中</w:t>
      </w:r>
      <w:r w:rsidRPr="009C21A9">
        <w:rPr>
          <w:rFonts w:ascii="Tahoma" w:eastAsia="宋体" w:hAnsi="Tahoma" w:cs="Tahoma"/>
          <w:color w:val="000000"/>
          <w:kern w:val="0"/>
          <w:sz w:val="19"/>
          <w:szCs w:val="19"/>
        </w:rPr>
        <w:t>buildSrc</w:t>
      </w:r>
      <w:r w:rsidRPr="009C21A9">
        <w:rPr>
          <w:rFonts w:ascii="Tahoma" w:eastAsia="宋体" w:hAnsi="Tahoma" w:cs="Tahoma"/>
          <w:color w:val="000000"/>
          <w:kern w:val="0"/>
          <w:sz w:val="19"/>
          <w:szCs w:val="19"/>
        </w:rPr>
        <w:t>目录下的内容拷贝到该项目下，定义该项目的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文件如下：</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2" name="图片 15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'maven'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version =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group = 'davenkin'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archivesBaseName = 'datetimeplugin'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repositories.mavenCentral()</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compile gradleApi()</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groovy localGroovy()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uploadArchives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repositories.mavenDeployer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repository(url: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3" name="图片 15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此外，我们还可以为该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重新命名，如果我们希望将该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命名为</w:t>
      </w:r>
      <w:r w:rsidRPr="009C21A9">
        <w:rPr>
          <w:rFonts w:ascii="Tahoma" w:eastAsia="宋体" w:hAnsi="Tahoma" w:cs="Tahoma"/>
          <w:color w:val="000000"/>
          <w:kern w:val="0"/>
          <w:sz w:val="19"/>
          <w:szCs w:val="19"/>
        </w:rPr>
        <w:t>time</w:t>
      </w:r>
      <w:r w:rsidRPr="009C21A9">
        <w:rPr>
          <w:rFonts w:ascii="Tahoma" w:eastAsia="宋体" w:hAnsi="Tahoma" w:cs="Tahoma"/>
          <w:color w:val="000000"/>
          <w:kern w:val="0"/>
          <w:sz w:val="19"/>
          <w:szCs w:val="19"/>
        </w:rPr>
        <w:t>，那么我们需要在</w:t>
      </w:r>
      <w:r w:rsidRPr="009C21A9">
        <w:rPr>
          <w:rFonts w:ascii="Tahoma" w:eastAsia="宋体" w:hAnsi="Tahoma" w:cs="Tahoma"/>
          <w:color w:val="000000"/>
          <w:kern w:val="0"/>
          <w:sz w:val="19"/>
          <w:szCs w:val="19"/>
        </w:rPr>
        <w:t>src/main/resources/META-INF/gradle-plugins</w:t>
      </w:r>
      <w:r w:rsidRPr="009C21A9">
        <w:rPr>
          <w:rFonts w:ascii="Tahoma" w:eastAsia="宋体" w:hAnsi="Tahoma" w:cs="Tahoma"/>
          <w:color w:val="000000"/>
          <w:kern w:val="0"/>
          <w:sz w:val="19"/>
          <w:szCs w:val="19"/>
        </w:rPr>
        <w:t>目录下创建名为</w:t>
      </w:r>
      <w:r w:rsidRPr="009C21A9">
        <w:rPr>
          <w:rFonts w:ascii="Tahoma" w:eastAsia="宋体" w:hAnsi="Tahoma" w:cs="Tahoma"/>
          <w:color w:val="000000"/>
          <w:kern w:val="0"/>
          <w:sz w:val="19"/>
          <w:szCs w:val="19"/>
        </w:rPr>
        <w:t>time.properties</w:t>
      </w:r>
      <w:r w:rsidRPr="009C21A9">
        <w:rPr>
          <w:rFonts w:ascii="Tahoma" w:eastAsia="宋体" w:hAnsi="Tahoma" w:cs="Tahoma"/>
          <w:color w:val="000000"/>
          <w:kern w:val="0"/>
          <w:sz w:val="19"/>
          <w:szCs w:val="19"/>
        </w:rPr>
        <w:t>的文件，内容如下：</w:t>
      </w: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implementation-</w:t>
      </w:r>
      <w:r w:rsidRPr="009C21A9">
        <w:rPr>
          <w:rFonts w:ascii="宋体" w:eastAsia="宋体" w:hAnsi="宋体" w:cs="宋体"/>
          <w:color w:val="0000FF"/>
          <w:kern w:val="0"/>
          <w:sz w:val="19"/>
          <w:szCs w:val="19"/>
        </w:rPr>
        <w:t>class</w:t>
      </w:r>
      <w:r w:rsidRPr="009C21A9">
        <w:rPr>
          <w:rFonts w:ascii="宋体" w:eastAsia="宋体" w:hAnsi="宋体" w:cs="宋体"/>
          <w:color w:val="000000"/>
          <w:kern w:val="0"/>
          <w:sz w:val="19"/>
          <w:szCs w:val="19"/>
        </w:rPr>
        <w:t xml:space="preserve"> = davenkin.DateAndTimePlugin</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在执行</w:t>
      </w:r>
      <w:r w:rsidRPr="009C21A9">
        <w:rPr>
          <w:rFonts w:ascii="Tahoma" w:eastAsia="宋体" w:hAnsi="Tahoma" w:cs="Tahoma"/>
          <w:color w:val="000000"/>
          <w:kern w:val="0"/>
          <w:sz w:val="19"/>
          <w:szCs w:val="19"/>
        </w:rPr>
        <w:t>“gradle uploadArchives”</w:t>
      </w:r>
      <w:r w:rsidRPr="009C21A9">
        <w:rPr>
          <w:rFonts w:ascii="Tahoma" w:eastAsia="宋体" w:hAnsi="Tahoma" w:cs="Tahoma"/>
          <w:color w:val="000000"/>
          <w:kern w:val="0"/>
          <w:sz w:val="19"/>
          <w:szCs w:val="19"/>
        </w:rPr>
        <w:t>时，</w:t>
      </w:r>
      <w:r w:rsidRPr="009C21A9">
        <w:rPr>
          <w:rFonts w:ascii="Tahoma" w:eastAsia="宋体" w:hAnsi="Tahoma" w:cs="Tahoma"/>
          <w:color w:val="000000"/>
          <w:kern w:val="0"/>
          <w:sz w:val="19"/>
          <w:szCs w:val="19"/>
        </w:rPr>
        <w:t>Gradle</w:t>
      </w:r>
      <w:r w:rsidRPr="009C21A9">
        <w:rPr>
          <w:rFonts w:ascii="Tahoma" w:eastAsia="宋体" w:hAnsi="Tahoma" w:cs="Tahoma"/>
          <w:color w:val="000000"/>
          <w:kern w:val="0"/>
          <w:sz w:val="19"/>
          <w:szCs w:val="19"/>
        </w:rPr>
        <w:t>会将该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打包成</w:t>
      </w:r>
      <w:r w:rsidRPr="009C21A9">
        <w:rPr>
          <w:rFonts w:ascii="Tahoma" w:eastAsia="宋体" w:hAnsi="Tahoma" w:cs="Tahoma"/>
          <w:color w:val="000000"/>
          <w:kern w:val="0"/>
          <w:sz w:val="19"/>
          <w:szCs w:val="19"/>
        </w:rPr>
        <w:t>jar</w:t>
      </w:r>
      <w:r w:rsidRPr="009C21A9">
        <w:rPr>
          <w:rFonts w:ascii="Tahoma" w:eastAsia="宋体" w:hAnsi="Tahoma" w:cs="Tahoma"/>
          <w:color w:val="000000"/>
          <w:kern w:val="0"/>
          <w:sz w:val="19"/>
          <w:szCs w:val="19"/>
        </w:rPr>
        <w:t>文件，然后将其上传到上级目录下的</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目录中（</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）。之后，在客户端的</w:t>
      </w:r>
      <w:r w:rsidRPr="009C21A9">
        <w:rPr>
          <w:rFonts w:ascii="Tahoma" w:eastAsia="宋体" w:hAnsi="Tahoma" w:cs="Tahoma"/>
          <w:color w:val="000000"/>
          <w:kern w:val="0"/>
          <w:sz w:val="19"/>
          <w:szCs w:val="19"/>
        </w:rPr>
        <w:t>build.gradle</w:t>
      </w:r>
      <w:r w:rsidRPr="009C21A9">
        <w:rPr>
          <w:rFonts w:ascii="Tahoma" w:eastAsia="宋体" w:hAnsi="Tahoma" w:cs="Tahoma"/>
          <w:color w:val="000000"/>
          <w:kern w:val="0"/>
          <w:sz w:val="19"/>
          <w:szCs w:val="19"/>
        </w:rPr>
        <w:t>文件中，我们需要做如下定义：</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4" name="图片 15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buildscript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repositories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maven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url 'file:../lib'</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dependencies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classpath group: 'davenkin', name: 'datetimeplugin',</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lastRenderedPageBreak/>
        <w:t xml:space="preserve">                version: '1.0'</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apply plugin: 'time'</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dateAndTime {</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timeFormat = 'HH:mm:ss.SSS'</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 xml:space="preserve">    dateFormat = 'MM/dd/yyyy'</w:t>
      </w:r>
    </w:p>
    <w:p w:rsidR="009C21A9" w:rsidRPr="009C21A9" w:rsidRDefault="009C21A9" w:rsidP="009C21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rPr>
          <w:rFonts w:ascii="宋体" w:eastAsia="宋体" w:hAnsi="宋体" w:cs="宋体"/>
          <w:color w:val="000000"/>
          <w:kern w:val="0"/>
          <w:sz w:val="19"/>
          <w:szCs w:val="19"/>
        </w:rPr>
      </w:pPr>
      <w:r w:rsidRPr="009C21A9">
        <w:rPr>
          <w:rFonts w:ascii="宋体" w:eastAsia="宋体" w:hAnsi="宋体" w:cs="宋体"/>
          <w:color w:val="000000"/>
          <w:kern w:val="0"/>
          <w:sz w:val="19"/>
          <w:szCs w:val="19"/>
        </w:rPr>
        <w:t>}</w:t>
      </w:r>
    </w:p>
    <w:p w:rsidR="009C21A9" w:rsidRPr="009C21A9" w:rsidRDefault="009C21A9" w:rsidP="009C21A9">
      <w:pPr>
        <w:widowControl/>
        <w:shd w:val="clear" w:color="auto" w:fill="F5F5F5"/>
        <w:spacing w:line="301" w:lineRule="atLeast"/>
        <w:rPr>
          <w:rFonts w:ascii="Tahoma" w:eastAsia="宋体" w:hAnsi="Tahoma" w:cs="Tahoma"/>
          <w:color w:val="000000"/>
          <w:kern w:val="0"/>
          <w:sz w:val="15"/>
          <w:szCs w:val="15"/>
        </w:rPr>
      </w:pPr>
      <w:r>
        <w:rPr>
          <w:rFonts w:ascii="Tahoma" w:eastAsia="宋体" w:hAnsi="Tahoma" w:cs="Tahoma"/>
          <w:noProof/>
          <w:color w:val="2EB1E8"/>
          <w:kern w:val="0"/>
          <w:sz w:val="15"/>
          <w:szCs w:val="15"/>
        </w:rPr>
        <w:drawing>
          <wp:inline distT="0" distB="0" distL="0" distR="0">
            <wp:extent cx="191135" cy="191135"/>
            <wp:effectExtent l="19050" t="0" r="0" b="0"/>
            <wp:docPr id="155" name="图片 15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复制代码">
                      <a:hlinkClick r:id="rId12" tooltip="&quot;复制代码&quot;"/>
                    </pic:cNvPr>
                    <pic:cNvPicPr>
                      <a:picLocks noChangeAspect="1" noChangeArrowheads="1"/>
                    </pic:cNvPicPr>
                  </pic:nvPicPr>
                  <pic:blipFill>
                    <a:blip r:embed="rId13"/>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 xml:space="preserve">　　首先我们配置</w:t>
      </w:r>
      <w:r w:rsidRPr="009C21A9">
        <w:rPr>
          <w:rFonts w:ascii="Tahoma" w:eastAsia="宋体" w:hAnsi="Tahoma" w:cs="Tahoma"/>
          <w:color w:val="000000"/>
          <w:kern w:val="0"/>
          <w:sz w:val="19"/>
          <w:szCs w:val="19"/>
        </w:rPr>
        <w:t>repository</w:t>
      </w:r>
      <w:r w:rsidRPr="009C21A9">
        <w:rPr>
          <w:rFonts w:ascii="Tahoma" w:eastAsia="宋体" w:hAnsi="Tahoma" w:cs="Tahoma"/>
          <w:color w:val="000000"/>
          <w:kern w:val="0"/>
          <w:sz w:val="19"/>
          <w:szCs w:val="19"/>
        </w:rPr>
        <w:t>以执行</w:t>
      </w:r>
      <w:r w:rsidRPr="009C21A9">
        <w:rPr>
          <w:rFonts w:ascii="Tahoma" w:eastAsia="宋体" w:hAnsi="Tahoma" w:cs="Tahoma"/>
          <w:color w:val="000000"/>
          <w:kern w:val="0"/>
          <w:sz w:val="19"/>
          <w:szCs w:val="19"/>
        </w:rPr>
        <w:t>lib</w:t>
      </w:r>
      <w:r w:rsidRPr="009C21A9">
        <w:rPr>
          <w:rFonts w:ascii="Tahoma" w:eastAsia="宋体" w:hAnsi="Tahoma" w:cs="Tahoma"/>
          <w:color w:val="000000"/>
          <w:kern w:val="0"/>
          <w:sz w:val="19"/>
          <w:szCs w:val="19"/>
        </w:rPr>
        <w:t>目录，然后声明对</w:t>
      </w:r>
      <w:r w:rsidRPr="009C21A9">
        <w:rPr>
          <w:rFonts w:ascii="Tahoma" w:eastAsia="宋体" w:hAnsi="Tahoma" w:cs="Tahoma"/>
          <w:color w:val="000000"/>
          <w:kern w:val="0"/>
          <w:sz w:val="19"/>
          <w:szCs w:val="19"/>
        </w:rPr>
        <w:t>DateAndTimePlugin</w:t>
      </w:r>
      <w:r w:rsidRPr="009C21A9">
        <w:rPr>
          <w:rFonts w:ascii="Tahoma" w:eastAsia="宋体" w:hAnsi="Tahoma" w:cs="Tahoma"/>
          <w:color w:val="000000"/>
          <w:kern w:val="0"/>
          <w:sz w:val="19"/>
          <w:szCs w:val="19"/>
        </w:rPr>
        <w:t>的依赖，再</w:t>
      </w:r>
      <w:r w:rsidRPr="009C21A9">
        <w:rPr>
          <w:rFonts w:ascii="Tahoma" w:eastAsia="宋体" w:hAnsi="Tahoma" w:cs="Tahoma"/>
          <w:color w:val="000000"/>
          <w:kern w:val="0"/>
          <w:sz w:val="19"/>
          <w:szCs w:val="19"/>
        </w:rPr>
        <w:t>apply</w:t>
      </w:r>
      <w:r w:rsidRPr="009C21A9">
        <w:rPr>
          <w:rFonts w:ascii="Tahoma" w:eastAsia="宋体" w:hAnsi="Tahoma" w:cs="Tahoma"/>
          <w:color w:val="000000"/>
          <w:kern w:val="0"/>
          <w:sz w:val="19"/>
          <w:szCs w:val="19"/>
        </w:rPr>
        <w:t>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，此时我们应该使用</w:t>
      </w:r>
      <w:r w:rsidRPr="009C21A9">
        <w:rPr>
          <w:rFonts w:ascii="Tahoma" w:eastAsia="宋体" w:hAnsi="Tahoma" w:cs="Tahoma"/>
          <w:color w:val="000000"/>
          <w:kern w:val="0"/>
          <w:sz w:val="19"/>
          <w:szCs w:val="19"/>
        </w:rPr>
        <w:t>“time”</w:t>
      </w:r>
      <w:r w:rsidRPr="009C21A9">
        <w:rPr>
          <w:rFonts w:ascii="Tahoma" w:eastAsia="宋体" w:hAnsi="Tahoma" w:cs="Tahoma"/>
          <w:color w:val="000000"/>
          <w:kern w:val="0"/>
          <w:sz w:val="19"/>
          <w:szCs w:val="19"/>
        </w:rPr>
        <w:t>作为该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的名称，最后对该</w:t>
      </w:r>
      <w:r w:rsidRPr="009C21A9">
        <w:rPr>
          <w:rFonts w:ascii="Tahoma" w:eastAsia="宋体" w:hAnsi="Tahoma" w:cs="Tahoma"/>
          <w:color w:val="000000"/>
          <w:kern w:val="0"/>
          <w:sz w:val="19"/>
          <w:szCs w:val="19"/>
        </w:rPr>
        <w:t>Plugin</w:t>
      </w:r>
      <w:r w:rsidRPr="009C21A9">
        <w:rPr>
          <w:rFonts w:ascii="Tahoma" w:eastAsia="宋体" w:hAnsi="Tahoma" w:cs="Tahoma"/>
          <w:color w:val="000000"/>
          <w:kern w:val="0"/>
          <w:sz w:val="19"/>
          <w:szCs w:val="19"/>
        </w:rPr>
        <w:t>进行配置。</w:t>
      </w:r>
    </w:p>
    <w:p w:rsidR="009C21A9" w:rsidRPr="009C21A9" w:rsidRDefault="009C21A9" w:rsidP="009C21A9">
      <w:pPr>
        <w:widowControl/>
        <w:shd w:val="clear" w:color="auto" w:fill="FFFFFF"/>
        <w:spacing w:line="282" w:lineRule="atLeast"/>
        <w:rPr>
          <w:rFonts w:ascii="Tahoma" w:eastAsia="宋体" w:hAnsi="Tahoma" w:cs="Tahoma"/>
          <w:color w:val="000000"/>
          <w:kern w:val="0"/>
          <w:sz w:val="19"/>
          <w:szCs w:val="19"/>
        </w:rPr>
      </w:pPr>
      <w:r w:rsidRPr="009C21A9">
        <w:rPr>
          <w:rFonts w:ascii="Tahoma" w:eastAsia="宋体" w:hAnsi="Tahoma" w:cs="Tahoma"/>
          <w:color w:val="000000"/>
          <w:kern w:val="0"/>
          <w:sz w:val="19"/>
          <w:szCs w:val="19"/>
        </w:rPr>
        <w:t>（本系列完）</w:t>
      </w:r>
    </w:p>
    <w:p w:rsidR="00187F5B" w:rsidRPr="009C21A9" w:rsidRDefault="00187F5B" w:rsidP="00D01EAC">
      <w:pPr>
        <w:widowControl/>
        <w:shd w:val="clear" w:color="auto" w:fill="FFFFFF"/>
        <w:jc w:val="left"/>
      </w:pPr>
    </w:p>
    <w:sectPr w:rsidR="00187F5B" w:rsidRPr="009C21A9">
      <w:foot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F5B" w:rsidRDefault="00187F5B" w:rsidP="003679B3">
      <w:r>
        <w:separator/>
      </w:r>
    </w:p>
  </w:endnote>
  <w:endnote w:type="continuationSeparator" w:id="1">
    <w:p w:rsidR="00187F5B" w:rsidRDefault="00187F5B" w:rsidP="003679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591141"/>
      <w:docPartObj>
        <w:docPartGallery w:val="Page Numbers (Bottom of Page)"/>
        <w:docPartUnique/>
      </w:docPartObj>
    </w:sdtPr>
    <w:sdtContent>
      <w:p w:rsidR="00F702BF" w:rsidRDefault="00F702BF">
        <w:pPr>
          <w:pStyle w:val="a4"/>
          <w:jc w:val="center"/>
        </w:pPr>
        <w:fldSimple w:instr=" PAGE   \* MERGEFORMAT ">
          <w:r w:rsidR="00D2773B" w:rsidRPr="00D2773B">
            <w:rPr>
              <w:noProof/>
              <w:lang w:val="zh-CN"/>
            </w:rPr>
            <w:t>17</w:t>
          </w:r>
        </w:fldSimple>
      </w:p>
    </w:sdtContent>
  </w:sdt>
  <w:p w:rsidR="00F702BF" w:rsidRDefault="00F702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F5B" w:rsidRDefault="00187F5B" w:rsidP="003679B3">
      <w:r>
        <w:separator/>
      </w:r>
    </w:p>
  </w:footnote>
  <w:footnote w:type="continuationSeparator" w:id="1">
    <w:p w:rsidR="00187F5B" w:rsidRDefault="00187F5B" w:rsidP="00367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96D8A"/>
    <w:multiLevelType w:val="multilevel"/>
    <w:tmpl w:val="0FD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9B3"/>
    <w:rsid w:val="00187F5B"/>
    <w:rsid w:val="001A431D"/>
    <w:rsid w:val="001A454A"/>
    <w:rsid w:val="001E0C2E"/>
    <w:rsid w:val="00205F6F"/>
    <w:rsid w:val="00260016"/>
    <w:rsid w:val="003679B3"/>
    <w:rsid w:val="003B4D01"/>
    <w:rsid w:val="00490E11"/>
    <w:rsid w:val="004A2D48"/>
    <w:rsid w:val="00693602"/>
    <w:rsid w:val="00733A3E"/>
    <w:rsid w:val="007C5D28"/>
    <w:rsid w:val="008767C4"/>
    <w:rsid w:val="009C21A9"/>
    <w:rsid w:val="00A5137B"/>
    <w:rsid w:val="00AB2BE0"/>
    <w:rsid w:val="00B4562B"/>
    <w:rsid w:val="00B755BF"/>
    <w:rsid w:val="00C81444"/>
    <w:rsid w:val="00CD6578"/>
    <w:rsid w:val="00D01EAC"/>
    <w:rsid w:val="00D2773B"/>
    <w:rsid w:val="00DD34B5"/>
    <w:rsid w:val="00E7142C"/>
    <w:rsid w:val="00F702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679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679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9B3"/>
    <w:rPr>
      <w:sz w:val="18"/>
      <w:szCs w:val="18"/>
    </w:rPr>
  </w:style>
  <w:style w:type="paragraph" w:styleId="a4">
    <w:name w:val="footer"/>
    <w:basedOn w:val="a"/>
    <w:link w:val="Char0"/>
    <w:uiPriority w:val="99"/>
    <w:unhideWhenUsed/>
    <w:rsid w:val="003679B3"/>
    <w:pPr>
      <w:tabs>
        <w:tab w:val="center" w:pos="4153"/>
        <w:tab w:val="right" w:pos="8306"/>
      </w:tabs>
      <w:snapToGrid w:val="0"/>
      <w:jc w:val="left"/>
    </w:pPr>
    <w:rPr>
      <w:sz w:val="18"/>
      <w:szCs w:val="18"/>
    </w:rPr>
  </w:style>
  <w:style w:type="character" w:customStyle="1" w:styleId="Char0">
    <w:name w:val="页脚 Char"/>
    <w:basedOn w:val="a0"/>
    <w:link w:val="a4"/>
    <w:uiPriority w:val="99"/>
    <w:rsid w:val="003679B3"/>
    <w:rPr>
      <w:sz w:val="18"/>
      <w:szCs w:val="18"/>
    </w:rPr>
  </w:style>
  <w:style w:type="character" w:customStyle="1" w:styleId="1Char">
    <w:name w:val="标题 1 Char"/>
    <w:basedOn w:val="a0"/>
    <w:link w:val="1"/>
    <w:uiPriority w:val="9"/>
    <w:rsid w:val="003679B3"/>
    <w:rPr>
      <w:rFonts w:ascii="宋体" w:eastAsia="宋体" w:hAnsi="宋体" w:cs="宋体"/>
      <w:b/>
      <w:bCs/>
      <w:kern w:val="36"/>
      <w:sz w:val="48"/>
      <w:szCs w:val="48"/>
    </w:rPr>
  </w:style>
  <w:style w:type="character" w:styleId="a5">
    <w:name w:val="Hyperlink"/>
    <w:basedOn w:val="a0"/>
    <w:uiPriority w:val="99"/>
    <w:unhideWhenUsed/>
    <w:rsid w:val="003679B3"/>
    <w:rPr>
      <w:color w:val="0000FF"/>
      <w:u w:val="single"/>
    </w:rPr>
  </w:style>
  <w:style w:type="character" w:customStyle="1" w:styleId="2Char">
    <w:name w:val="标题 2 Char"/>
    <w:basedOn w:val="a0"/>
    <w:link w:val="2"/>
    <w:uiPriority w:val="9"/>
    <w:rsid w:val="003679B3"/>
    <w:rPr>
      <w:rFonts w:asciiTheme="majorHAnsi" w:eastAsiaTheme="majorEastAsia" w:hAnsiTheme="majorHAnsi" w:cstheme="majorBidi"/>
      <w:b/>
      <w:bCs/>
      <w:sz w:val="32"/>
      <w:szCs w:val="32"/>
    </w:rPr>
  </w:style>
  <w:style w:type="paragraph" w:styleId="a6">
    <w:name w:val="Normal (Web)"/>
    <w:basedOn w:val="a"/>
    <w:uiPriority w:val="99"/>
    <w:semiHidden/>
    <w:unhideWhenUsed/>
    <w:rsid w:val="003679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67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79B3"/>
    <w:rPr>
      <w:rFonts w:ascii="宋体" w:eastAsia="宋体" w:hAnsi="宋体" w:cs="宋体"/>
      <w:kern w:val="0"/>
      <w:sz w:val="24"/>
      <w:szCs w:val="24"/>
    </w:rPr>
  </w:style>
  <w:style w:type="character" w:customStyle="1" w:styleId="cnblogscodecopy">
    <w:name w:val="cnblogs_code_copy"/>
    <w:basedOn w:val="a0"/>
    <w:rsid w:val="003679B3"/>
  </w:style>
  <w:style w:type="paragraph" w:styleId="a7">
    <w:name w:val="Balloon Text"/>
    <w:basedOn w:val="a"/>
    <w:link w:val="Char1"/>
    <w:uiPriority w:val="99"/>
    <w:semiHidden/>
    <w:unhideWhenUsed/>
    <w:rsid w:val="003679B3"/>
    <w:rPr>
      <w:sz w:val="18"/>
      <w:szCs w:val="18"/>
    </w:rPr>
  </w:style>
  <w:style w:type="character" w:customStyle="1" w:styleId="Char1">
    <w:name w:val="批注框文本 Char"/>
    <w:basedOn w:val="a0"/>
    <w:link w:val="a7"/>
    <w:uiPriority w:val="99"/>
    <w:semiHidden/>
    <w:rsid w:val="003679B3"/>
    <w:rPr>
      <w:sz w:val="18"/>
      <w:szCs w:val="18"/>
    </w:rPr>
  </w:style>
  <w:style w:type="character" w:styleId="a8">
    <w:name w:val="Strong"/>
    <w:basedOn w:val="a0"/>
    <w:uiPriority w:val="22"/>
    <w:qFormat/>
    <w:rsid w:val="00E7142C"/>
    <w:rPr>
      <w:b/>
      <w:bCs/>
    </w:rPr>
  </w:style>
  <w:style w:type="character" w:customStyle="1" w:styleId="apple-converted-space">
    <w:name w:val="apple-converted-space"/>
    <w:basedOn w:val="a0"/>
    <w:rsid w:val="004A2D48"/>
  </w:style>
  <w:style w:type="paragraph" w:styleId="20">
    <w:name w:val="toc 2"/>
    <w:basedOn w:val="a"/>
    <w:next w:val="a"/>
    <w:autoRedefine/>
    <w:uiPriority w:val="39"/>
    <w:unhideWhenUsed/>
    <w:rsid w:val="00F702BF"/>
    <w:pPr>
      <w:ind w:leftChars="200" w:left="420"/>
    </w:pPr>
  </w:style>
</w:styles>
</file>

<file path=word/webSettings.xml><?xml version="1.0" encoding="utf-8"?>
<w:webSettings xmlns:r="http://schemas.openxmlformats.org/officeDocument/2006/relationships" xmlns:w="http://schemas.openxmlformats.org/wordprocessingml/2006/main">
  <w:divs>
    <w:div w:id="501165114">
      <w:bodyDiv w:val="1"/>
      <w:marLeft w:val="0"/>
      <w:marRight w:val="0"/>
      <w:marTop w:val="0"/>
      <w:marBottom w:val="0"/>
      <w:divBdr>
        <w:top w:val="none" w:sz="0" w:space="0" w:color="auto"/>
        <w:left w:val="none" w:sz="0" w:space="0" w:color="auto"/>
        <w:bottom w:val="none" w:sz="0" w:space="0" w:color="auto"/>
        <w:right w:val="none" w:sz="0" w:space="0" w:color="auto"/>
      </w:divBdr>
      <w:divsChild>
        <w:div w:id="1975869210">
          <w:marLeft w:val="0"/>
          <w:marRight w:val="0"/>
          <w:marTop w:val="0"/>
          <w:marBottom w:val="0"/>
          <w:divBdr>
            <w:top w:val="none" w:sz="0" w:space="0" w:color="auto"/>
            <w:left w:val="none" w:sz="0" w:space="0" w:color="auto"/>
            <w:bottom w:val="none" w:sz="0" w:space="0" w:color="auto"/>
            <w:right w:val="none" w:sz="0" w:space="0" w:color="auto"/>
          </w:divBdr>
          <w:divsChild>
            <w:div w:id="1314288317">
              <w:marLeft w:val="250"/>
              <w:marRight w:val="250"/>
              <w:marTop w:val="0"/>
              <w:marBottom w:val="250"/>
              <w:divBdr>
                <w:top w:val="none" w:sz="0" w:space="0" w:color="auto"/>
                <w:left w:val="none" w:sz="0" w:space="0" w:color="auto"/>
                <w:bottom w:val="none" w:sz="0" w:space="0" w:color="auto"/>
                <w:right w:val="none" w:sz="0" w:space="0" w:color="auto"/>
              </w:divBdr>
              <w:divsChild>
                <w:div w:id="253785216">
                  <w:marLeft w:val="250"/>
                  <w:marRight w:val="250"/>
                  <w:marTop w:val="63"/>
                  <w:marBottom w:val="63"/>
                  <w:divBdr>
                    <w:top w:val="single" w:sz="4" w:space="3" w:color="CCCCCC"/>
                    <w:left w:val="single" w:sz="4" w:space="3" w:color="CCCCCC"/>
                    <w:bottom w:val="single" w:sz="4" w:space="3" w:color="CCCCCC"/>
                    <w:right w:val="single" w:sz="4" w:space="3" w:color="CCCCCC"/>
                  </w:divBdr>
                </w:div>
                <w:div w:id="577322757">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23050608">
                      <w:marLeft w:val="250"/>
                      <w:marRight w:val="250"/>
                      <w:marTop w:val="63"/>
                      <w:marBottom w:val="0"/>
                      <w:divBdr>
                        <w:top w:val="none" w:sz="0" w:space="0" w:color="auto"/>
                        <w:left w:val="none" w:sz="0" w:space="0" w:color="auto"/>
                        <w:bottom w:val="none" w:sz="0" w:space="0" w:color="auto"/>
                        <w:right w:val="none" w:sz="0" w:space="0" w:color="auto"/>
                      </w:divBdr>
                    </w:div>
                    <w:div w:id="1872037332">
                      <w:marLeft w:val="250"/>
                      <w:marRight w:val="250"/>
                      <w:marTop w:val="63"/>
                      <w:marBottom w:val="0"/>
                      <w:divBdr>
                        <w:top w:val="none" w:sz="0" w:space="0" w:color="auto"/>
                        <w:left w:val="none" w:sz="0" w:space="0" w:color="auto"/>
                        <w:bottom w:val="none" w:sz="0" w:space="0" w:color="auto"/>
                        <w:right w:val="none" w:sz="0" w:space="0" w:color="auto"/>
                      </w:divBdr>
                    </w:div>
                  </w:divsChild>
                </w:div>
                <w:div w:id="989868818">
                  <w:marLeft w:val="250"/>
                  <w:marRight w:val="250"/>
                  <w:marTop w:val="63"/>
                  <w:marBottom w:val="63"/>
                  <w:divBdr>
                    <w:top w:val="single" w:sz="4" w:space="3" w:color="CCCCCC"/>
                    <w:left w:val="single" w:sz="4" w:space="3" w:color="CCCCCC"/>
                    <w:bottom w:val="single" w:sz="4" w:space="3" w:color="CCCCCC"/>
                    <w:right w:val="single" w:sz="4" w:space="3" w:color="CCCCCC"/>
                  </w:divBdr>
                </w:div>
                <w:div w:id="503014709">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75187506">
                      <w:marLeft w:val="250"/>
                      <w:marRight w:val="250"/>
                      <w:marTop w:val="63"/>
                      <w:marBottom w:val="0"/>
                      <w:divBdr>
                        <w:top w:val="none" w:sz="0" w:space="0" w:color="auto"/>
                        <w:left w:val="none" w:sz="0" w:space="0" w:color="auto"/>
                        <w:bottom w:val="none" w:sz="0" w:space="0" w:color="auto"/>
                        <w:right w:val="none" w:sz="0" w:space="0" w:color="auto"/>
                      </w:divBdr>
                    </w:div>
                    <w:div w:id="270821884">
                      <w:marLeft w:val="250"/>
                      <w:marRight w:val="250"/>
                      <w:marTop w:val="63"/>
                      <w:marBottom w:val="0"/>
                      <w:divBdr>
                        <w:top w:val="none" w:sz="0" w:space="0" w:color="auto"/>
                        <w:left w:val="none" w:sz="0" w:space="0" w:color="auto"/>
                        <w:bottom w:val="none" w:sz="0" w:space="0" w:color="auto"/>
                        <w:right w:val="none" w:sz="0" w:space="0" w:color="auto"/>
                      </w:divBdr>
                    </w:div>
                  </w:divsChild>
                </w:div>
                <w:div w:id="771513086">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28773241">
                      <w:marLeft w:val="250"/>
                      <w:marRight w:val="250"/>
                      <w:marTop w:val="63"/>
                      <w:marBottom w:val="0"/>
                      <w:divBdr>
                        <w:top w:val="none" w:sz="0" w:space="0" w:color="auto"/>
                        <w:left w:val="none" w:sz="0" w:space="0" w:color="auto"/>
                        <w:bottom w:val="none" w:sz="0" w:space="0" w:color="auto"/>
                        <w:right w:val="none" w:sz="0" w:space="0" w:color="auto"/>
                      </w:divBdr>
                    </w:div>
                    <w:div w:id="409084471">
                      <w:marLeft w:val="250"/>
                      <w:marRight w:val="250"/>
                      <w:marTop w:val="63"/>
                      <w:marBottom w:val="0"/>
                      <w:divBdr>
                        <w:top w:val="none" w:sz="0" w:space="0" w:color="auto"/>
                        <w:left w:val="none" w:sz="0" w:space="0" w:color="auto"/>
                        <w:bottom w:val="none" w:sz="0" w:space="0" w:color="auto"/>
                        <w:right w:val="none" w:sz="0" w:space="0" w:color="auto"/>
                      </w:divBdr>
                    </w:div>
                  </w:divsChild>
                </w:div>
                <w:div w:id="117804128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730618200">
                      <w:marLeft w:val="250"/>
                      <w:marRight w:val="250"/>
                      <w:marTop w:val="63"/>
                      <w:marBottom w:val="0"/>
                      <w:divBdr>
                        <w:top w:val="none" w:sz="0" w:space="0" w:color="auto"/>
                        <w:left w:val="none" w:sz="0" w:space="0" w:color="auto"/>
                        <w:bottom w:val="none" w:sz="0" w:space="0" w:color="auto"/>
                        <w:right w:val="none" w:sz="0" w:space="0" w:color="auto"/>
                      </w:divBdr>
                    </w:div>
                    <w:div w:id="2116092176">
                      <w:marLeft w:val="250"/>
                      <w:marRight w:val="250"/>
                      <w:marTop w:val="63"/>
                      <w:marBottom w:val="0"/>
                      <w:divBdr>
                        <w:top w:val="none" w:sz="0" w:space="0" w:color="auto"/>
                        <w:left w:val="none" w:sz="0" w:space="0" w:color="auto"/>
                        <w:bottom w:val="none" w:sz="0" w:space="0" w:color="auto"/>
                        <w:right w:val="none" w:sz="0" w:space="0" w:color="auto"/>
                      </w:divBdr>
                    </w:div>
                  </w:divsChild>
                </w:div>
                <w:div w:id="116123836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924993734">
                      <w:marLeft w:val="250"/>
                      <w:marRight w:val="250"/>
                      <w:marTop w:val="63"/>
                      <w:marBottom w:val="0"/>
                      <w:divBdr>
                        <w:top w:val="none" w:sz="0" w:space="0" w:color="auto"/>
                        <w:left w:val="none" w:sz="0" w:space="0" w:color="auto"/>
                        <w:bottom w:val="none" w:sz="0" w:space="0" w:color="auto"/>
                        <w:right w:val="none" w:sz="0" w:space="0" w:color="auto"/>
                      </w:divBdr>
                    </w:div>
                    <w:div w:id="1138035137">
                      <w:marLeft w:val="250"/>
                      <w:marRight w:val="250"/>
                      <w:marTop w:val="63"/>
                      <w:marBottom w:val="0"/>
                      <w:divBdr>
                        <w:top w:val="none" w:sz="0" w:space="0" w:color="auto"/>
                        <w:left w:val="none" w:sz="0" w:space="0" w:color="auto"/>
                        <w:bottom w:val="none" w:sz="0" w:space="0" w:color="auto"/>
                        <w:right w:val="none" w:sz="0" w:space="0" w:color="auto"/>
                      </w:divBdr>
                    </w:div>
                  </w:divsChild>
                </w:div>
                <w:div w:id="1152330354">
                  <w:marLeft w:val="250"/>
                  <w:marRight w:val="250"/>
                  <w:marTop w:val="63"/>
                  <w:marBottom w:val="63"/>
                  <w:divBdr>
                    <w:top w:val="single" w:sz="4" w:space="3" w:color="CCCCCC"/>
                    <w:left w:val="single" w:sz="4" w:space="3" w:color="CCCCCC"/>
                    <w:bottom w:val="single" w:sz="4" w:space="3" w:color="CCCCCC"/>
                    <w:right w:val="single" w:sz="4" w:space="3" w:color="CCCCCC"/>
                  </w:divBdr>
                  <w:divsChild>
                    <w:div w:id="658927285">
                      <w:marLeft w:val="250"/>
                      <w:marRight w:val="250"/>
                      <w:marTop w:val="63"/>
                      <w:marBottom w:val="0"/>
                      <w:divBdr>
                        <w:top w:val="none" w:sz="0" w:space="0" w:color="auto"/>
                        <w:left w:val="none" w:sz="0" w:space="0" w:color="auto"/>
                        <w:bottom w:val="none" w:sz="0" w:space="0" w:color="auto"/>
                        <w:right w:val="none" w:sz="0" w:space="0" w:color="auto"/>
                      </w:divBdr>
                    </w:div>
                    <w:div w:id="953291315">
                      <w:marLeft w:val="250"/>
                      <w:marRight w:val="250"/>
                      <w:marTop w:val="63"/>
                      <w:marBottom w:val="0"/>
                      <w:divBdr>
                        <w:top w:val="none" w:sz="0" w:space="0" w:color="auto"/>
                        <w:left w:val="none" w:sz="0" w:space="0" w:color="auto"/>
                        <w:bottom w:val="none" w:sz="0" w:space="0" w:color="auto"/>
                        <w:right w:val="none" w:sz="0" w:space="0" w:color="auto"/>
                      </w:divBdr>
                    </w:div>
                  </w:divsChild>
                </w:div>
                <w:div w:id="1687637021">
                  <w:marLeft w:val="250"/>
                  <w:marRight w:val="250"/>
                  <w:marTop w:val="63"/>
                  <w:marBottom w:val="63"/>
                  <w:divBdr>
                    <w:top w:val="single" w:sz="4" w:space="3" w:color="CCCCCC"/>
                    <w:left w:val="single" w:sz="4" w:space="3" w:color="CCCCCC"/>
                    <w:bottom w:val="single" w:sz="4" w:space="3" w:color="CCCCCC"/>
                    <w:right w:val="single" w:sz="4" w:space="3" w:color="CCCCCC"/>
                  </w:divBdr>
                </w:div>
                <w:div w:id="920213655">
                  <w:marLeft w:val="250"/>
                  <w:marRight w:val="250"/>
                  <w:marTop w:val="63"/>
                  <w:marBottom w:val="63"/>
                  <w:divBdr>
                    <w:top w:val="single" w:sz="4" w:space="3" w:color="CCCCCC"/>
                    <w:left w:val="single" w:sz="4" w:space="3" w:color="CCCCCC"/>
                    <w:bottom w:val="single" w:sz="4" w:space="3" w:color="CCCCCC"/>
                    <w:right w:val="single" w:sz="4" w:space="3" w:color="CCCCCC"/>
                  </w:divBdr>
                  <w:divsChild>
                    <w:div w:id="431635297">
                      <w:marLeft w:val="250"/>
                      <w:marRight w:val="250"/>
                      <w:marTop w:val="63"/>
                      <w:marBottom w:val="0"/>
                      <w:divBdr>
                        <w:top w:val="none" w:sz="0" w:space="0" w:color="auto"/>
                        <w:left w:val="none" w:sz="0" w:space="0" w:color="auto"/>
                        <w:bottom w:val="none" w:sz="0" w:space="0" w:color="auto"/>
                        <w:right w:val="none" w:sz="0" w:space="0" w:color="auto"/>
                      </w:divBdr>
                    </w:div>
                    <w:div w:id="539365559">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549535040">
      <w:bodyDiv w:val="1"/>
      <w:marLeft w:val="0"/>
      <w:marRight w:val="0"/>
      <w:marTop w:val="0"/>
      <w:marBottom w:val="0"/>
      <w:divBdr>
        <w:top w:val="none" w:sz="0" w:space="0" w:color="auto"/>
        <w:left w:val="none" w:sz="0" w:space="0" w:color="auto"/>
        <w:bottom w:val="none" w:sz="0" w:space="0" w:color="auto"/>
        <w:right w:val="none" w:sz="0" w:space="0" w:color="auto"/>
      </w:divBdr>
    </w:div>
    <w:div w:id="581986636">
      <w:bodyDiv w:val="1"/>
      <w:marLeft w:val="0"/>
      <w:marRight w:val="0"/>
      <w:marTop w:val="0"/>
      <w:marBottom w:val="0"/>
      <w:divBdr>
        <w:top w:val="none" w:sz="0" w:space="0" w:color="auto"/>
        <w:left w:val="none" w:sz="0" w:space="0" w:color="auto"/>
        <w:bottom w:val="none" w:sz="0" w:space="0" w:color="auto"/>
        <w:right w:val="none" w:sz="0" w:space="0" w:color="auto"/>
      </w:divBdr>
      <w:divsChild>
        <w:div w:id="1120151822">
          <w:marLeft w:val="0"/>
          <w:marRight w:val="0"/>
          <w:marTop w:val="0"/>
          <w:marBottom w:val="0"/>
          <w:divBdr>
            <w:top w:val="none" w:sz="0" w:space="0" w:color="auto"/>
            <w:left w:val="none" w:sz="0" w:space="0" w:color="auto"/>
            <w:bottom w:val="none" w:sz="0" w:space="0" w:color="auto"/>
            <w:right w:val="none" w:sz="0" w:space="0" w:color="auto"/>
          </w:divBdr>
          <w:divsChild>
            <w:div w:id="1296523229">
              <w:marLeft w:val="250"/>
              <w:marRight w:val="250"/>
              <w:marTop w:val="0"/>
              <w:marBottom w:val="250"/>
              <w:divBdr>
                <w:top w:val="none" w:sz="0" w:space="0" w:color="auto"/>
                <w:left w:val="none" w:sz="0" w:space="0" w:color="auto"/>
                <w:bottom w:val="none" w:sz="0" w:space="0" w:color="auto"/>
                <w:right w:val="none" w:sz="0" w:space="0" w:color="auto"/>
              </w:divBdr>
              <w:divsChild>
                <w:div w:id="914242607">
                  <w:marLeft w:val="250"/>
                  <w:marRight w:val="250"/>
                  <w:marTop w:val="63"/>
                  <w:marBottom w:val="63"/>
                  <w:divBdr>
                    <w:top w:val="single" w:sz="4" w:space="3" w:color="CCCCCC"/>
                    <w:left w:val="single" w:sz="4" w:space="3" w:color="CCCCCC"/>
                    <w:bottom w:val="single" w:sz="4" w:space="3" w:color="CCCCCC"/>
                    <w:right w:val="single" w:sz="4" w:space="3" w:color="CCCCCC"/>
                  </w:divBdr>
                </w:div>
                <w:div w:id="12073419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913268922">
                      <w:marLeft w:val="250"/>
                      <w:marRight w:val="250"/>
                      <w:marTop w:val="63"/>
                      <w:marBottom w:val="0"/>
                      <w:divBdr>
                        <w:top w:val="none" w:sz="0" w:space="0" w:color="auto"/>
                        <w:left w:val="none" w:sz="0" w:space="0" w:color="auto"/>
                        <w:bottom w:val="none" w:sz="0" w:space="0" w:color="auto"/>
                        <w:right w:val="none" w:sz="0" w:space="0" w:color="auto"/>
                      </w:divBdr>
                    </w:div>
                    <w:div w:id="613706319">
                      <w:marLeft w:val="250"/>
                      <w:marRight w:val="250"/>
                      <w:marTop w:val="63"/>
                      <w:marBottom w:val="0"/>
                      <w:divBdr>
                        <w:top w:val="none" w:sz="0" w:space="0" w:color="auto"/>
                        <w:left w:val="none" w:sz="0" w:space="0" w:color="auto"/>
                        <w:bottom w:val="none" w:sz="0" w:space="0" w:color="auto"/>
                        <w:right w:val="none" w:sz="0" w:space="0" w:color="auto"/>
                      </w:divBdr>
                    </w:div>
                  </w:divsChild>
                </w:div>
                <w:div w:id="237331581">
                  <w:marLeft w:val="250"/>
                  <w:marRight w:val="250"/>
                  <w:marTop w:val="63"/>
                  <w:marBottom w:val="63"/>
                  <w:divBdr>
                    <w:top w:val="single" w:sz="4" w:space="3" w:color="CCCCCC"/>
                    <w:left w:val="single" w:sz="4" w:space="3" w:color="CCCCCC"/>
                    <w:bottom w:val="single" w:sz="4" w:space="3" w:color="CCCCCC"/>
                    <w:right w:val="single" w:sz="4" w:space="3" w:color="CCCCCC"/>
                  </w:divBdr>
                  <w:divsChild>
                    <w:div w:id="589045291">
                      <w:marLeft w:val="250"/>
                      <w:marRight w:val="250"/>
                      <w:marTop w:val="63"/>
                      <w:marBottom w:val="0"/>
                      <w:divBdr>
                        <w:top w:val="none" w:sz="0" w:space="0" w:color="auto"/>
                        <w:left w:val="none" w:sz="0" w:space="0" w:color="auto"/>
                        <w:bottom w:val="none" w:sz="0" w:space="0" w:color="auto"/>
                        <w:right w:val="none" w:sz="0" w:space="0" w:color="auto"/>
                      </w:divBdr>
                    </w:div>
                    <w:div w:id="1760711096">
                      <w:marLeft w:val="250"/>
                      <w:marRight w:val="250"/>
                      <w:marTop w:val="63"/>
                      <w:marBottom w:val="0"/>
                      <w:divBdr>
                        <w:top w:val="none" w:sz="0" w:space="0" w:color="auto"/>
                        <w:left w:val="none" w:sz="0" w:space="0" w:color="auto"/>
                        <w:bottom w:val="none" w:sz="0" w:space="0" w:color="auto"/>
                        <w:right w:val="none" w:sz="0" w:space="0" w:color="auto"/>
                      </w:divBdr>
                    </w:div>
                  </w:divsChild>
                </w:div>
                <w:div w:id="1009719169">
                  <w:marLeft w:val="250"/>
                  <w:marRight w:val="250"/>
                  <w:marTop w:val="63"/>
                  <w:marBottom w:val="63"/>
                  <w:divBdr>
                    <w:top w:val="single" w:sz="4" w:space="3" w:color="CCCCCC"/>
                    <w:left w:val="single" w:sz="4" w:space="3" w:color="CCCCCC"/>
                    <w:bottom w:val="single" w:sz="4" w:space="3" w:color="CCCCCC"/>
                    <w:right w:val="single" w:sz="4" w:space="3" w:color="CCCCCC"/>
                  </w:divBdr>
                </w:div>
                <w:div w:id="1154106114">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 w:id="681275535">
      <w:bodyDiv w:val="1"/>
      <w:marLeft w:val="0"/>
      <w:marRight w:val="0"/>
      <w:marTop w:val="0"/>
      <w:marBottom w:val="0"/>
      <w:divBdr>
        <w:top w:val="none" w:sz="0" w:space="0" w:color="auto"/>
        <w:left w:val="none" w:sz="0" w:space="0" w:color="auto"/>
        <w:bottom w:val="none" w:sz="0" w:space="0" w:color="auto"/>
        <w:right w:val="none" w:sz="0" w:space="0" w:color="auto"/>
      </w:divBdr>
      <w:divsChild>
        <w:div w:id="402606937">
          <w:marLeft w:val="0"/>
          <w:marRight w:val="0"/>
          <w:marTop w:val="0"/>
          <w:marBottom w:val="0"/>
          <w:divBdr>
            <w:top w:val="none" w:sz="0" w:space="0" w:color="auto"/>
            <w:left w:val="none" w:sz="0" w:space="0" w:color="auto"/>
            <w:bottom w:val="none" w:sz="0" w:space="0" w:color="auto"/>
            <w:right w:val="none" w:sz="0" w:space="0" w:color="auto"/>
          </w:divBdr>
          <w:divsChild>
            <w:div w:id="273634174">
              <w:marLeft w:val="250"/>
              <w:marRight w:val="250"/>
              <w:marTop w:val="0"/>
              <w:marBottom w:val="250"/>
              <w:divBdr>
                <w:top w:val="none" w:sz="0" w:space="0" w:color="auto"/>
                <w:left w:val="none" w:sz="0" w:space="0" w:color="auto"/>
                <w:bottom w:val="none" w:sz="0" w:space="0" w:color="auto"/>
                <w:right w:val="none" w:sz="0" w:space="0" w:color="auto"/>
              </w:divBdr>
              <w:divsChild>
                <w:div w:id="1884901601">
                  <w:marLeft w:val="250"/>
                  <w:marRight w:val="250"/>
                  <w:marTop w:val="63"/>
                  <w:marBottom w:val="63"/>
                  <w:divBdr>
                    <w:top w:val="single" w:sz="4" w:space="3" w:color="CCCCCC"/>
                    <w:left w:val="single" w:sz="4" w:space="3" w:color="CCCCCC"/>
                    <w:bottom w:val="single" w:sz="4" w:space="3" w:color="CCCCCC"/>
                    <w:right w:val="single" w:sz="4" w:space="3" w:color="CCCCCC"/>
                  </w:divBdr>
                </w:div>
                <w:div w:id="20722514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886407974">
                      <w:marLeft w:val="250"/>
                      <w:marRight w:val="250"/>
                      <w:marTop w:val="63"/>
                      <w:marBottom w:val="0"/>
                      <w:divBdr>
                        <w:top w:val="none" w:sz="0" w:space="0" w:color="auto"/>
                        <w:left w:val="none" w:sz="0" w:space="0" w:color="auto"/>
                        <w:bottom w:val="none" w:sz="0" w:space="0" w:color="auto"/>
                        <w:right w:val="none" w:sz="0" w:space="0" w:color="auto"/>
                      </w:divBdr>
                    </w:div>
                    <w:div w:id="1430782783">
                      <w:marLeft w:val="250"/>
                      <w:marRight w:val="250"/>
                      <w:marTop w:val="63"/>
                      <w:marBottom w:val="0"/>
                      <w:divBdr>
                        <w:top w:val="none" w:sz="0" w:space="0" w:color="auto"/>
                        <w:left w:val="none" w:sz="0" w:space="0" w:color="auto"/>
                        <w:bottom w:val="none" w:sz="0" w:space="0" w:color="auto"/>
                        <w:right w:val="none" w:sz="0" w:space="0" w:color="auto"/>
                      </w:divBdr>
                    </w:div>
                  </w:divsChild>
                </w:div>
                <w:div w:id="1525368090">
                  <w:marLeft w:val="250"/>
                  <w:marRight w:val="250"/>
                  <w:marTop w:val="63"/>
                  <w:marBottom w:val="63"/>
                  <w:divBdr>
                    <w:top w:val="single" w:sz="4" w:space="3" w:color="CCCCCC"/>
                    <w:left w:val="single" w:sz="4" w:space="3" w:color="CCCCCC"/>
                    <w:bottom w:val="single" w:sz="4" w:space="3" w:color="CCCCCC"/>
                    <w:right w:val="single" w:sz="4" w:space="3" w:color="CCCCCC"/>
                  </w:divBdr>
                </w:div>
                <w:div w:id="1694764442">
                  <w:marLeft w:val="250"/>
                  <w:marRight w:val="250"/>
                  <w:marTop w:val="63"/>
                  <w:marBottom w:val="63"/>
                  <w:divBdr>
                    <w:top w:val="single" w:sz="4" w:space="3" w:color="CCCCCC"/>
                    <w:left w:val="single" w:sz="4" w:space="3" w:color="CCCCCC"/>
                    <w:bottom w:val="single" w:sz="4" w:space="3" w:color="CCCCCC"/>
                    <w:right w:val="single" w:sz="4" w:space="3" w:color="CCCCCC"/>
                  </w:divBdr>
                  <w:divsChild>
                    <w:div w:id="547566281">
                      <w:marLeft w:val="250"/>
                      <w:marRight w:val="250"/>
                      <w:marTop w:val="63"/>
                      <w:marBottom w:val="0"/>
                      <w:divBdr>
                        <w:top w:val="none" w:sz="0" w:space="0" w:color="auto"/>
                        <w:left w:val="none" w:sz="0" w:space="0" w:color="auto"/>
                        <w:bottom w:val="none" w:sz="0" w:space="0" w:color="auto"/>
                        <w:right w:val="none" w:sz="0" w:space="0" w:color="auto"/>
                      </w:divBdr>
                    </w:div>
                    <w:div w:id="1393650651">
                      <w:marLeft w:val="250"/>
                      <w:marRight w:val="250"/>
                      <w:marTop w:val="63"/>
                      <w:marBottom w:val="0"/>
                      <w:divBdr>
                        <w:top w:val="none" w:sz="0" w:space="0" w:color="auto"/>
                        <w:left w:val="none" w:sz="0" w:space="0" w:color="auto"/>
                        <w:bottom w:val="none" w:sz="0" w:space="0" w:color="auto"/>
                        <w:right w:val="none" w:sz="0" w:space="0" w:color="auto"/>
                      </w:divBdr>
                    </w:div>
                  </w:divsChild>
                </w:div>
                <w:div w:id="1143421978">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22615257">
                      <w:marLeft w:val="250"/>
                      <w:marRight w:val="250"/>
                      <w:marTop w:val="63"/>
                      <w:marBottom w:val="0"/>
                      <w:divBdr>
                        <w:top w:val="none" w:sz="0" w:space="0" w:color="auto"/>
                        <w:left w:val="none" w:sz="0" w:space="0" w:color="auto"/>
                        <w:bottom w:val="none" w:sz="0" w:space="0" w:color="auto"/>
                        <w:right w:val="none" w:sz="0" w:space="0" w:color="auto"/>
                      </w:divBdr>
                    </w:div>
                    <w:div w:id="699551281">
                      <w:marLeft w:val="250"/>
                      <w:marRight w:val="250"/>
                      <w:marTop w:val="63"/>
                      <w:marBottom w:val="0"/>
                      <w:divBdr>
                        <w:top w:val="none" w:sz="0" w:space="0" w:color="auto"/>
                        <w:left w:val="none" w:sz="0" w:space="0" w:color="auto"/>
                        <w:bottom w:val="none" w:sz="0" w:space="0" w:color="auto"/>
                        <w:right w:val="none" w:sz="0" w:space="0" w:color="auto"/>
                      </w:divBdr>
                    </w:div>
                  </w:divsChild>
                </w:div>
                <w:div w:id="1393194826">
                  <w:marLeft w:val="250"/>
                  <w:marRight w:val="250"/>
                  <w:marTop w:val="63"/>
                  <w:marBottom w:val="63"/>
                  <w:divBdr>
                    <w:top w:val="single" w:sz="4" w:space="3" w:color="CCCCCC"/>
                    <w:left w:val="single" w:sz="4" w:space="3" w:color="CCCCCC"/>
                    <w:bottom w:val="single" w:sz="4" w:space="3" w:color="CCCCCC"/>
                    <w:right w:val="single" w:sz="4" w:space="3" w:color="CCCCCC"/>
                  </w:divBdr>
                </w:div>
                <w:div w:id="1849371261">
                  <w:marLeft w:val="250"/>
                  <w:marRight w:val="250"/>
                  <w:marTop w:val="63"/>
                  <w:marBottom w:val="63"/>
                  <w:divBdr>
                    <w:top w:val="single" w:sz="4" w:space="3" w:color="CCCCCC"/>
                    <w:left w:val="single" w:sz="4" w:space="3" w:color="CCCCCC"/>
                    <w:bottom w:val="single" w:sz="4" w:space="3" w:color="CCCCCC"/>
                    <w:right w:val="single" w:sz="4" w:space="3" w:color="CCCCCC"/>
                  </w:divBdr>
                </w:div>
                <w:div w:id="563832780">
                  <w:marLeft w:val="250"/>
                  <w:marRight w:val="250"/>
                  <w:marTop w:val="63"/>
                  <w:marBottom w:val="63"/>
                  <w:divBdr>
                    <w:top w:val="single" w:sz="4" w:space="3" w:color="CCCCCC"/>
                    <w:left w:val="single" w:sz="4" w:space="3" w:color="CCCCCC"/>
                    <w:bottom w:val="single" w:sz="4" w:space="3" w:color="CCCCCC"/>
                    <w:right w:val="single" w:sz="4" w:space="3" w:color="CCCCCC"/>
                  </w:divBdr>
                </w:div>
                <w:div w:id="1216313534">
                  <w:marLeft w:val="250"/>
                  <w:marRight w:val="250"/>
                  <w:marTop w:val="63"/>
                  <w:marBottom w:val="63"/>
                  <w:divBdr>
                    <w:top w:val="single" w:sz="4" w:space="3" w:color="CCCCCC"/>
                    <w:left w:val="single" w:sz="4" w:space="3" w:color="CCCCCC"/>
                    <w:bottom w:val="single" w:sz="4" w:space="3" w:color="CCCCCC"/>
                    <w:right w:val="single" w:sz="4" w:space="3" w:color="CCCCCC"/>
                  </w:divBdr>
                  <w:divsChild>
                    <w:div w:id="465394677">
                      <w:marLeft w:val="250"/>
                      <w:marRight w:val="250"/>
                      <w:marTop w:val="63"/>
                      <w:marBottom w:val="0"/>
                      <w:divBdr>
                        <w:top w:val="none" w:sz="0" w:space="0" w:color="auto"/>
                        <w:left w:val="none" w:sz="0" w:space="0" w:color="auto"/>
                        <w:bottom w:val="none" w:sz="0" w:space="0" w:color="auto"/>
                        <w:right w:val="none" w:sz="0" w:space="0" w:color="auto"/>
                      </w:divBdr>
                    </w:div>
                    <w:div w:id="1593120895">
                      <w:marLeft w:val="250"/>
                      <w:marRight w:val="250"/>
                      <w:marTop w:val="63"/>
                      <w:marBottom w:val="0"/>
                      <w:divBdr>
                        <w:top w:val="none" w:sz="0" w:space="0" w:color="auto"/>
                        <w:left w:val="none" w:sz="0" w:space="0" w:color="auto"/>
                        <w:bottom w:val="none" w:sz="0" w:space="0" w:color="auto"/>
                        <w:right w:val="none" w:sz="0" w:space="0" w:color="auto"/>
                      </w:divBdr>
                    </w:div>
                  </w:divsChild>
                </w:div>
                <w:div w:id="1190484918">
                  <w:marLeft w:val="250"/>
                  <w:marRight w:val="250"/>
                  <w:marTop w:val="63"/>
                  <w:marBottom w:val="63"/>
                  <w:divBdr>
                    <w:top w:val="single" w:sz="4" w:space="3" w:color="CCCCCC"/>
                    <w:left w:val="single" w:sz="4" w:space="3" w:color="CCCCCC"/>
                    <w:bottom w:val="single" w:sz="4" w:space="3" w:color="CCCCCC"/>
                    <w:right w:val="single" w:sz="4" w:space="3" w:color="CCCCCC"/>
                  </w:divBdr>
                </w:div>
                <w:div w:id="1926331211">
                  <w:marLeft w:val="250"/>
                  <w:marRight w:val="250"/>
                  <w:marTop w:val="63"/>
                  <w:marBottom w:val="63"/>
                  <w:divBdr>
                    <w:top w:val="single" w:sz="4" w:space="3" w:color="CCCCCC"/>
                    <w:left w:val="single" w:sz="4" w:space="3" w:color="CCCCCC"/>
                    <w:bottom w:val="single" w:sz="4" w:space="3" w:color="CCCCCC"/>
                    <w:right w:val="single" w:sz="4" w:space="3" w:color="CCCCCC"/>
                  </w:divBdr>
                </w:div>
                <w:div w:id="10250620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688142067">
                      <w:marLeft w:val="250"/>
                      <w:marRight w:val="250"/>
                      <w:marTop w:val="63"/>
                      <w:marBottom w:val="0"/>
                      <w:divBdr>
                        <w:top w:val="none" w:sz="0" w:space="0" w:color="auto"/>
                        <w:left w:val="none" w:sz="0" w:space="0" w:color="auto"/>
                        <w:bottom w:val="none" w:sz="0" w:space="0" w:color="auto"/>
                        <w:right w:val="none" w:sz="0" w:space="0" w:color="auto"/>
                      </w:divBdr>
                    </w:div>
                    <w:div w:id="751510712">
                      <w:marLeft w:val="250"/>
                      <w:marRight w:val="250"/>
                      <w:marTop w:val="63"/>
                      <w:marBottom w:val="0"/>
                      <w:divBdr>
                        <w:top w:val="none" w:sz="0" w:space="0" w:color="auto"/>
                        <w:left w:val="none" w:sz="0" w:space="0" w:color="auto"/>
                        <w:bottom w:val="none" w:sz="0" w:space="0" w:color="auto"/>
                        <w:right w:val="none" w:sz="0" w:space="0" w:color="auto"/>
                      </w:divBdr>
                    </w:div>
                  </w:divsChild>
                </w:div>
                <w:div w:id="908729570">
                  <w:marLeft w:val="250"/>
                  <w:marRight w:val="250"/>
                  <w:marTop w:val="63"/>
                  <w:marBottom w:val="63"/>
                  <w:divBdr>
                    <w:top w:val="single" w:sz="4" w:space="3" w:color="CCCCCC"/>
                    <w:left w:val="single" w:sz="4" w:space="3" w:color="CCCCCC"/>
                    <w:bottom w:val="single" w:sz="4" w:space="3" w:color="CCCCCC"/>
                    <w:right w:val="single" w:sz="4" w:space="3" w:color="CCCCCC"/>
                  </w:divBdr>
                </w:div>
                <w:div w:id="834152067">
                  <w:marLeft w:val="250"/>
                  <w:marRight w:val="250"/>
                  <w:marTop w:val="63"/>
                  <w:marBottom w:val="63"/>
                  <w:divBdr>
                    <w:top w:val="single" w:sz="4" w:space="3" w:color="CCCCCC"/>
                    <w:left w:val="single" w:sz="4" w:space="3" w:color="CCCCCC"/>
                    <w:bottom w:val="single" w:sz="4" w:space="3" w:color="CCCCCC"/>
                    <w:right w:val="single" w:sz="4" w:space="3" w:color="CCCCCC"/>
                  </w:divBdr>
                  <w:divsChild>
                    <w:div w:id="710301942">
                      <w:marLeft w:val="250"/>
                      <w:marRight w:val="250"/>
                      <w:marTop w:val="63"/>
                      <w:marBottom w:val="0"/>
                      <w:divBdr>
                        <w:top w:val="none" w:sz="0" w:space="0" w:color="auto"/>
                        <w:left w:val="none" w:sz="0" w:space="0" w:color="auto"/>
                        <w:bottom w:val="none" w:sz="0" w:space="0" w:color="auto"/>
                        <w:right w:val="none" w:sz="0" w:space="0" w:color="auto"/>
                      </w:divBdr>
                    </w:div>
                    <w:div w:id="2035425013">
                      <w:marLeft w:val="250"/>
                      <w:marRight w:val="250"/>
                      <w:marTop w:val="63"/>
                      <w:marBottom w:val="0"/>
                      <w:divBdr>
                        <w:top w:val="none" w:sz="0" w:space="0" w:color="auto"/>
                        <w:left w:val="none" w:sz="0" w:space="0" w:color="auto"/>
                        <w:bottom w:val="none" w:sz="0" w:space="0" w:color="auto"/>
                        <w:right w:val="none" w:sz="0" w:space="0" w:color="auto"/>
                      </w:divBdr>
                    </w:div>
                  </w:divsChild>
                </w:div>
                <w:div w:id="588931062">
                  <w:marLeft w:val="250"/>
                  <w:marRight w:val="250"/>
                  <w:marTop w:val="63"/>
                  <w:marBottom w:val="63"/>
                  <w:divBdr>
                    <w:top w:val="single" w:sz="4" w:space="3" w:color="CCCCCC"/>
                    <w:left w:val="single" w:sz="4" w:space="3" w:color="CCCCCC"/>
                    <w:bottom w:val="single" w:sz="4" w:space="3" w:color="CCCCCC"/>
                    <w:right w:val="single" w:sz="4" w:space="3" w:color="CCCCCC"/>
                  </w:divBdr>
                  <w:divsChild>
                    <w:div w:id="2142459093">
                      <w:marLeft w:val="250"/>
                      <w:marRight w:val="250"/>
                      <w:marTop w:val="63"/>
                      <w:marBottom w:val="0"/>
                      <w:divBdr>
                        <w:top w:val="none" w:sz="0" w:space="0" w:color="auto"/>
                        <w:left w:val="none" w:sz="0" w:space="0" w:color="auto"/>
                        <w:bottom w:val="none" w:sz="0" w:space="0" w:color="auto"/>
                        <w:right w:val="none" w:sz="0" w:space="0" w:color="auto"/>
                      </w:divBdr>
                    </w:div>
                    <w:div w:id="38568536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737824435">
      <w:bodyDiv w:val="1"/>
      <w:marLeft w:val="0"/>
      <w:marRight w:val="0"/>
      <w:marTop w:val="0"/>
      <w:marBottom w:val="0"/>
      <w:divBdr>
        <w:top w:val="none" w:sz="0" w:space="0" w:color="auto"/>
        <w:left w:val="none" w:sz="0" w:space="0" w:color="auto"/>
        <w:bottom w:val="none" w:sz="0" w:space="0" w:color="auto"/>
        <w:right w:val="none" w:sz="0" w:space="0" w:color="auto"/>
      </w:divBdr>
      <w:divsChild>
        <w:div w:id="884606799">
          <w:marLeft w:val="250"/>
          <w:marRight w:val="250"/>
          <w:marTop w:val="63"/>
          <w:marBottom w:val="63"/>
          <w:divBdr>
            <w:top w:val="single" w:sz="4" w:space="3" w:color="CCCCCC"/>
            <w:left w:val="single" w:sz="4" w:space="3" w:color="CCCCCC"/>
            <w:bottom w:val="single" w:sz="4" w:space="3" w:color="CCCCCC"/>
            <w:right w:val="single" w:sz="4" w:space="3" w:color="CCCCCC"/>
          </w:divBdr>
        </w:div>
        <w:div w:id="1900437615">
          <w:marLeft w:val="250"/>
          <w:marRight w:val="250"/>
          <w:marTop w:val="63"/>
          <w:marBottom w:val="63"/>
          <w:divBdr>
            <w:top w:val="single" w:sz="4" w:space="3" w:color="CCCCCC"/>
            <w:left w:val="single" w:sz="4" w:space="3" w:color="CCCCCC"/>
            <w:bottom w:val="single" w:sz="4" w:space="3" w:color="CCCCCC"/>
            <w:right w:val="single" w:sz="4" w:space="3" w:color="CCCCCC"/>
          </w:divBdr>
        </w:div>
        <w:div w:id="772558339">
          <w:marLeft w:val="250"/>
          <w:marRight w:val="250"/>
          <w:marTop w:val="63"/>
          <w:marBottom w:val="63"/>
          <w:divBdr>
            <w:top w:val="single" w:sz="4" w:space="3" w:color="CCCCCC"/>
            <w:left w:val="single" w:sz="4" w:space="3" w:color="CCCCCC"/>
            <w:bottom w:val="single" w:sz="4" w:space="3" w:color="CCCCCC"/>
            <w:right w:val="single" w:sz="4" w:space="3" w:color="CCCCCC"/>
          </w:divBdr>
        </w:div>
        <w:div w:id="1709641456">
          <w:marLeft w:val="250"/>
          <w:marRight w:val="250"/>
          <w:marTop w:val="63"/>
          <w:marBottom w:val="63"/>
          <w:divBdr>
            <w:top w:val="single" w:sz="4" w:space="3" w:color="CCCCCC"/>
            <w:left w:val="single" w:sz="4" w:space="3" w:color="CCCCCC"/>
            <w:bottom w:val="single" w:sz="4" w:space="3" w:color="CCCCCC"/>
            <w:right w:val="single" w:sz="4" w:space="3" w:color="CCCCCC"/>
          </w:divBdr>
          <w:divsChild>
            <w:div w:id="1601646902">
              <w:marLeft w:val="250"/>
              <w:marRight w:val="250"/>
              <w:marTop w:val="63"/>
              <w:marBottom w:val="0"/>
              <w:divBdr>
                <w:top w:val="none" w:sz="0" w:space="0" w:color="auto"/>
                <w:left w:val="none" w:sz="0" w:space="0" w:color="auto"/>
                <w:bottom w:val="none" w:sz="0" w:space="0" w:color="auto"/>
                <w:right w:val="none" w:sz="0" w:space="0" w:color="auto"/>
              </w:divBdr>
            </w:div>
            <w:div w:id="1879900496">
              <w:marLeft w:val="250"/>
              <w:marRight w:val="250"/>
              <w:marTop w:val="63"/>
              <w:marBottom w:val="0"/>
              <w:divBdr>
                <w:top w:val="none" w:sz="0" w:space="0" w:color="auto"/>
                <w:left w:val="none" w:sz="0" w:space="0" w:color="auto"/>
                <w:bottom w:val="none" w:sz="0" w:space="0" w:color="auto"/>
                <w:right w:val="none" w:sz="0" w:space="0" w:color="auto"/>
              </w:divBdr>
            </w:div>
          </w:divsChild>
        </w:div>
        <w:div w:id="659232432">
          <w:marLeft w:val="250"/>
          <w:marRight w:val="250"/>
          <w:marTop w:val="63"/>
          <w:marBottom w:val="63"/>
          <w:divBdr>
            <w:top w:val="single" w:sz="4" w:space="3" w:color="CCCCCC"/>
            <w:left w:val="single" w:sz="4" w:space="3" w:color="CCCCCC"/>
            <w:bottom w:val="single" w:sz="4" w:space="3" w:color="CCCCCC"/>
            <w:right w:val="single" w:sz="4" w:space="3" w:color="CCCCCC"/>
          </w:divBdr>
        </w:div>
        <w:div w:id="2066025512">
          <w:marLeft w:val="250"/>
          <w:marRight w:val="250"/>
          <w:marTop w:val="63"/>
          <w:marBottom w:val="63"/>
          <w:divBdr>
            <w:top w:val="single" w:sz="4" w:space="3" w:color="CCCCCC"/>
            <w:left w:val="single" w:sz="4" w:space="3" w:color="CCCCCC"/>
            <w:bottom w:val="single" w:sz="4" w:space="3" w:color="CCCCCC"/>
            <w:right w:val="single" w:sz="4" w:space="3" w:color="CCCCCC"/>
          </w:divBdr>
        </w:div>
        <w:div w:id="1830511359">
          <w:marLeft w:val="250"/>
          <w:marRight w:val="250"/>
          <w:marTop w:val="63"/>
          <w:marBottom w:val="63"/>
          <w:divBdr>
            <w:top w:val="single" w:sz="4" w:space="3" w:color="CCCCCC"/>
            <w:left w:val="single" w:sz="4" w:space="3" w:color="CCCCCC"/>
            <w:bottom w:val="single" w:sz="4" w:space="3" w:color="CCCCCC"/>
            <w:right w:val="single" w:sz="4" w:space="3" w:color="CCCCCC"/>
          </w:divBdr>
        </w:div>
        <w:div w:id="990475541">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90998258">
              <w:marLeft w:val="250"/>
              <w:marRight w:val="250"/>
              <w:marTop w:val="63"/>
              <w:marBottom w:val="0"/>
              <w:divBdr>
                <w:top w:val="none" w:sz="0" w:space="0" w:color="auto"/>
                <w:left w:val="none" w:sz="0" w:space="0" w:color="auto"/>
                <w:bottom w:val="none" w:sz="0" w:space="0" w:color="auto"/>
                <w:right w:val="none" w:sz="0" w:space="0" w:color="auto"/>
              </w:divBdr>
            </w:div>
            <w:div w:id="1793403308">
              <w:marLeft w:val="250"/>
              <w:marRight w:val="250"/>
              <w:marTop w:val="63"/>
              <w:marBottom w:val="0"/>
              <w:divBdr>
                <w:top w:val="none" w:sz="0" w:space="0" w:color="auto"/>
                <w:left w:val="none" w:sz="0" w:space="0" w:color="auto"/>
                <w:bottom w:val="none" w:sz="0" w:space="0" w:color="auto"/>
                <w:right w:val="none" w:sz="0" w:space="0" w:color="auto"/>
              </w:divBdr>
            </w:div>
          </w:divsChild>
        </w:div>
        <w:div w:id="1516268150">
          <w:marLeft w:val="250"/>
          <w:marRight w:val="250"/>
          <w:marTop w:val="63"/>
          <w:marBottom w:val="63"/>
          <w:divBdr>
            <w:top w:val="single" w:sz="4" w:space="3" w:color="CCCCCC"/>
            <w:left w:val="single" w:sz="4" w:space="3" w:color="CCCCCC"/>
            <w:bottom w:val="single" w:sz="4" w:space="3" w:color="CCCCCC"/>
            <w:right w:val="single" w:sz="4" w:space="3" w:color="CCCCCC"/>
          </w:divBdr>
        </w:div>
        <w:div w:id="896404645">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87154396">
              <w:marLeft w:val="250"/>
              <w:marRight w:val="250"/>
              <w:marTop w:val="63"/>
              <w:marBottom w:val="0"/>
              <w:divBdr>
                <w:top w:val="none" w:sz="0" w:space="0" w:color="auto"/>
                <w:left w:val="none" w:sz="0" w:space="0" w:color="auto"/>
                <w:bottom w:val="none" w:sz="0" w:space="0" w:color="auto"/>
                <w:right w:val="none" w:sz="0" w:space="0" w:color="auto"/>
              </w:divBdr>
            </w:div>
            <w:div w:id="1270696900">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 w:id="789976225">
      <w:bodyDiv w:val="1"/>
      <w:marLeft w:val="0"/>
      <w:marRight w:val="0"/>
      <w:marTop w:val="0"/>
      <w:marBottom w:val="0"/>
      <w:divBdr>
        <w:top w:val="none" w:sz="0" w:space="0" w:color="auto"/>
        <w:left w:val="none" w:sz="0" w:space="0" w:color="auto"/>
        <w:bottom w:val="none" w:sz="0" w:space="0" w:color="auto"/>
        <w:right w:val="none" w:sz="0" w:space="0" w:color="auto"/>
      </w:divBdr>
      <w:divsChild>
        <w:div w:id="879559998">
          <w:marLeft w:val="0"/>
          <w:marRight w:val="0"/>
          <w:marTop w:val="0"/>
          <w:marBottom w:val="0"/>
          <w:divBdr>
            <w:top w:val="none" w:sz="0" w:space="0" w:color="auto"/>
            <w:left w:val="none" w:sz="0" w:space="0" w:color="auto"/>
            <w:bottom w:val="none" w:sz="0" w:space="0" w:color="auto"/>
            <w:right w:val="none" w:sz="0" w:space="0" w:color="auto"/>
          </w:divBdr>
          <w:divsChild>
            <w:div w:id="216941981">
              <w:marLeft w:val="250"/>
              <w:marRight w:val="250"/>
              <w:marTop w:val="0"/>
              <w:marBottom w:val="250"/>
              <w:divBdr>
                <w:top w:val="none" w:sz="0" w:space="0" w:color="auto"/>
                <w:left w:val="none" w:sz="0" w:space="0" w:color="auto"/>
                <w:bottom w:val="none" w:sz="0" w:space="0" w:color="auto"/>
                <w:right w:val="none" w:sz="0" w:space="0" w:color="auto"/>
              </w:divBdr>
              <w:divsChild>
                <w:div w:id="1493183931">
                  <w:marLeft w:val="250"/>
                  <w:marRight w:val="250"/>
                  <w:marTop w:val="63"/>
                  <w:marBottom w:val="63"/>
                  <w:divBdr>
                    <w:top w:val="single" w:sz="4" w:space="3" w:color="CCCCCC"/>
                    <w:left w:val="single" w:sz="4" w:space="3" w:color="CCCCCC"/>
                    <w:bottom w:val="single" w:sz="4" w:space="3" w:color="CCCCCC"/>
                    <w:right w:val="single" w:sz="4" w:space="3" w:color="CCCCCC"/>
                  </w:divBdr>
                </w:div>
                <w:div w:id="1793867973">
                  <w:marLeft w:val="250"/>
                  <w:marRight w:val="250"/>
                  <w:marTop w:val="63"/>
                  <w:marBottom w:val="63"/>
                  <w:divBdr>
                    <w:top w:val="single" w:sz="4" w:space="3" w:color="CCCCCC"/>
                    <w:left w:val="single" w:sz="4" w:space="3" w:color="CCCCCC"/>
                    <w:bottom w:val="single" w:sz="4" w:space="3" w:color="CCCCCC"/>
                    <w:right w:val="single" w:sz="4" w:space="3" w:color="CCCCCC"/>
                  </w:divBdr>
                </w:div>
                <w:div w:id="1316645174">
                  <w:marLeft w:val="250"/>
                  <w:marRight w:val="250"/>
                  <w:marTop w:val="63"/>
                  <w:marBottom w:val="63"/>
                  <w:divBdr>
                    <w:top w:val="single" w:sz="4" w:space="3" w:color="CCCCCC"/>
                    <w:left w:val="single" w:sz="4" w:space="3" w:color="CCCCCC"/>
                    <w:bottom w:val="single" w:sz="4" w:space="3" w:color="CCCCCC"/>
                    <w:right w:val="single" w:sz="4" w:space="3" w:color="CCCCCC"/>
                  </w:divBdr>
                </w:div>
                <w:div w:id="1620599241">
                  <w:marLeft w:val="250"/>
                  <w:marRight w:val="250"/>
                  <w:marTop w:val="63"/>
                  <w:marBottom w:val="63"/>
                  <w:divBdr>
                    <w:top w:val="single" w:sz="4" w:space="3" w:color="CCCCCC"/>
                    <w:left w:val="single" w:sz="4" w:space="3" w:color="CCCCCC"/>
                    <w:bottom w:val="single" w:sz="4" w:space="3" w:color="CCCCCC"/>
                    <w:right w:val="single" w:sz="4" w:space="3" w:color="CCCCCC"/>
                  </w:divBdr>
                </w:div>
                <w:div w:id="40444017">
                  <w:marLeft w:val="250"/>
                  <w:marRight w:val="250"/>
                  <w:marTop w:val="63"/>
                  <w:marBottom w:val="63"/>
                  <w:divBdr>
                    <w:top w:val="single" w:sz="4" w:space="3" w:color="CCCCCC"/>
                    <w:left w:val="single" w:sz="4" w:space="3" w:color="CCCCCC"/>
                    <w:bottom w:val="single" w:sz="4" w:space="3" w:color="CCCCCC"/>
                    <w:right w:val="single" w:sz="4" w:space="3" w:color="CCCCCC"/>
                  </w:divBdr>
                </w:div>
                <w:div w:id="1133597873">
                  <w:marLeft w:val="250"/>
                  <w:marRight w:val="250"/>
                  <w:marTop w:val="63"/>
                  <w:marBottom w:val="63"/>
                  <w:divBdr>
                    <w:top w:val="single" w:sz="4" w:space="3" w:color="CCCCCC"/>
                    <w:left w:val="single" w:sz="4" w:space="3" w:color="CCCCCC"/>
                    <w:bottom w:val="single" w:sz="4" w:space="3" w:color="CCCCCC"/>
                    <w:right w:val="single" w:sz="4" w:space="3" w:color="CCCCCC"/>
                  </w:divBdr>
                  <w:divsChild>
                    <w:div w:id="778724069">
                      <w:marLeft w:val="250"/>
                      <w:marRight w:val="250"/>
                      <w:marTop w:val="63"/>
                      <w:marBottom w:val="0"/>
                      <w:divBdr>
                        <w:top w:val="none" w:sz="0" w:space="0" w:color="auto"/>
                        <w:left w:val="none" w:sz="0" w:space="0" w:color="auto"/>
                        <w:bottom w:val="none" w:sz="0" w:space="0" w:color="auto"/>
                        <w:right w:val="none" w:sz="0" w:space="0" w:color="auto"/>
                      </w:divBdr>
                    </w:div>
                    <w:div w:id="474223856">
                      <w:marLeft w:val="250"/>
                      <w:marRight w:val="250"/>
                      <w:marTop w:val="63"/>
                      <w:marBottom w:val="0"/>
                      <w:divBdr>
                        <w:top w:val="none" w:sz="0" w:space="0" w:color="auto"/>
                        <w:left w:val="none" w:sz="0" w:space="0" w:color="auto"/>
                        <w:bottom w:val="none" w:sz="0" w:space="0" w:color="auto"/>
                        <w:right w:val="none" w:sz="0" w:space="0" w:color="auto"/>
                      </w:divBdr>
                    </w:div>
                  </w:divsChild>
                </w:div>
                <w:div w:id="753669615">
                  <w:marLeft w:val="250"/>
                  <w:marRight w:val="250"/>
                  <w:marTop w:val="63"/>
                  <w:marBottom w:val="63"/>
                  <w:divBdr>
                    <w:top w:val="single" w:sz="4" w:space="3" w:color="CCCCCC"/>
                    <w:left w:val="single" w:sz="4" w:space="3" w:color="CCCCCC"/>
                    <w:bottom w:val="single" w:sz="4" w:space="3" w:color="CCCCCC"/>
                    <w:right w:val="single" w:sz="4" w:space="3" w:color="CCCCCC"/>
                  </w:divBdr>
                </w:div>
                <w:div w:id="7327007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227306771">
                      <w:marLeft w:val="250"/>
                      <w:marRight w:val="250"/>
                      <w:marTop w:val="63"/>
                      <w:marBottom w:val="0"/>
                      <w:divBdr>
                        <w:top w:val="none" w:sz="0" w:space="0" w:color="auto"/>
                        <w:left w:val="none" w:sz="0" w:space="0" w:color="auto"/>
                        <w:bottom w:val="none" w:sz="0" w:space="0" w:color="auto"/>
                        <w:right w:val="none" w:sz="0" w:space="0" w:color="auto"/>
                      </w:divBdr>
                    </w:div>
                    <w:div w:id="223487467">
                      <w:marLeft w:val="250"/>
                      <w:marRight w:val="250"/>
                      <w:marTop w:val="63"/>
                      <w:marBottom w:val="0"/>
                      <w:divBdr>
                        <w:top w:val="none" w:sz="0" w:space="0" w:color="auto"/>
                        <w:left w:val="none" w:sz="0" w:space="0" w:color="auto"/>
                        <w:bottom w:val="none" w:sz="0" w:space="0" w:color="auto"/>
                        <w:right w:val="none" w:sz="0" w:space="0" w:color="auto"/>
                      </w:divBdr>
                    </w:div>
                  </w:divsChild>
                </w:div>
                <w:div w:id="1426262840">
                  <w:marLeft w:val="250"/>
                  <w:marRight w:val="250"/>
                  <w:marTop w:val="63"/>
                  <w:marBottom w:val="63"/>
                  <w:divBdr>
                    <w:top w:val="single" w:sz="4" w:space="3" w:color="CCCCCC"/>
                    <w:left w:val="single" w:sz="4" w:space="3" w:color="CCCCCC"/>
                    <w:bottom w:val="single" w:sz="4" w:space="3" w:color="CCCCCC"/>
                    <w:right w:val="single" w:sz="4" w:space="3" w:color="CCCCCC"/>
                  </w:divBdr>
                </w:div>
                <w:div w:id="2084177997">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 w:id="1151675310">
              <w:marLeft w:val="0"/>
              <w:marRight w:val="0"/>
              <w:marTop w:val="250"/>
              <w:marBottom w:val="0"/>
              <w:divBdr>
                <w:top w:val="none" w:sz="0" w:space="0" w:color="auto"/>
                <w:left w:val="none" w:sz="0" w:space="0" w:color="auto"/>
                <w:bottom w:val="none" w:sz="0" w:space="0" w:color="auto"/>
                <w:right w:val="none" w:sz="0" w:space="0" w:color="auto"/>
              </w:divBdr>
              <w:divsChild>
                <w:div w:id="639917645">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 w:id="904144509">
      <w:bodyDiv w:val="1"/>
      <w:marLeft w:val="0"/>
      <w:marRight w:val="0"/>
      <w:marTop w:val="0"/>
      <w:marBottom w:val="0"/>
      <w:divBdr>
        <w:top w:val="none" w:sz="0" w:space="0" w:color="auto"/>
        <w:left w:val="none" w:sz="0" w:space="0" w:color="auto"/>
        <w:bottom w:val="none" w:sz="0" w:space="0" w:color="auto"/>
        <w:right w:val="none" w:sz="0" w:space="0" w:color="auto"/>
      </w:divBdr>
      <w:divsChild>
        <w:div w:id="1799495420">
          <w:marLeft w:val="0"/>
          <w:marRight w:val="0"/>
          <w:marTop w:val="0"/>
          <w:marBottom w:val="0"/>
          <w:divBdr>
            <w:top w:val="none" w:sz="0" w:space="0" w:color="auto"/>
            <w:left w:val="none" w:sz="0" w:space="0" w:color="auto"/>
            <w:bottom w:val="none" w:sz="0" w:space="0" w:color="auto"/>
            <w:right w:val="none" w:sz="0" w:space="0" w:color="auto"/>
          </w:divBdr>
          <w:divsChild>
            <w:div w:id="1824084013">
              <w:marLeft w:val="250"/>
              <w:marRight w:val="250"/>
              <w:marTop w:val="0"/>
              <w:marBottom w:val="250"/>
              <w:divBdr>
                <w:top w:val="none" w:sz="0" w:space="0" w:color="auto"/>
                <w:left w:val="none" w:sz="0" w:space="0" w:color="auto"/>
                <w:bottom w:val="none" w:sz="0" w:space="0" w:color="auto"/>
                <w:right w:val="none" w:sz="0" w:space="0" w:color="auto"/>
              </w:divBdr>
              <w:divsChild>
                <w:div w:id="1893228406">
                  <w:marLeft w:val="250"/>
                  <w:marRight w:val="250"/>
                  <w:marTop w:val="63"/>
                  <w:marBottom w:val="63"/>
                  <w:divBdr>
                    <w:top w:val="single" w:sz="4" w:space="3" w:color="CCCCCC"/>
                    <w:left w:val="single" w:sz="4" w:space="3" w:color="CCCCCC"/>
                    <w:bottom w:val="single" w:sz="4" w:space="3" w:color="CCCCCC"/>
                    <w:right w:val="single" w:sz="4" w:space="3" w:color="CCCCCC"/>
                  </w:divBdr>
                </w:div>
                <w:div w:id="3959803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269392169">
                      <w:marLeft w:val="250"/>
                      <w:marRight w:val="250"/>
                      <w:marTop w:val="63"/>
                      <w:marBottom w:val="0"/>
                      <w:divBdr>
                        <w:top w:val="none" w:sz="0" w:space="0" w:color="auto"/>
                        <w:left w:val="none" w:sz="0" w:space="0" w:color="auto"/>
                        <w:bottom w:val="none" w:sz="0" w:space="0" w:color="auto"/>
                        <w:right w:val="none" w:sz="0" w:space="0" w:color="auto"/>
                      </w:divBdr>
                    </w:div>
                    <w:div w:id="1222131480">
                      <w:marLeft w:val="250"/>
                      <w:marRight w:val="250"/>
                      <w:marTop w:val="63"/>
                      <w:marBottom w:val="0"/>
                      <w:divBdr>
                        <w:top w:val="none" w:sz="0" w:space="0" w:color="auto"/>
                        <w:left w:val="none" w:sz="0" w:space="0" w:color="auto"/>
                        <w:bottom w:val="none" w:sz="0" w:space="0" w:color="auto"/>
                        <w:right w:val="none" w:sz="0" w:space="0" w:color="auto"/>
                      </w:divBdr>
                    </w:div>
                  </w:divsChild>
                </w:div>
                <w:div w:id="811992724">
                  <w:marLeft w:val="250"/>
                  <w:marRight w:val="250"/>
                  <w:marTop w:val="63"/>
                  <w:marBottom w:val="63"/>
                  <w:divBdr>
                    <w:top w:val="single" w:sz="4" w:space="3" w:color="CCCCCC"/>
                    <w:left w:val="single" w:sz="4" w:space="3" w:color="CCCCCC"/>
                    <w:bottom w:val="single" w:sz="4" w:space="3" w:color="CCCCCC"/>
                    <w:right w:val="single" w:sz="4" w:space="3" w:color="CCCCCC"/>
                  </w:divBdr>
                  <w:divsChild>
                    <w:div w:id="721170578">
                      <w:marLeft w:val="250"/>
                      <w:marRight w:val="250"/>
                      <w:marTop w:val="63"/>
                      <w:marBottom w:val="0"/>
                      <w:divBdr>
                        <w:top w:val="none" w:sz="0" w:space="0" w:color="auto"/>
                        <w:left w:val="none" w:sz="0" w:space="0" w:color="auto"/>
                        <w:bottom w:val="none" w:sz="0" w:space="0" w:color="auto"/>
                        <w:right w:val="none" w:sz="0" w:space="0" w:color="auto"/>
                      </w:divBdr>
                    </w:div>
                    <w:div w:id="1691419382">
                      <w:marLeft w:val="250"/>
                      <w:marRight w:val="250"/>
                      <w:marTop w:val="63"/>
                      <w:marBottom w:val="0"/>
                      <w:divBdr>
                        <w:top w:val="none" w:sz="0" w:space="0" w:color="auto"/>
                        <w:left w:val="none" w:sz="0" w:space="0" w:color="auto"/>
                        <w:bottom w:val="none" w:sz="0" w:space="0" w:color="auto"/>
                        <w:right w:val="none" w:sz="0" w:space="0" w:color="auto"/>
                      </w:divBdr>
                    </w:div>
                  </w:divsChild>
                </w:div>
                <w:div w:id="1949385073">
                  <w:marLeft w:val="250"/>
                  <w:marRight w:val="250"/>
                  <w:marTop w:val="63"/>
                  <w:marBottom w:val="63"/>
                  <w:divBdr>
                    <w:top w:val="single" w:sz="4" w:space="3" w:color="CCCCCC"/>
                    <w:left w:val="single" w:sz="4" w:space="3" w:color="CCCCCC"/>
                    <w:bottom w:val="single" w:sz="4" w:space="3" w:color="CCCCCC"/>
                    <w:right w:val="single" w:sz="4" w:space="3" w:color="CCCCCC"/>
                  </w:divBdr>
                </w:div>
                <w:div w:id="1022055655">
                  <w:marLeft w:val="250"/>
                  <w:marRight w:val="250"/>
                  <w:marTop w:val="63"/>
                  <w:marBottom w:val="63"/>
                  <w:divBdr>
                    <w:top w:val="single" w:sz="4" w:space="3" w:color="CCCCCC"/>
                    <w:left w:val="single" w:sz="4" w:space="3" w:color="CCCCCC"/>
                    <w:bottom w:val="single" w:sz="4" w:space="3" w:color="CCCCCC"/>
                    <w:right w:val="single" w:sz="4" w:space="3" w:color="CCCCCC"/>
                  </w:divBdr>
                  <w:divsChild>
                    <w:div w:id="778641577">
                      <w:marLeft w:val="250"/>
                      <w:marRight w:val="250"/>
                      <w:marTop w:val="63"/>
                      <w:marBottom w:val="0"/>
                      <w:divBdr>
                        <w:top w:val="none" w:sz="0" w:space="0" w:color="auto"/>
                        <w:left w:val="none" w:sz="0" w:space="0" w:color="auto"/>
                        <w:bottom w:val="none" w:sz="0" w:space="0" w:color="auto"/>
                        <w:right w:val="none" w:sz="0" w:space="0" w:color="auto"/>
                      </w:divBdr>
                    </w:div>
                    <w:div w:id="17048333">
                      <w:marLeft w:val="250"/>
                      <w:marRight w:val="250"/>
                      <w:marTop w:val="63"/>
                      <w:marBottom w:val="0"/>
                      <w:divBdr>
                        <w:top w:val="none" w:sz="0" w:space="0" w:color="auto"/>
                        <w:left w:val="none" w:sz="0" w:space="0" w:color="auto"/>
                        <w:bottom w:val="none" w:sz="0" w:space="0" w:color="auto"/>
                        <w:right w:val="none" w:sz="0" w:space="0" w:color="auto"/>
                      </w:divBdr>
                    </w:div>
                  </w:divsChild>
                </w:div>
                <w:div w:id="101077950">
                  <w:marLeft w:val="250"/>
                  <w:marRight w:val="250"/>
                  <w:marTop w:val="63"/>
                  <w:marBottom w:val="63"/>
                  <w:divBdr>
                    <w:top w:val="single" w:sz="4" w:space="3" w:color="CCCCCC"/>
                    <w:left w:val="single" w:sz="4" w:space="3" w:color="CCCCCC"/>
                    <w:bottom w:val="single" w:sz="4" w:space="3" w:color="CCCCCC"/>
                    <w:right w:val="single" w:sz="4" w:space="3" w:color="CCCCCC"/>
                  </w:divBdr>
                  <w:divsChild>
                    <w:div w:id="979920796">
                      <w:marLeft w:val="250"/>
                      <w:marRight w:val="250"/>
                      <w:marTop w:val="63"/>
                      <w:marBottom w:val="0"/>
                      <w:divBdr>
                        <w:top w:val="none" w:sz="0" w:space="0" w:color="auto"/>
                        <w:left w:val="none" w:sz="0" w:space="0" w:color="auto"/>
                        <w:bottom w:val="none" w:sz="0" w:space="0" w:color="auto"/>
                        <w:right w:val="none" w:sz="0" w:space="0" w:color="auto"/>
                      </w:divBdr>
                    </w:div>
                    <w:div w:id="1939673309">
                      <w:marLeft w:val="250"/>
                      <w:marRight w:val="250"/>
                      <w:marTop w:val="63"/>
                      <w:marBottom w:val="0"/>
                      <w:divBdr>
                        <w:top w:val="none" w:sz="0" w:space="0" w:color="auto"/>
                        <w:left w:val="none" w:sz="0" w:space="0" w:color="auto"/>
                        <w:bottom w:val="none" w:sz="0" w:space="0" w:color="auto"/>
                        <w:right w:val="none" w:sz="0" w:space="0" w:color="auto"/>
                      </w:divBdr>
                    </w:div>
                  </w:divsChild>
                </w:div>
                <w:div w:id="655231031">
                  <w:marLeft w:val="250"/>
                  <w:marRight w:val="250"/>
                  <w:marTop w:val="63"/>
                  <w:marBottom w:val="63"/>
                  <w:divBdr>
                    <w:top w:val="single" w:sz="4" w:space="3" w:color="CCCCCC"/>
                    <w:left w:val="single" w:sz="4" w:space="3" w:color="CCCCCC"/>
                    <w:bottom w:val="single" w:sz="4" w:space="3" w:color="CCCCCC"/>
                    <w:right w:val="single" w:sz="4" w:space="3" w:color="CCCCCC"/>
                  </w:divBdr>
                  <w:divsChild>
                    <w:div w:id="1064597915">
                      <w:marLeft w:val="250"/>
                      <w:marRight w:val="250"/>
                      <w:marTop w:val="63"/>
                      <w:marBottom w:val="0"/>
                      <w:divBdr>
                        <w:top w:val="none" w:sz="0" w:space="0" w:color="auto"/>
                        <w:left w:val="none" w:sz="0" w:space="0" w:color="auto"/>
                        <w:bottom w:val="none" w:sz="0" w:space="0" w:color="auto"/>
                        <w:right w:val="none" w:sz="0" w:space="0" w:color="auto"/>
                      </w:divBdr>
                    </w:div>
                    <w:div w:id="1812944292">
                      <w:marLeft w:val="250"/>
                      <w:marRight w:val="250"/>
                      <w:marTop w:val="63"/>
                      <w:marBottom w:val="0"/>
                      <w:divBdr>
                        <w:top w:val="none" w:sz="0" w:space="0" w:color="auto"/>
                        <w:left w:val="none" w:sz="0" w:space="0" w:color="auto"/>
                        <w:bottom w:val="none" w:sz="0" w:space="0" w:color="auto"/>
                        <w:right w:val="none" w:sz="0" w:space="0" w:color="auto"/>
                      </w:divBdr>
                    </w:div>
                  </w:divsChild>
                </w:div>
                <w:div w:id="744645168">
                  <w:marLeft w:val="250"/>
                  <w:marRight w:val="250"/>
                  <w:marTop w:val="63"/>
                  <w:marBottom w:val="63"/>
                  <w:divBdr>
                    <w:top w:val="single" w:sz="4" w:space="3" w:color="CCCCCC"/>
                    <w:left w:val="single" w:sz="4" w:space="3" w:color="CCCCCC"/>
                    <w:bottom w:val="single" w:sz="4" w:space="3" w:color="CCCCCC"/>
                    <w:right w:val="single" w:sz="4" w:space="3" w:color="CCCCCC"/>
                  </w:divBdr>
                  <w:divsChild>
                    <w:div w:id="1072235616">
                      <w:marLeft w:val="250"/>
                      <w:marRight w:val="250"/>
                      <w:marTop w:val="63"/>
                      <w:marBottom w:val="0"/>
                      <w:divBdr>
                        <w:top w:val="none" w:sz="0" w:space="0" w:color="auto"/>
                        <w:left w:val="none" w:sz="0" w:space="0" w:color="auto"/>
                        <w:bottom w:val="none" w:sz="0" w:space="0" w:color="auto"/>
                        <w:right w:val="none" w:sz="0" w:space="0" w:color="auto"/>
                      </w:divBdr>
                    </w:div>
                    <w:div w:id="1575510354">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003817025">
      <w:bodyDiv w:val="1"/>
      <w:marLeft w:val="0"/>
      <w:marRight w:val="0"/>
      <w:marTop w:val="0"/>
      <w:marBottom w:val="0"/>
      <w:divBdr>
        <w:top w:val="none" w:sz="0" w:space="0" w:color="auto"/>
        <w:left w:val="none" w:sz="0" w:space="0" w:color="auto"/>
        <w:bottom w:val="none" w:sz="0" w:space="0" w:color="auto"/>
        <w:right w:val="none" w:sz="0" w:space="0" w:color="auto"/>
      </w:divBdr>
      <w:divsChild>
        <w:div w:id="1728993271">
          <w:marLeft w:val="0"/>
          <w:marRight w:val="0"/>
          <w:marTop w:val="0"/>
          <w:marBottom w:val="0"/>
          <w:divBdr>
            <w:top w:val="none" w:sz="0" w:space="0" w:color="auto"/>
            <w:left w:val="none" w:sz="0" w:space="0" w:color="auto"/>
            <w:bottom w:val="none" w:sz="0" w:space="0" w:color="auto"/>
            <w:right w:val="none" w:sz="0" w:space="0" w:color="auto"/>
          </w:divBdr>
          <w:divsChild>
            <w:div w:id="848257804">
              <w:marLeft w:val="250"/>
              <w:marRight w:val="250"/>
              <w:marTop w:val="0"/>
              <w:marBottom w:val="250"/>
              <w:divBdr>
                <w:top w:val="none" w:sz="0" w:space="0" w:color="auto"/>
                <w:left w:val="none" w:sz="0" w:space="0" w:color="auto"/>
                <w:bottom w:val="none" w:sz="0" w:space="0" w:color="auto"/>
                <w:right w:val="none" w:sz="0" w:space="0" w:color="auto"/>
              </w:divBdr>
              <w:divsChild>
                <w:div w:id="2045132988">
                  <w:marLeft w:val="250"/>
                  <w:marRight w:val="250"/>
                  <w:marTop w:val="63"/>
                  <w:marBottom w:val="63"/>
                  <w:divBdr>
                    <w:top w:val="single" w:sz="4" w:space="3" w:color="CCCCCC"/>
                    <w:left w:val="single" w:sz="4" w:space="3" w:color="CCCCCC"/>
                    <w:bottom w:val="single" w:sz="4" w:space="3" w:color="CCCCCC"/>
                    <w:right w:val="single" w:sz="4" w:space="3" w:color="CCCCCC"/>
                  </w:divBdr>
                </w:div>
                <w:div w:id="224338001">
                  <w:marLeft w:val="250"/>
                  <w:marRight w:val="250"/>
                  <w:marTop w:val="63"/>
                  <w:marBottom w:val="63"/>
                  <w:divBdr>
                    <w:top w:val="single" w:sz="4" w:space="3" w:color="CCCCCC"/>
                    <w:left w:val="single" w:sz="4" w:space="3" w:color="CCCCCC"/>
                    <w:bottom w:val="single" w:sz="4" w:space="3" w:color="CCCCCC"/>
                    <w:right w:val="single" w:sz="4" w:space="3" w:color="CCCCCC"/>
                  </w:divBdr>
                </w:div>
                <w:div w:id="1372223584">
                  <w:marLeft w:val="250"/>
                  <w:marRight w:val="250"/>
                  <w:marTop w:val="63"/>
                  <w:marBottom w:val="63"/>
                  <w:divBdr>
                    <w:top w:val="single" w:sz="4" w:space="3" w:color="CCCCCC"/>
                    <w:left w:val="single" w:sz="4" w:space="3" w:color="CCCCCC"/>
                    <w:bottom w:val="single" w:sz="4" w:space="3" w:color="CCCCCC"/>
                    <w:right w:val="single" w:sz="4" w:space="3" w:color="CCCCCC"/>
                  </w:divBdr>
                </w:div>
                <w:div w:id="827094882">
                  <w:marLeft w:val="250"/>
                  <w:marRight w:val="250"/>
                  <w:marTop w:val="63"/>
                  <w:marBottom w:val="63"/>
                  <w:divBdr>
                    <w:top w:val="single" w:sz="4" w:space="3" w:color="CCCCCC"/>
                    <w:left w:val="single" w:sz="4" w:space="3" w:color="CCCCCC"/>
                    <w:bottom w:val="single" w:sz="4" w:space="3" w:color="CCCCCC"/>
                    <w:right w:val="single" w:sz="4" w:space="3" w:color="CCCCCC"/>
                  </w:divBdr>
                </w:div>
                <w:div w:id="318071725">
                  <w:marLeft w:val="250"/>
                  <w:marRight w:val="250"/>
                  <w:marTop w:val="63"/>
                  <w:marBottom w:val="63"/>
                  <w:divBdr>
                    <w:top w:val="single" w:sz="4" w:space="3" w:color="CCCCCC"/>
                    <w:left w:val="single" w:sz="4" w:space="3" w:color="CCCCCC"/>
                    <w:bottom w:val="single" w:sz="4" w:space="3" w:color="CCCCCC"/>
                    <w:right w:val="single" w:sz="4" w:space="3" w:color="CCCCCC"/>
                  </w:divBdr>
                </w:div>
                <w:div w:id="242106390">
                  <w:marLeft w:val="250"/>
                  <w:marRight w:val="250"/>
                  <w:marTop w:val="63"/>
                  <w:marBottom w:val="63"/>
                  <w:divBdr>
                    <w:top w:val="single" w:sz="4" w:space="3" w:color="CCCCCC"/>
                    <w:left w:val="single" w:sz="4" w:space="3" w:color="CCCCCC"/>
                    <w:bottom w:val="single" w:sz="4" w:space="3" w:color="CCCCCC"/>
                    <w:right w:val="single" w:sz="4" w:space="3" w:color="CCCCCC"/>
                  </w:divBdr>
                </w:div>
                <w:div w:id="540673141">
                  <w:marLeft w:val="250"/>
                  <w:marRight w:val="250"/>
                  <w:marTop w:val="63"/>
                  <w:marBottom w:val="63"/>
                  <w:divBdr>
                    <w:top w:val="single" w:sz="4" w:space="3" w:color="CCCCCC"/>
                    <w:left w:val="single" w:sz="4" w:space="3" w:color="CCCCCC"/>
                    <w:bottom w:val="single" w:sz="4" w:space="3" w:color="CCCCCC"/>
                    <w:right w:val="single" w:sz="4" w:space="3" w:color="CCCCCC"/>
                  </w:divBdr>
                </w:div>
                <w:div w:id="237402445">
                  <w:marLeft w:val="250"/>
                  <w:marRight w:val="250"/>
                  <w:marTop w:val="63"/>
                  <w:marBottom w:val="63"/>
                  <w:divBdr>
                    <w:top w:val="single" w:sz="4" w:space="3" w:color="CCCCCC"/>
                    <w:left w:val="single" w:sz="4" w:space="3" w:color="CCCCCC"/>
                    <w:bottom w:val="single" w:sz="4" w:space="3" w:color="CCCCCC"/>
                    <w:right w:val="single" w:sz="4" w:space="3" w:color="CCCCCC"/>
                  </w:divBdr>
                </w:div>
                <w:div w:id="1031684249">
                  <w:marLeft w:val="250"/>
                  <w:marRight w:val="250"/>
                  <w:marTop w:val="63"/>
                  <w:marBottom w:val="63"/>
                  <w:divBdr>
                    <w:top w:val="single" w:sz="4" w:space="3" w:color="CCCCCC"/>
                    <w:left w:val="single" w:sz="4" w:space="3" w:color="CCCCCC"/>
                    <w:bottom w:val="single" w:sz="4" w:space="3" w:color="CCCCCC"/>
                    <w:right w:val="single" w:sz="4" w:space="3" w:color="CCCCCC"/>
                  </w:divBdr>
                </w:div>
                <w:div w:id="1376736045">
                  <w:marLeft w:val="250"/>
                  <w:marRight w:val="250"/>
                  <w:marTop w:val="63"/>
                  <w:marBottom w:val="63"/>
                  <w:divBdr>
                    <w:top w:val="single" w:sz="4" w:space="3" w:color="CCCCCC"/>
                    <w:left w:val="single" w:sz="4" w:space="3" w:color="CCCCCC"/>
                    <w:bottom w:val="single" w:sz="4" w:space="3" w:color="CCCCCC"/>
                    <w:right w:val="single" w:sz="4" w:space="3" w:color="CCCCCC"/>
                  </w:divBdr>
                </w:div>
                <w:div w:id="1470321115">
                  <w:marLeft w:val="250"/>
                  <w:marRight w:val="250"/>
                  <w:marTop w:val="63"/>
                  <w:marBottom w:val="63"/>
                  <w:divBdr>
                    <w:top w:val="single" w:sz="4" w:space="3" w:color="CCCCCC"/>
                    <w:left w:val="single" w:sz="4" w:space="3" w:color="CCCCCC"/>
                    <w:bottom w:val="single" w:sz="4" w:space="3" w:color="CCCCCC"/>
                    <w:right w:val="single" w:sz="4" w:space="3" w:color="CCCCCC"/>
                  </w:divBdr>
                  <w:divsChild>
                    <w:div w:id="206919361">
                      <w:marLeft w:val="250"/>
                      <w:marRight w:val="250"/>
                      <w:marTop w:val="63"/>
                      <w:marBottom w:val="0"/>
                      <w:divBdr>
                        <w:top w:val="none" w:sz="0" w:space="0" w:color="auto"/>
                        <w:left w:val="none" w:sz="0" w:space="0" w:color="auto"/>
                        <w:bottom w:val="none" w:sz="0" w:space="0" w:color="auto"/>
                        <w:right w:val="none" w:sz="0" w:space="0" w:color="auto"/>
                      </w:divBdr>
                    </w:div>
                    <w:div w:id="1485583356">
                      <w:marLeft w:val="250"/>
                      <w:marRight w:val="250"/>
                      <w:marTop w:val="63"/>
                      <w:marBottom w:val="0"/>
                      <w:divBdr>
                        <w:top w:val="none" w:sz="0" w:space="0" w:color="auto"/>
                        <w:left w:val="none" w:sz="0" w:space="0" w:color="auto"/>
                        <w:bottom w:val="none" w:sz="0" w:space="0" w:color="auto"/>
                        <w:right w:val="none" w:sz="0" w:space="0" w:color="auto"/>
                      </w:divBdr>
                    </w:div>
                  </w:divsChild>
                </w:div>
                <w:div w:id="674309524">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67034587">
                      <w:marLeft w:val="250"/>
                      <w:marRight w:val="250"/>
                      <w:marTop w:val="63"/>
                      <w:marBottom w:val="0"/>
                      <w:divBdr>
                        <w:top w:val="none" w:sz="0" w:space="0" w:color="auto"/>
                        <w:left w:val="none" w:sz="0" w:space="0" w:color="auto"/>
                        <w:bottom w:val="none" w:sz="0" w:space="0" w:color="auto"/>
                        <w:right w:val="none" w:sz="0" w:space="0" w:color="auto"/>
                      </w:divBdr>
                    </w:div>
                    <w:div w:id="103442876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020014931">
      <w:bodyDiv w:val="1"/>
      <w:marLeft w:val="0"/>
      <w:marRight w:val="0"/>
      <w:marTop w:val="0"/>
      <w:marBottom w:val="0"/>
      <w:divBdr>
        <w:top w:val="none" w:sz="0" w:space="0" w:color="auto"/>
        <w:left w:val="none" w:sz="0" w:space="0" w:color="auto"/>
        <w:bottom w:val="none" w:sz="0" w:space="0" w:color="auto"/>
        <w:right w:val="none" w:sz="0" w:space="0" w:color="auto"/>
      </w:divBdr>
      <w:divsChild>
        <w:div w:id="1976445850">
          <w:marLeft w:val="0"/>
          <w:marRight w:val="0"/>
          <w:marTop w:val="0"/>
          <w:marBottom w:val="0"/>
          <w:divBdr>
            <w:top w:val="none" w:sz="0" w:space="0" w:color="auto"/>
            <w:left w:val="none" w:sz="0" w:space="0" w:color="auto"/>
            <w:bottom w:val="none" w:sz="0" w:space="0" w:color="auto"/>
            <w:right w:val="none" w:sz="0" w:space="0" w:color="auto"/>
          </w:divBdr>
          <w:divsChild>
            <w:div w:id="453837600">
              <w:marLeft w:val="250"/>
              <w:marRight w:val="250"/>
              <w:marTop w:val="0"/>
              <w:marBottom w:val="250"/>
              <w:divBdr>
                <w:top w:val="none" w:sz="0" w:space="0" w:color="auto"/>
                <w:left w:val="none" w:sz="0" w:space="0" w:color="auto"/>
                <w:bottom w:val="none" w:sz="0" w:space="0" w:color="auto"/>
                <w:right w:val="none" w:sz="0" w:space="0" w:color="auto"/>
              </w:divBdr>
              <w:divsChild>
                <w:div w:id="1926258347">
                  <w:marLeft w:val="250"/>
                  <w:marRight w:val="250"/>
                  <w:marTop w:val="63"/>
                  <w:marBottom w:val="63"/>
                  <w:divBdr>
                    <w:top w:val="single" w:sz="4" w:space="3" w:color="CCCCCC"/>
                    <w:left w:val="single" w:sz="4" w:space="3" w:color="CCCCCC"/>
                    <w:bottom w:val="single" w:sz="4" w:space="3" w:color="CCCCCC"/>
                    <w:right w:val="single" w:sz="4" w:space="3" w:color="CCCCCC"/>
                  </w:divBdr>
                </w:div>
                <w:div w:id="1836068462">
                  <w:marLeft w:val="250"/>
                  <w:marRight w:val="250"/>
                  <w:marTop w:val="63"/>
                  <w:marBottom w:val="63"/>
                  <w:divBdr>
                    <w:top w:val="single" w:sz="4" w:space="3" w:color="CCCCCC"/>
                    <w:left w:val="single" w:sz="4" w:space="3" w:color="CCCCCC"/>
                    <w:bottom w:val="single" w:sz="4" w:space="3" w:color="CCCCCC"/>
                    <w:right w:val="single" w:sz="4" w:space="3" w:color="CCCCCC"/>
                  </w:divBdr>
                  <w:divsChild>
                    <w:div w:id="1529635112">
                      <w:marLeft w:val="250"/>
                      <w:marRight w:val="250"/>
                      <w:marTop w:val="63"/>
                      <w:marBottom w:val="0"/>
                      <w:divBdr>
                        <w:top w:val="none" w:sz="0" w:space="0" w:color="auto"/>
                        <w:left w:val="none" w:sz="0" w:space="0" w:color="auto"/>
                        <w:bottom w:val="none" w:sz="0" w:space="0" w:color="auto"/>
                        <w:right w:val="none" w:sz="0" w:space="0" w:color="auto"/>
                      </w:divBdr>
                    </w:div>
                    <w:div w:id="1837499695">
                      <w:marLeft w:val="250"/>
                      <w:marRight w:val="250"/>
                      <w:marTop w:val="63"/>
                      <w:marBottom w:val="0"/>
                      <w:divBdr>
                        <w:top w:val="none" w:sz="0" w:space="0" w:color="auto"/>
                        <w:left w:val="none" w:sz="0" w:space="0" w:color="auto"/>
                        <w:bottom w:val="none" w:sz="0" w:space="0" w:color="auto"/>
                        <w:right w:val="none" w:sz="0" w:space="0" w:color="auto"/>
                      </w:divBdr>
                    </w:div>
                  </w:divsChild>
                </w:div>
                <w:div w:id="1353530323">
                  <w:marLeft w:val="250"/>
                  <w:marRight w:val="250"/>
                  <w:marTop w:val="63"/>
                  <w:marBottom w:val="63"/>
                  <w:divBdr>
                    <w:top w:val="single" w:sz="4" w:space="3" w:color="CCCCCC"/>
                    <w:left w:val="single" w:sz="4" w:space="3" w:color="CCCCCC"/>
                    <w:bottom w:val="single" w:sz="4" w:space="3" w:color="CCCCCC"/>
                    <w:right w:val="single" w:sz="4" w:space="3" w:color="CCCCCC"/>
                  </w:divBdr>
                </w:div>
                <w:div w:id="691154344">
                  <w:marLeft w:val="250"/>
                  <w:marRight w:val="250"/>
                  <w:marTop w:val="63"/>
                  <w:marBottom w:val="63"/>
                  <w:divBdr>
                    <w:top w:val="single" w:sz="4" w:space="3" w:color="CCCCCC"/>
                    <w:left w:val="single" w:sz="4" w:space="3" w:color="CCCCCC"/>
                    <w:bottom w:val="single" w:sz="4" w:space="3" w:color="CCCCCC"/>
                    <w:right w:val="single" w:sz="4" w:space="3" w:color="CCCCCC"/>
                  </w:divBdr>
                </w:div>
                <w:div w:id="396123758">
                  <w:marLeft w:val="250"/>
                  <w:marRight w:val="250"/>
                  <w:marTop w:val="63"/>
                  <w:marBottom w:val="63"/>
                  <w:divBdr>
                    <w:top w:val="single" w:sz="4" w:space="3" w:color="CCCCCC"/>
                    <w:left w:val="single" w:sz="4" w:space="3" w:color="CCCCCC"/>
                    <w:bottom w:val="single" w:sz="4" w:space="3" w:color="CCCCCC"/>
                    <w:right w:val="single" w:sz="4" w:space="3" w:color="CCCCCC"/>
                  </w:divBdr>
                </w:div>
                <w:div w:id="1219704232">
                  <w:marLeft w:val="250"/>
                  <w:marRight w:val="250"/>
                  <w:marTop w:val="63"/>
                  <w:marBottom w:val="63"/>
                  <w:divBdr>
                    <w:top w:val="single" w:sz="4" w:space="3" w:color="CCCCCC"/>
                    <w:left w:val="single" w:sz="4" w:space="3" w:color="CCCCCC"/>
                    <w:bottom w:val="single" w:sz="4" w:space="3" w:color="CCCCCC"/>
                    <w:right w:val="single" w:sz="4" w:space="3" w:color="CCCCCC"/>
                  </w:divBdr>
                </w:div>
                <w:div w:id="322323283">
                  <w:marLeft w:val="250"/>
                  <w:marRight w:val="250"/>
                  <w:marTop w:val="63"/>
                  <w:marBottom w:val="63"/>
                  <w:divBdr>
                    <w:top w:val="single" w:sz="4" w:space="3" w:color="CCCCCC"/>
                    <w:left w:val="single" w:sz="4" w:space="3" w:color="CCCCCC"/>
                    <w:bottom w:val="single" w:sz="4" w:space="3" w:color="CCCCCC"/>
                    <w:right w:val="single" w:sz="4" w:space="3" w:color="CCCCCC"/>
                  </w:divBdr>
                </w:div>
                <w:div w:id="1797337583">
                  <w:marLeft w:val="250"/>
                  <w:marRight w:val="250"/>
                  <w:marTop w:val="63"/>
                  <w:marBottom w:val="63"/>
                  <w:divBdr>
                    <w:top w:val="single" w:sz="4" w:space="3" w:color="CCCCCC"/>
                    <w:left w:val="single" w:sz="4" w:space="3" w:color="CCCCCC"/>
                    <w:bottom w:val="single" w:sz="4" w:space="3" w:color="CCCCCC"/>
                    <w:right w:val="single" w:sz="4" w:space="3" w:color="CCCCCC"/>
                  </w:divBdr>
                </w:div>
                <w:div w:id="1159423493">
                  <w:marLeft w:val="250"/>
                  <w:marRight w:val="250"/>
                  <w:marTop w:val="63"/>
                  <w:marBottom w:val="63"/>
                  <w:divBdr>
                    <w:top w:val="single" w:sz="4" w:space="3" w:color="CCCCCC"/>
                    <w:left w:val="single" w:sz="4" w:space="3" w:color="CCCCCC"/>
                    <w:bottom w:val="single" w:sz="4" w:space="3" w:color="CCCCCC"/>
                    <w:right w:val="single" w:sz="4" w:space="3" w:color="CCCCCC"/>
                  </w:divBdr>
                </w:div>
                <w:div w:id="1723753748">
                  <w:marLeft w:val="250"/>
                  <w:marRight w:val="250"/>
                  <w:marTop w:val="63"/>
                  <w:marBottom w:val="63"/>
                  <w:divBdr>
                    <w:top w:val="single" w:sz="4" w:space="3" w:color="CCCCCC"/>
                    <w:left w:val="single" w:sz="4" w:space="3" w:color="CCCCCC"/>
                    <w:bottom w:val="single" w:sz="4" w:space="3" w:color="CCCCCC"/>
                    <w:right w:val="single" w:sz="4" w:space="3" w:color="CCCCCC"/>
                  </w:divBdr>
                </w:div>
                <w:div w:id="1128278534">
                  <w:marLeft w:val="250"/>
                  <w:marRight w:val="250"/>
                  <w:marTop w:val="63"/>
                  <w:marBottom w:val="63"/>
                  <w:divBdr>
                    <w:top w:val="single" w:sz="4" w:space="3" w:color="CCCCCC"/>
                    <w:left w:val="single" w:sz="4" w:space="3" w:color="CCCCCC"/>
                    <w:bottom w:val="single" w:sz="4" w:space="3" w:color="CCCCCC"/>
                    <w:right w:val="single" w:sz="4" w:space="3" w:color="CCCCCC"/>
                  </w:divBdr>
                </w:div>
                <w:div w:id="1334453084">
                  <w:marLeft w:val="250"/>
                  <w:marRight w:val="25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 w:id="1247420973">
      <w:bodyDiv w:val="1"/>
      <w:marLeft w:val="0"/>
      <w:marRight w:val="0"/>
      <w:marTop w:val="0"/>
      <w:marBottom w:val="0"/>
      <w:divBdr>
        <w:top w:val="none" w:sz="0" w:space="0" w:color="auto"/>
        <w:left w:val="none" w:sz="0" w:space="0" w:color="auto"/>
        <w:bottom w:val="none" w:sz="0" w:space="0" w:color="auto"/>
        <w:right w:val="none" w:sz="0" w:space="0" w:color="auto"/>
      </w:divBdr>
      <w:divsChild>
        <w:div w:id="2044287788">
          <w:marLeft w:val="0"/>
          <w:marRight w:val="0"/>
          <w:marTop w:val="0"/>
          <w:marBottom w:val="0"/>
          <w:divBdr>
            <w:top w:val="none" w:sz="0" w:space="0" w:color="auto"/>
            <w:left w:val="none" w:sz="0" w:space="0" w:color="auto"/>
            <w:bottom w:val="none" w:sz="0" w:space="0" w:color="auto"/>
            <w:right w:val="none" w:sz="0" w:space="0" w:color="auto"/>
          </w:divBdr>
          <w:divsChild>
            <w:div w:id="1843861275">
              <w:marLeft w:val="250"/>
              <w:marRight w:val="250"/>
              <w:marTop w:val="0"/>
              <w:marBottom w:val="250"/>
              <w:divBdr>
                <w:top w:val="none" w:sz="0" w:space="0" w:color="auto"/>
                <w:left w:val="none" w:sz="0" w:space="0" w:color="auto"/>
                <w:bottom w:val="none" w:sz="0" w:space="0" w:color="auto"/>
                <w:right w:val="none" w:sz="0" w:space="0" w:color="auto"/>
              </w:divBdr>
              <w:divsChild>
                <w:div w:id="1054623784">
                  <w:marLeft w:val="250"/>
                  <w:marRight w:val="250"/>
                  <w:marTop w:val="63"/>
                  <w:marBottom w:val="63"/>
                  <w:divBdr>
                    <w:top w:val="single" w:sz="4" w:space="3" w:color="CCCCCC"/>
                    <w:left w:val="single" w:sz="4" w:space="3" w:color="CCCCCC"/>
                    <w:bottom w:val="single" w:sz="4" w:space="3" w:color="CCCCCC"/>
                    <w:right w:val="single" w:sz="4" w:space="3" w:color="CCCCCC"/>
                  </w:divBdr>
                </w:div>
                <w:div w:id="164392746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11653670">
                      <w:marLeft w:val="250"/>
                      <w:marRight w:val="250"/>
                      <w:marTop w:val="63"/>
                      <w:marBottom w:val="0"/>
                      <w:divBdr>
                        <w:top w:val="none" w:sz="0" w:space="0" w:color="auto"/>
                        <w:left w:val="none" w:sz="0" w:space="0" w:color="auto"/>
                        <w:bottom w:val="none" w:sz="0" w:space="0" w:color="auto"/>
                        <w:right w:val="none" w:sz="0" w:space="0" w:color="auto"/>
                      </w:divBdr>
                    </w:div>
                    <w:div w:id="1841383124">
                      <w:marLeft w:val="250"/>
                      <w:marRight w:val="250"/>
                      <w:marTop w:val="63"/>
                      <w:marBottom w:val="0"/>
                      <w:divBdr>
                        <w:top w:val="none" w:sz="0" w:space="0" w:color="auto"/>
                        <w:left w:val="none" w:sz="0" w:space="0" w:color="auto"/>
                        <w:bottom w:val="none" w:sz="0" w:space="0" w:color="auto"/>
                        <w:right w:val="none" w:sz="0" w:space="0" w:color="auto"/>
                      </w:divBdr>
                    </w:div>
                  </w:divsChild>
                </w:div>
                <w:div w:id="1418552752">
                  <w:marLeft w:val="250"/>
                  <w:marRight w:val="250"/>
                  <w:marTop w:val="63"/>
                  <w:marBottom w:val="63"/>
                  <w:divBdr>
                    <w:top w:val="single" w:sz="4" w:space="3" w:color="CCCCCC"/>
                    <w:left w:val="single" w:sz="4" w:space="3" w:color="CCCCCC"/>
                    <w:bottom w:val="single" w:sz="4" w:space="3" w:color="CCCCCC"/>
                    <w:right w:val="single" w:sz="4" w:space="3" w:color="CCCCCC"/>
                  </w:divBdr>
                  <w:divsChild>
                    <w:div w:id="1435662091">
                      <w:marLeft w:val="250"/>
                      <w:marRight w:val="250"/>
                      <w:marTop w:val="63"/>
                      <w:marBottom w:val="0"/>
                      <w:divBdr>
                        <w:top w:val="none" w:sz="0" w:space="0" w:color="auto"/>
                        <w:left w:val="none" w:sz="0" w:space="0" w:color="auto"/>
                        <w:bottom w:val="none" w:sz="0" w:space="0" w:color="auto"/>
                        <w:right w:val="none" w:sz="0" w:space="0" w:color="auto"/>
                      </w:divBdr>
                    </w:div>
                    <w:div w:id="2130973836">
                      <w:marLeft w:val="250"/>
                      <w:marRight w:val="250"/>
                      <w:marTop w:val="63"/>
                      <w:marBottom w:val="0"/>
                      <w:divBdr>
                        <w:top w:val="none" w:sz="0" w:space="0" w:color="auto"/>
                        <w:left w:val="none" w:sz="0" w:space="0" w:color="auto"/>
                        <w:bottom w:val="none" w:sz="0" w:space="0" w:color="auto"/>
                        <w:right w:val="none" w:sz="0" w:space="0" w:color="auto"/>
                      </w:divBdr>
                    </w:div>
                  </w:divsChild>
                </w:div>
                <w:div w:id="1369338300">
                  <w:marLeft w:val="250"/>
                  <w:marRight w:val="250"/>
                  <w:marTop w:val="63"/>
                  <w:marBottom w:val="63"/>
                  <w:divBdr>
                    <w:top w:val="single" w:sz="4" w:space="3" w:color="CCCCCC"/>
                    <w:left w:val="single" w:sz="4" w:space="3" w:color="CCCCCC"/>
                    <w:bottom w:val="single" w:sz="4" w:space="3" w:color="CCCCCC"/>
                    <w:right w:val="single" w:sz="4" w:space="3" w:color="CCCCCC"/>
                  </w:divBdr>
                  <w:divsChild>
                    <w:div w:id="1217472678">
                      <w:marLeft w:val="250"/>
                      <w:marRight w:val="250"/>
                      <w:marTop w:val="63"/>
                      <w:marBottom w:val="0"/>
                      <w:divBdr>
                        <w:top w:val="none" w:sz="0" w:space="0" w:color="auto"/>
                        <w:left w:val="none" w:sz="0" w:space="0" w:color="auto"/>
                        <w:bottom w:val="none" w:sz="0" w:space="0" w:color="auto"/>
                        <w:right w:val="none" w:sz="0" w:space="0" w:color="auto"/>
                      </w:divBdr>
                    </w:div>
                    <w:div w:id="2075010072">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 w:id="1729257917">
      <w:bodyDiv w:val="1"/>
      <w:marLeft w:val="0"/>
      <w:marRight w:val="0"/>
      <w:marTop w:val="0"/>
      <w:marBottom w:val="0"/>
      <w:divBdr>
        <w:top w:val="none" w:sz="0" w:space="0" w:color="auto"/>
        <w:left w:val="none" w:sz="0" w:space="0" w:color="auto"/>
        <w:bottom w:val="none" w:sz="0" w:space="0" w:color="auto"/>
        <w:right w:val="none" w:sz="0" w:space="0" w:color="auto"/>
      </w:divBdr>
      <w:divsChild>
        <w:div w:id="1791392556">
          <w:marLeft w:val="0"/>
          <w:marRight w:val="0"/>
          <w:marTop w:val="0"/>
          <w:marBottom w:val="0"/>
          <w:divBdr>
            <w:top w:val="none" w:sz="0" w:space="0" w:color="auto"/>
            <w:left w:val="none" w:sz="0" w:space="0" w:color="auto"/>
            <w:bottom w:val="none" w:sz="0" w:space="0" w:color="auto"/>
            <w:right w:val="none" w:sz="0" w:space="0" w:color="auto"/>
          </w:divBdr>
          <w:divsChild>
            <w:div w:id="1301839008">
              <w:marLeft w:val="250"/>
              <w:marRight w:val="250"/>
              <w:marTop w:val="0"/>
              <w:marBottom w:val="250"/>
              <w:divBdr>
                <w:top w:val="none" w:sz="0" w:space="0" w:color="auto"/>
                <w:left w:val="none" w:sz="0" w:space="0" w:color="auto"/>
                <w:bottom w:val="none" w:sz="0" w:space="0" w:color="auto"/>
                <w:right w:val="none" w:sz="0" w:space="0" w:color="auto"/>
              </w:divBdr>
              <w:divsChild>
                <w:div w:id="1320421811">
                  <w:marLeft w:val="250"/>
                  <w:marRight w:val="250"/>
                  <w:marTop w:val="63"/>
                  <w:marBottom w:val="63"/>
                  <w:divBdr>
                    <w:top w:val="single" w:sz="4" w:space="3" w:color="CCCCCC"/>
                    <w:left w:val="single" w:sz="4" w:space="3" w:color="CCCCCC"/>
                    <w:bottom w:val="single" w:sz="4" w:space="3" w:color="CCCCCC"/>
                    <w:right w:val="single" w:sz="4" w:space="3" w:color="CCCCCC"/>
                  </w:divBdr>
                </w:div>
                <w:div w:id="1487546775">
                  <w:marLeft w:val="250"/>
                  <w:marRight w:val="250"/>
                  <w:marTop w:val="63"/>
                  <w:marBottom w:val="63"/>
                  <w:divBdr>
                    <w:top w:val="single" w:sz="4" w:space="3" w:color="CCCCCC"/>
                    <w:left w:val="single" w:sz="4" w:space="3" w:color="CCCCCC"/>
                    <w:bottom w:val="single" w:sz="4" w:space="3" w:color="CCCCCC"/>
                    <w:right w:val="single" w:sz="4" w:space="3" w:color="CCCCCC"/>
                  </w:divBdr>
                  <w:divsChild>
                    <w:div w:id="426198273">
                      <w:marLeft w:val="250"/>
                      <w:marRight w:val="250"/>
                      <w:marTop w:val="63"/>
                      <w:marBottom w:val="0"/>
                      <w:divBdr>
                        <w:top w:val="none" w:sz="0" w:space="0" w:color="auto"/>
                        <w:left w:val="none" w:sz="0" w:space="0" w:color="auto"/>
                        <w:bottom w:val="none" w:sz="0" w:space="0" w:color="auto"/>
                        <w:right w:val="none" w:sz="0" w:space="0" w:color="auto"/>
                      </w:divBdr>
                    </w:div>
                    <w:div w:id="1151799283">
                      <w:marLeft w:val="250"/>
                      <w:marRight w:val="250"/>
                      <w:marTop w:val="63"/>
                      <w:marBottom w:val="0"/>
                      <w:divBdr>
                        <w:top w:val="none" w:sz="0" w:space="0" w:color="auto"/>
                        <w:left w:val="none" w:sz="0" w:space="0" w:color="auto"/>
                        <w:bottom w:val="none" w:sz="0" w:space="0" w:color="auto"/>
                        <w:right w:val="none" w:sz="0" w:space="0" w:color="auto"/>
                      </w:divBdr>
                    </w:div>
                  </w:divsChild>
                </w:div>
                <w:div w:id="955479582">
                  <w:marLeft w:val="250"/>
                  <w:marRight w:val="250"/>
                  <w:marTop w:val="63"/>
                  <w:marBottom w:val="63"/>
                  <w:divBdr>
                    <w:top w:val="single" w:sz="4" w:space="3" w:color="CCCCCC"/>
                    <w:left w:val="single" w:sz="4" w:space="3" w:color="CCCCCC"/>
                    <w:bottom w:val="single" w:sz="4" w:space="3" w:color="CCCCCC"/>
                    <w:right w:val="single" w:sz="4" w:space="3" w:color="CCCCCC"/>
                  </w:divBdr>
                  <w:divsChild>
                    <w:div w:id="221328668">
                      <w:marLeft w:val="250"/>
                      <w:marRight w:val="250"/>
                      <w:marTop w:val="63"/>
                      <w:marBottom w:val="0"/>
                      <w:divBdr>
                        <w:top w:val="none" w:sz="0" w:space="0" w:color="auto"/>
                        <w:left w:val="none" w:sz="0" w:space="0" w:color="auto"/>
                        <w:bottom w:val="none" w:sz="0" w:space="0" w:color="auto"/>
                        <w:right w:val="none" w:sz="0" w:space="0" w:color="auto"/>
                      </w:divBdr>
                    </w:div>
                    <w:div w:id="428240822">
                      <w:marLeft w:val="250"/>
                      <w:marRight w:val="250"/>
                      <w:marTop w:val="63"/>
                      <w:marBottom w:val="0"/>
                      <w:divBdr>
                        <w:top w:val="none" w:sz="0" w:space="0" w:color="auto"/>
                        <w:left w:val="none" w:sz="0" w:space="0" w:color="auto"/>
                        <w:bottom w:val="none" w:sz="0" w:space="0" w:color="auto"/>
                        <w:right w:val="none" w:sz="0" w:space="0" w:color="auto"/>
                      </w:divBdr>
                    </w:div>
                  </w:divsChild>
                </w:div>
                <w:div w:id="109208228">
                  <w:marLeft w:val="250"/>
                  <w:marRight w:val="250"/>
                  <w:marTop w:val="63"/>
                  <w:marBottom w:val="63"/>
                  <w:divBdr>
                    <w:top w:val="single" w:sz="4" w:space="3" w:color="CCCCCC"/>
                    <w:left w:val="single" w:sz="4" w:space="3" w:color="CCCCCC"/>
                    <w:bottom w:val="single" w:sz="4" w:space="3" w:color="CCCCCC"/>
                    <w:right w:val="single" w:sz="4" w:space="3" w:color="CCCCCC"/>
                  </w:divBdr>
                </w:div>
                <w:div w:id="1275015006">
                  <w:marLeft w:val="250"/>
                  <w:marRight w:val="250"/>
                  <w:marTop w:val="63"/>
                  <w:marBottom w:val="63"/>
                  <w:divBdr>
                    <w:top w:val="single" w:sz="4" w:space="3" w:color="CCCCCC"/>
                    <w:left w:val="single" w:sz="4" w:space="3" w:color="CCCCCC"/>
                    <w:bottom w:val="single" w:sz="4" w:space="3" w:color="CCCCCC"/>
                    <w:right w:val="single" w:sz="4" w:space="3" w:color="CCCCCC"/>
                  </w:divBdr>
                </w:div>
                <w:div w:id="47724623">
                  <w:marLeft w:val="250"/>
                  <w:marRight w:val="250"/>
                  <w:marTop w:val="63"/>
                  <w:marBottom w:val="63"/>
                  <w:divBdr>
                    <w:top w:val="single" w:sz="4" w:space="3" w:color="CCCCCC"/>
                    <w:left w:val="single" w:sz="4" w:space="3" w:color="CCCCCC"/>
                    <w:bottom w:val="single" w:sz="4" w:space="3" w:color="CCCCCC"/>
                    <w:right w:val="single" w:sz="4" w:space="3" w:color="CCCCCC"/>
                  </w:divBdr>
                  <w:divsChild>
                    <w:div w:id="854342809">
                      <w:marLeft w:val="250"/>
                      <w:marRight w:val="250"/>
                      <w:marTop w:val="63"/>
                      <w:marBottom w:val="0"/>
                      <w:divBdr>
                        <w:top w:val="none" w:sz="0" w:space="0" w:color="auto"/>
                        <w:left w:val="none" w:sz="0" w:space="0" w:color="auto"/>
                        <w:bottom w:val="none" w:sz="0" w:space="0" w:color="auto"/>
                        <w:right w:val="none" w:sz="0" w:space="0" w:color="auto"/>
                      </w:divBdr>
                    </w:div>
                    <w:div w:id="1679698173">
                      <w:marLeft w:val="250"/>
                      <w:marRight w:val="250"/>
                      <w:marTop w:val="63"/>
                      <w:marBottom w:val="0"/>
                      <w:divBdr>
                        <w:top w:val="none" w:sz="0" w:space="0" w:color="auto"/>
                        <w:left w:val="none" w:sz="0" w:space="0" w:color="auto"/>
                        <w:bottom w:val="none" w:sz="0" w:space="0" w:color="auto"/>
                        <w:right w:val="none" w:sz="0" w:space="0" w:color="auto"/>
                      </w:divBdr>
                    </w:div>
                  </w:divsChild>
                </w:div>
              </w:divsChild>
            </w:div>
            <w:div w:id="1066033041">
              <w:marLeft w:val="0"/>
              <w:marRight w:val="0"/>
              <w:marTop w:val="250"/>
              <w:marBottom w:val="0"/>
              <w:divBdr>
                <w:top w:val="none" w:sz="0" w:space="0" w:color="auto"/>
                <w:left w:val="none" w:sz="0" w:space="0" w:color="auto"/>
                <w:bottom w:val="none" w:sz="0" w:space="0" w:color="auto"/>
                <w:right w:val="none" w:sz="0" w:space="0" w:color="auto"/>
              </w:divBdr>
              <w:divsChild>
                <w:div w:id="116643198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www.cnblogs.com/davenkin/p/gradle-learning-3.html" TargetMode="External"/><Relationship Id="rId26" Type="http://schemas.openxmlformats.org/officeDocument/2006/relationships/hyperlink" Target="http://www.cnblogs.com/davenkin/p/gradle-learning-5.html" TargetMode="External"/><Relationship Id="rId39" Type="http://schemas.openxmlformats.org/officeDocument/2006/relationships/hyperlink" Target="http://www.cnblogs.com/davenkin/p/gradle-learning-7.html" TargetMode="External"/><Relationship Id="rId21" Type="http://schemas.openxmlformats.org/officeDocument/2006/relationships/hyperlink" Target="http://www.cnblogs.com/davenkin/p/gradle-learning-2.html" TargetMode="External"/><Relationship Id="rId34" Type="http://schemas.openxmlformats.org/officeDocument/2006/relationships/hyperlink" Target="http://www.cnblogs.com/davenkin/p/gradle-learning-5.html" TargetMode="External"/><Relationship Id="rId42" Type="http://schemas.openxmlformats.org/officeDocument/2006/relationships/hyperlink" Target="http://www.cnblogs.com/davenkin/p/gradle-learning-8.html" TargetMode="External"/><Relationship Id="rId47" Type="http://schemas.openxmlformats.org/officeDocument/2006/relationships/hyperlink" Target="http://www.cnblogs.com/davenkin/p/gradle-learning-9.html" TargetMode="External"/><Relationship Id="rId50" Type="http://schemas.openxmlformats.org/officeDocument/2006/relationships/hyperlink" Target="http://www.cnblogs.com/davenkin/p/gradle-learning-10.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www.cnblogs.com/davenkin/p/gradle-learning-1.html" TargetMode="External"/><Relationship Id="rId25" Type="http://schemas.openxmlformats.org/officeDocument/2006/relationships/hyperlink" Target="http://www.cnblogs.com/davenkin/p/gradle-learning-3.html" TargetMode="External"/><Relationship Id="rId33" Type="http://schemas.openxmlformats.org/officeDocument/2006/relationships/hyperlink" Target="http://www.cnblogs.com/davenkin/p/gradle-learning-1.html" TargetMode="External"/><Relationship Id="rId38" Type="http://schemas.openxmlformats.org/officeDocument/2006/relationships/hyperlink" Target="http://www.cnblogs.com/davenkin/p/gradle-learning-7.html" TargetMode="External"/><Relationship Id="rId46" Type="http://schemas.openxmlformats.org/officeDocument/2006/relationships/hyperlink" Target="http://www.cnblogs.com/davenkin/p/gradle-learning-9.html" TargetMode="External"/><Relationship Id="rId2" Type="http://schemas.openxmlformats.org/officeDocument/2006/relationships/numbering" Target="numbering.xml"/><Relationship Id="rId16" Type="http://schemas.openxmlformats.org/officeDocument/2006/relationships/hyperlink" Target="http://www.cnblogs.com/davenkin/p/gradle-learning-1.html" TargetMode="External"/><Relationship Id="rId20" Type="http://schemas.openxmlformats.org/officeDocument/2006/relationships/hyperlink" Target="http://www.cnblogs.com/davenkin/p/gradle-learning-1.html" TargetMode="External"/><Relationship Id="rId29" Type="http://schemas.openxmlformats.org/officeDocument/2006/relationships/hyperlink" Target="http://www.cnblogs.com/davenkin/p/gradle-learning-4.html" TargetMode="External"/><Relationship Id="rId41" Type="http://schemas.openxmlformats.org/officeDocument/2006/relationships/hyperlink" Target="http://www.cnblogs.com/davenkin/p/gradle-learning-6.html" TargetMode="External"/><Relationship Id="rId54" Type="http://schemas.openxmlformats.org/officeDocument/2006/relationships/hyperlink" Target="http://www.cnblogs.com/davenkin/p/gradle-learning-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davenkin/p/advanced-maven-multi-module-vs-inheritance.html" TargetMode="External"/><Relationship Id="rId24" Type="http://schemas.openxmlformats.org/officeDocument/2006/relationships/hyperlink" Target="http://www.cnblogs.com/davenkin/p/gradle-learning-1.html" TargetMode="External"/><Relationship Id="rId32" Type="http://schemas.openxmlformats.org/officeDocument/2006/relationships/hyperlink" Target="http://www.cnblogs.com/davenkin/p/gradle-learning-6.html" TargetMode="External"/><Relationship Id="rId37" Type="http://schemas.openxmlformats.org/officeDocument/2006/relationships/image" Target="media/image4.png"/><Relationship Id="rId40" Type="http://schemas.openxmlformats.org/officeDocument/2006/relationships/hyperlink" Target="http://www.cnblogs.com/davenkin/p/gradle-learning-1.html" TargetMode="External"/><Relationship Id="rId45" Type="http://schemas.openxmlformats.org/officeDocument/2006/relationships/hyperlink" Target="http://www.cnblogs.com/davenkin/p/gradle-learning-7.html" TargetMode="External"/><Relationship Id="rId53" Type="http://schemas.openxmlformats.org/officeDocument/2006/relationships/hyperlink" Target="http://www.cnblogs.com/davenkin/p/gradle-learning-9.html" TargetMode="External"/><Relationship Id="rId5" Type="http://schemas.openxmlformats.org/officeDocument/2006/relationships/webSettings" Target="webSettings.xml"/><Relationship Id="rId15" Type="http://schemas.openxmlformats.org/officeDocument/2006/relationships/hyperlink" Target="http://www.cnblogs.com/davenkin/p/gradle-learning-2.html" TargetMode="External"/><Relationship Id="rId23" Type="http://schemas.openxmlformats.org/officeDocument/2006/relationships/hyperlink" Target="http://www.cnblogs.com/davenkin/p/gradle-learning-4.html" TargetMode="External"/><Relationship Id="rId28" Type="http://schemas.openxmlformats.org/officeDocument/2006/relationships/hyperlink" Target="http://www.cnblogs.com/davenkin/p/gradle-learning-1.html" TargetMode="External"/><Relationship Id="rId36" Type="http://schemas.openxmlformats.org/officeDocument/2006/relationships/hyperlink" Target="http://maven.apache.org/guides/introduction/introduction-to-the-standard-directory-layout.html" TargetMode="External"/><Relationship Id="rId49" Type="http://schemas.openxmlformats.org/officeDocument/2006/relationships/hyperlink" Target="http://www.cnblogs.com/davenkin/p/gradle-learning-8.html" TargetMode="External"/><Relationship Id="rId57" Type="http://schemas.openxmlformats.org/officeDocument/2006/relationships/theme" Target="theme/theme1.xml"/><Relationship Id="rId10" Type="http://schemas.openxmlformats.org/officeDocument/2006/relationships/hyperlink" Target="http://maven.apache.org/" TargetMode="External"/><Relationship Id="rId19" Type="http://schemas.openxmlformats.org/officeDocument/2006/relationships/hyperlink" Target="http://www.cnblogs.com/davenkin/p/gradle-learning-3.html" TargetMode="External"/><Relationship Id="rId31" Type="http://schemas.openxmlformats.org/officeDocument/2006/relationships/hyperlink" Target="http://www.cnblogs.com/davenkin/p/gradle-learning-6.html" TargetMode="External"/><Relationship Id="rId44" Type="http://schemas.openxmlformats.org/officeDocument/2006/relationships/hyperlink" Target="http://www.cnblogs.com/davenkin/p/gradle-learning-1.html" TargetMode="External"/><Relationship Id="rId52" Type="http://schemas.openxmlformats.org/officeDocument/2006/relationships/hyperlink" Target="http://www.cnblogs.com/davenkin/p/gradle-learning-1.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nblogs.com/davenkin/p/gradle-learning-2.html" TargetMode="External"/><Relationship Id="rId22" Type="http://schemas.openxmlformats.org/officeDocument/2006/relationships/hyperlink" Target="http://www.cnblogs.com/davenkin/p/gradle-learning-4.html" TargetMode="External"/><Relationship Id="rId27" Type="http://schemas.openxmlformats.org/officeDocument/2006/relationships/hyperlink" Target="http://www.cnblogs.com/davenkin/p/gradle-learning-5.html" TargetMode="External"/><Relationship Id="rId30" Type="http://schemas.openxmlformats.org/officeDocument/2006/relationships/hyperlink" Target="http://www.cnblogs.com/davenkin/p/gradle-learning-3.html" TargetMode="External"/><Relationship Id="rId35" Type="http://schemas.openxmlformats.org/officeDocument/2006/relationships/image" Target="media/image3.png"/><Relationship Id="rId43" Type="http://schemas.openxmlformats.org/officeDocument/2006/relationships/hyperlink" Target="http://www.cnblogs.com/davenkin/p/gradle-learning-8.html" TargetMode="External"/><Relationship Id="rId48" Type="http://schemas.openxmlformats.org/officeDocument/2006/relationships/hyperlink" Target="http://www.cnblogs.com/davenkin/p/gradle-learning-1.html" TargetMode="External"/><Relationship Id="rId56" Type="http://schemas.openxmlformats.org/officeDocument/2006/relationships/fontTable" Target="fontTable.xml"/><Relationship Id="rId8" Type="http://schemas.openxmlformats.org/officeDocument/2006/relationships/hyperlink" Target="http://www.cnblogs.com/davenkin/p/gradle-learning-1.html" TargetMode="External"/><Relationship Id="rId51" Type="http://schemas.openxmlformats.org/officeDocument/2006/relationships/hyperlink" Target="http://www.cnblogs.com/davenkin/p/gradle-learning-10.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2F4FD-3821-495C-9648-12DDAE2D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36</Pages>
  <Words>5705</Words>
  <Characters>32525</Characters>
  <Application>Microsoft Office Word</Application>
  <DocSecurity>0</DocSecurity>
  <Lines>271</Lines>
  <Paragraphs>76</Paragraphs>
  <ScaleCrop>false</ScaleCrop>
  <Company/>
  <LinksUpToDate>false</LinksUpToDate>
  <CharactersWithSpaces>38154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2017-06-22T20:59:00Z</dcterms:created>
  <dcterms:modified xsi:type="dcterms:W3CDTF">2017-06-22T23:06:00Z</dcterms:modified>
</cp:coreProperties>
</file>