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</w:p>
    <w:p w:rsid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</w:p>
    <w:p w:rsid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ashx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aspx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的具体功能相同，而</w:t>
      </w:r>
      <w:proofErr w:type="spellStart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ashx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更简单，不会对</w:t>
      </w:r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web</w:t>
      </w:r>
      <w:r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页面的控件进行解析，因此响应快，消耗资源小。</w:t>
      </w:r>
    </w:p>
    <w:p w:rsid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</w:p>
    <w:p w:rsid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  <w:proofErr w:type="spellStart"/>
      <w:r w:rsidRPr="00B148C4">
        <w:rPr>
          <w:rFonts w:ascii="Tahoma" w:eastAsia="宋体" w:hAnsi="Tahoma" w:cs="Tahoma"/>
          <w:b/>
          <w:bCs/>
          <w:color w:val="FF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b/>
          <w:bCs/>
          <w:color w:val="FF0000"/>
          <w:kern w:val="0"/>
          <w:szCs w:val="21"/>
        </w:rPr>
        <w:t>是什么文件</w:t>
      </w:r>
      <w:r w:rsidRPr="00B148C4">
        <w:rPr>
          <w:rFonts w:ascii="Tahoma" w:eastAsia="宋体" w:hAnsi="Tahoma" w:cs="Tahoma"/>
          <w:b/>
          <w:bCs/>
          <w:color w:val="FF0000"/>
          <w:kern w:val="0"/>
          <w:szCs w:val="21"/>
        </w:rPr>
        <w:t>?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文件用于写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web handler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的。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文件与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文件类似，可以通过它来调用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HttpHandler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类，它免去了普通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页面的控件解析以及页面处理的过程。其实就是带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C#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的混合文件。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文件适合产生供浏览器处理的、不</w:t>
      </w:r>
      <w:proofErr w:type="gramStart"/>
      <w:r w:rsidRPr="00B148C4">
        <w:rPr>
          <w:rFonts w:ascii="Tahoma" w:eastAsia="宋体" w:hAnsi="Tahoma" w:cs="Tahoma"/>
          <w:color w:val="000000"/>
          <w:kern w:val="0"/>
          <w:szCs w:val="21"/>
        </w:rPr>
        <w:t>需要回发处理</w:t>
      </w:r>
      <w:proofErr w:type="gramEnd"/>
      <w:r w:rsidRPr="00B148C4">
        <w:rPr>
          <w:rFonts w:ascii="Tahoma" w:eastAsia="宋体" w:hAnsi="Tahoma" w:cs="Tahoma"/>
          <w:color w:val="000000"/>
          <w:kern w:val="0"/>
          <w:szCs w:val="21"/>
        </w:rPr>
        <w:t>的数据格式，例如用于生成动态图片、动态文本等内容。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文件是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.net 2.0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新加的文件类型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其实在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.net 1.0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下已经可用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但是没有公开提供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).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文件和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文件有什么不同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?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我们先新建一个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文件看看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b/>
          <w:bCs/>
          <w:color w:val="000000"/>
          <w:kern w:val="0"/>
          <w:szCs w:val="21"/>
        </w:rPr>
        <w:t>代码示例：</w:t>
      </w:r>
      <w:r w:rsidRPr="00B148C4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当然你完全可以用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的文件后缀。使用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可以让你专注于编程而不用</w:t>
      </w:r>
      <w:proofErr w:type="gramStart"/>
      <w:r w:rsidRPr="00B148C4">
        <w:rPr>
          <w:rFonts w:ascii="Tahoma" w:eastAsia="宋体" w:hAnsi="Tahoma" w:cs="Tahoma"/>
          <w:color w:val="000000"/>
          <w:kern w:val="0"/>
          <w:szCs w:val="21"/>
        </w:rPr>
        <w:t>管相关</w:t>
      </w:r>
      <w:proofErr w:type="gramEnd"/>
      <w:r w:rsidRPr="00B148C4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技术。</w:t>
      </w:r>
      <w:proofErr w:type="gramStart"/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必须包含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IsReusable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gramEnd"/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如下例所示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B148C4" w:rsidRPr="00B148C4" w:rsidRDefault="00B148C4" w:rsidP="00B148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&lt;% @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webhandler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language=</w:t>
      </w:r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"C#"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AverageHandler</w:t>
      </w:r>
      <w:proofErr w:type="spellEnd"/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%&gt;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System.Web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AverageHandler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IHttpHandler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IsReusable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ProcessRequest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HttpContext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ctx.Response.Write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48C4" w:rsidRPr="00B148C4" w:rsidRDefault="00B148C4" w:rsidP="00B14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B148C4" w:rsidRPr="00B148C4" w:rsidRDefault="00B148C4" w:rsidP="00B1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C4">
        <w:rPr>
          <w:rFonts w:ascii="Arial" w:eastAsia="宋体" w:hAnsi="Arial" w:cs="Arial"/>
          <w:color w:val="000000"/>
          <w:kern w:val="0"/>
          <w:szCs w:val="21"/>
        </w:rPr>
        <w:br/>
      </w:r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比</w:t>
      </w:r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的好处在于不用多一个</w:t>
      </w:r>
      <w:r w:rsidRPr="00B148C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html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看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比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简洁多了吧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只有一个文件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没有后台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cs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基于代码安全考虑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后边我们会自己添加这个文件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).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对比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就好像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少了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cs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其实这就是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不同的地方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因为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要将前后台显示和处理逻辑分开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所以就弄成了两个文件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其实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在最终编译的时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候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cs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还是会编译到同一个类中去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这中间就要设计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的一些逻辑处理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而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不同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它只是简单的对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web http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请求的直接返回你想要返回的结果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比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proofErr w:type="gramStart"/>
      <w:r w:rsidRPr="00B148C4">
        <w:rPr>
          <w:rFonts w:ascii="Tahoma" w:eastAsia="宋体" w:hAnsi="Tahoma" w:cs="Tahoma"/>
          <w:color w:val="000000"/>
          <w:kern w:val="0"/>
          <w:szCs w:val="21"/>
        </w:rPr>
        <w:t>少处理</w:t>
      </w:r>
      <w:proofErr w:type="gramEnd"/>
      <w:r w:rsidRPr="00B148C4">
        <w:rPr>
          <w:rFonts w:ascii="Tahoma" w:eastAsia="宋体" w:hAnsi="Tahoma" w:cs="Tahoma"/>
          <w:color w:val="000000"/>
          <w:kern w:val="0"/>
          <w:szCs w:val="21"/>
        </w:rPr>
        <w:t>了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的过程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理论上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比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要快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看看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.net 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config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文件中对两个文件类型请求的配置吧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&lt;add path="*.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" verb="*" type="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System.Web.UI.PageHandlerFactory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" validate="True" /&gt;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br/>
      </w:r>
      <w:r w:rsidRPr="00B148C4">
        <w:rPr>
          <w:rFonts w:ascii="Tahoma" w:eastAsia="宋体" w:hAnsi="Tahoma" w:cs="Tahoma"/>
          <w:color w:val="000000"/>
          <w:kern w:val="0"/>
          <w:szCs w:val="21"/>
        </w:rPr>
        <w:lastRenderedPageBreak/>
        <w:t>&lt;add path="*.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" verb="*" type="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System.Web.UI.SimpleHandlerFactory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" validate="True" /&gt;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可以看到两个文件处理的类不一样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处理</w:t>
      </w:r>
      <w:proofErr w:type="gramStart"/>
      <w:r w:rsidRPr="00B148C4">
        <w:rPr>
          <w:rFonts w:ascii="Tahoma" w:eastAsia="宋体" w:hAnsi="Tahoma" w:cs="Tahoma"/>
          <w:color w:val="000000"/>
          <w:kern w:val="0"/>
          <w:szCs w:val="21"/>
        </w:rPr>
        <w:t>的类叫</w:t>
      </w:r>
      <w:proofErr w:type="spellStart"/>
      <w:proofErr w:type="gramEnd"/>
      <w:r w:rsidRPr="00B148C4">
        <w:rPr>
          <w:rFonts w:ascii="Tahoma" w:eastAsia="宋体" w:hAnsi="Tahoma" w:cs="Tahoma"/>
          <w:color w:val="000000"/>
          <w:kern w:val="0"/>
          <w:szCs w:val="21"/>
        </w:rPr>
        <w:t>SimpleHandleFactory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既然叫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Simple,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应该处理过程也比较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 xml:space="preserve"> Simple.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响应速度也应该快点吧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:)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鼓捣完了你就大概明白了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不过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.net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里面自定义好的一个请求格式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,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ashx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文件类的文件的处理过程要比</w:t>
      </w:r>
      <w:proofErr w:type="spellStart"/>
      <w:r w:rsidRPr="00B148C4">
        <w:rPr>
          <w:rFonts w:ascii="Tahoma" w:eastAsia="宋体" w:hAnsi="Tahoma" w:cs="Tahoma"/>
          <w:color w:val="000000"/>
          <w:kern w:val="0"/>
          <w:szCs w:val="21"/>
        </w:rPr>
        <w:t>aspx</w:t>
      </w:r>
      <w:proofErr w:type="spellEnd"/>
      <w:r w:rsidRPr="00B148C4">
        <w:rPr>
          <w:rFonts w:ascii="Tahoma" w:eastAsia="宋体" w:hAnsi="Tahoma" w:cs="Tahoma"/>
          <w:color w:val="000000"/>
          <w:kern w:val="0"/>
          <w:szCs w:val="21"/>
        </w:rPr>
        <w:t>要简单得多</w:t>
      </w:r>
      <w:r w:rsidRPr="00B148C4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48C4">
        <w:rPr>
          <w:rFonts w:ascii="Tahoma" w:eastAsia="宋体" w:hAnsi="Tahoma" w:cs="Tahoma"/>
          <w:color w:val="000000"/>
          <w:kern w:val="0"/>
          <w:szCs w:val="21"/>
        </w:rPr>
        <w:t>=========================================================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3427095" cy="3244215"/>
            <wp:effectExtent l="0" t="0" r="1905" b="0"/>
            <wp:docPr id="5" name="图片 5" descr="http://img.blog.csdn.net/20170206160557901?watermark/2/text/aHR0cDovL2Jsb2cuY3Nkbi5uZXQvd2hhdGRh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6160557901?watermark/2/text/aHR0cDovL2Jsb2cuY3Nkbi5uZXQvd2hhdGRh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.NET里面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webform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的后缀是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aspx</w:t>
      </w:r>
      <w:proofErr w:type="spellEnd"/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WCF和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WebService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的后缀是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asmx</w:t>
      </w:r>
      <w:proofErr w:type="spellEnd"/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然后今天拿到一个客户端代码，调用服务端，服务端后缀是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ashx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瞬间傻蛋了，.NET我不知道的组件真多。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四个疑问：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1、什么时候用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2、优缺点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3、简单实现机制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4、简单DEMO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1、什么时候用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    虽然通过标准的方式可以创建处理程序，但是实现的步骤比较复杂，为了方便网站开发中对处理程序的应用，从Asp</w:t>
      </w:r>
      <w:hyperlink r:id="rId9" w:tgtFrame="_blank" w:tooltip=".NET知识库" w:history="1">
        <w:r w:rsidRPr="00B148C4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.NET</w:t>
        </w:r>
      </w:hyperlink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 2.0开始，asp</w:t>
      </w:r>
      <w:hyperlink r:id="rId10" w:tgtFrame="_blank" w:tooltip=".NET知识库" w:history="1">
        <w:r w:rsidRPr="00B148C4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.Net</w:t>
        </w:r>
      </w:hyperlink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提供了称为一般处理程序的处理程序，允许我们使用比较简单的方式定义扩展名为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ashx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的专用处理程序。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    对于asp</w:t>
      </w:r>
      <w:hyperlink r:id="rId11" w:tgtFrame="_blank" w:tooltip=".NET知识库" w:history="1">
        <w:r w:rsidRPr="00B148C4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.NET</w:t>
        </w:r>
      </w:hyperlink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网站来说，网站最觉的处理结果就是HTML网页，生成网页的工作通常使用扩展名为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aspx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的Web窗体来完成。对于处理结果不是HTML的请求，都可以通过一般处理程序完成。例如生成RSS Feed、XML、图片等。</w:t>
      </w: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    一般处理程序是asp</w:t>
      </w:r>
      <w:hyperlink r:id="rId12" w:tgtFrame="_blank" w:tooltip=".NET知识库" w:history="1">
        <w:r w:rsidRPr="00B148C4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.Net</w:t>
        </w:r>
      </w:hyperlink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网站中最为简单、高效的处理程序，在处理返回类型不是HTML的请求中有着重要的作用。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    </w:t>
      </w:r>
      <w:r w:rsidRPr="00B148C4">
        <w:rPr>
          <w:rFonts w:ascii="微软雅黑" w:eastAsia="微软雅黑" w:hAnsi="微软雅黑" w:cs="Arial" w:hint="eastAsia"/>
          <w:color w:val="3366FF"/>
          <w:kern w:val="0"/>
          <w:szCs w:val="21"/>
        </w:rPr>
        <w:t>不知道我的</w:t>
      </w:r>
      <w:proofErr w:type="gramStart"/>
      <w:r w:rsidRPr="00B148C4">
        <w:rPr>
          <w:rFonts w:ascii="微软雅黑" w:eastAsia="微软雅黑" w:hAnsi="微软雅黑" w:cs="Arial" w:hint="eastAsia"/>
          <w:color w:val="3366FF"/>
          <w:kern w:val="0"/>
          <w:szCs w:val="21"/>
        </w:rPr>
        <w:t>理解正</w:t>
      </w:r>
      <w:proofErr w:type="gramEnd"/>
      <w:r w:rsidRPr="00B148C4">
        <w:rPr>
          <w:rFonts w:ascii="微软雅黑" w:eastAsia="微软雅黑" w:hAnsi="微软雅黑" w:cs="Arial" w:hint="eastAsia"/>
          <w:color w:val="3366FF"/>
          <w:kern w:val="0"/>
          <w:szCs w:val="21"/>
        </w:rPr>
        <w:t>不正确，那感觉</w:t>
      </w:r>
      <w:proofErr w:type="spellStart"/>
      <w:r w:rsidRPr="00B148C4">
        <w:rPr>
          <w:rFonts w:ascii="微软雅黑" w:eastAsia="微软雅黑" w:hAnsi="微软雅黑" w:cs="Arial" w:hint="eastAsia"/>
          <w:color w:val="3366FF"/>
          <w:kern w:val="0"/>
          <w:szCs w:val="21"/>
        </w:rPr>
        <w:t>asmx</w:t>
      </w:r>
      <w:proofErr w:type="spellEnd"/>
      <w:r w:rsidRPr="00B148C4">
        <w:rPr>
          <w:rFonts w:ascii="微软雅黑" w:eastAsia="微软雅黑" w:hAnsi="微软雅黑" w:cs="Arial" w:hint="eastAsia"/>
          <w:color w:val="3366FF"/>
          <w:kern w:val="0"/>
          <w:szCs w:val="21"/>
        </w:rPr>
        <w:t>适合作为C/S的服务器端来使用。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2、优缺点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     通常是实现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IHttpHandler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接口，因为不必继承自Page类，所以没有那么</w:t>
      </w:r>
      <w:proofErr w:type="gram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多事件</w:t>
      </w:r>
      <w:proofErr w:type="gram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需要处理，不必消耗太多资源，所以性能方面要比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aspx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高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3、简单实现机制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ashx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文件用于写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web handler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的。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ashx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>文件与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aspx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>文件类似，可以通过它来调用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HttpHandler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>类，它免去了普通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aspx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>页面的控件解析以及页面处理的过程。其实就是带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C#</w:t>
      </w:r>
      <w:r w:rsidRPr="00B148C4">
        <w:rPr>
          <w:rFonts w:ascii="Arial" w:eastAsia="宋体" w:hAnsi="Arial" w:cs="Arial"/>
          <w:color w:val="000000"/>
          <w:kern w:val="0"/>
          <w:szCs w:val="21"/>
        </w:rPr>
        <w:t>的混合文件。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B148C4">
        <w:rPr>
          <w:rFonts w:ascii="Arial" w:eastAsia="宋体" w:hAnsi="Arial" w:cs="Arial"/>
          <w:color w:val="000000"/>
          <w:kern w:val="0"/>
          <w:szCs w:val="21"/>
        </w:rPr>
        <w:t>ashx</w:t>
      </w:r>
      <w:proofErr w:type="spellEnd"/>
      <w:r w:rsidRPr="00B148C4">
        <w:rPr>
          <w:rFonts w:ascii="Arial" w:eastAsia="宋体" w:hAnsi="Arial" w:cs="Arial"/>
          <w:color w:val="000000"/>
          <w:kern w:val="0"/>
          <w:szCs w:val="21"/>
        </w:rPr>
        <w:t>文件适合产生供浏览器处理的、不</w:t>
      </w:r>
      <w:proofErr w:type="gramStart"/>
      <w:r w:rsidRPr="00B148C4">
        <w:rPr>
          <w:rFonts w:ascii="Arial" w:eastAsia="宋体" w:hAnsi="Arial" w:cs="Arial"/>
          <w:color w:val="000000"/>
          <w:kern w:val="0"/>
          <w:szCs w:val="21"/>
        </w:rPr>
        <w:t>需要回发处理</w:t>
      </w:r>
      <w:proofErr w:type="gramEnd"/>
      <w:r w:rsidRPr="00B148C4">
        <w:rPr>
          <w:rFonts w:ascii="Arial" w:eastAsia="宋体" w:hAnsi="Arial" w:cs="Arial"/>
          <w:color w:val="000000"/>
          <w:kern w:val="0"/>
          <w:szCs w:val="21"/>
        </w:rPr>
        <w:t>的数据格式，例如用于生成动态图片、动态文本等内容。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4、简单DEMO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在VS2013下，右键项目--&gt;添加--&gt;一般处理程序，就添加成功了，不知道是不是我添加过，所以在右键里面有。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另一种添加方式是右键项目--&gt;添加--&gt;新建项，然后如下图所示。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9096375" cy="6289675"/>
            <wp:effectExtent l="0" t="0" r="9525" b="0"/>
            <wp:docPr id="4" name="图片 4" descr="http://img.blog.csdn.net/20170206160606776?watermark/2/text/aHR0cDovL2Jsb2cuY3Nkbi5uZXQvd2hhdGRh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06160606776?watermark/2/text/aHR0cDovL2Jsb2cuY3Nkbi5uZXQvd2hhdGRh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但我诧异的发现两种添加方式添加出来的文件图标不一样。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27095" cy="3244215"/>
            <wp:effectExtent l="0" t="0" r="1905" b="0"/>
            <wp:docPr id="3" name="图片 3" descr="http://img.blog.csdn.net/20170206160613725?watermark/2/text/aHR0cDovL2Jsb2cuY3Nkbi5uZXQvd2hhdGRh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6160613725?watermark/2/text/aHR0cDovL2Jsb2cuY3Nkbi5uZXQvd2hhdGRh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第一种方式添加图标和最下方的</w:t>
      </w:r>
      <w:proofErr w:type="spellStart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WebService</w:t>
      </w:r>
      <w:proofErr w:type="spellEnd"/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相同，而第二种添加方式只添加了一个类。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先不管第二种，第一种生成的代码有两个文件</w:t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Handler1.ashx</w:t>
      </w:r>
    </w:p>
    <w:p w:rsidR="00B148C4" w:rsidRPr="00B148C4" w:rsidRDefault="00B148C4" w:rsidP="00B148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148C4" w:rsidRPr="00B148C4" w:rsidRDefault="00B148C4" w:rsidP="00B148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&lt;%@ WebHandler Language="C#" CodeBehind="Handler1.ashx.cs" Class="WebApplication1.Handler1" %&gt;  </w:t>
      </w:r>
    </w:p>
    <w:p w:rsidR="00B148C4" w:rsidRPr="00B148C4" w:rsidRDefault="00B148C4" w:rsidP="00B1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C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Handler1.ashx.cs</w:t>
      </w:r>
    </w:p>
    <w:p w:rsidR="00B148C4" w:rsidRPr="00B148C4" w:rsidRDefault="00B148C4" w:rsidP="00B148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B148C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B148C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148C4" w:rsidRPr="00B148C4" w:rsidRDefault="00B148C4" w:rsidP="00B148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148C4" w:rsidRPr="00B148C4" w:rsidRDefault="00B148C4" w:rsidP="00B148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148C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2" name="图片 2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" name="矩形 1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677614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Q0QgMAAJYGAAAOAAAAZHJzL2Uyb0RvYy54bWysVU1v3DYQvQfofyB46E2WtNWuV6plw15Z&#10;gQHnA3ByLrgStSJMkQrJtdYpeggQIMkxQE65OEhOufXQW9H+mib7NzqkdtdfCQo00YEgOeTMezOP&#10;o529RcPRGVWaSZHicCvAiIpClkzMUvz4Ue6NMdKGiJJwKWiKz6nGe7s/3Nnp2oQOZC15SRUCJ0In&#10;XZvi2pg28X1d1LQheku2VICxkqohBpZq5peKdOC94f4gCEZ+J1XZKllQrWE364141/mvKlqYB1Wl&#10;qUE8xYDNuFG5cWpHf3eHJDNF2poVKxjkf6BoCBMQdOMqI4aguWK3XDWsUFLLymwVsvFlVbGCOg7A&#10;JgxusDmpSUsdF0iObjdp0t/PbXH/7KFCrITaYSRIAyVaXnz89Nd7BOuS6gJy9fmPv5dvLj69/P3z&#10;y9fLt8//+fPD8t2z5asXjnDNmTidcFacruDBhf8uYk88k8W8ocL0lVSUEwMy0jVrNUYqsajUUQlA&#10;zMzkyoH78clcmp9/mXIiTvs5WKXkhoF4+o2vwV0dh4r7XasTx9zqxE1P2ofK1k+3x7I41UjISU3E&#10;jO7rFjTUZ2e9pZTsakpKKENoBbR21/uwDjV4Q9Puniwhn2RupEvVolKNjQHk0cJJ8HwjQbowqIDN&#10;EL7BEKMCTKu5jUCS9eVWaXOXygbZCeQH0Dnn5OxYm/7o+oiNJWTOOId9knBxbQN89jsQGq5amwXh&#10;RPtrHMSH48Nx5EWD0aEXBVnm7eeTyBvl4fYw+ymbTLLwNxs3jJKalSUVNsz6AYXRLQ18Uferp9xL&#10;f/OEtOSstO4sJK1m0wlX6IzAA87d51IOlstj/nUYLl/A5QalcBAFB4PYy0fjbS/Ko6EXbwdjLwjj&#10;g3gURHGU5dcpHTNBv50S6lIcD6Gmjs4l6BvcAvfd5kaShhlokZw1KR5vDpHEKvBQlK60hjDez6+k&#10;wsK/TAWUe11op1cr0V79U1meg1yVBDlBi4RmDpNaqqcYddAYU6yfzImiGPEjAZKPwyiyndQtouH2&#10;ABbqqmV61UJEAa5SbDDqpxMDK7gybxWb1RApdIkRch+eScWchO0T6lGtHhc0P8dk1ahtd726dqcu&#10;fye7/wIAAP//AwBQSwMEFAAGAAgAAAAhAHLZphzWAAAAAwEAAA8AAABkcnMvZG93bnJldi54bWxM&#10;j0FrwkAQhe+F/odlCt7qpkKtpNmIFIrEQyHWHzBmxySYnQ3ZUeO/d20P7WUewxve+yZbjq5TZxpC&#10;69nAyzQBRVx523JtYPf9+bwAFQTZYueZDFwpwDJ/fMgwtf7CJZ23UqsYwiFFA41In2odqoYchqnv&#10;iaN38INDietQazvgJYa7Ts+SZK4dthwbGuzpo6HquD05A7MF2a+iFb8ujkU5Z8ebXbk2ZvI0rt5B&#10;CY3ydwx3/IgOeWTa+xPboDoD8RH5mXfv7RXU/ld1nun/7PkNAAD//wMAUEsDBBQABgAIAAAAIQA6&#10;ilGt3QAAAFUBAAAZAAAAZHJzL19yZWxzL2Uyb0RvYy54bWwucmVsc4SQQWvDMAyF74P9B6P7omSM&#10;dIw4vXSDHnYZ3Q8wjpKYJrKxvNH++wkGpYXBjkJ639N73fa0LuabsoTIFpqqBkPs4xB4svB5eHt4&#10;BiPF8eCWyGThTALb/v6u+6DFFRXJHJIYpbBYmEtJL4jiZ1qdVDER62aMeXVFxzxhcv7oJsLHum4x&#10;XzOgv2Ga/WAh74cGzOGc1Pl/dhzH4GkX/ddKXP6wwFlJeQl8VKjLE5VfrOjPmpkqLwNXTAWFQ0pU&#10;BNvNpm2eUCNcNO96aeH1VCizWwD7Dm/K6H8AAAD//wMAUEsBAi0AFAAGAAgAAAAhALaDOJL+AAAA&#10;4QEAABMAAAAAAAAAAAAAAAAAAAAAAFtDb250ZW50X1R5cGVzXS54bWxQSwECLQAUAAYACAAAACEA&#10;OP0h/9YAAACUAQAACwAAAAAAAAAAAAAAAAAvAQAAX3JlbHMvLnJlbHNQSwECLQAUAAYACAAAACEA&#10;9DS0NEIDAACWBgAADgAAAAAAAAAAAAAAAAAuAgAAZHJzL2Uyb0RvYy54bWxQSwECLQAUAAYACAAA&#10;ACEActmmHNYAAAADAQAADwAAAAAAAAAAAAAAAACcBQAAZHJzL2Rvd25yZXYueG1sUEsBAi0AFAAG&#10;AAgAAAAhADqKUa3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System.Linq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System.Web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WebApplication1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Handler1 </w:t>
      </w:r>
      <w:r w:rsidRPr="00B14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的摘要说明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14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Handler1 :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IHttpHandler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ProcessRequest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HttpContext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context)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context.Response.ContentType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"text/plain"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context.Response.Write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4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IsReusable</w:t>
      </w:r>
      <w:proofErr w:type="spellEnd"/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48C4" w:rsidRPr="00B148C4" w:rsidRDefault="00B148C4" w:rsidP="00B148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48C4" w:rsidRPr="00B148C4" w:rsidRDefault="00B148C4" w:rsidP="00B1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C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接下来就是怎么访问这个文件，我直接点F5运行项目，然后在浏览器地址栏加上路径，我整个路径是这样的</w:t>
      </w:r>
      <w:hyperlink r:id="rId21" w:tgtFrame="_blank" w:history="1">
        <w:r w:rsidRPr="00B148C4">
          <w:rPr>
            <w:rFonts w:ascii="微软雅黑" w:eastAsia="微软雅黑" w:hAnsi="微软雅黑" w:cs="Arial" w:hint="eastAsia"/>
            <w:color w:val="CA0000"/>
            <w:kern w:val="0"/>
            <w:szCs w:val="21"/>
          </w:rPr>
          <w:t>http://localhost:6988/Handler1.ashx</w:t>
        </w:r>
      </w:hyperlink>
    </w:p>
    <w:p w:rsidR="00B148C4" w:rsidRPr="00B148C4" w:rsidRDefault="00B148C4" w:rsidP="00B14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48C4">
        <w:rPr>
          <w:rFonts w:ascii="微软雅黑" w:eastAsia="微软雅黑" w:hAnsi="微软雅黑" w:cs="Arial" w:hint="eastAsia"/>
          <w:color w:val="000000"/>
          <w:kern w:val="0"/>
          <w:szCs w:val="21"/>
        </w:rPr>
        <w:t>然后成功看到浏览器上一个光秃秃的Hello World</w:t>
      </w:r>
    </w:p>
    <w:p w:rsidR="00EC04D5" w:rsidRDefault="000F576B"/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784"/>
    <w:multiLevelType w:val="multilevel"/>
    <w:tmpl w:val="E478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93A11"/>
    <w:multiLevelType w:val="multilevel"/>
    <w:tmpl w:val="B078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A57D6"/>
    <w:multiLevelType w:val="multilevel"/>
    <w:tmpl w:val="D93A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22"/>
    <w:rsid w:val="000F576B"/>
    <w:rsid w:val="004B4C13"/>
    <w:rsid w:val="00634822"/>
    <w:rsid w:val="00B148C4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48C4"/>
    <w:rPr>
      <w:b/>
      <w:bCs/>
    </w:rPr>
  </w:style>
  <w:style w:type="character" w:customStyle="1" w:styleId="apple-converted-space">
    <w:name w:val="apple-converted-space"/>
    <w:basedOn w:val="a0"/>
    <w:rsid w:val="00B148C4"/>
  </w:style>
  <w:style w:type="character" w:styleId="a5">
    <w:name w:val="Hyperlink"/>
    <w:basedOn w:val="a0"/>
    <w:uiPriority w:val="99"/>
    <w:semiHidden/>
    <w:unhideWhenUsed/>
    <w:rsid w:val="00B148C4"/>
    <w:rPr>
      <w:color w:val="0000FF"/>
      <w:u w:val="single"/>
    </w:rPr>
  </w:style>
  <w:style w:type="character" w:customStyle="1" w:styleId="string">
    <w:name w:val="string"/>
    <w:basedOn w:val="a0"/>
    <w:rsid w:val="00B148C4"/>
  </w:style>
  <w:style w:type="character" w:customStyle="1" w:styleId="keyword">
    <w:name w:val="keyword"/>
    <w:basedOn w:val="a0"/>
    <w:rsid w:val="00B148C4"/>
  </w:style>
  <w:style w:type="character" w:customStyle="1" w:styleId="tracking-ad">
    <w:name w:val="tracking-ad"/>
    <w:basedOn w:val="a0"/>
    <w:rsid w:val="00B148C4"/>
  </w:style>
  <w:style w:type="character" w:customStyle="1" w:styleId="comment">
    <w:name w:val="comment"/>
    <w:basedOn w:val="a0"/>
    <w:rsid w:val="00B148C4"/>
  </w:style>
  <w:style w:type="paragraph" w:styleId="a6">
    <w:name w:val="Balloon Text"/>
    <w:basedOn w:val="a"/>
    <w:link w:val="Char"/>
    <w:uiPriority w:val="99"/>
    <w:semiHidden/>
    <w:unhideWhenUsed/>
    <w:rsid w:val="00B148C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48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48C4"/>
    <w:rPr>
      <w:b/>
      <w:bCs/>
    </w:rPr>
  </w:style>
  <w:style w:type="character" w:customStyle="1" w:styleId="apple-converted-space">
    <w:name w:val="apple-converted-space"/>
    <w:basedOn w:val="a0"/>
    <w:rsid w:val="00B148C4"/>
  </w:style>
  <w:style w:type="character" w:styleId="a5">
    <w:name w:val="Hyperlink"/>
    <w:basedOn w:val="a0"/>
    <w:uiPriority w:val="99"/>
    <w:semiHidden/>
    <w:unhideWhenUsed/>
    <w:rsid w:val="00B148C4"/>
    <w:rPr>
      <w:color w:val="0000FF"/>
      <w:u w:val="single"/>
    </w:rPr>
  </w:style>
  <w:style w:type="character" w:customStyle="1" w:styleId="string">
    <w:name w:val="string"/>
    <w:basedOn w:val="a0"/>
    <w:rsid w:val="00B148C4"/>
  </w:style>
  <w:style w:type="character" w:customStyle="1" w:styleId="keyword">
    <w:name w:val="keyword"/>
    <w:basedOn w:val="a0"/>
    <w:rsid w:val="00B148C4"/>
  </w:style>
  <w:style w:type="character" w:customStyle="1" w:styleId="tracking-ad">
    <w:name w:val="tracking-ad"/>
    <w:basedOn w:val="a0"/>
    <w:rsid w:val="00B148C4"/>
  </w:style>
  <w:style w:type="character" w:customStyle="1" w:styleId="comment">
    <w:name w:val="comment"/>
    <w:basedOn w:val="a0"/>
    <w:rsid w:val="00B148C4"/>
  </w:style>
  <w:style w:type="paragraph" w:styleId="a6">
    <w:name w:val="Balloon Text"/>
    <w:basedOn w:val="a"/>
    <w:link w:val="Char"/>
    <w:uiPriority w:val="99"/>
    <w:semiHidden/>
    <w:unhideWhenUsed/>
    <w:rsid w:val="00B148C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5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7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code.csdn.net/snippets/67761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6988/Handler1.ashx" TargetMode="External"/><Relationship Id="rId7" Type="http://schemas.openxmlformats.org/officeDocument/2006/relationships/hyperlink" Target="http://blog.csdn.net/whatday/article/details/54893889" TargetMode="External"/><Relationship Id="rId12" Type="http://schemas.openxmlformats.org/officeDocument/2006/relationships/hyperlink" Target="http://lib.csdn.net/base/dotnet" TargetMode="External"/><Relationship Id="rId17" Type="http://schemas.openxmlformats.org/officeDocument/2006/relationships/hyperlink" Target="http://blog.csdn.net/wanda39kela/article/details/461188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anda39kela/article/details/46118839" TargetMode="External"/><Relationship Id="rId20" Type="http://schemas.openxmlformats.org/officeDocument/2006/relationships/hyperlink" Target="https://code.csdn.net/snippets/677614/f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hatday/article/details/54893889" TargetMode="External"/><Relationship Id="rId11" Type="http://schemas.openxmlformats.org/officeDocument/2006/relationships/hyperlink" Target="http://lib.csdn.net/base/dot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anda39kela/article/details/4611883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dotne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ib.csdn.net/base/dotnet" TargetMode="External"/><Relationship Id="rId14" Type="http://schemas.openxmlformats.org/officeDocument/2006/relationships/hyperlink" Target="http://blog.csdn.net/wanda39kela/article/details/4611883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</cp:revision>
  <dcterms:created xsi:type="dcterms:W3CDTF">2017-04-01T11:02:00Z</dcterms:created>
  <dcterms:modified xsi:type="dcterms:W3CDTF">2017-04-01T11:04:00Z</dcterms:modified>
</cp:coreProperties>
</file>