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Pr>
        <w:rPr>
          <w:rFonts w:hint="eastAsia"/>
        </w:rPr>
      </w:pPr>
    </w:p>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pPr>
        <w:rPr>
          <w:rFonts w:hint="eastAsia"/>
        </w:rPr>
      </w:pPr>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Pr>
        <w:rPr>
          <w:rFonts w:hint="eastAsia"/>
        </w:rPr>
      </w:pPr>
    </w:p>
    <w:p w:rsidR="001E2509" w:rsidRDefault="00710DF6" w:rsidP="00EF67DF">
      <w:pPr>
        <w:rPr>
          <w:rFonts w:hint="eastAsia"/>
        </w:rPr>
      </w:pPr>
      <w:r>
        <w:rPr>
          <w:rFonts w:hint="eastAsia"/>
        </w:rPr>
        <w:t>中介者对象的存在保证了对象结构上的稳定，系统的结构不会因为新对象的引入带来大量的修改工作。</w:t>
      </w:r>
    </w:p>
    <w:p w:rsidR="00710DF6" w:rsidRDefault="00710DF6" w:rsidP="00EF67DF">
      <w:pPr>
        <w:rPr>
          <w:rFonts w:hint="eastAsia"/>
        </w:rPr>
      </w:pPr>
    </w:p>
    <w:p w:rsidR="00800A14" w:rsidRDefault="000C0481" w:rsidP="00EF67DF">
      <w:pPr>
        <w:rPr>
          <w:rFonts w:hint="eastAsia"/>
        </w:rPr>
      </w:pPr>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Pr>
        <w:rPr>
          <w:rFonts w:hint="eastAsia"/>
        </w:rPr>
      </w:pPr>
    </w:p>
    <w:p w:rsidR="006C5528" w:rsidRDefault="00942069" w:rsidP="00EF67DF">
      <w:pPr>
        <w:rPr>
          <w:rFonts w:hint="eastAsia"/>
        </w:rPr>
      </w:pPr>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Pr>
        <w:rPr>
          <w:rFonts w:hint="eastAsia"/>
        </w:rPr>
      </w:pPr>
    </w:p>
    <w:p w:rsidR="006C5528" w:rsidRDefault="00F661D3" w:rsidP="00EF67DF">
      <w:pPr>
        <w:rPr>
          <w:rFonts w:hint="eastAsia"/>
        </w:rPr>
      </w:pPr>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rPr>
          <w:rFonts w:hint="eastAsia"/>
        </w:rPr>
      </w:pPr>
      <w:r>
        <w:rPr>
          <w:rFonts w:hint="eastAsia"/>
        </w:rPr>
        <w:t xml:space="preserve">Mediator </w:t>
      </w:r>
      <w:r>
        <w:rPr>
          <w:rFonts w:hint="eastAsia"/>
        </w:rPr>
        <w:t>抽象中介者</w:t>
      </w:r>
    </w:p>
    <w:p w:rsidR="007F14C4" w:rsidRDefault="006E5A9D" w:rsidP="007F14C4">
      <w:pPr>
        <w:pStyle w:val="a5"/>
        <w:numPr>
          <w:ilvl w:val="1"/>
          <w:numId w:val="107"/>
        </w:numPr>
        <w:ind w:firstLineChars="0"/>
        <w:rPr>
          <w:rFonts w:hint="eastAsia"/>
        </w:rPr>
      </w:pPr>
      <w:r>
        <w:rPr>
          <w:rFonts w:hint="eastAsia"/>
        </w:rPr>
        <w:t>定义一个接口</w:t>
      </w:r>
    </w:p>
    <w:p w:rsidR="006E5A9D" w:rsidRDefault="006E5A9D" w:rsidP="007F14C4">
      <w:pPr>
        <w:pStyle w:val="a5"/>
        <w:numPr>
          <w:ilvl w:val="1"/>
          <w:numId w:val="107"/>
        </w:numPr>
        <w:ind w:firstLineChars="0"/>
        <w:rPr>
          <w:rFonts w:hint="eastAsia"/>
        </w:rPr>
      </w:pPr>
      <w:r>
        <w:rPr>
          <w:rFonts w:hint="eastAsia"/>
        </w:rPr>
        <w:t>该接口用于与各同事对象之间进行通信</w:t>
      </w:r>
    </w:p>
    <w:p w:rsidR="00F661D3" w:rsidRDefault="00F661D3" w:rsidP="00F661D3">
      <w:pPr>
        <w:pStyle w:val="a5"/>
        <w:numPr>
          <w:ilvl w:val="0"/>
          <w:numId w:val="107"/>
        </w:numPr>
        <w:ind w:firstLineChars="0"/>
        <w:rPr>
          <w:rFonts w:hint="eastAsia"/>
        </w:rPr>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rPr>
          <w:rFonts w:hint="eastAsia"/>
        </w:rPr>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rPr>
          <w:rFonts w:hint="eastAsia"/>
        </w:rPr>
      </w:pPr>
      <w:r>
        <w:rPr>
          <w:rFonts w:hint="eastAsia"/>
        </w:rPr>
        <w:t xml:space="preserve">Colleague </w:t>
      </w:r>
      <w:r>
        <w:rPr>
          <w:rFonts w:hint="eastAsia"/>
        </w:rPr>
        <w:t>抽象同事类</w:t>
      </w:r>
    </w:p>
    <w:p w:rsidR="00B95766" w:rsidRDefault="00B95766" w:rsidP="00B95766">
      <w:pPr>
        <w:pStyle w:val="a5"/>
        <w:numPr>
          <w:ilvl w:val="1"/>
          <w:numId w:val="107"/>
        </w:numPr>
        <w:ind w:firstLineChars="0"/>
        <w:rPr>
          <w:rFonts w:hint="eastAsia"/>
        </w:rPr>
      </w:pPr>
      <w:r>
        <w:rPr>
          <w:rFonts w:hint="eastAsia"/>
        </w:rPr>
        <w:t>定义各个同事对象公有的方法</w:t>
      </w:r>
    </w:p>
    <w:p w:rsidR="00B95766" w:rsidRDefault="00B95766" w:rsidP="00B95766">
      <w:pPr>
        <w:pStyle w:val="a5"/>
        <w:numPr>
          <w:ilvl w:val="1"/>
          <w:numId w:val="107"/>
        </w:numPr>
        <w:ind w:firstLineChars="0"/>
        <w:rPr>
          <w:rFonts w:hint="eastAsia"/>
        </w:rPr>
      </w:pPr>
      <w:r>
        <w:rPr>
          <w:rFonts w:hint="eastAsia"/>
        </w:rPr>
        <w:t>声明一些抽象方法供子类实现</w:t>
      </w:r>
    </w:p>
    <w:p w:rsidR="00B95766" w:rsidRDefault="00B95766" w:rsidP="00B95766">
      <w:pPr>
        <w:pStyle w:val="a5"/>
        <w:numPr>
          <w:ilvl w:val="1"/>
          <w:numId w:val="107"/>
        </w:numPr>
        <w:ind w:firstLineChars="0"/>
        <w:rPr>
          <w:rFonts w:hint="eastAsia"/>
        </w:rPr>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rPr>
          <w:rFonts w:hint="eastAsia"/>
        </w:rPr>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rPr>
          <w:rFonts w:hint="eastAsia"/>
        </w:rPr>
      </w:pPr>
      <w:r>
        <w:rPr>
          <w:rFonts w:hint="eastAsia"/>
        </w:rPr>
        <w:t>每个同事对象在与其他同事对象通信时先与中介者通信</w:t>
      </w:r>
    </w:p>
    <w:p w:rsidR="000C7E08" w:rsidRDefault="000C7E08" w:rsidP="00B05EE2">
      <w:pPr>
        <w:pStyle w:val="a5"/>
        <w:numPr>
          <w:ilvl w:val="1"/>
          <w:numId w:val="107"/>
        </w:numPr>
        <w:ind w:firstLineChars="0"/>
        <w:rPr>
          <w:rFonts w:hint="eastAsia"/>
        </w:rPr>
      </w:pPr>
      <w:r>
        <w:rPr>
          <w:rFonts w:hint="eastAsia"/>
        </w:rPr>
        <w:t>通过中介者来间接完成与其他同事类的通信</w:t>
      </w:r>
    </w:p>
    <w:p w:rsidR="00974567" w:rsidRDefault="00974567" w:rsidP="00EF67DF">
      <w:pPr>
        <w:rPr>
          <w:rFonts w:hint="eastAsia"/>
        </w:rPr>
      </w:pPr>
    </w:p>
    <w:p w:rsidR="00474139" w:rsidRDefault="00474139" w:rsidP="00EF67DF">
      <w:pPr>
        <w:rPr>
          <w:rFonts w:hint="eastAsia"/>
        </w:rPr>
      </w:pPr>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rPr>
          <w:rFonts w:hint="eastAsia"/>
        </w:rPr>
      </w:pPr>
      <w:r>
        <w:rPr>
          <w:rFonts w:hint="eastAsia"/>
        </w:rPr>
        <w:t>中转作用（结构性）</w:t>
      </w:r>
    </w:p>
    <w:p w:rsidR="00474139" w:rsidRDefault="00474139" w:rsidP="00474139">
      <w:pPr>
        <w:pStyle w:val="a5"/>
        <w:numPr>
          <w:ilvl w:val="0"/>
          <w:numId w:val="108"/>
        </w:numPr>
        <w:ind w:firstLineChars="0"/>
        <w:rPr>
          <w:rFonts w:hint="eastAsia"/>
        </w:rPr>
      </w:pPr>
      <w:r>
        <w:rPr>
          <w:rFonts w:hint="eastAsia"/>
        </w:rPr>
        <w:t>协调作用（行为性）</w:t>
      </w:r>
    </w:p>
    <w:p w:rsidR="00E6125C" w:rsidRDefault="00E6125C" w:rsidP="00E6125C">
      <w:pPr>
        <w:rPr>
          <w:rFonts w:hint="eastAsia"/>
        </w:rPr>
      </w:pPr>
    </w:p>
    <w:p w:rsidR="00E6125C" w:rsidRDefault="00E6125C" w:rsidP="00E6125C">
      <w:pPr>
        <w:rPr>
          <w:rFonts w:hint="eastAsia"/>
        </w:rPr>
      </w:pPr>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Pr>
        <w:rPr>
          <w:rFonts w:hint="eastAsia"/>
        </w:rPr>
      </w:pPr>
    </w:p>
    <w:p w:rsidR="00974567" w:rsidRDefault="0035345D" w:rsidP="00EF67DF">
      <w:pPr>
        <w:rPr>
          <w:rFonts w:hint="eastAsia"/>
        </w:rPr>
      </w:pPr>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Pr>
        <w:rPr>
          <w:rFonts w:hint="eastAsia"/>
        </w:rPr>
      </w:pPr>
    </w:p>
    <w:p w:rsidR="00974567" w:rsidRDefault="005773E3" w:rsidP="00EF67DF">
      <w:pPr>
        <w:rPr>
          <w:rFonts w:hint="eastAsia"/>
        </w:rPr>
      </w:pPr>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Pr>
        <w:rPr>
          <w:rFonts w:hint="eastAsia"/>
        </w:rPr>
      </w:pPr>
    </w:p>
    <w:p w:rsidR="00974567" w:rsidRDefault="005773E3" w:rsidP="00EF67DF">
      <w:pPr>
        <w:rPr>
          <w:rFonts w:hint="eastAsia"/>
        </w:rPr>
      </w:pPr>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Pr>
        <w:rPr>
          <w:rFonts w:hint="eastAsia"/>
        </w:rPr>
      </w:pPr>
    </w:p>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Pr>
        <w:rPr>
          <w:rFonts w:hint="eastAsia"/>
        </w:rPr>
      </w:pPr>
    </w:p>
    <w:p w:rsidR="00974567" w:rsidRDefault="00AB7CBE" w:rsidP="00EF67DF">
      <w:pPr>
        <w:rPr>
          <w:rFonts w:hint="eastAsia"/>
        </w:rPr>
      </w:pPr>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Pr>
        <w:rPr>
          <w:rFonts w:hint="eastAsia"/>
        </w:rPr>
      </w:pPr>
    </w:p>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Pr>
        <w:rPr>
          <w:rFonts w:hint="eastAsia"/>
        </w:rPr>
      </w:pPr>
    </w:p>
    <w:p w:rsidR="00610D80" w:rsidRDefault="00610D80" w:rsidP="00EF67DF">
      <w:pPr>
        <w:rPr>
          <w:rFonts w:hint="eastAsia"/>
        </w:rPr>
      </w:pPr>
      <w:r>
        <w:rPr>
          <w:rFonts w:hint="eastAsia"/>
        </w:rPr>
        <w:t>总结</w:t>
      </w:r>
    </w:p>
    <w:p w:rsidR="00610D80" w:rsidRDefault="00610D80" w:rsidP="00610D80">
      <w:pPr>
        <w:pStyle w:val="a5"/>
        <w:numPr>
          <w:ilvl w:val="0"/>
          <w:numId w:val="109"/>
        </w:numPr>
        <w:ind w:firstLineChars="0"/>
        <w:rPr>
          <w:rFonts w:hint="eastAsia"/>
        </w:rPr>
      </w:pPr>
      <w:r>
        <w:rPr>
          <w:rFonts w:hint="eastAsia"/>
        </w:rPr>
        <w:t>主要优点</w:t>
      </w:r>
    </w:p>
    <w:p w:rsidR="00610D80" w:rsidRDefault="00D70574" w:rsidP="00BD0121">
      <w:pPr>
        <w:pStyle w:val="a5"/>
        <w:numPr>
          <w:ilvl w:val="0"/>
          <w:numId w:val="110"/>
        </w:numPr>
        <w:ind w:firstLineChars="0"/>
        <w:rPr>
          <w:rFonts w:hint="eastAsia"/>
        </w:rPr>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rPr>
          <w:rFonts w:hint="eastAsia"/>
        </w:rPr>
      </w:pPr>
      <w:r>
        <w:rPr>
          <w:rFonts w:hint="eastAsia"/>
        </w:rPr>
        <w:t>中介者模式可以对各个同事对象解耦</w:t>
      </w:r>
    </w:p>
    <w:p w:rsidR="0019492A" w:rsidRDefault="00017E64" w:rsidP="00BD0121">
      <w:pPr>
        <w:pStyle w:val="a5"/>
        <w:numPr>
          <w:ilvl w:val="0"/>
          <w:numId w:val="110"/>
        </w:numPr>
        <w:ind w:firstLineChars="0"/>
        <w:rPr>
          <w:rFonts w:hint="eastAsia"/>
        </w:rPr>
      </w:pPr>
      <w:r>
        <w:rPr>
          <w:rFonts w:hint="eastAsia"/>
        </w:rPr>
        <w:t>在事件驱动了软件中应用广泛</w:t>
      </w:r>
    </w:p>
    <w:p w:rsidR="00610D80" w:rsidRDefault="00610D80" w:rsidP="00610D80">
      <w:pPr>
        <w:pStyle w:val="a5"/>
        <w:numPr>
          <w:ilvl w:val="0"/>
          <w:numId w:val="109"/>
        </w:numPr>
        <w:ind w:firstLineChars="0"/>
        <w:rPr>
          <w:rFonts w:hint="eastAsia"/>
        </w:rPr>
      </w:pPr>
      <w:r>
        <w:rPr>
          <w:rFonts w:hint="eastAsia"/>
        </w:rPr>
        <w:t>主要缺点</w:t>
      </w:r>
    </w:p>
    <w:p w:rsidR="00610D80" w:rsidRDefault="00610D80" w:rsidP="00610D80">
      <w:pPr>
        <w:pStyle w:val="a5"/>
        <w:numPr>
          <w:ilvl w:val="0"/>
          <w:numId w:val="109"/>
        </w:numPr>
        <w:ind w:firstLineChars="0"/>
        <w:rPr>
          <w:rFonts w:hint="eastAsia"/>
        </w:rPr>
      </w:pPr>
      <w:r>
        <w:rPr>
          <w:rFonts w:hint="eastAsia"/>
        </w:rPr>
        <w:t>使用场景</w:t>
      </w:r>
    </w:p>
    <w:p w:rsidR="00360A83" w:rsidRDefault="00360A83" w:rsidP="00360A83">
      <w:pPr>
        <w:pStyle w:val="a5"/>
        <w:numPr>
          <w:ilvl w:val="0"/>
          <w:numId w:val="111"/>
        </w:numPr>
        <w:ind w:firstLineChars="0"/>
        <w:rPr>
          <w:rFonts w:hint="eastAsia"/>
        </w:rPr>
      </w:pPr>
      <w:r>
        <w:rPr>
          <w:rFonts w:hint="eastAsia"/>
        </w:rPr>
        <w:t>系统中对象之间存在复杂的引用关系，系统结构混乱且难以理解</w:t>
      </w:r>
    </w:p>
    <w:p w:rsidR="00360A83" w:rsidRDefault="00594982" w:rsidP="00360A83">
      <w:pPr>
        <w:pStyle w:val="a5"/>
        <w:numPr>
          <w:ilvl w:val="0"/>
          <w:numId w:val="111"/>
        </w:numPr>
        <w:ind w:firstLineChars="0"/>
        <w:rPr>
          <w:rFonts w:hint="eastAsia"/>
        </w:rPr>
      </w:pPr>
      <w:r>
        <w:rPr>
          <w:rFonts w:hint="eastAsia"/>
        </w:rPr>
        <w:t>对象之间紧耦合，导致难以对对象进行复用</w:t>
      </w:r>
    </w:p>
    <w:p w:rsidR="00594982" w:rsidRDefault="007F3BBB" w:rsidP="00360A83">
      <w:pPr>
        <w:pStyle w:val="a5"/>
        <w:numPr>
          <w:ilvl w:val="0"/>
          <w:numId w:val="111"/>
        </w:numPr>
        <w:ind w:firstLineChars="0"/>
        <w:rPr>
          <w:rFonts w:hint="eastAsia"/>
        </w:rPr>
      </w:pPr>
      <w:r>
        <w:rPr>
          <w:rFonts w:hint="eastAsia"/>
        </w:rPr>
        <w:t>通过中间类来封装多个具体类之间的交互，使得各个具体类可以独立变化</w:t>
      </w:r>
    </w:p>
    <w:p w:rsidR="005773E3" w:rsidRDefault="00853CC5" w:rsidP="00EF67DF">
      <w:pPr>
        <w:rPr>
          <w:rFonts w:hint="eastAsia"/>
        </w:rPr>
      </w:pPr>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Pr>
        <w:rPr>
          <w:rFonts w:hint="eastAsia"/>
        </w:rPr>
      </w:pPr>
    </w:p>
    <w:p w:rsidR="00853CC5" w:rsidRDefault="00987E5B" w:rsidP="00EF67DF">
      <w:pPr>
        <w:rPr>
          <w:rFonts w:hint="eastAsia"/>
        </w:rPr>
      </w:pPr>
      <w:r>
        <w:rPr>
          <w:rFonts w:hint="eastAsia"/>
        </w:rPr>
        <w:t>备忘录模式提供了一种状态恢复的实现机制，使得用户可以方便的回到一个特定的历史步骤。</w:t>
      </w:r>
    </w:p>
    <w:p w:rsidR="004E4CF7" w:rsidRDefault="004E4CF7" w:rsidP="00EF67DF">
      <w:pPr>
        <w:rPr>
          <w:rFonts w:hint="eastAsia"/>
        </w:rPr>
      </w:pPr>
    </w:p>
    <w:p w:rsidR="004E4CF7" w:rsidRDefault="004E4CF7" w:rsidP="00EF67DF">
      <w:pPr>
        <w:rPr>
          <w:rFonts w:hint="eastAsia"/>
        </w:rPr>
      </w:pPr>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Pr>
        <w:rPr>
          <w:rFonts w:hint="eastAsia"/>
        </w:rPr>
      </w:pPr>
    </w:p>
    <w:p w:rsidR="001F049B" w:rsidRDefault="001F049B" w:rsidP="00EF67DF">
      <w:pPr>
        <w:rPr>
          <w:rFonts w:hint="eastAsia"/>
        </w:rPr>
      </w:pPr>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rPr>
          <w:rFonts w:hint="eastAsia"/>
        </w:rPr>
      </w:pPr>
      <w:r>
        <w:rPr>
          <w:rFonts w:hint="eastAsia"/>
        </w:rPr>
        <w:t xml:space="preserve">Originator </w:t>
      </w:r>
      <w:r>
        <w:rPr>
          <w:rFonts w:hint="eastAsia"/>
        </w:rPr>
        <w:t>原发器</w:t>
      </w:r>
    </w:p>
    <w:p w:rsidR="008E0887" w:rsidRDefault="008E0887" w:rsidP="008E0887">
      <w:pPr>
        <w:pStyle w:val="a5"/>
        <w:numPr>
          <w:ilvl w:val="1"/>
          <w:numId w:val="112"/>
        </w:numPr>
        <w:ind w:firstLineChars="0"/>
        <w:rPr>
          <w:rFonts w:hint="eastAsia"/>
        </w:rPr>
      </w:pPr>
      <w:r>
        <w:rPr>
          <w:rFonts w:hint="eastAsia"/>
        </w:rPr>
        <w:t>是一个普通类</w:t>
      </w:r>
    </w:p>
    <w:p w:rsidR="008E0887" w:rsidRDefault="00D27C12" w:rsidP="008E0887">
      <w:pPr>
        <w:pStyle w:val="a5"/>
        <w:numPr>
          <w:ilvl w:val="1"/>
          <w:numId w:val="112"/>
        </w:numPr>
        <w:ind w:firstLineChars="0"/>
        <w:rPr>
          <w:rFonts w:hint="eastAsia"/>
        </w:rPr>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rPr>
          <w:rFonts w:hint="eastAsia"/>
        </w:rPr>
      </w:pPr>
      <w:r>
        <w:t>M</w:t>
      </w:r>
      <w:r>
        <w:rPr>
          <w:rFonts w:hint="eastAsia"/>
        </w:rPr>
        <w:t xml:space="preserve">emento </w:t>
      </w:r>
      <w:r>
        <w:rPr>
          <w:rFonts w:hint="eastAsia"/>
        </w:rPr>
        <w:t>备忘录</w:t>
      </w:r>
    </w:p>
    <w:p w:rsidR="00444D7F" w:rsidRDefault="00C64961" w:rsidP="00444D7F">
      <w:pPr>
        <w:pStyle w:val="a5"/>
        <w:numPr>
          <w:ilvl w:val="1"/>
          <w:numId w:val="112"/>
        </w:numPr>
        <w:ind w:firstLineChars="0"/>
        <w:rPr>
          <w:rFonts w:hint="eastAsia"/>
        </w:rPr>
      </w:pPr>
      <w:r>
        <w:rPr>
          <w:rFonts w:hint="eastAsia"/>
        </w:rPr>
        <w:t>存储原发器的内部状态，根据原发器来决定保存那些内部状态</w:t>
      </w:r>
    </w:p>
    <w:p w:rsidR="0064532C" w:rsidRDefault="0064532C" w:rsidP="00444D7F">
      <w:pPr>
        <w:pStyle w:val="a5"/>
        <w:numPr>
          <w:ilvl w:val="1"/>
          <w:numId w:val="112"/>
        </w:numPr>
        <w:ind w:firstLineChars="0"/>
        <w:rPr>
          <w:rFonts w:hint="eastAsia"/>
        </w:rPr>
      </w:pPr>
      <w:r>
        <w:rPr>
          <w:rFonts w:hint="eastAsia"/>
        </w:rPr>
        <w:t>除了原发器本身和负责人类之外，备忘录对象不能直接供其他类使用</w:t>
      </w:r>
    </w:p>
    <w:p w:rsidR="00424A33" w:rsidRDefault="00424A33" w:rsidP="00424A33">
      <w:pPr>
        <w:pStyle w:val="a5"/>
        <w:numPr>
          <w:ilvl w:val="0"/>
          <w:numId w:val="112"/>
        </w:numPr>
        <w:ind w:firstLineChars="0"/>
        <w:rPr>
          <w:rFonts w:hint="eastAsia"/>
        </w:rPr>
      </w:pPr>
      <w:r>
        <w:rPr>
          <w:rFonts w:hint="eastAsia"/>
        </w:rPr>
        <w:t xml:space="preserve">Caretaker </w:t>
      </w:r>
      <w:r>
        <w:rPr>
          <w:rFonts w:hint="eastAsia"/>
        </w:rPr>
        <w:t>负责人</w:t>
      </w:r>
    </w:p>
    <w:p w:rsidR="00C07606" w:rsidRDefault="00C07606" w:rsidP="00C07606">
      <w:pPr>
        <w:pStyle w:val="a5"/>
        <w:numPr>
          <w:ilvl w:val="1"/>
          <w:numId w:val="112"/>
        </w:numPr>
        <w:ind w:firstLineChars="0"/>
        <w:rPr>
          <w:rFonts w:hint="eastAsia"/>
        </w:rPr>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rPr>
          <w:rFonts w:hint="eastAsia"/>
        </w:rPr>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Pr>
        <w:rPr>
          <w:rFonts w:hint="eastAsia"/>
        </w:rPr>
      </w:pPr>
    </w:p>
    <w:p w:rsidR="009A5236" w:rsidRDefault="003C6C1D" w:rsidP="009A5236">
      <w:pPr>
        <w:rPr>
          <w:rFonts w:hint="eastAsia"/>
        </w:rPr>
      </w:pPr>
      <w:r>
        <w:rPr>
          <w:rFonts w:hint="eastAsia"/>
        </w:rPr>
        <w:t>需要防止原发器以外的其他对象访问备忘录，特别是不允许其他对象来修改备忘录。</w:t>
      </w:r>
    </w:p>
    <w:p w:rsidR="003C6C1D" w:rsidRDefault="003C6C1D" w:rsidP="009A5236">
      <w:pPr>
        <w:rPr>
          <w:rFonts w:hint="eastAsia"/>
        </w:rPr>
      </w:pPr>
    </w:p>
    <w:p w:rsidR="003207E9" w:rsidRDefault="00AB6356" w:rsidP="009A5236">
      <w:pPr>
        <w:rPr>
          <w:rFonts w:hint="eastAsia"/>
        </w:rPr>
      </w:pPr>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Pr>
        <w:rPr>
          <w:rFonts w:hint="eastAsia"/>
        </w:rPr>
      </w:pPr>
    </w:p>
    <w:p w:rsidR="00D471F5" w:rsidRDefault="00D471F5" w:rsidP="00EF67DF">
      <w:pPr>
        <w:rPr>
          <w:rFonts w:hint="eastAsia"/>
        </w:rPr>
      </w:pPr>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Pr>
        <w:rPr>
          <w:rFonts w:hint="eastAsia"/>
        </w:rPr>
      </w:pPr>
    </w:p>
    <w:p w:rsidR="005773E3" w:rsidRDefault="003736E8" w:rsidP="00EF67DF">
      <w:pPr>
        <w:rPr>
          <w:rFonts w:hint="eastAsia"/>
        </w:rPr>
      </w:pPr>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Pr>
        <w:rPr>
          <w:rFonts w:hint="eastAsia"/>
        </w:rPr>
      </w:pPr>
    </w:p>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Pr>
        <w:rPr>
          <w:rFonts w:hint="eastAsia"/>
        </w:rPr>
      </w:pPr>
    </w:p>
    <w:p w:rsidR="00BE47B0" w:rsidRDefault="00BE47B0" w:rsidP="00EF67DF">
      <w:pPr>
        <w:rPr>
          <w:rFonts w:hint="eastAsia"/>
        </w:rPr>
      </w:pPr>
    </w:p>
    <w:p w:rsidR="00BE47B0" w:rsidRDefault="00BE47B0" w:rsidP="00EF67DF">
      <w:pPr>
        <w:rPr>
          <w:rFonts w:hint="eastAsia"/>
        </w:rPr>
      </w:pPr>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Pr>
        <w:rPr>
          <w:rFonts w:hint="eastAsia"/>
        </w:rPr>
      </w:pPr>
    </w:p>
    <w:p w:rsidR="005773E3" w:rsidRDefault="00BE47B0" w:rsidP="00EF67DF">
      <w:pPr>
        <w:rPr>
          <w:rFonts w:hint="eastAsia"/>
        </w:rPr>
      </w:pPr>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Pr>
        <w:rPr>
          <w:rFonts w:hint="eastAsia"/>
        </w:rPr>
      </w:pPr>
    </w:p>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Pr>
        <w:rPr>
          <w:rFonts w:hint="eastAsia"/>
        </w:rPr>
      </w:pPr>
    </w:p>
    <w:p w:rsidR="005773E3" w:rsidRDefault="00643D44" w:rsidP="00EF67DF">
      <w:pPr>
        <w:rPr>
          <w:rFonts w:hint="eastAsia"/>
        </w:rPr>
      </w:pPr>
      <w:r>
        <w:rPr>
          <w:rFonts w:hint="eastAsia"/>
        </w:rPr>
        <w:t>实现多次撤销和取消撤销：</w:t>
      </w:r>
    </w:p>
    <w:p w:rsidR="00650736" w:rsidRDefault="00650736" w:rsidP="00EF67DF">
      <w:pPr>
        <w:rPr>
          <w:rFonts w:hint="eastAsia"/>
        </w:rPr>
      </w:pPr>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Pr>
        <w:rPr>
          <w:rFonts w:hint="eastAsia"/>
        </w:rPr>
      </w:pPr>
    </w:p>
    <w:p w:rsidR="00D13A36" w:rsidRDefault="00D13A36" w:rsidP="00EF67DF">
      <w:pPr>
        <w:rPr>
          <w:rFonts w:hint="eastAsia"/>
        </w:rPr>
      </w:pPr>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Pr>
        <w:rPr>
          <w:rFonts w:hint="eastAsia"/>
        </w:rPr>
      </w:pPr>
    </w:p>
    <w:p w:rsidR="00B3538F" w:rsidRDefault="00B3538F" w:rsidP="00EF67DF">
      <w:pPr>
        <w:rPr>
          <w:rFonts w:hint="eastAsia"/>
        </w:rPr>
      </w:pPr>
      <w:r>
        <w:rPr>
          <w:rFonts w:hint="eastAsia"/>
        </w:rPr>
        <w:t>总结</w:t>
      </w:r>
    </w:p>
    <w:p w:rsidR="00B3538F" w:rsidRDefault="00B3538F" w:rsidP="00B3538F">
      <w:pPr>
        <w:pStyle w:val="a5"/>
        <w:numPr>
          <w:ilvl w:val="0"/>
          <w:numId w:val="113"/>
        </w:numPr>
        <w:ind w:firstLineChars="0"/>
        <w:rPr>
          <w:rFonts w:hint="eastAsia"/>
        </w:rPr>
      </w:pPr>
      <w:r>
        <w:rPr>
          <w:rFonts w:hint="eastAsia"/>
        </w:rPr>
        <w:t>主要优点</w:t>
      </w:r>
    </w:p>
    <w:p w:rsidR="0006623D" w:rsidRDefault="0006623D" w:rsidP="0006623D">
      <w:pPr>
        <w:pStyle w:val="a5"/>
        <w:numPr>
          <w:ilvl w:val="0"/>
          <w:numId w:val="114"/>
        </w:numPr>
        <w:ind w:firstLineChars="0"/>
        <w:rPr>
          <w:rFonts w:hint="eastAsia"/>
        </w:rPr>
      </w:pPr>
      <w:r>
        <w:rPr>
          <w:rFonts w:hint="eastAsia"/>
        </w:rPr>
        <w:t>提供了一种状体恢复机制</w:t>
      </w:r>
    </w:p>
    <w:p w:rsidR="00E12B3B" w:rsidRDefault="008A71AC" w:rsidP="0006623D">
      <w:pPr>
        <w:pStyle w:val="a5"/>
        <w:numPr>
          <w:ilvl w:val="0"/>
          <w:numId w:val="114"/>
        </w:numPr>
        <w:ind w:firstLineChars="0"/>
        <w:rPr>
          <w:rFonts w:hint="eastAsia"/>
        </w:rPr>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rPr>
          <w:rFonts w:hint="eastAsia"/>
        </w:rPr>
      </w:pPr>
      <w:r>
        <w:rPr>
          <w:rFonts w:hint="eastAsia"/>
        </w:rPr>
        <w:t>主要缺点</w:t>
      </w:r>
    </w:p>
    <w:p w:rsidR="00604B82" w:rsidRDefault="00604B82" w:rsidP="00604B82">
      <w:pPr>
        <w:pStyle w:val="a5"/>
        <w:numPr>
          <w:ilvl w:val="0"/>
          <w:numId w:val="115"/>
        </w:numPr>
        <w:ind w:firstLineChars="0"/>
        <w:rPr>
          <w:rFonts w:hint="eastAsia"/>
        </w:rPr>
      </w:pPr>
      <w:r>
        <w:rPr>
          <w:rFonts w:hint="eastAsia"/>
        </w:rPr>
        <w:t>资源消耗过大</w:t>
      </w:r>
    </w:p>
    <w:p w:rsidR="00604B82" w:rsidRDefault="00B3538F" w:rsidP="00604B82">
      <w:pPr>
        <w:pStyle w:val="a5"/>
        <w:numPr>
          <w:ilvl w:val="0"/>
          <w:numId w:val="113"/>
        </w:numPr>
        <w:ind w:firstLineChars="0"/>
        <w:rPr>
          <w:rFonts w:hint="eastAsia"/>
        </w:rPr>
      </w:pPr>
      <w:r>
        <w:rPr>
          <w:rFonts w:hint="eastAsia"/>
        </w:rPr>
        <w:lastRenderedPageBreak/>
        <w:t>使用场景</w:t>
      </w:r>
    </w:p>
    <w:p w:rsidR="00604B82" w:rsidRDefault="00604B82" w:rsidP="00604B82">
      <w:pPr>
        <w:pStyle w:val="a5"/>
        <w:numPr>
          <w:ilvl w:val="0"/>
          <w:numId w:val="116"/>
        </w:numPr>
        <w:ind w:firstLineChars="0"/>
        <w:rPr>
          <w:rFonts w:hint="eastAsia"/>
        </w:rPr>
      </w:pPr>
      <w:r>
        <w:rPr>
          <w:rFonts w:hint="eastAsia"/>
        </w:rPr>
        <w:t>保存一个对象在某一个时刻的全部状态或部分状态</w:t>
      </w:r>
    </w:p>
    <w:p w:rsidR="005773E3" w:rsidRDefault="005773E3" w:rsidP="00EF67DF">
      <w:pPr>
        <w:rPr>
          <w:rFonts w:hint="eastAsia"/>
        </w:rPr>
      </w:pPr>
    </w:p>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Pr>
        <w:rPr>
          <w:rFonts w:hint="eastAsia"/>
        </w:rPr>
      </w:pPr>
    </w:p>
    <w:p w:rsidR="0069231D" w:rsidRDefault="00B95A5F" w:rsidP="00EF67DF">
      <w:pPr>
        <w:rPr>
          <w:rFonts w:hint="eastAsia"/>
        </w:rPr>
      </w:pPr>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Pr>
        <w:rPr>
          <w:rFonts w:hint="eastAsia"/>
        </w:rPr>
      </w:pPr>
    </w:p>
    <w:p w:rsidR="00A072EF" w:rsidRDefault="009C3C2B" w:rsidP="00EF67DF">
      <w:pPr>
        <w:rPr>
          <w:rFonts w:hint="eastAsia"/>
        </w:rPr>
      </w:pPr>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Pr>
        <w:rPr>
          <w:rFonts w:hint="eastAsia"/>
        </w:rPr>
      </w:pPr>
    </w:p>
    <w:p w:rsidR="00C928AB" w:rsidRDefault="00C928AB" w:rsidP="00EF67DF">
      <w:pPr>
        <w:rPr>
          <w:rFonts w:hint="eastAsia"/>
        </w:rPr>
      </w:pPr>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rPr>
          <w:rFonts w:hint="eastAsia"/>
        </w:rPr>
      </w:pPr>
      <w:r>
        <w:rPr>
          <w:rFonts w:hint="eastAsia"/>
        </w:rPr>
        <w:t xml:space="preserve">Context </w:t>
      </w:r>
      <w:r>
        <w:rPr>
          <w:rFonts w:hint="eastAsia"/>
        </w:rPr>
        <w:t>环境类</w:t>
      </w:r>
    </w:p>
    <w:p w:rsidR="001B4060" w:rsidRDefault="001B4060" w:rsidP="001B4060">
      <w:pPr>
        <w:pStyle w:val="a5"/>
        <w:numPr>
          <w:ilvl w:val="1"/>
          <w:numId w:val="117"/>
        </w:numPr>
        <w:ind w:firstLineChars="0"/>
        <w:rPr>
          <w:rFonts w:hint="eastAsia"/>
        </w:rPr>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rPr>
          <w:rFonts w:hint="eastAsia"/>
        </w:rPr>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rPr>
          <w:rFonts w:hint="eastAsia"/>
        </w:rPr>
      </w:pPr>
      <w:r>
        <w:rPr>
          <w:rFonts w:hint="eastAsia"/>
        </w:rPr>
        <w:t xml:space="preserve">State </w:t>
      </w:r>
      <w:r>
        <w:rPr>
          <w:rFonts w:hint="eastAsia"/>
        </w:rPr>
        <w:t>抽象状态类</w:t>
      </w:r>
    </w:p>
    <w:p w:rsidR="007F7608" w:rsidRDefault="007F7608" w:rsidP="007F7608">
      <w:pPr>
        <w:pStyle w:val="a5"/>
        <w:numPr>
          <w:ilvl w:val="1"/>
          <w:numId w:val="117"/>
        </w:numPr>
        <w:ind w:firstLineChars="0"/>
        <w:rPr>
          <w:rFonts w:hint="eastAsia"/>
        </w:rPr>
      </w:pPr>
      <w:r>
        <w:rPr>
          <w:rFonts w:hint="eastAsia"/>
        </w:rPr>
        <w:t>定义一个接口以封装与环境类的一个特定状态相关的行为</w:t>
      </w:r>
    </w:p>
    <w:p w:rsidR="00E766BC" w:rsidRDefault="00E766BC" w:rsidP="007F7608">
      <w:pPr>
        <w:pStyle w:val="a5"/>
        <w:numPr>
          <w:ilvl w:val="1"/>
          <w:numId w:val="117"/>
        </w:numPr>
        <w:ind w:firstLineChars="0"/>
        <w:rPr>
          <w:rFonts w:hint="eastAsia"/>
        </w:rPr>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rPr>
          <w:rFonts w:hint="eastAsia"/>
        </w:rPr>
      </w:pPr>
      <w:r>
        <w:rPr>
          <w:rFonts w:hint="eastAsia"/>
        </w:rPr>
        <w:t>相同的方法可以写在抽象类中</w:t>
      </w:r>
    </w:p>
    <w:p w:rsidR="002D5066" w:rsidRDefault="002D5066" w:rsidP="002D5066">
      <w:pPr>
        <w:pStyle w:val="a5"/>
        <w:numPr>
          <w:ilvl w:val="0"/>
          <w:numId w:val="117"/>
        </w:numPr>
        <w:ind w:firstLineChars="0"/>
        <w:rPr>
          <w:rFonts w:hint="eastAsia"/>
        </w:rPr>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rPr>
          <w:rFonts w:hint="eastAsia"/>
        </w:rPr>
      </w:pPr>
      <w:r>
        <w:rPr>
          <w:rFonts w:hint="eastAsia"/>
        </w:rPr>
        <w:t>每一个子类实现一个与环境类的一个状态相关的一个行为</w:t>
      </w:r>
    </w:p>
    <w:p w:rsidR="007F3E8B" w:rsidRDefault="007F3E8B" w:rsidP="00D95036">
      <w:pPr>
        <w:pStyle w:val="a5"/>
        <w:numPr>
          <w:ilvl w:val="1"/>
          <w:numId w:val="117"/>
        </w:numPr>
        <w:ind w:firstLineChars="0"/>
        <w:rPr>
          <w:rFonts w:hint="eastAsia"/>
        </w:rPr>
      </w:pPr>
      <w:r>
        <w:rPr>
          <w:rFonts w:hint="eastAsia"/>
        </w:rPr>
        <w:t>每个具体状态类对应环境的一个具体的状态</w:t>
      </w:r>
    </w:p>
    <w:p w:rsidR="007A197D" w:rsidRDefault="007A197D" w:rsidP="00D95036">
      <w:pPr>
        <w:pStyle w:val="a5"/>
        <w:numPr>
          <w:ilvl w:val="1"/>
          <w:numId w:val="117"/>
        </w:numPr>
        <w:ind w:firstLineChars="0"/>
        <w:rPr>
          <w:rFonts w:hint="eastAsia"/>
        </w:rPr>
      </w:pPr>
      <w:r>
        <w:rPr>
          <w:rFonts w:hint="eastAsia"/>
        </w:rPr>
        <w:t>不同的具体状态类器行为有所不同</w:t>
      </w:r>
    </w:p>
    <w:p w:rsidR="007A197D" w:rsidRDefault="007A197D" w:rsidP="007A197D">
      <w:pPr>
        <w:pStyle w:val="a5"/>
        <w:ind w:left="360" w:firstLineChars="0" w:firstLine="0"/>
        <w:rPr>
          <w:rFonts w:hint="eastAsia"/>
        </w:rPr>
      </w:pPr>
    </w:p>
    <w:p w:rsidR="007A197D" w:rsidRDefault="007A197D" w:rsidP="009F4141">
      <w:pPr>
        <w:rPr>
          <w:rFonts w:hint="eastAsia"/>
        </w:rPr>
      </w:pPr>
    </w:p>
    <w:p w:rsidR="009F4141" w:rsidRDefault="00896DAA" w:rsidP="009F4141">
      <w:pPr>
        <w:rPr>
          <w:rFonts w:hint="eastAsia"/>
        </w:rPr>
      </w:pPr>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Pr>
        <w:rPr>
          <w:rFonts w:hint="eastAsia"/>
        </w:rPr>
      </w:pPr>
    </w:p>
    <w:p w:rsidR="009F4141" w:rsidRDefault="00C776EA" w:rsidP="009F4141">
      <w:pPr>
        <w:rPr>
          <w:rFonts w:hint="eastAsia"/>
        </w:rPr>
      </w:pPr>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Pr>
        <w:rPr>
          <w:rFonts w:hint="eastAsia"/>
        </w:rPr>
      </w:pPr>
    </w:p>
    <w:p w:rsidR="009F4141" w:rsidRDefault="00106084" w:rsidP="009F4141">
      <w:pPr>
        <w:rPr>
          <w:rFonts w:hint="eastAsia"/>
        </w:rPr>
      </w:pPr>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Pr>
        <w:rPr>
          <w:rFonts w:hint="eastAsia"/>
        </w:rPr>
      </w:pPr>
    </w:p>
    <w:p w:rsidR="009F4141" w:rsidRDefault="00337553" w:rsidP="009F4141">
      <w:pPr>
        <w:rPr>
          <w:rFonts w:hint="eastAsia"/>
        </w:rPr>
      </w:pPr>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rPr>
          <w:rFonts w:hint="eastAsia"/>
        </w:rPr>
      </w:pPr>
      <w:r>
        <w:rPr>
          <w:rFonts w:hint="eastAsia"/>
        </w:rPr>
        <w:t>统一由环境类来负责状态之间的转换</w:t>
      </w:r>
    </w:p>
    <w:p w:rsidR="00D02947" w:rsidRDefault="0083786E" w:rsidP="0083786E">
      <w:pPr>
        <w:pStyle w:val="a5"/>
        <w:ind w:left="360" w:firstLineChars="0" w:firstLine="0"/>
        <w:rPr>
          <w:rFonts w:hint="eastAsia"/>
        </w:rPr>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Pr>
        <w:rPr>
          <w:rFonts w:hint="eastAsia"/>
        </w:rPr>
      </w:pPr>
    </w:p>
    <w:p w:rsidR="009F4141" w:rsidRDefault="0023532E" w:rsidP="0023532E">
      <w:pPr>
        <w:pStyle w:val="a5"/>
        <w:numPr>
          <w:ilvl w:val="0"/>
          <w:numId w:val="118"/>
        </w:numPr>
        <w:ind w:firstLineChars="0"/>
        <w:rPr>
          <w:rFonts w:hint="eastAsia"/>
        </w:rPr>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pPr>
        <w:rPr>
          <w:rFonts w:hint="eastAsia"/>
        </w:rPr>
      </w:pPr>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Pr>
        <w:rPr>
          <w:rFonts w:hint="eastAsia"/>
        </w:rPr>
      </w:pPr>
    </w:p>
    <w:p w:rsidR="009F4141" w:rsidRDefault="00FE0877" w:rsidP="009F4141">
      <w:pPr>
        <w:rPr>
          <w:rFonts w:hint="eastAsia"/>
        </w:rPr>
      </w:pPr>
      <w:r>
        <w:rPr>
          <w:rFonts w:hint="eastAsia"/>
        </w:rPr>
        <w:t>共享状态</w:t>
      </w:r>
    </w:p>
    <w:p w:rsidR="00FE0877" w:rsidRDefault="00D80535" w:rsidP="009F4141">
      <w:pPr>
        <w:rPr>
          <w:rFonts w:hint="eastAsia"/>
        </w:rPr>
      </w:pPr>
      <w:r>
        <w:rPr>
          <w:rFonts w:hint="eastAsia"/>
        </w:rPr>
        <w:t>使用环境类实现状态转换</w:t>
      </w:r>
    </w:p>
    <w:p w:rsidR="00D80535" w:rsidRDefault="00D80535" w:rsidP="009F4141">
      <w:pPr>
        <w:rPr>
          <w:rFonts w:hint="eastAsia"/>
        </w:rPr>
      </w:pPr>
    </w:p>
    <w:p w:rsidR="00D80535" w:rsidRDefault="00C13EF9" w:rsidP="009F4141">
      <w:pPr>
        <w:rPr>
          <w:rFonts w:hint="eastAsia"/>
        </w:rPr>
      </w:pPr>
      <w:r>
        <w:rPr>
          <w:rFonts w:hint="eastAsia"/>
        </w:rPr>
        <w:t>总结</w:t>
      </w:r>
    </w:p>
    <w:p w:rsidR="00C13EF9" w:rsidRDefault="00C13EF9" w:rsidP="00C13EF9">
      <w:pPr>
        <w:pStyle w:val="a5"/>
        <w:numPr>
          <w:ilvl w:val="0"/>
          <w:numId w:val="119"/>
        </w:numPr>
        <w:ind w:firstLineChars="0"/>
        <w:rPr>
          <w:rFonts w:hint="eastAsia"/>
        </w:rPr>
      </w:pPr>
      <w:r>
        <w:rPr>
          <w:rFonts w:hint="eastAsia"/>
        </w:rPr>
        <w:t>主要优点</w:t>
      </w:r>
    </w:p>
    <w:p w:rsidR="00C13EF9" w:rsidRDefault="00C13EF9" w:rsidP="00C13EF9">
      <w:pPr>
        <w:pStyle w:val="a5"/>
        <w:numPr>
          <w:ilvl w:val="0"/>
          <w:numId w:val="120"/>
        </w:numPr>
        <w:ind w:firstLineChars="0"/>
        <w:rPr>
          <w:rFonts w:hint="eastAsia"/>
        </w:rPr>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rPr>
          <w:rFonts w:hint="eastAsia"/>
        </w:rPr>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rPr>
          <w:rFonts w:hint="eastAsia"/>
        </w:rPr>
      </w:pPr>
      <w:r>
        <w:rPr>
          <w:rFonts w:hint="eastAsia"/>
        </w:rPr>
        <w:t>主要缺点</w:t>
      </w:r>
    </w:p>
    <w:p w:rsidR="00C13EF9" w:rsidRDefault="00C13EF9" w:rsidP="00C13EF9">
      <w:pPr>
        <w:pStyle w:val="a5"/>
        <w:numPr>
          <w:ilvl w:val="0"/>
          <w:numId w:val="121"/>
        </w:numPr>
        <w:ind w:firstLineChars="0"/>
        <w:rPr>
          <w:rFonts w:hint="eastAsia"/>
        </w:rPr>
      </w:pPr>
      <w:r>
        <w:rPr>
          <w:rFonts w:hint="eastAsia"/>
        </w:rPr>
        <w:t>增加系统中类的个数，导致系统运行开销大</w:t>
      </w:r>
    </w:p>
    <w:p w:rsidR="00C13EF9" w:rsidRDefault="00C13EF9" w:rsidP="00C13EF9">
      <w:pPr>
        <w:pStyle w:val="a5"/>
        <w:numPr>
          <w:ilvl w:val="0"/>
          <w:numId w:val="121"/>
        </w:numPr>
        <w:ind w:firstLineChars="0"/>
        <w:rPr>
          <w:rFonts w:hint="eastAsia"/>
        </w:rPr>
      </w:pPr>
      <w:r>
        <w:rPr>
          <w:rFonts w:hint="eastAsia"/>
        </w:rPr>
        <w:t>程序结构和实现都比较复杂</w:t>
      </w:r>
    </w:p>
    <w:p w:rsidR="00911335" w:rsidRDefault="00C13EF9" w:rsidP="00911335">
      <w:pPr>
        <w:pStyle w:val="a5"/>
        <w:numPr>
          <w:ilvl w:val="0"/>
          <w:numId w:val="119"/>
        </w:numPr>
        <w:ind w:firstLineChars="0"/>
        <w:rPr>
          <w:rFonts w:hint="eastAsia"/>
        </w:rPr>
      </w:pPr>
      <w:r>
        <w:rPr>
          <w:rFonts w:hint="eastAsia"/>
        </w:rPr>
        <w:t>适用场景</w:t>
      </w:r>
    </w:p>
    <w:p w:rsidR="00911335" w:rsidRDefault="00911335" w:rsidP="00911335">
      <w:pPr>
        <w:pStyle w:val="a5"/>
        <w:numPr>
          <w:ilvl w:val="0"/>
          <w:numId w:val="122"/>
        </w:numPr>
        <w:ind w:firstLineChars="0"/>
        <w:rPr>
          <w:rFonts w:hint="eastAsia"/>
        </w:rPr>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rPr>
          <w:rFonts w:hint="eastAsia"/>
        </w:rPr>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Pr>
        <w:rPr>
          <w:rFonts w:hint="eastAsia"/>
        </w:rPr>
      </w:pPr>
    </w:p>
    <w:p w:rsidR="009F4141" w:rsidRDefault="009F4141" w:rsidP="009F4141">
      <w:pPr>
        <w:rPr>
          <w:rFonts w:hint="eastAsia"/>
        </w:rPr>
      </w:pPr>
    </w:p>
    <w:p w:rsidR="009F4141" w:rsidRDefault="009F4141" w:rsidP="009F4141">
      <w:pPr>
        <w:rPr>
          <w:rFonts w:hint="eastAsia"/>
        </w:rPr>
      </w:pPr>
    </w:p>
    <w:p w:rsidR="002D5066" w:rsidRPr="002D5066" w:rsidRDefault="002D5066" w:rsidP="002D5066">
      <w:pPr>
        <w:rPr>
          <w:rFonts w:hint="eastAsia"/>
        </w:rPr>
      </w:pPr>
    </w:p>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35A" w:rsidRDefault="00B3235A" w:rsidP="00FD35DD">
      <w:r>
        <w:separator/>
      </w:r>
    </w:p>
  </w:endnote>
  <w:endnote w:type="continuationSeparator" w:id="1">
    <w:p w:rsidR="00B3235A" w:rsidRDefault="00B3235A"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35A" w:rsidRDefault="00B3235A" w:rsidP="00FD35DD">
      <w:r>
        <w:separator/>
      </w:r>
    </w:p>
  </w:footnote>
  <w:footnote w:type="continuationSeparator" w:id="1">
    <w:p w:rsidR="00B3235A" w:rsidRDefault="00B3235A"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150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69F2"/>
    <w:rsid w:val="000E4524"/>
    <w:rsid w:val="000E46A4"/>
    <w:rsid w:val="000E4E5F"/>
    <w:rsid w:val="000E639C"/>
    <w:rsid w:val="000F3559"/>
    <w:rsid w:val="000F440A"/>
    <w:rsid w:val="00101E31"/>
    <w:rsid w:val="00106084"/>
    <w:rsid w:val="0010740F"/>
    <w:rsid w:val="00107712"/>
    <w:rsid w:val="001124D8"/>
    <w:rsid w:val="001152D2"/>
    <w:rsid w:val="001217C8"/>
    <w:rsid w:val="001266A9"/>
    <w:rsid w:val="00131A91"/>
    <w:rsid w:val="001323C2"/>
    <w:rsid w:val="00145EDF"/>
    <w:rsid w:val="00147015"/>
    <w:rsid w:val="0015376A"/>
    <w:rsid w:val="00153BC0"/>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B3FA8"/>
    <w:rsid w:val="001B4060"/>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2509"/>
    <w:rsid w:val="001E57B2"/>
    <w:rsid w:val="001F049B"/>
    <w:rsid w:val="001F2ECC"/>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41C6D"/>
    <w:rsid w:val="00242483"/>
    <w:rsid w:val="00243468"/>
    <w:rsid w:val="00243ED9"/>
    <w:rsid w:val="00244C29"/>
    <w:rsid w:val="00251FB9"/>
    <w:rsid w:val="0025315E"/>
    <w:rsid w:val="002532DB"/>
    <w:rsid w:val="00254280"/>
    <w:rsid w:val="0025679D"/>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4BEF"/>
    <w:rsid w:val="002B4E3B"/>
    <w:rsid w:val="002C2F12"/>
    <w:rsid w:val="002C3C17"/>
    <w:rsid w:val="002C4C37"/>
    <w:rsid w:val="002C6779"/>
    <w:rsid w:val="002D2511"/>
    <w:rsid w:val="002D369F"/>
    <w:rsid w:val="002D5066"/>
    <w:rsid w:val="002D766D"/>
    <w:rsid w:val="002E44A7"/>
    <w:rsid w:val="002E5FBA"/>
    <w:rsid w:val="002E6979"/>
    <w:rsid w:val="002E7387"/>
    <w:rsid w:val="002F3C9D"/>
    <w:rsid w:val="002F4B90"/>
    <w:rsid w:val="002F65CD"/>
    <w:rsid w:val="002F7CC2"/>
    <w:rsid w:val="0030199D"/>
    <w:rsid w:val="00302BCB"/>
    <w:rsid w:val="003048B9"/>
    <w:rsid w:val="00305477"/>
    <w:rsid w:val="003113CA"/>
    <w:rsid w:val="003131E0"/>
    <w:rsid w:val="00314C59"/>
    <w:rsid w:val="003207E9"/>
    <w:rsid w:val="00323647"/>
    <w:rsid w:val="00323A10"/>
    <w:rsid w:val="00323FE7"/>
    <w:rsid w:val="00324914"/>
    <w:rsid w:val="00325886"/>
    <w:rsid w:val="003260AB"/>
    <w:rsid w:val="00330DE3"/>
    <w:rsid w:val="00335BAA"/>
    <w:rsid w:val="00337553"/>
    <w:rsid w:val="00340239"/>
    <w:rsid w:val="00340EDB"/>
    <w:rsid w:val="00345949"/>
    <w:rsid w:val="00346EFE"/>
    <w:rsid w:val="00350A05"/>
    <w:rsid w:val="0035193B"/>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80B68"/>
    <w:rsid w:val="00385831"/>
    <w:rsid w:val="003900E1"/>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36A3"/>
    <w:rsid w:val="003D3BB4"/>
    <w:rsid w:val="003D5E78"/>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31ABD"/>
    <w:rsid w:val="00432382"/>
    <w:rsid w:val="00432EAA"/>
    <w:rsid w:val="004331C2"/>
    <w:rsid w:val="00433563"/>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E4CF7"/>
    <w:rsid w:val="004E5932"/>
    <w:rsid w:val="004F1663"/>
    <w:rsid w:val="004F2706"/>
    <w:rsid w:val="004F2FA8"/>
    <w:rsid w:val="004F57A1"/>
    <w:rsid w:val="004F5C16"/>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47550"/>
    <w:rsid w:val="00550EBF"/>
    <w:rsid w:val="00551AA2"/>
    <w:rsid w:val="00551E9E"/>
    <w:rsid w:val="00552C9A"/>
    <w:rsid w:val="00560BEC"/>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153F"/>
    <w:rsid w:val="0059222B"/>
    <w:rsid w:val="00594982"/>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4B82"/>
    <w:rsid w:val="006053B9"/>
    <w:rsid w:val="0060733F"/>
    <w:rsid w:val="00607A4A"/>
    <w:rsid w:val="00607D32"/>
    <w:rsid w:val="00610BE8"/>
    <w:rsid w:val="00610D80"/>
    <w:rsid w:val="006147DC"/>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61831"/>
    <w:rsid w:val="00661A86"/>
    <w:rsid w:val="006637B4"/>
    <w:rsid w:val="00665461"/>
    <w:rsid w:val="00666002"/>
    <w:rsid w:val="00670EE4"/>
    <w:rsid w:val="00671DED"/>
    <w:rsid w:val="0067408A"/>
    <w:rsid w:val="00674AD1"/>
    <w:rsid w:val="00674FE6"/>
    <w:rsid w:val="00675E9D"/>
    <w:rsid w:val="006761C0"/>
    <w:rsid w:val="00676506"/>
    <w:rsid w:val="006845D7"/>
    <w:rsid w:val="00684A19"/>
    <w:rsid w:val="00684C80"/>
    <w:rsid w:val="00686A65"/>
    <w:rsid w:val="00687ABE"/>
    <w:rsid w:val="00687C31"/>
    <w:rsid w:val="0069231D"/>
    <w:rsid w:val="00692A35"/>
    <w:rsid w:val="00697E78"/>
    <w:rsid w:val="006A1845"/>
    <w:rsid w:val="006A3ED3"/>
    <w:rsid w:val="006A6162"/>
    <w:rsid w:val="006A6421"/>
    <w:rsid w:val="006B4CCB"/>
    <w:rsid w:val="006C06D8"/>
    <w:rsid w:val="006C0916"/>
    <w:rsid w:val="006C17D1"/>
    <w:rsid w:val="006C5528"/>
    <w:rsid w:val="006C63F2"/>
    <w:rsid w:val="006C6E77"/>
    <w:rsid w:val="006D0D4B"/>
    <w:rsid w:val="006D12D2"/>
    <w:rsid w:val="006E1CF5"/>
    <w:rsid w:val="006E4125"/>
    <w:rsid w:val="006E47DF"/>
    <w:rsid w:val="006E5854"/>
    <w:rsid w:val="006E5A9D"/>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0DF6"/>
    <w:rsid w:val="007133D3"/>
    <w:rsid w:val="007156AB"/>
    <w:rsid w:val="007239C8"/>
    <w:rsid w:val="00733F5E"/>
    <w:rsid w:val="00741924"/>
    <w:rsid w:val="007447F7"/>
    <w:rsid w:val="00746BA2"/>
    <w:rsid w:val="00747D94"/>
    <w:rsid w:val="00750150"/>
    <w:rsid w:val="007520A2"/>
    <w:rsid w:val="00752CA2"/>
    <w:rsid w:val="00753234"/>
    <w:rsid w:val="0075337E"/>
    <w:rsid w:val="007542FF"/>
    <w:rsid w:val="00757B5F"/>
    <w:rsid w:val="00757C3A"/>
    <w:rsid w:val="00761373"/>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487D"/>
    <w:rsid w:val="007A5C50"/>
    <w:rsid w:val="007B1652"/>
    <w:rsid w:val="007B1E03"/>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B96"/>
    <w:rsid w:val="008312DB"/>
    <w:rsid w:val="00832522"/>
    <w:rsid w:val="008329EF"/>
    <w:rsid w:val="00834C8F"/>
    <w:rsid w:val="00834CA1"/>
    <w:rsid w:val="008358F4"/>
    <w:rsid w:val="00837435"/>
    <w:rsid w:val="0083786E"/>
    <w:rsid w:val="0084089E"/>
    <w:rsid w:val="00841466"/>
    <w:rsid w:val="00842459"/>
    <w:rsid w:val="00847BB6"/>
    <w:rsid w:val="008535BC"/>
    <w:rsid w:val="00853CC5"/>
    <w:rsid w:val="00856849"/>
    <w:rsid w:val="008601B7"/>
    <w:rsid w:val="00861DA6"/>
    <w:rsid w:val="00863369"/>
    <w:rsid w:val="00863454"/>
    <w:rsid w:val="00866124"/>
    <w:rsid w:val="00871D08"/>
    <w:rsid w:val="008741BE"/>
    <w:rsid w:val="00874744"/>
    <w:rsid w:val="0088051B"/>
    <w:rsid w:val="008812F7"/>
    <w:rsid w:val="008848B5"/>
    <w:rsid w:val="0088662C"/>
    <w:rsid w:val="008877F2"/>
    <w:rsid w:val="00892F9F"/>
    <w:rsid w:val="00894ED7"/>
    <w:rsid w:val="00894FED"/>
    <w:rsid w:val="0089579D"/>
    <w:rsid w:val="00896DAA"/>
    <w:rsid w:val="008A71AC"/>
    <w:rsid w:val="008B3B3D"/>
    <w:rsid w:val="008B3F73"/>
    <w:rsid w:val="008B6BBA"/>
    <w:rsid w:val="008C0B02"/>
    <w:rsid w:val="008C397A"/>
    <w:rsid w:val="008C4D69"/>
    <w:rsid w:val="008C53A5"/>
    <w:rsid w:val="008C74C6"/>
    <w:rsid w:val="008D02FC"/>
    <w:rsid w:val="008D1378"/>
    <w:rsid w:val="008D4010"/>
    <w:rsid w:val="008D4257"/>
    <w:rsid w:val="008D73FF"/>
    <w:rsid w:val="008E0887"/>
    <w:rsid w:val="008E1A8D"/>
    <w:rsid w:val="008E2773"/>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3114E"/>
    <w:rsid w:val="009327EB"/>
    <w:rsid w:val="00933F70"/>
    <w:rsid w:val="00934E3C"/>
    <w:rsid w:val="0093564D"/>
    <w:rsid w:val="00935B3A"/>
    <w:rsid w:val="0094017E"/>
    <w:rsid w:val="00942069"/>
    <w:rsid w:val="00943FDC"/>
    <w:rsid w:val="009513F9"/>
    <w:rsid w:val="00953A7E"/>
    <w:rsid w:val="009566CF"/>
    <w:rsid w:val="009627EB"/>
    <w:rsid w:val="00964105"/>
    <w:rsid w:val="00966E32"/>
    <w:rsid w:val="00970129"/>
    <w:rsid w:val="00970638"/>
    <w:rsid w:val="00971AEF"/>
    <w:rsid w:val="009721C3"/>
    <w:rsid w:val="00974567"/>
    <w:rsid w:val="00975779"/>
    <w:rsid w:val="00977BAF"/>
    <w:rsid w:val="00983593"/>
    <w:rsid w:val="00986051"/>
    <w:rsid w:val="00986EEE"/>
    <w:rsid w:val="00987E5B"/>
    <w:rsid w:val="00990DF6"/>
    <w:rsid w:val="009924C1"/>
    <w:rsid w:val="00996D6B"/>
    <w:rsid w:val="009A1FCD"/>
    <w:rsid w:val="009A40B6"/>
    <w:rsid w:val="009A5236"/>
    <w:rsid w:val="009B12EF"/>
    <w:rsid w:val="009B1BEE"/>
    <w:rsid w:val="009B31FE"/>
    <w:rsid w:val="009B4D28"/>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701C"/>
    <w:rsid w:val="00A072EF"/>
    <w:rsid w:val="00A10A9D"/>
    <w:rsid w:val="00A17133"/>
    <w:rsid w:val="00A21185"/>
    <w:rsid w:val="00A223AB"/>
    <w:rsid w:val="00A22D43"/>
    <w:rsid w:val="00A2775A"/>
    <w:rsid w:val="00A27DCF"/>
    <w:rsid w:val="00A30FD9"/>
    <w:rsid w:val="00A310CA"/>
    <w:rsid w:val="00A42585"/>
    <w:rsid w:val="00A429D7"/>
    <w:rsid w:val="00A436FD"/>
    <w:rsid w:val="00A442A0"/>
    <w:rsid w:val="00A47FC1"/>
    <w:rsid w:val="00A52110"/>
    <w:rsid w:val="00A53C93"/>
    <w:rsid w:val="00A541CD"/>
    <w:rsid w:val="00A56BE4"/>
    <w:rsid w:val="00A57311"/>
    <w:rsid w:val="00A60540"/>
    <w:rsid w:val="00A6183E"/>
    <w:rsid w:val="00A61D7A"/>
    <w:rsid w:val="00A63F62"/>
    <w:rsid w:val="00A7239A"/>
    <w:rsid w:val="00A72E4B"/>
    <w:rsid w:val="00A7338B"/>
    <w:rsid w:val="00A844D9"/>
    <w:rsid w:val="00A87B8C"/>
    <w:rsid w:val="00A91514"/>
    <w:rsid w:val="00A916F5"/>
    <w:rsid w:val="00A94747"/>
    <w:rsid w:val="00A97652"/>
    <w:rsid w:val="00A97F06"/>
    <w:rsid w:val="00AA5353"/>
    <w:rsid w:val="00AA5ABF"/>
    <w:rsid w:val="00AB2931"/>
    <w:rsid w:val="00AB4997"/>
    <w:rsid w:val="00AB6356"/>
    <w:rsid w:val="00AB6BB7"/>
    <w:rsid w:val="00AB7CBE"/>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AF3AA3"/>
    <w:rsid w:val="00AF7806"/>
    <w:rsid w:val="00B05EE2"/>
    <w:rsid w:val="00B060D5"/>
    <w:rsid w:val="00B140BD"/>
    <w:rsid w:val="00B22BB3"/>
    <w:rsid w:val="00B22E3D"/>
    <w:rsid w:val="00B23653"/>
    <w:rsid w:val="00B23E51"/>
    <w:rsid w:val="00B26D86"/>
    <w:rsid w:val="00B3235A"/>
    <w:rsid w:val="00B3538F"/>
    <w:rsid w:val="00B35D4C"/>
    <w:rsid w:val="00B364DC"/>
    <w:rsid w:val="00B36E1D"/>
    <w:rsid w:val="00B41D92"/>
    <w:rsid w:val="00B43C05"/>
    <w:rsid w:val="00B5051C"/>
    <w:rsid w:val="00B52D5C"/>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FCB"/>
    <w:rsid w:val="00BA4410"/>
    <w:rsid w:val="00BA5B51"/>
    <w:rsid w:val="00BA6939"/>
    <w:rsid w:val="00BB099B"/>
    <w:rsid w:val="00BB0E24"/>
    <w:rsid w:val="00BB3E19"/>
    <w:rsid w:val="00BB64AE"/>
    <w:rsid w:val="00BC0707"/>
    <w:rsid w:val="00BC438E"/>
    <w:rsid w:val="00BC4DC6"/>
    <w:rsid w:val="00BD0121"/>
    <w:rsid w:val="00BD2A44"/>
    <w:rsid w:val="00BD4B46"/>
    <w:rsid w:val="00BE47B0"/>
    <w:rsid w:val="00BE518E"/>
    <w:rsid w:val="00BF5934"/>
    <w:rsid w:val="00C07606"/>
    <w:rsid w:val="00C0769B"/>
    <w:rsid w:val="00C103E4"/>
    <w:rsid w:val="00C13EF9"/>
    <w:rsid w:val="00C14F30"/>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61DA2"/>
    <w:rsid w:val="00C62888"/>
    <w:rsid w:val="00C64961"/>
    <w:rsid w:val="00C66942"/>
    <w:rsid w:val="00C74107"/>
    <w:rsid w:val="00C76101"/>
    <w:rsid w:val="00C77153"/>
    <w:rsid w:val="00C776EA"/>
    <w:rsid w:val="00C85246"/>
    <w:rsid w:val="00C864A6"/>
    <w:rsid w:val="00C9002E"/>
    <w:rsid w:val="00C928AB"/>
    <w:rsid w:val="00C953F9"/>
    <w:rsid w:val="00CA2BF0"/>
    <w:rsid w:val="00CA4691"/>
    <w:rsid w:val="00CA5F51"/>
    <w:rsid w:val="00CA7F37"/>
    <w:rsid w:val="00CB0071"/>
    <w:rsid w:val="00CB5B99"/>
    <w:rsid w:val="00CC188A"/>
    <w:rsid w:val="00CC5AF5"/>
    <w:rsid w:val="00CD0A1D"/>
    <w:rsid w:val="00CD3C21"/>
    <w:rsid w:val="00CD47B3"/>
    <w:rsid w:val="00CD7600"/>
    <w:rsid w:val="00CE1E38"/>
    <w:rsid w:val="00CE5EF3"/>
    <w:rsid w:val="00CF406E"/>
    <w:rsid w:val="00CF6215"/>
    <w:rsid w:val="00D0188D"/>
    <w:rsid w:val="00D02947"/>
    <w:rsid w:val="00D04DBE"/>
    <w:rsid w:val="00D10D4E"/>
    <w:rsid w:val="00D131B7"/>
    <w:rsid w:val="00D13886"/>
    <w:rsid w:val="00D13A36"/>
    <w:rsid w:val="00D13CAB"/>
    <w:rsid w:val="00D1521A"/>
    <w:rsid w:val="00D1581D"/>
    <w:rsid w:val="00D22F4C"/>
    <w:rsid w:val="00D23944"/>
    <w:rsid w:val="00D23E33"/>
    <w:rsid w:val="00D26616"/>
    <w:rsid w:val="00D26F6C"/>
    <w:rsid w:val="00D273BB"/>
    <w:rsid w:val="00D27C12"/>
    <w:rsid w:val="00D33130"/>
    <w:rsid w:val="00D339CB"/>
    <w:rsid w:val="00D342AE"/>
    <w:rsid w:val="00D34B7D"/>
    <w:rsid w:val="00D4069D"/>
    <w:rsid w:val="00D45015"/>
    <w:rsid w:val="00D471F5"/>
    <w:rsid w:val="00D53228"/>
    <w:rsid w:val="00D53322"/>
    <w:rsid w:val="00D53AD4"/>
    <w:rsid w:val="00D558B7"/>
    <w:rsid w:val="00D56017"/>
    <w:rsid w:val="00D600D1"/>
    <w:rsid w:val="00D66199"/>
    <w:rsid w:val="00D70574"/>
    <w:rsid w:val="00D74308"/>
    <w:rsid w:val="00D75D9C"/>
    <w:rsid w:val="00D80535"/>
    <w:rsid w:val="00D8276C"/>
    <w:rsid w:val="00D82811"/>
    <w:rsid w:val="00D95036"/>
    <w:rsid w:val="00DA1C64"/>
    <w:rsid w:val="00DA313B"/>
    <w:rsid w:val="00DA3C3F"/>
    <w:rsid w:val="00DA3D73"/>
    <w:rsid w:val="00DA5BA9"/>
    <w:rsid w:val="00DB08FE"/>
    <w:rsid w:val="00DB1864"/>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AAE"/>
    <w:rsid w:val="00E06DEA"/>
    <w:rsid w:val="00E07A0B"/>
    <w:rsid w:val="00E11082"/>
    <w:rsid w:val="00E12B3B"/>
    <w:rsid w:val="00E13A49"/>
    <w:rsid w:val="00E13EDA"/>
    <w:rsid w:val="00E23BA5"/>
    <w:rsid w:val="00E268C8"/>
    <w:rsid w:val="00E336CF"/>
    <w:rsid w:val="00E34763"/>
    <w:rsid w:val="00E42CFE"/>
    <w:rsid w:val="00E45FB9"/>
    <w:rsid w:val="00E548AD"/>
    <w:rsid w:val="00E56414"/>
    <w:rsid w:val="00E6125C"/>
    <w:rsid w:val="00E612AA"/>
    <w:rsid w:val="00E62066"/>
    <w:rsid w:val="00E745EE"/>
    <w:rsid w:val="00E746ED"/>
    <w:rsid w:val="00E7610B"/>
    <w:rsid w:val="00E764D3"/>
    <w:rsid w:val="00E766BC"/>
    <w:rsid w:val="00E77EBE"/>
    <w:rsid w:val="00E8091E"/>
    <w:rsid w:val="00E82831"/>
    <w:rsid w:val="00E83A62"/>
    <w:rsid w:val="00E84F26"/>
    <w:rsid w:val="00E8789E"/>
    <w:rsid w:val="00EA1FC9"/>
    <w:rsid w:val="00EA700C"/>
    <w:rsid w:val="00EA7C0B"/>
    <w:rsid w:val="00EB0F83"/>
    <w:rsid w:val="00EB1E1C"/>
    <w:rsid w:val="00EB2E03"/>
    <w:rsid w:val="00EB33DA"/>
    <w:rsid w:val="00EB4D93"/>
    <w:rsid w:val="00EB553A"/>
    <w:rsid w:val="00EB64C0"/>
    <w:rsid w:val="00EC05BD"/>
    <w:rsid w:val="00EC272D"/>
    <w:rsid w:val="00EC3EB2"/>
    <w:rsid w:val="00EC5175"/>
    <w:rsid w:val="00EC6750"/>
    <w:rsid w:val="00EC7310"/>
    <w:rsid w:val="00ED0C0D"/>
    <w:rsid w:val="00ED20F9"/>
    <w:rsid w:val="00ED3DAE"/>
    <w:rsid w:val="00ED45F0"/>
    <w:rsid w:val="00ED5458"/>
    <w:rsid w:val="00EE0A0C"/>
    <w:rsid w:val="00EE0E97"/>
    <w:rsid w:val="00EE39D3"/>
    <w:rsid w:val="00EE6968"/>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60A0"/>
    <w:rsid w:val="00F16B62"/>
    <w:rsid w:val="00F17E8B"/>
    <w:rsid w:val="00F2134E"/>
    <w:rsid w:val="00F22E5E"/>
    <w:rsid w:val="00F23AD1"/>
    <w:rsid w:val="00F23BBD"/>
    <w:rsid w:val="00F24F4F"/>
    <w:rsid w:val="00F26DD6"/>
    <w:rsid w:val="00F26E41"/>
    <w:rsid w:val="00F3053A"/>
    <w:rsid w:val="00F311F2"/>
    <w:rsid w:val="00F33B91"/>
    <w:rsid w:val="00F34B7D"/>
    <w:rsid w:val="00F4148B"/>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1D3"/>
    <w:rsid w:val="00F66BC8"/>
    <w:rsid w:val="00F70ADB"/>
    <w:rsid w:val="00F71D37"/>
    <w:rsid w:val="00F7297B"/>
    <w:rsid w:val="00F8531F"/>
    <w:rsid w:val="00F855E1"/>
    <w:rsid w:val="00F8756B"/>
    <w:rsid w:val="00F9329D"/>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6108</TotalTime>
  <Pages>141</Pages>
  <Words>17042</Words>
  <Characters>97143</Characters>
  <Application>Microsoft Office Word</Application>
  <DocSecurity>0</DocSecurity>
  <Lines>809</Lines>
  <Paragraphs>227</Paragraphs>
  <ScaleCrop>false</ScaleCrop>
  <Company/>
  <LinksUpToDate>false</LinksUpToDate>
  <CharactersWithSpaces>113958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1158</cp:revision>
  <dcterms:created xsi:type="dcterms:W3CDTF">2017-09-26T23:55:00Z</dcterms:created>
  <dcterms:modified xsi:type="dcterms:W3CDTF">2017-10-08T03:22:00Z</dcterms:modified>
</cp:coreProperties>
</file>