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4F" w:rsidRPr="00423A4F" w:rsidRDefault="00423A4F" w:rsidP="00423A4F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</w:pPr>
      <w:hyperlink r:id="rId7" w:history="1"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从零开始使用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Electron + jQuery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开发桌面应用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 xml:space="preserve"> 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（二）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 xml:space="preserve"> </w:t>
        </w:r>
        <w:r w:rsidRPr="00423A4F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打包应用</w:t>
        </w:r>
      </w:hyperlink>
    </w:p>
    <w:p w:rsidR="00423A4F" w:rsidRPr="00423A4F" w:rsidRDefault="00423A4F" w:rsidP="00423A4F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hyperlink r:id="rId8" w:history="1">
        <w:r w:rsidRPr="00423A4F">
          <w:rPr>
            <w:rFonts w:ascii="inherit" w:eastAsia="宋体" w:hAnsi="inherit" w:cs="Helvetica"/>
            <w:color w:val="009A61"/>
            <w:kern w:val="0"/>
            <w:sz w:val="32"/>
            <w:szCs w:val="32"/>
            <w:u w:val="single"/>
          </w:rPr>
          <w:t>上节</w:t>
        </w:r>
      </w:hyperlink>
      <w:r w:rsidR="00C73BE3">
        <w:rPr>
          <w:rFonts w:ascii="inherit" w:eastAsia="宋体" w:hAnsi="inherit" w:cs="Helvetica"/>
          <w:color w:val="333333"/>
          <w:kern w:val="0"/>
          <w:sz w:val="32"/>
          <w:szCs w:val="32"/>
        </w:rPr>
        <w:t>已经讲到如何用命令行将我们的程序启动了，但是用户不可能也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像我们一样用命令行去启动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app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，本节我们就讲怎么将我们的应用打包成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.exe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执行文件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9" w:tgtFrame="_blank" w:history="1">
        <w:r w:rsidRPr="00423A4F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electron</w:t>
        </w:r>
        <w:r w:rsidRPr="00423A4F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中文</w:t>
        </w:r>
        <w:r w:rsidRPr="00423A4F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API</w:t>
        </w:r>
        <w:r w:rsidRPr="00423A4F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下载</w:t>
        </w:r>
      </w:hyperlink>
      <w:r w:rsidRPr="00423A4F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423A4F" w:rsidRPr="00423A4F" w:rsidRDefault="00423A4F" w:rsidP="00C73BE3">
      <w:pPr>
        <w:widowControl/>
        <w:pBdr>
          <w:bottom w:val="single" w:sz="6" w:space="8" w:color="EEEEEE"/>
        </w:pBdr>
        <w:shd w:val="clear" w:color="auto" w:fill="FFFFFF"/>
        <w:tabs>
          <w:tab w:val="left" w:pos="142"/>
        </w:tabs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1.</w:t>
      </w: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安装</w:t>
      </w: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 </w:t>
      </w:r>
      <w:r w:rsidRPr="00423A4F">
        <w:rPr>
          <w:rFonts w:ascii="Consolas" w:eastAsia="宋体" w:hAnsi="Consolas" w:cs="宋体"/>
          <w:color w:val="C7254E"/>
          <w:kern w:val="0"/>
          <w:sz w:val="34"/>
          <w:szCs w:val="34"/>
          <w:shd w:val="clear" w:color="auto" w:fill="F9F2F4"/>
        </w:rPr>
        <w:t>electron-packager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注意：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</w:rPr>
        <w:t>先复制一份</w:t>
      </w:r>
      <w:r w:rsidRPr="00C73BE3">
        <w:rPr>
          <w:rFonts w:ascii="Consolas" w:eastAsia="宋体" w:hAnsi="Consolas" w:cs="宋体"/>
          <w:color w:val="C7254E"/>
          <w:kern w:val="0"/>
          <w:sz w:val="24"/>
          <w:szCs w:val="24"/>
          <w:highlight w:val="yellow"/>
          <w:shd w:val="clear" w:color="auto" w:fill="F9F2F4"/>
        </w:rPr>
        <w:t>package.json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</w:rPr>
        <w:t>文件到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</w:rPr>
        <w:t>./app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</w:rPr>
        <w:t>目录下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，（千万记住这一点，我在这步这折腾了好几个小时才弄明白）然后记得改下</w:t>
      </w:r>
      <w:r w:rsidRPr="00423A4F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package.json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里</w:t>
      </w:r>
      <w:r w:rsidRPr="00423A4F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main:main.js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  <w:bdr w:val="single" w:sz="4" w:space="0" w:color="auto"/>
        </w:rPr>
        <w:t>的路径（去掉</w:t>
      </w:r>
      <w:r w:rsidRPr="000976CD">
        <w:rPr>
          <w:rFonts w:ascii="Consolas" w:eastAsia="宋体" w:hAnsi="Consolas" w:cs="宋体"/>
          <w:color w:val="C7254E"/>
          <w:kern w:val="0"/>
          <w:sz w:val="24"/>
          <w:szCs w:val="24"/>
          <w:highlight w:val="yellow"/>
          <w:bdr w:val="single" w:sz="4" w:space="0" w:color="auto"/>
          <w:shd w:val="clear" w:color="auto" w:fill="F9F2F4"/>
        </w:rPr>
        <w:t>app/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  <w:highlight w:val="yellow"/>
          <w:bdr w:val="single" w:sz="4" w:space="0" w:color="auto"/>
        </w:rPr>
        <w:t>）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使用命令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 install --save-dev electron-packager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electron-package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安装到本地</w:t>
      </w:r>
      <w:r w:rsidR="00C73BE3">
        <w:rPr>
          <w:rFonts w:ascii="Helvetica" w:eastAsia="宋体" w:hAnsi="Helvetica" w:cs="Helvetica" w:hint="eastAsia"/>
          <w:color w:val="333333"/>
          <w:kern w:val="0"/>
          <w:szCs w:val="21"/>
        </w:rPr>
        <w:t>和全局</w:t>
      </w:r>
      <w:r w:rsidR="00F76EA4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F76EA4"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npm install </w:t>
      </w:r>
      <w:r w:rsidR="00F76EA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–</w:t>
      </w:r>
      <w:r w:rsidR="00F76EA4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 xml:space="preserve">g </w:t>
      </w:r>
      <w:r w:rsidR="00F76EA4"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--save-dev electron-packager</w:t>
      </w:r>
      <w:r w:rsidR="00F76EA4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334125" cy="285750"/>
            <wp:effectExtent l="0" t="0" r="9525" b="0"/>
            <wp:docPr id="10" name="图片 10" descr="https://segmentfault.com/img/bVuy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uyU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安装完成后，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package.json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中会多出一条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electron-package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的版本号配置信息</w:t>
      </w:r>
    </w:p>
    <w:p w:rsidR="00423A4F" w:rsidRPr="00423A4F" w:rsidRDefault="00423A4F" w:rsidP="000B1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"devDependencies"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423A4F" w:rsidRPr="00423A4F" w:rsidRDefault="00423A4F" w:rsidP="000B1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"electron-packager"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"^6.0.0"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423A4F" w:rsidRPr="00423A4F" w:rsidRDefault="00423A4F" w:rsidP="000B1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"electron-prebuilt"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"^0.37.3"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423A4F" w:rsidRPr="00423A4F" w:rsidRDefault="00423A4F" w:rsidP="000B1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"gulp"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0B10CB">
        <w:rPr>
          <w:rFonts w:ascii="Consolas" w:eastAsia="宋体" w:hAnsi="Consolas" w:cs="宋体"/>
          <w:color w:val="333333"/>
          <w:kern w:val="0"/>
          <w:sz w:val="20"/>
          <w:szCs w:val="20"/>
        </w:rPr>
        <w:t>"^3.9.1"</w:t>
      </w:r>
    </w:p>
    <w:p w:rsidR="00423A4F" w:rsidRPr="00423A4F" w:rsidRDefault="00423A4F" w:rsidP="000B1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electron-packager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的打包基本命令</w:t>
      </w:r>
      <w:r w:rsidR="003F4639">
        <w:rPr>
          <w:rFonts w:ascii="Helvetica" w:eastAsia="宋体" w:hAnsi="Helvetica" w:cs="Helvetica" w:hint="eastAsia"/>
          <w:color w:val="333333"/>
          <w:kern w:val="0"/>
          <w:szCs w:val="21"/>
        </w:rPr>
        <w:t>格式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是：</w:t>
      </w:r>
    </w:p>
    <w:p w:rsidR="00423A4F" w:rsidRPr="00423A4F" w:rsidRDefault="00423A4F" w:rsidP="00423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electron-packager 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&lt;location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of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project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&lt;name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of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project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&lt;platform&gt;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&lt;architecture&gt;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&lt;electron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version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&gt;&lt;optional </w:t>
      </w:r>
      <w:r w:rsidRPr="00423A4F">
        <w:rPr>
          <w:rFonts w:ascii="Consolas" w:eastAsia="宋体" w:hAnsi="Consolas" w:cs="宋体"/>
          <w:color w:val="008080"/>
          <w:kern w:val="0"/>
          <w:sz w:val="20"/>
          <w:szCs w:val="20"/>
        </w:rPr>
        <w:t>options</w:t>
      </w:r>
      <w:r w:rsidRPr="00423A4F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命令有点长，每次要是都用这个命令来打包得蛋疼死，所以我们改进一下：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  <w:t>·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在</w:t>
      </w:r>
      <w:r w:rsidRPr="002C57BB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package.json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中添加脚本</w:t>
      </w:r>
    </w:p>
    <w:p w:rsidR="00423A4F" w:rsidRPr="00423A4F" w:rsidRDefault="00423A4F" w:rsidP="002C57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C57BB">
        <w:rPr>
          <w:rFonts w:ascii="Consolas" w:eastAsia="宋体" w:hAnsi="Consolas" w:cs="宋体"/>
          <w:color w:val="333333"/>
          <w:kern w:val="0"/>
          <w:sz w:val="20"/>
          <w:szCs w:val="20"/>
        </w:rPr>
        <w:t>"scripts"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423A4F" w:rsidRPr="00423A4F" w:rsidRDefault="00423A4F" w:rsidP="002C57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C57BB">
        <w:rPr>
          <w:rFonts w:ascii="Consolas" w:eastAsia="宋体" w:hAnsi="Consolas" w:cs="宋体"/>
          <w:color w:val="333333"/>
          <w:kern w:val="0"/>
          <w:sz w:val="20"/>
          <w:szCs w:val="20"/>
        </w:rPr>
        <w:t>"start"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2C57BB">
        <w:rPr>
          <w:rFonts w:ascii="Consolas" w:eastAsia="宋体" w:hAnsi="Consolas" w:cs="宋体"/>
          <w:color w:val="333333"/>
          <w:kern w:val="0"/>
          <w:sz w:val="20"/>
          <w:szCs w:val="20"/>
        </w:rPr>
        <w:t>"electron ."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423A4F" w:rsidRPr="00423A4F" w:rsidRDefault="00423A4F" w:rsidP="002C57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C57BB">
        <w:rPr>
          <w:rFonts w:ascii="Consolas" w:eastAsia="宋体" w:hAnsi="Consolas" w:cs="宋体"/>
          <w:color w:val="333333"/>
          <w:kern w:val="0"/>
          <w:sz w:val="20"/>
          <w:szCs w:val="20"/>
        </w:rPr>
        <w:t>"packager"</w:t>
      </w: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2C57BB">
        <w:rPr>
          <w:rFonts w:ascii="Consolas" w:eastAsia="宋体" w:hAnsi="Consolas" w:cs="宋体"/>
          <w:color w:val="333333"/>
          <w:kern w:val="0"/>
          <w:sz w:val="20"/>
          <w:szCs w:val="20"/>
        </w:rPr>
        <w:t>"electron-packager ./app mclans --all --out ./OutApp --version 0.37.3 --overwrite --icon=./app/img/icon/icon.ico"</w:t>
      </w:r>
    </w:p>
    <w:p w:rsidR="00423A4F" w:rsidRPr="00423A4F" w:rsidRDefault="00423A4F" w:rsidP="002C57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A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注意：我的命令行里的</w:t>
      </w:r>
      <w:r w:rsidRPr="00423A4F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icon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文件路径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在命令行里运行：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 run-script packager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这样就会启动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electron-packager</w:t>
      </w:r>
      <w:r w:rsidR="000B10CB">
        <w:rPr>
          <w:rFonts w:ascii="Helvetica" w:eastAsia="宋体" w:hAnsi="Helvetica" w:cs="Helvetica"/>
          <w:color w:val="333333"/>
          <w:kern w:val="0"/>
          <w:szCs w:val="21"/>
        </w:rPr>
        <w:t>来进行打包命令了，第一次打包要下载相关文件，一定要翻墙，下载时</w:t>
      </w:r>
      <w:r w:rsidR="000B10CB">
        <w:rPr>
          <w:rFonts w:ascii="Helvetica" w:eastAsia="宋体" w:hAnsi="Helvetica" w:cs="Helvetica" w:hint="eastAsia"/>
          <w:color w:val="333333"/>
          <w:kern w:val="0"/>
          <w:szCs w:val="21"/>
        </w:rPr>
        <w:t>长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根据网络状况而定。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067425" cy="962025"/>
            <wp:effectExtent l="0" t="0" r="9525" b="9525"/>
            <wp:docPr id="9" name="图片 9" descr="https://segmentfault.com/img/bVu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uzk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打完包以后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会在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./OutApp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下生成对应平台的包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3AEA">
        <w:rPr>
          <w:rFonts w:ascii="Helvetica" w:eastAsia="宋体" w:hAnsi="Helvetica" w:cs="Helvetica"/>
          <w:noProof/>
          <w:color w:val="333333"/>
          <w:kern w:val="0"/>
          <w:szCs w:val="21"/>
          <w:bdr w:val="single" w:sz="4" w:space="0" w:color="auto"/>
        </w:rPr>
        <w:drawing>
          <wp:inline distT="0" distB="0" distL="0" distR="0">
            <wp:extent cx="5353050" cy="1828800"/>
            <wp:effectExtent l="0" t="0" r="0" b="0"/>
            <wp:docPr id="8" name="图片 8" descr="https://segmentfault.com/img/bVuy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uy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运行包下的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.exe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就可以看到我们的应用了</w:t>
      </w:r>
    </w:p>
    <w:p w:rsidR="00423A4F" w:rsidRPr="00423A4F" w:rsidRDefault="00423A4F" w:rsidP="00423A4F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2.</w:t>
      </w: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加密资源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可以看到，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在每个包下的</w:t>
      </w:r>
      <w:r w:rsidRPr="00371A7E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resources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文件夹里的</w:t>
      </w:r>
      <w:r w:rsidRPr="00371A7E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app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文件夹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就是我们写的程序，这样我们的代码就是暴露在用户电脑上的，这非常的不安全，还好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electron 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自带了加密功能。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安装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 </w:t>
      </w:r>
      <w:r w:rsidRPr="00371A7E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asar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:</w:t>
      </w:r>
      <w:r w:rsidRPr="00371A7E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npm install --save-dev asar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安装完成以后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,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就可以使用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asar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命令讲程序文件打包了，</w:t>
      </w:r>
      <w:r w:rsidRPr="00423A4F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br/>
      </w:r>
      <w:r w:rsidRPr="00371A7E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asar pack ./app app.asar</w:t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371975" cy="333375"/>
            <wp:effectExtent l="0" t="0" r="9525" b="9525"/>
            <wp:docPr id="7" name="图片 7" descr="https://segmentfault.com/img/bVuz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uzk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执行完毕以后，在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下可以看到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app.asar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文件，把他复制到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./OutApp/mclans.../resources/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下，然后把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resources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文件夹删除，运行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resources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上层的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appName.exe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文件可以启动应用了。</w:t>
      </w:r>
    </w:p>
    <w:p w:rsidR="00423A4F" w:rsidRPr="00423A4F" w:rsidRDefault="00423A4F" w:rsidP="00423A4F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3.</w:t>
      </w:r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使用</w:t>
      </w:r>
      <w:hyperlink r:id="rId14" w:tgtFrame="_blank" w:history="1">
        <w:r w:rsidRPr="00423A4F">
          <w:rPr>
            <w:rFonts w:ascii="inherit" w:eastAsia="宋体" w:hAnsi="inherit" w:cs="Helvetica"/>
            <w:color w:val="009A61"/>
            <w:kern w:val="0"/>
            <w:sz w:val="37"/>
            <w:szCs w:val="37"/>
            <w:u w:val="single"/>
          </w:rPr>
          <w:t>nsis</w:t>
        </w:r>
      </w:hyperlink>
      <w:r w:rsidRPr="00423A4F">
        <w:rPr>
          <w:rFonts w:ascii="inherit" w:eastAsia="宋体" w:hAnsi="inherit" w:cs="Helvetica"/>
          <w:color w:val="333333"/>
          <w:kern w:val="0"/>
          <w:sz w:val="37"/>
          <w:szCs w:val="37"/>
        </w:rPr>
        <w:t>制作安装程序</w:t>
      </w:r>
    </w:p>
    <w:p w:rsid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下载安装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nsis(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自己百度去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启动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nsis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，选择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新建脚本：向导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895600" cy="3371850"/>
            <wp:effectExtent l="0" t="0" r="0" b="0"/>
            <wp:docPr id="6" name="图片 6" descr="https://segmentfault.com/img/bVuz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uz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程序应用信息</w:t>
      </w:r>
    </w:p>
    <w:p w:rsidR="00147292" w:rsidRDefault="00147292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第一步安装向导页面，下一步即可</w:t>
      </w:r>
    </w:p>
    <w:p w:rsidR="000E1892" w:rsidRPr="00423A4F" w:rsidRDefault="000E1892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AE4B5CD" wp14:editId="531F41ED">
            <wp:extent cx="3505200" cy="2663952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65" cy="26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</w:t>
      </w:r>
      <w:r w:rsidR="00147292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2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步：程序基本信息，根据自己实际情况填写就行；</w:t>
      </w:r>
    </w:p>
    <w:p w:rsidR="00D85B79" w:rsidRDefault="000E1892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A7755AB" wp14:editId="36813FED">
            <wp:extent cx="3667125" cy="27867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213" cy="27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79" w:rsidRPr="00D85B79" w:rsidRDefault="00D85B79" w:rsidP="00D85B79">
      <w:pPr>
        <w:rPr>
          <w:rFonts w:hint="eastAsia"/>
        </w:rPr>
      </w:pP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</w:t>
      </w:r>
      <w:r w:rsidR="00D85B79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3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步：安装程序图标，自己选择。安装程序文件就是要输出的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.exe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文件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,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随便放。安装程序语言根据自己实际需要选择；</w:t>
      </w:r>
    </w:p>
    <w:p w:rsidR="00423A4F" w:rsidRPr="00423A4F" w:rsidRDefault="00D85B79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4E1E2A8" wp14:editId="794E1E4D">
            <wp:extent cx="3086100" cy="23498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75" cy="23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E0" w:rsidRDefault="00D85B79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第</w:t>
      </w: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4</w:t>
      </w: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步，</w:t>
      </w:r>
      <w:r w:rsidR="006E49E0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应用程序目录与授权信息，根据实际情况选择，一般默认即可</w:t>
      </w:r>
    </w:p>
    <w:p w:rsidR="006E49E0" w:rsidRDefault="00D112E1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5263E0C" wp14:editId="690DC767">
            <wp:extent cx="4772025" cy="3648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</w:t>
      </w:r>
      <w:r w:rsidR="00805037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5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步选择文件：选择我们</w:t>
      </w:r>
      <w:r w:rsidR="0056791E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的源文件</w:t>
      </w:r>
      <w:r w:rsidR="0010659C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（</w:t>
      </w:r>
      <w:r w:rsidR="0010659C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el</w:t>
      </w:r>
      <w:r w:rsidR="0010659C">
        <w:rPr>
          <w:rFonts w:ascii="inherit" w:eastAsia="宋体" w:hAnsi="inherit" w:cs="Helvetica"/>
          <w:color w:val="333333"/>
          <w:kern w:val="0"/>
          <w:sz w:val="26"/>
          <w:szCs w:val="26"/>
        </w:rPr>
        <w:t>ectron</w:t>
      </w:r>
      <w:r w:rsidR="0010659C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打包生成的</w:t>
      </w:r>
      <w:r w:rsidR="0010659C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exe</w:t>
      </w:r>
      <w:r w:rsidR="0010659C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文件）</w:t>
      </w:r>
      <w:r w:rsidR="00B10D8D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等</w:t>
      </w:r>
      <w:bookmarkStart w:id="0" w:name="_GoBack"/>
      <w:bookmarkEnd w:id="0"/>
    </w:p>
    <w:p w:rsidR="00423A4F" w:rsidRPr="00423A4F" w:rsidRDefault="0056791E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B689203" wp14:editId="2B9E4F62">
            <wp:extent cx="3686175" cy="281409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8432" cy="28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</w:t>
      </w:r>
      <w:r w:rsidR="00920DBA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6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步创建快捷图标：根据自己实际情况选择；</w:t>
      </w:r>
    </w:p>
    <w:p w:rsidR="00C62CB1" w:rsidRPr="00423A4F" w:rsidRDefault="00920DBA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488B1A34" wp14:editId="4C37BA75">
            <wp:extent cx="3770030" cy="28860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3025" cy="28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</w:t>
      </w:r>
      <w:r w:rsidR="000A2DDA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7</w:t>
      </w: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步指定安装完成后的动作：基本就是启动本程序即可；</w:t>
      </w:r>
    </w:p>
    <w:p w:rsidR="001F73B8" w:rsidRPr="00423A4F" w:rsidRDefault="000A2DDA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B35492" wp14:editId="46BA8848">
            <wp:extent cx="4752975" cy="3657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Default="00423A4F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423A4F">
        <w:rPr>
          <w:rFonts w:ascii="inherit" w:eastAsia="宋体" w:hAnsi="inherit" w:cs="Helvetica"/>
          <w:color w:val="333333"/>
          <w:kern w:val="0"/>
          <w:sz w:val="26"/>
          <w:szCs w:val="26"/>
        </w:rPr>
        <w:t>第八步卸载相关属性：根据自己实际情况选择；</w:t>
      </w:r>
    </w:p>
    <w:p w:rsidR="00494683" w:rsidRDefault="00494683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3973E35" wp14:editId="213852DA">
            <wp:extent cx="4791075" cy="3648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83" w:rsidRDefault="00494683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</w:p>
    <w:p w:rsidR="00494683" w:rsidRDefault="00FD029C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lastRenderedPageBreak/>
        <w:t>第</w:t>
      </w: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9</w:t>
      </w:r>
      <w:r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步，</w:t>
      </w:r>
      <w:r w:rsidR="00494683"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  <w:t>安装向导完成，选择是否保存相关的脚本：</w:t>
      </w:r>
    </w:p>
    <w:p w:rsidR="00494683" w:rsidRDefault="00494683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F52E083" wp14:editId="1EAC5482">
            <wp:extent cx="4810125" cy="3648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83" w:rsidRPr="00423A4F" w:rsidRDefault="00494683" w:rsidP="00423A4F">
      <w:pPr>
        <w:widowControl/>
        <w:shd w:val="clear" w:color="auto" w:fill="FFFFFF"/>
        <w:spacing w:before="360" w:after="36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6"/>
          <w:szCs w:val="26"/>
        </w:rPr>
      </w:pPr>
    </w:p>
    <w:p w:rsidR="00423A4F" w:rsidRPr="00423A4F" w:rsidRDefault="00423A4F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3A4F">
        <w:rPr>
          <w:rFonts w:ascii="Helvetica" w:eastAsia="宋体" w:hAnsi="Helvetica" w:cs="Helvetica"/>
          <w:color w:val="333333"/>
          <w:kern w:val="0"/>
          <w:szCs w:val="21"/>
        </w:rPr>
        <w:t>完成！！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完成之后摁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F9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或者选择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NSIS-&gt;</w:t>
      </w:r>
      <w:r w:rsidRPr="00423A4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编译并运行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编译并运行</w:t>
      </w:r>
      <w:r w:rsidR="00666F70">
        <w:rPr>
          <w:rFonts w:ascii="Helvetica" w:eastAsia="宋体" w:hAnsi="Helvetica" w:cs="Helvetica" w:hint="eastAsia"/>
          <w:color w:val="333333"/>
          <w:kern w:val="0"/>
          <w:szCs w:val="21"/>
        </w:rPr>
        <w:t>（会在编译完成之后运行</w:t>
      </w:r>
      <w:r w:rsidR="007130C1">
        <w:rPr>
          <w:rFonts w:ascii="Helvetica" w:eastAsia="宋体" w:hAnsi="Helvetica" w:cs="Helvetica" w:hint="eastAsia"/>
          <w:color w:val="333333"/>
          <w:kern w:val="0"/>
          <w:szCs w:val="21"/>
        </w:rPr>
        <w:t>，也可以选择编译完成后不运行</w:t>
      </w:r>
      <w:r w:rsidR="00666F70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876925" cy="2552700"/>
            <wp:effectExtent l="0" t="0" r="9525" b="0"/>
            <wp:docPr id="3" name="图片 3" descr="https://segmentfault.com/img/bVuz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uzo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3A4F">
        <w:rPr>
          <w:rFonts w:ascii="Helvetica" w:eastAsia="宋体" w:hAnsi="Helvetica" w:cs="Helvetica"/>
          <w:color w:val="333333"/>
          <w:kern w:val="0"/>
          <w:szCs w:val="21"/>
        </w:rPr>
        <w:t>运行完毕之后</w:t>
      </w:r>
    </w:p>
    <w:p w:rsidR="00423A4F" w:rsidRPr="00423A4F" w:rsidRDefault="00B37E9A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E9A">
        <w:rPr>
          <w:noProof/>
          <w:bdr w:val="single" w:sz="4" w:space="0" w:color="auto"/>
        </w:rPr>
        <w:lastRenderedPageBreak/>
        <w:drawing>
          <wp:inline distT="0" distB="0" distL="0" distR="0" wp14:anchorId="62DA2E8D" wp14:editId="00C27AB5">
            <wp:extent cx="6300470" cy="2244090"/>
            <wp:effectExtent l="0" t="0" r="508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4F" w:rsidRPr="00423A4F">
        <w:rPr>
          <w:rFonts w:ascii="Helvetica" w:eastAsia="宋体" w:hAnsi="Helvetica" w:cs="Helvetica"/>
          <w:color w:val="333333"/>
          <w:kern w:val="0"/>
          <w:szCs w:val="21"/>
        </w:rPr>
        <w:t>即可在应用跟目录下看到我们的安装文件</w:t>
      </w:r>
    </w:p>
    <w:p w:rsidR="00423A4F" w:rsidRPr="00423A4F" w:rsidRDefault="00B37E9A" w:rsidP="00423A4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E9A">
        <w:rPr>
          <w:noProof/>
          <w:bdr w:val="single" w:sz="4" w:space="0" w:color="auto"/>
        </w:rPr>
        <w:drawing>
          <wp:inline distT="0" distB="0" distL="0" distR="0" wp14:anchorId="7DB24337" wp14:editId="2D4B00EE">
            <wp:extent cx="616267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F" w:rsidRPr="00423A4F" w:rsidRDefault="00423A4F" w:rsidP="00423A4F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至此使用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electron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编写应用以及打包部分，就完成了，下一步就是使用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jQuery</w:t>
      </w:r>
      <w:r w:rsidRPr="00423A4F">
        <w:rPr>
          <w:rFonts w:ascii="inherit" w:eastAsia="宋体" w:hAnsi="inherit" w:cs="Helvetica"/>
          <w:color w:val="333333"/>
          <w:kern w:val="0"/>
          <w:sz w:val="32"/>
          <w:szCs w:val="32"/>
        </w:rPr>
        <w:t>编写具体程序了，我先去学会儿，过几天在写。</w:t>
      </w:r>
    </w:p>
    <w:p w:rsidR="005C1B8C" w:rsidRPr="00423A4F" w:rsidRDefault="005C1B8C"/>
    <w:sectPr w:rsidR="005C1B8C" w:rsidRPr="00423A4F" w:rsidSect="00C73BE3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2B" w:rsidRDefault="00AC7B2B" w:rsidP="00423A4F">
      <w:r>
        <w:separator/>
      </w:r>
    </w:p>
  </w:endnote>
  <w:endnote w:type="continuationSeparator" w:id="0">
    <w:p w:rsidR="00AC7B2B" w:rsidRDefault="00AC7B2B" w:rsidP="0042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2B" w:rsidRDefault="00AC7B2B" w:rsidP="00423A4F">
      <w:r>
        <w:separator/>
      </w:r>
    </w:p>
  </w:footnote>
  <w:footnote w:type="continuationSeparator" w:id="0">
    <w:p w:rsidR="00AC7B2B" w:rsidRDefault="00AC7B2B" w:rsidP="00423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3F6"/>
    <w:multiLevelType w:val="multilevel"/>
    <w:tmpl w:val="241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948B9"/>
    <w:multiLevelType w:val="multilevel"/>
    <w:tmpl w:val="5B5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B5"/>
    <w:rsid w:val="000976CD"/>
    <w:rsid w:val="000A2DDA"/>
    <w:rsid w:val="000B10CB"/>
    <w:rsid w:val="000E1892"/>
    <w:rsid w:val="0010659C"/>
    <w:rsid w:val="0014200F"/>
    <w:rsid w:val="00147292"/>
    <w:rsid w:val="00193E30"/>
    <w:rsid w:val="001F73B8"/>
    <w:rsid w:val="002C57BB"/>
    <w:rsid w:val="00371A7E"/>
    <w:rsid w:val="003F4639"/>
    <w:rsid w:val="00423A4F"/>
    <w:rsid w:val="00494683"/>
    <w:rsid w:val="0056791E"/>
    <w:rsid w:val="005C1B8C"/>
    <w:rsid w:val="00606E11"/>
    <w:rsid w:val="00666F70"/>
    <w:rsid w:val="006E49E0"/>
    <w:rsid w:val="007130C1"/>
    <w:rsid w:val="00805037"/>
    <w:rsid w:val="00920DBA"/>
    <w:rsid w:val="00AC7B2B"/>
    <w:rsid w:val="00B10D8D"/>
    <w:rsid w:val="00B37E9A"/>
    <w:rsid w:val="00C62CB1"/>
    <w:rsid w:val="00C708F9"/>
    <w:rsid w:val="00C73BE3"/>
    <w:rsid w:val="00D112E1"/>
    <w:rsid w:val="00D85B79"/>
    <w:rsid w:val="00E60E02"/>
    <w:rsid w:val="00F326B5"/>
    <w:rsid w:val="00F76EA4"/>
    <w:rsid w:val="00FD029C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8D0D0"/>
  <w15:chartTrackingRefBased/>
  <w15:docId w15:val="{69AED3DB-13D1-4B50-A5C1-3999C09E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3A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A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A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3A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3A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23A4F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23A4F"/>
    <w:rPr>
      <w:color w:val="0000FF"/>
      <w:u w:val="single"/>
    </w:rPr>
  </w:style>
  <w:style w:type="character" w:styleId="a8">
    <w:name w:val="Strong"/>
    <w:basedOn w:val="a0"/>
    <w:uiPriority w:val="22"/>
    <w:qFormat/>
    <w:rsid w:val="00423A4F"/>
    <w:rPr>
      <w:b/>
      <w:bCs/>
    </w:rPr>
  </w:style>
  <w:style w:type="character" w:customStyle="1" w:styleId="seprator">
    <w:name w:val="seprator"/>
    <w:basedOn w:val="a0"/>
    <w:rsid w:val="00423A4F"/>
  </w:style>
  <w:style w:type="paragraph" w:styleId="a9">
    <w:name w:val="Normal (Web)"/>
    <w:basedOn w:val="a"/>
    <w:uiPriority w:val="99"/>
    <w:semiHidden/>
    <w:unhideWhenUsed/>
    <w:rsid w:val="00423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A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A4F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23A4F"/>
  </w:style>
  <w:style w:type="character" w:customStyle="1" w:styleId="hljs-tag">
    <w:name w:val="hljs-tag"/>
    <w:basedOn w:val="a0"/>
    <w:rsid w:val="00423A4F"/>
  </w:style>
  <w:style w:type="character" w:customStyle="1" w:styleId="hljs-name">
    <w:name w:val="hljs-name"/>
    <w:basedOn w:val="a0"/>
    <w:rsid w:val="00423A4F"/>
  </w:style>
  <w:style w:type="character" w:customStyle="1" w:styleId="hljs-attr">
    <w:name w:val="hljs-attr"/>
    <w:basedOn w:val="a0"/>
    <w:rsid w:val="0042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7008102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9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9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843033?_ea=71008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egmentfault.com/a/1190000004863646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lvyuanpeng/9487115" TargetMode="External"/><Relationship Id="rId14" Type="http://schemas.openxmlformats.org/officeDocument/2006/relationships/hyperlink" Target="http://baike.baidu.com/link?url=u_5BTOw62-HWUAAUpeT0-3g83e2yUzlq5K1I13ESxOayYc_5xnGjq-cXcxAxcxdBw5chCa0cR6ojHe1pfnLmB_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43</cp:revision>
  <dcterms:created xsi:type="dcterms:W3CDTF">2017-09-15T06:54:00Z</dcterms:created>
  <dcterms:modified xsi:type="dcterms:W3CDTF">2017-09-15T08:21:00Z</dcterms:modified>
</cp:coreProperties>
</file>