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92E" w:rsidRDefault="0056792E">
      <w:r>
        <w:rPr>
          <w:rFonts w:hint="eastAsia"/>
        </w:rPr>
        <w:t>参考：</w:t>
      </w:r>
      <w:hyperlink r:id="rId5" w:history="1">
        <w:r w:rsidRPr="00A745DC">
          <w:rPr>
            <w:rStyle w:val="a3"/>
          </w:rPr>
          <w:t>https://www.ibm.com/developerworks/cn/xml/x-sisoap/</w:t>
        </w:r>
      </w:hyperlink>
    </w:p>
    <w:p w:rsidR="0056792E" w:rsidRDefault="0056792E"/>
    <w:p w:rsidR="0027502A" w:rsidRDefault="0027502A" w:rsidP="0027502A">
      <w:pPr>
        <w:pStyle w:val="a5"/>
        <w:spacing w:before="0" w:beforeAutospacing="0" w:after="0" w:afterAutospacing="0" w:line="312" w:lineRule="atLeast"/>
        <w:jc w:val="both"/>
        <w:textAlignment w:val="baseline"/>
        <w:rPr>
          <w:rFonts w:ascii="Helvetica" w:hAnsi="Helvetica" w:cs="Helvetica"/>
          <w:color w:val="333333"/>
          <w:sz w:val="26"/>
          <w:szCs w:val="26"/>
        </w:rPr>
      </w:pPr>
      <w:r>
        <w:rPr>
          <w:rFonts w:ascii="Helvetica" w:hAnsi="Helvetica" w:cs="Helvetica"/>
          <w:color w:val="333333"/>
          <w:sz w:val="26"/>
          <w:szCs w:val="26"/>
        </w:rPr>
        <w:t>本文对</w:t>
      </w:r>
      <w:r>
        <w:rPr>
          <w:rFonts w:ascii="Helvetica" w:hAnsi="Helvetica" w:cs="Helvetica"/>
          <w:color w:val="333333"/>
          <w:sz w:val="26"/>
          <w:szCs w:val="26"/>
        </w:rPr>
        <w:t xml:space="preserve"> SOAP </w:t>
      </w:r>
      <w:r>
        <w:rPr>
          <w:rFonts w:ascii="Helvetica" w:hAnsi="Helvetica" w:cs="Helvetica"/>
          <w:color w:val="333333"/>
          <w:sz w:val="26"/>
          <w:szCs w:val="26"/>
        </w:rPr>
        <w:t>作了一个初步介绍，给出几个简单示例；接着比较</w:t>
      </w:r>
      <w:r>
        <w:rPr>
          <w:rFonts w:ascii="Helvetica" w:hAnsi="Helvetica" w:cs="Helvetica"/>
          <w:color w:val="333333"/>
          <w:sz w:val="26"/>
          <w:szCs w:val="26"/>
        </w:rPr>
        <w:t xml:space="preserve"> CORBA</w:t>
      </w:r>
      <w:r>
        <w:rPr>
          <w:rFonts w:ascii="Helvetica" w:hAnsi="Helvetica" w:cs="Helvetica"/>
          <w:color w:val="333333"/>
          <w:sz w:val="26"/>
          <w:szCs w:val="26"/>
        </w:rPr>
        <w:t>，</w:t>
      </w:r>
      <w:r>
        <w:rPr>
          <w:rFonts w:ascii="Helvetica" w:hAnsi="Helvetica" w:cs="Helvetica"/>
          <w:color w:val="333333"/>
          <w:sz w:val="26"/>
          <w:szCs w:val="26"/>
        </w:rPr>
        <w:t xml:space="preserve">DCOM/COM </w:t>
      </w:r>
      <w:r>
        <w:rPr>
          <w:rFonts w:ascii="Helvetica" w:hAnsi="Helvetica" w:cs="Helvetica"/>
          <w:color w:val="333333"/>
          <w:sz w:val="26"/>
          <w:szCs w:val="26"/>
        </w:rPr>
        <w:t>与</w:t>
      </w:r>
      <w:r>
        <w:rPr>
          <w:rFonts w:ascii="Helvetica" w:hAnsi="Helvetica" w:cs="Helvetica"/>
          <w:color w:val="333333"/>
          <w:sz w:val="26"/>
          <w:szCs w:val="26"/>
        </w:rPr>
        <w:t xml:space="preserve"> SOAP </w:t>
      </w:r>
      <w:r>
        <w:rPr>
          <w:rFonts w:ascii="Helvetica" w:hAnsi="Helvetica" w:cs="Helvetica"/>
          <w:color w:val="333333"/>
          <w:sz w:val="26"/>
          <w:szCs w:val="26"/>
        </w:rPr>
        <w:t>的联系与区别；然后</w:t>
      </w:r>
      <w:r w:rsidRPr="00682464">
        <w:rPr>
          <w:rFonts w:ascii="Helvetica" w:hAnsi="Helvetica" w:cs="Helvetica"/>
          <w:color w:val="333333"/>
          <w:sz w:val="26"/>
          <w:szCs w:val="26"/>
          <w:highlight w:val="yellow"/>
        </w:rPr>
        <w:t>浅析</w:t>
      </w:r>
      <w:r w:rsidRPr="00682464">
        <w:rPr>
          <w:rFonts w:ascii="Helvetica" w:hAnsi="Helvetica" w:cs="Helvetica"/>
          <w:color w:val="333333"/>
          <w:sz w:val="26"/>
          <w:szCs w:val="26"/>
          <w:highlight w:val="yellow"/>
        </w:rPr>
        <w:t xml:space="preserve"> SOAP </w:t>
      </w:r>
      <w:r w:rsidRPr="00682464">
        <w:rPr>
          <w:rFonts w:ascii="Helvetica" w:hAnsi="Helvetica" w:cs="Helvetica"/>
          <w:color w:val="333333"/>
          <w:sz w:val="26"/>
          <w:szCs w:val="26"/>
          <w:highlight w:val="yellow"/>
        </w:rPr>
        <w:t>简单的理解为</w:t>
      </w:r>
      <w:r w:rsidRPr="00682464">
        <w:rPr>
          <w:rFonts w:ascii="Helvetica" w:hAnsi="Helvetica" w:cs="Helvetica"/>
          <w:color w:val="333333"/>
          <w:sz w:val="26"/>
          <w:szCs w:val="26"/>
          <w:highlight w:val="yellow"/>
        </w:rPr>
        <w:t xml:space="preserve"> RPC+HTTP+XML </w:t>
      </w:r>
      <w:r w:rsidRPr="00682464">
        <w:rPr>
          <w:rFonts w:ascii="Helvetica" w:hAnsi="Helvetica" w:cs="Helvetica"/>
          <w:color w:val="333333"/>
          <w:sz w:val="26"/>
          <w:szCs w:val="26"/>
          <w:highlight w:val="yellow"/>
        </w:rPr>
        <w:t>时的运行机制</w:t>
      </w:r>
      <w:r>
        <w:rPr>
          <w:rFonts w:ascii="Helvetica" w:hAnsi="Helvetica" w:cs="Helvetica"/>
          <w:color w:val="333333"/>
          <w:sz w:val="26"/>
          <w:szCs w:val="26"/>
        </w:rPr>
        <w:t>；最后展现</w:t>
      </w:r>
      <w:r>
        <w:rPr>
          <w:rFonts w:ascii="Helvetica" w:hAnsi="Helvetica" w:cs="Helvetica"/>
          <w:color w:val="333333"/>
          <w:sz w:val="26"/>
          <w:szCs w:val="26"/>
        </w:rPr>
        <w:t xml:space="preserve"> SOAP </w:t>
      </w:r>
      <w:r>
        <w:rPr>
          <w:rFonts w:ascii="Helvetica" w:hAnsi="Helvetica" w:cs="Helvetica"/>
          <w:color w:val="333333"/>
          <w:sz w:val="26"/>
          <w:szCs w:val="26"/>
        </w:rPr>
        <w:t>的前景。</w:t>
      </w:r>
    </w:p>
    <w:p w:rsidR="0027502A" w:rsidRDefault="0027502A" w:rsidP="0027502A">
      <w:pPr>
        <w:shd w:val="clear" w:color="auto" w:fill="FFFFFF"/>
        <w:textAlignment w:val="baseline"/>
        <w:rPr>
          <w:rFonts w:ascii="Arial" w:hAnsi="Arial" w:cs="Arial"/>
          <w:color w:val="000000"/>
          <w:sz w:val="22"/>
        </w:rPr>
      </w:pPr>
      <w:r>
        <w:rPr>
          <w:rFonts w:ascii="Arial" w:hAnsi="Arial" w:cs="Arial"/>
          <w:noProof/>
          <w:color w:val="000000"/>
          <w:sz w:val="22"/>
        </w:rPr>
        <w:drawing>
          <wp:inline distT="0" distB="0" distL="0" distR="0">
            <wp:extent cx="609600" cy="609600"/>
            <wp:effectExtent l="0" t="0" r="0" b="0"/>
            <wp:docPr id="6" name="图片 6" descr="https://dw1.s81c.com/developerworks/i/bluemix-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w1.s81c.com/developerworks/i/bluemix-graphi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27502A" w:rsidRDefault="0027502A" w:rsidP="0027502A">
      <w:pPr>
        <w:pStyle w:val="2"/>
        <w:shd w:val="clear" w:color="auto" w:fill="FFFFFF"/>
        <w:spacing w:before="75" w:beforeAutospacing="0" w:after="75" w:afterAutospacing="0"/>
        <w:textAlignment w:val="baseline"/>
        <w:rPr>
          <w:rFonts w:ascii="Helvetica" w:hAnsi="Helvetica" w:cs="Helvetica"/>
          <w:color w:val="000000"/>
        </w:rPr>
      </w:pPr>
      <w:proofErr w:type="gramStart"/>
      <w:r>
        <w:rPr>
          <w:rFonts w:ascii="Helvetica" w:hAnsi="Helvetica" w:cs="Helvetica"/>
          <w:color w:val="000000"/>
        </w:rPr>
        <w:t>一</w:t>
      </w:r>
      <w:proofErr w:type="gramEnd"/>
      <w:r>
        <w:rPr>
          <w:rFonts w:ascii="Helvetica" w:hAnsi="Helvetica" w:cs="Helvetica"/>
          <w:color w:val="000000"/>
        </w:rPr>
        <w:t>：为什么需要</w:t>
      </w:r>
      <w:r>
        <w:rPr>
          <w:rFonts w:ascii="Helvetica" w:hAnsi="Helvetica" w:cs="Helvetica"/>
          <w:color w:val="000000"/>
        </w:rPr>
        <w:t>SOAP</w:t>
      </w:r>
      <w:r>
        <w:rPr>
          <w:rFonts w:ascii="Helvetica" w:hAnsi="Helvetica" w:cs="Helvetica"/>
          <w:color w:val="000000"/>
        </w:rPr>
        <w:t>？</w:t>
      </w:r>
    </w:p>
    <w:p w:rsidR="0027502A" w:rsidRDefault="0027502A" w:rsidP="0027502A">
      <w:pPr>
        <w:pStyle w:val="a5"/>
        <w:shd w:val="clear" w:color="auto" w:fill="FFFFFF"/>
        <w:spacing w:after="0" w:afterAutospacing="0" w:line="360" w:lineRule="atLeast"/>
        <w:textAlignment w:val="baseline"/>
        <w:rPr>
          <w:rFonts w:ascii="Arial" w:hAnsi="Arial" w:cs="Arial"/>
          <w:color w:val="222222"/>
          <w:sz w:val="22"/>
          <w:szCs w:val="22"/>
        </w:rPr>
      </w:pPr>
      <w:r>
        <w:rPr>
          <w:rFonts w:ascii="Arial" w:hAnsi="Arial" w:cs="Arial"/>
          <w:color w:val="222222"/>
          <w:sz w:val="22"/>
          <w:szCs w:val="22"/>
        </w:rPr>
        <w:t>随着计算机技术的不断发展，现代企业面临的环境越来越复杂，其信息系统大多数为多平台、多系统的复杂系统。这就要求今天的企业解决方案具有广泛的兼容能力，可以支持不同的系统平台、数据格式和多种连接方式，要求在</w:t>
      </w:r>
      <w:r>
        <w:rPr>
          <w:rFonts w:ascii="Arial" w:hAnsi="Arial" w:cs="Arial"/>
          <w:color w:val="222222"/>
          <w:sz w:val="22"/>
          <w:szCs w:val="22"/>
        </w:rPr>
        <w:t xml:space="preserve">Internet </w:t>
      </w:r>
      <w:r>
        <w:rPr>
          <w:rFonts w:ascii="Arial" w:hAnsi="Arial" w:cs="Arial"/>
          <w:color w:val="222222"/>
          <w:sz w:val="22"/>
          <w:szCs w:val="22"/>
        </w:rPr>
        <w:t>环境下，实现系统是松散耦合的、跨平台的，与语言无关的，与特定接口无关的，而且要提供对</w:t>
      </w:r>
      <w:r>
        <w:rPr>
          <w:rFonts w:ascii="Arial" w:hAnsi="Arial" w:cs="Arial"/>
          <w:color w:val="222222"/>
          <w:sz w:val="22"/>
          <w:szCs w:val="22"/>
        </w:rPr>
        <w:t xml:space="preserve">Web </w:t>
      </w:r>
      <w:r>
        <w:rPr>
          <w:rFonts w:ascii="Arial" w:hAnsi="Arial" w:cs="Arial"/>
          <w:color w:val="222222"/>
          <w:sz w:val="22"/>
          <w:szCs w:val="22"/>
        </w:rPr>
        <w:t>应用程序的可靠访问。</w:t>
      </w:r>
    </w:p>
    <w:p w:rsidR="0027502A" w:rsidRDefault="0027502A" w:rsidP="0027502A">
      <w:pPr>
        <w:pStyle w:val="a5"/>
        <w:shd w:val="clear" w:color="auto" w:fill="FFFFFF"/>
        <w:spacing w:before="0" w:beforeAutospacing="0" w:after="0" w:afterAutospacing="0" w:line="360" w:lineRule="atLeast"/>
        <w:textAlignment w:val="baseline"/>
        <w:rPr>
          <w:rFonts w:ascii="Arial" w:hAnsi="Arial" w:cs="Arial"/>
          <w:color w:val="222222"/>
          <w:sz w:val="22"/>
          <w:szCs w:val="22"/>
        </w:rPr>
      </w:pPr>
      <w:r>
        <w:rPr>
          <w:rFonts w:ascii="Arial" w:hAnsi="Arial" w:cs="Arial"/>
          <w:color w:val="222222"/>
          <w:sz w:val="22"/>
          <w:szCs w:val="22"/>
        </w:rPr>
        <w:t>随着异种计算环境的不断增加，各种系统间的互操作性就愈显得必要，要求系统能够无缝地进行通信和共享数据，从而在</w:t>
      </w:r>
      <w:r>
        <w:rPr>
          <w:rFonts w:ascii="Arial" w:hAnsi="Arial" w:cs="Arial"/>
          <w:color w:val="222222"/>
          <w:sz w:val="22"/>
          <w:szCs w:val="22"/>
        </w:rPr>
        <w:t xml:space="preserve"> Internet </w:t>
      </w:r>
      <w:r>
        <w:rPr>
          <w:rFonts w:ascii="Arial" w:hAnsi="Arial" w:cs="Arial"/>
          <w:color w:val="222222"/>
          <w:sz w:val="22"/>
          <w:szCs w:val="22"/>
        </w:rPr>
        <w:t>环境下，消除巨大的</w:t>
      </w:r>
      <w:r w:rsidRPr="00BA0C1D">
        <w:rPr>
          <w:rFonts w:ascii="Arial" w:hAnsi="Arial" w:cs="Arial"/>
          <w:color w:val="222222"/>
          <w:sz w:val="22"/>
          <w:szCs w:val="22"/>
          <w:highlight w:val="yellow"/>
        </w:rPr>
        <w:t>信息孤岛</w:t>
      </w:r>
      <w:r>
        <w:rPr>
          <w:rFonts w:ascii="Arial" w:hAnsi="Arial" w:cs="Arial"/>
          <w:color w:val="222222"/>
          <w:sz w:val="22"/>
          <w:szCs w:val="22"/>
        </w:rPr>
        <w:t>，实现信息共享、进行数据交换，达到信息的一致性。</w:t>
      </w:r>
      <w:r>
        <w:rPr>
          <w:rFonts w:ascii="Arial" w:hAnsi="Arial" w:cs="Arial"/>
          <w:color w:val="222222"/>
          <w:sz w:val="22"/>
          <w:szCs w:val="22"/>
        </w:rPr>
        <w:t xml:space="preserve">Web services </w:t>
      </w:r>
      <w:r>
        <w:rPr>
          <w:rFonts w:ascii="Arial" w:hAnsi="Arial" w:cs="Arial"/>
          <w:color w:val="222222"/>
          <w:sz w:val="22"/>
          <w:szCs w:val="22"/>
        </w:rPr>
        <w:t>希望实现不同的系统之间能够用</w:t>
      </w:r>
      <w:r>
        <w:rPr>
          <w:rFonts w:ascii="Arial" w:hAnsi="Arial" w:cs="Arial"/>
          <w:color w:val="222222"/>
          <w:sz w:val="22"/>
          <w:szCs w:val="22"/>
        </w:rPr>
        <w:t>"</w:t>
      </w:r>
      <w:r>
        <w:rPr>
          <w:rFonts w:ascii="Arial" w:hAnsi="Arial" w:cs="Arial"/>
          <w:color w:val="222222"/>
          <w:sz w:val="22"/>
          <w:szCs w:val="22"/>
        </w:rPr>
        <w:t>软件</w:t>
      </w:r>
      <w:r>
        <w:rPr>
          <w:rFonts w:ascii="Arial" w:hAnsi="Arial" w:cs="Arial"/>
          <w:color w:val="222222"/>
          <w:sz w:val="22"/>
          <w:szCs w:val="22"/>
        </w:rPr>
        <w:t>-</w:t>
      </w:r>
      <w:r>
        <w:rPr>
          <w:rFonts w:ascii="Arial" w:hAnsi="Arial" w:cs="Arial"/>
          <w:color w:val="222222"/>
          <w:sz w:val="22"/>
          <w:szCs w:val="22"/>
        </w:rPr>
        <w:t>软件对话</w:t>
      </w:r>
      <w:r>
        <w:rPr>
          <w:rFonts w:ascii="Arial" w:hAnsi="Arial" w:cs="Arial"/>
          <w:color w:val="222222"/>
          <w:sz w:val="22"/>
          <w:szCs w:val="22"/>
        </w:rPr>
        <w:t>"</w:t>
      </w:r>
      <w:r>
        <w:rPr>
          <w:rFonts w:ascii="Arial" w:hAnsi="Arial" w:cs="Arial"/>
          <w:color w:val="222222"/>
          <w:sz w:val="22"/>
          <w:szCs w:val="22"/>
        </w:rPr>
        <w:t>的方式相互调用，打破了软件应用、网站和各种设备之间的格格不入的状态，实现</w:t>
      </w:r>
      <w:r>
        <w:rPr>
          <w:rFonts w:ascii="Arial" w:hAnsi="Arial" w:cs="Arial"/>
          <w:color w:val="222222"/>
          <w:sz w:val="22"/>
          <w:szCs w:val="22"/>
        </w:rPr>
        <w:t>"</w:t>
      </w:r>
      <w:r>
        <w:rPr>
          <w:rFonts w:ascii="Arial" w:hAnsi="Arial" w:cs="Arial"/>
          <w:color w:val="222222"/>
          <w:sz w:val="22"/>
          <w:szCs w:val="22"/>
        </w:rPr>
        <w:t>基于</w:t>
      </w:r>
      <w:r>
        <w:rPr>
          <w:rFonts w:ascii="Arial" w:hAnsi="Arial" w:cs="Arial"/>
          <w:color w:val="222222"/>
          <w:sz w:val="22"/>
          <w:szCs w:val="22"/>
        </w:rPr>
        <w:t>WEB</w:t>
      </w:r>
      <w:r>
        <w:rPr>
          <w:rFonts w:ascii="Arial" w:hAnsi="Arial" w:cs="Arial"/>
          <w:color w:val="222222"/>
          <w:sz w:val="22"/>
          <w:szCs w:val="22"/>
        </w:rPr>
        <w:t>无缝集成</w:t>
      </w:r>
      <w:r>
        <w:rPr>
          <w:rFonts w:ascii="Arial" w:hAnsi="Arial" w:cs="Arial"/>
          <w:color w:val="222222"/>
          <w:sz w:val="22"/>
          <w:szCs w:val="22"/>
        </w:rPr>
        <w:t>"</w:t>
      </w:r>
      <w:r>
        <w:rPr>
          <w:rFonts w:ascii="Arial" w:hAnsi="Arial" w:cs="Arial"/>
          <w:color w:val="222222"/>
          <w:sz w:val="22"/>
          <w:szCs w:val="22"/>
        </w:rPr>
        <w:t>的目标。</w:t>
      </w:r>
    </w:p>
    <w:p w:rsidR="0027502A" w:rsidRDefault="0027502A" w:rsidP="0027502A">
      <w:pPr>
        <w:pStyle w:val="a5"/>
        <w:shd w:val="clear" w:color="auto" w:fill="FFFFFF"/>
        <w:spacing w:before="0" w:beforeAutospacing="0" w:after="0" w:afterAutospacing="0" w:line="360" w:lineRule="atLeast"/>
        <w:textAlignment w:val="baseline"/>
        <w:rPr>
          <w:rFonts w:ascii="Arial" w:hAnsi="Arial" w:cs="Arial"/>
          <w:color w:val="222222"/>
          <w:sz w:val="22"/>
          <w:szCs w:val="22"/>
        </w:rPr>
      </w:pPr>
      <w:r>
        <w:rPr>
          <w:rFonts w:ascii="Arial" w:hAnsi="Arial" w:cs="Arial"/>
          <w:color w:val="222222"/>
          <w:sz w:val="22"/>
          <w:szCs w:val="22"/>
        </w:rPr>
        <w:t>今年四月份的时候，</w:t>
      </w:r>
      <w:r>
        <w:rPr>
          <w:rFonts w:ascii="Arial" w:hAnsi="Arial" w:cs="Arial"/>
          <w:color w:val="222222"/>
          <w:sz w:val="22"/>
          <w:szCs w:val="22"/>
        </w:rPr>
        <w:t>W3C</w:t>
      </w:r>
      <w:r>
        <w:rPr>
          <w:rFonts w:ascii="Arial" w:hAnsi="Arial" w:cs="Arial"/>
          <w:color w:val="222222"/>
          <w:sz w:val="22"/>
          <w:szCs w:val="22"/>
        </w:rPr>
        <w:t>联盟召开了第一次</w:t>
      </w:r>
      <w:r>
        <w:rPr>
          <w:rFonts w:ascii="Arial" w:hAnsi="Arial" w:cs="Arial"/>
          <w:color w:val="222222"/>
          <w:sz w:val="22"/>
          <w:szCs w:val="22"/>
        </w:rPr>
        <w:t xml:space="preserve"> Web </w:t>
      </w:r>
      <w:r>
        <w:rPr>
          <w:rFonts w:ascii="Arial" w:hAnsi="Arial" w:cs="Arial"/>
          <w:color w:val="222222"/>
          <w:sz w:val="22"/>
          <w:szCs w:val="22"/>
        </w:rPr>
        <w:t>服务专题研讨会，目的为探索</w:t>
      </w:r>
      <w:r>
        <w:rPr>
          <w:rFonts w:ascii="Arial" w:hAnsi="Arial" w:cs="Arial"/>
          <w:color w:val="222222"/>
          <w:sz w:val="22"/>
          <w:szCs w:val="22"/>
        </w:rPr>
        <w:t xml:space="preserve"> W3C</w:t>
      </w:r>
      <w:r>
        <w:rPr>
          <w:rFonts w:ascii="Arial" w:hAnsi="Arial" w:cs="Arial"/>
          <w:color w:val="222222"/>
          <w:sz w:val="22"/>
          <w:szCs w:val="22"/>
        </w:rPr>
        <w:t>应向哪个方向发展才能实现新兴的</w:t>
      </w:r>
      <w:r>
        <w:rPr>
          <w:rFonts w:ascii="Arial" w:hAnsi="Arial" w:cs="Arial"/>
          <w:color w:val="222222"/>
          <w:sz w:val="22"/>
          <w:szCs w:val="22"/>
        </w:rPr>
        <w:t xml:space="preserve"> Web </w:t>
      </w:r>
      <w:r>
        <w:rPr>
          <w:rFonts w:ascii="Arial" w:hAnsi="Arial" w:cs="Arial"/>
          <w:color w:val="222222"/>
          <w:sz w:val="22"/>
          <w:szCs w:val="22"/>
        </w:rPr>
        <w:t>服务架构的标准化，期间提出了一个</w:t>
      </w:r>
      <w:r>
        <w:rPr>
          <w:rFonts w:ascii="Arial" w:hAnsi="Arial" w:cs="Arial"/>
          <w:color w:val="222222"/>
          <w:sz w:val="22"/>
          <w:szCs w:val="22"/>
        </w:rPr>
        <w:t xml:space="preserve">"Web </w:t>
      </w:r>
      <w:r>
        <w:rPr>
          <w:rFonts w:ascii="Arial" w:hAnsi="Arial" w:cs="Arial"/>
          <w:color w:val="222222"/>
          <w:sz w:val="22"/>
          <w:szCs w:val="22"/>
        </w:rPr>
        <w:t>服务堆栈</w:t>
      </w:r>
      <w:r>
        <w:rPr>
          <w:rFonts w:ascii="Arial" w:hAnsi="Arial" w:cs="Arial"/>
          <w:color w:val="222222"/>
          <w:sz w:val="22"/>
          <w:szCs w:val="22"/>
        </w:rPr>
        <w:t>"</w:t>
      </w:r>
      <w:r>
        <w:rPr>
          <w:rFonts w:ascii="Arial" w:hAnsi="Arial" w:cs="Arial"/>
          <w:color w:val="222222"/>
          <w:sz w:val="22"/>
          <w:szCs w:val="22"/>
        </w:rPr>
        <w:t>的构想，如下图，从图中可以看出，</w:t>
      </w:r>
      <w:r>
        <w:rPr>
          <w:rFonts w:ascii="Arial" w:hAnsi="Arial" w:cs="Arial"/>
          <w:color w:val="222222"/>
          <w:sz w:val="22"/>
          <w:szCs w:val="22"/>
        </w:rPr>
        <w:t>SOAP</w:t>
      </w:r>
      <w:r>
        <w:rPr>
          <w:rFonts w:ascii="Arial" w:hAnsi="Arial" w:cs="Arial"/>
          <w:color w:val="222222"/>
          <w:sz w:val="22"/>
          <w:szCs w:val="22"/>
        </w:rPr>
        <w:t>在</w:t>
      </w:r>
      <w:r>
        <w:rPr>
          <w:rFonts w:ascii="Arial" w:hAnsi="Arial" w:cs="Arial"/>
          <w:color w:val="222222"/>
          <w:sz w:val="22"/>
          <w:szCs w:val="22"/>
        </w:rPr>
        <w:t>WEB</w:t>
      </w:r>
      <w:r>
        <w:rPr>
          <w:rFonts w:ascii="Arial" w:hAnsi="Arial" w:cs="Arial"/>
          <w:color w:val="222222"/>
          <w:sz w:val="22"/>
          <w:szCs w:val="22"/>
        </w:rPr>
        <w:t>服务堆栈中作为用于</w:t>
      </w:r>
      <w:r>
        <w:rPr>
          <w:rFonts w:ascii="Arial" w:hAnsi="Arial" w:cs="Arial"/>
          <w:color w:val="222222"/>
          <w:sz w:val="22"/>
          <w:szCs w:val="22"/>
        </w:rPr>
        <w:t xml:space="preserve"> XML </w:t>
      </w:r>
      <w:r>
        <w:rPr>
          <w:rFonts w:ascii="Arial" w:hAnsi="Arial" w:cs="Arial"/>
          <w:color w:val="222222"/>
          <w:sz w:val="22"/>
          <w:szCs w:val="22"/>
        </w:rPr>
        <w:t>消息传递的一种非常普遍的协议，发挥着十分重要的作用。</w:t>
      </w:r>
    </w:p>
    <w:p w:rsidR="0027502A" w:rsidRDefault="0027502A" w:rsidP="0027502A">
      <w:pPr>
        <w:pStyle w:val="5"/>
        <w:shd w:val="clear" w:color="auto" w:fill="FFFFFF"/>
        <w:spacing w:before="75" w:beforeAutospacing="0" w:after="0" w:afterAutospacing="0"/>
        <w:textAlignment w:val="baseline"/>
        <w:rPr>
          <w:rFonts w:ascii="Arial" w:hAnsi="Arial" w:cs="Arial"/>
          <w:color w:val="000000"/>
        </w:rPr>
      </w:pPr>
      <w:r>
        <w:rPr>
          <w:rFonts w:ascii="Arial" w:hAnsi="Arial" w:cs="Arial"/>
          <w:color w:val="000000"/>
        </w:rPr>
        <w:t>图</w:t>
      </w:r>
      <w:r>
        <w:rPr>
          <w:rFonts w:ascii="Arial" w:hAnsi="Arial" w:cs="Arial"/>
          <w:color w:val="000000"/>
        </w:rPr>
        <w:t xml:space="preserve"> 1</w:t>
      </w:r>
      <w:r>
        <w:rPr>
          <w:rFonts w:ascii="Arial" w:hAnsi="Arial" w:cs="Arial"/>
          <w:color w:val="000000"/>
        </w:rPr>
        <w:t>：</w:t>
      </w:r>
      <w:r>
        <w:rPr>
          <w:rFonts w:ascii="Arial" w:hAnsi="Arial" w:cs="Arial"/>
          <w:color w:val="000000"/>
        </w:rPr>
        <w:t xml:space="preserve">SOAP </w:t>
      </w:r>
      <w:r>
        <w:rPr>
          <w:rFonts w:ascii="Arial" w:hAnsi="Arial" w:cs="Arial"/>
          <w:color w:val="000000"/>
        </w:rPr>
        <w:t>在</w:t>
      </w:r>
      <w:r>
        <w:rPr>
          <w:rFonts w:ascii="Arial" w:hAnsi="Arial" w:cs="Arial"/>
          <w:color w:val="000000"/>
        </w:rPr>
        <w:t xml:space="preserve"> WEB </w:t>
      </w:r>
      <w:r>
        <w:rPr>
          <w:rFonts w:ascii="Arial" w:hAnsi="Arial" w:cs="Arial"/>
          <w:color w:val="000000"/>
        </w:rPr>
        <w:t>服务堆栈中的作用</w:t>
      </w:r>
    </w:p>
    <w:p w:rsidR="0027502A" w:rsidRDefault="0027502A" w:rsidP="0027502A">
      <w:pPr>
        <w:shd w:val="clear" w:color="auto" w:fill="FFFFFF"/>
        <w:textAlignment w:val="baseline"/>
        <w:rPr>
          <w:rFonts w:ascii="Arial" w:hAnsi="Arial" w:cs="Arial"/>
          <w:color w:val="000000"/>
          <w:sz w:val="22"/>
        </w:rPr>
      </w:pPr>
      <w:r>
        <w:rPr>
          <w:rFonts w:ascii="Arial" w:hAnsi="Arial" w:cs="Arial"/>
          <w:noProof/>
          <w:color w:val="000000"/>
          <w:sz w:val="22"/>
        </w:rPr>
        <w:drawing>
          <wp:inline distT="0" distB="0" distL="0" distR="0">
            <wp:extent cx="5438775" cy="2124075"/>
            <wp:effectExtent l="0" t="0" r="9525" b="9525"/>
            <wp:docPr id="5" name="图片 5" descr="SOAP 在 WEB 服务堆栈中的作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AP 在 WEB 服务堆栈中的作用"/>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2124075"/>
                    </a:xfrm>
                    <a:prstGeom prst="rect">
                      <a:avLst/>
                    </a:prstGeom>
                    <a:noFill/>
                    <a:ln>
                      <a:noFill/>
                    </a:ln>
                  </pic:spPr>
                </pic:pic>
              </a:graphicData>
            </a:graphic>
          </wp:inline>
        </w:drawing>
      </w:r>
    </w:p>
    <w:p w:rsidR="0027502A" w:rsidRDefault="004919AD" w:rsidP="0027502A">
      <w:pPr>
        <w:pStyle w:val="ibm-ind-link"/>
        <w:shd w:val="clear" w:color="auto" w:fill="FFFFFF"/>
        <w:spacing w:before="0" w:beforeAutospacing="0" w:after="0" w:afterAutospacing="0" w:line="360" w:lineRule="atLeast"/>
        <w:jc w:val="right"/>
        <w:textAlignment w:val="baseline"/>
        <w:rPr>
          <w:rFonts w:ascii="Arial" w:hAnsi="Arial" w:cs="Arial"/>
          <w:color w:val="222222"/>
          <w:sz w:val="22"/>
          <w:szCs w:val="22"/>
        </w:rPr>
      </w:pPr>
      <w:hyperlink r:id="rId8" w:anchor="ibm-pcon" w:history="1">
        <w:r w:rsidR="0027502A">
          <w:rPr>
            <w:rStyle w:val="a3"/>
            <w:rFonts w:ascii="Arial" w:hAnsi="Arial" w:cs="Arial"/>
            <w:b/>
            <w:bCs/>
            <w:color w:val="745285"/>
            <w:sz w:val="22"/>
            <w:szCs w:val="22"/>
            <w:bdr w:val="none" w:sz="0" w:space="0" w:color="auto" w:frame="1"/>
          </w:rPr>
          <w:t>回页首</w:t>
        </w:r>
      </w:hyperlink>
    </w:p>
    <w:p w:rsidR="0027502A" w:rsidRDefault="0027502A" w:rsidP="0027502A">
      <w:pPr>
        <w:pStyle w:val="2"/>
        <w:shd w:val="clear" w:color="auto" w:fill="FFFFFF"/>
        <w:spacing w:before="75" w:beforeAutospacing="0" w:after="75" w:afterAutospacing="0"/>
        <w:textAlignment w:val="baseline"/>
        <w:rPr>
          <w:rFonts w:ascii="Helvetica" w:hAnsi="Helvetica" w:cs="Helvetica"/>
          <w:color w:val="000000"/>
        </w:rPr>
      </w:pPr>
      <w:r>
        <w:rPr>
          <w:rFonts w:ascii="Helvetica" w:hAnsi="Helvetica" w:cs="Helvetica"/>
          <w:color w:val="000000"/>
        </w:rPr>
        <w:lastRenderedPageBreak/>
        <w:t>二：什么是</w:t>
      </w:r>
      <w:r>
        <w:rPr>
          <w:rFonts w:ascii="Helvetica" w:hAnsi="Helvetica" w:cs="Helvetica"/>
          <w:color w:val="000000"/>
        </w:rPr>
        <w:t>SOAP</w:t>
      </w:r>
      <w:r>
        <w:rPr>
          <w:rFonts w:ascii="Helvetica" w:hAnsi="Helvetica" w:cs="Helvetica"/>
          <w:color w:val="000000"/>
        </w:rPr>
        <w:t>？</w:t>
      </w:r>
    </w:p>
    <w:p w:rsidR="0027502A" w:rsidRDefault="0027502A" w:rsidP="0027502A">
      <w:pPr>
        <w:pStyle w:val="a5"/>
        <w:shd w:val="clear" w:color="auto" w:fill="FFFFFF"/>
        <w:spacing w:after="0" w:afterAutospacing="0" w:line="360" w:lineRule="atLeast"/>
        <w:textAlignment w:val="baseline"/>
        <w:rPr>
          <w:rFonts w:ascii="Arial" w:hAnsi="Arial" w:cs="Arial"/>
          <w:color w:val="222222"/>
          <w:sz w:val="22"/>
          <w:szCs w:val="22"/>
        </w:rPr>
      </w:pPr>
      <w:r>
        <w:rPr>
          <w:rFonts w:ascii="Arial" w:hAnsi="Arial" w:cs="Arial"/>
          <w:color w:val="222222"/>
          <w:sz w:val="22"/>
          <w:szCs w:val="22"/>
        </w:rPr>
        <w:t>SOAP</w:t>
      </w:r>
      <w:r>
        <w:rPr>
          <w:rFonts w:ascii="Arial" w:hAnsi="Arial" w:cs="Arial"/>
          <w:color w:val="222222"/>
          <w:sz w:val="22"/>
          <w:szCs w:val="22"/>
        </w:rPr>
        <w:t>（</w:t>
      </w:r>
      <w:r>
        <w:rPr>
          <w:rFonts w:ascii="Arial" w:hAnsi="Arial" w:cs="Arial"/>
          <w:color w:val="222222"/>
          <w:sz w:val="22"/>
          <w:szCs w:val="22"/>
        </w:rPr>
        <w:t xml:space="preserve">Simple Object Access Protocol </w:t>
      </w:r>
      <w:r>
        <w:rPr>
          <w:rFonts w:ascii="Arial" w:hAnsi="Arial" w:cs="Arial"/>
          <w:color w:val="222222"/>
          <w:sz w:val="22"/>
          <w:szCs w:val="22"/>
        </w:rPr>
        <w:t>）简单对象访问协议是在分散或分布式的环境中交换信息的简单的协议，是一个基于</w:t>
      </w:r>
      <w:r>
        <w:rPr>
          <w:rFonts w:ascii="Arial" w:hAnsi="Arial" w:cs="Arial"/>
          <w:color w:val="222222"/>
          <w:sz w:val="22"/>
          <w:szCs w:val="22"/>
        </w:rPr>
        <w:t>XML</w:t>
      </w:r>
      <w:r>
        <w:rPr>
          <w:rFonts w:ascii="Arial" w:hAnsi="Arial" w:cs="Arial"/>
          <w:color w:val="222222"/>
          <w:sz w:val="22"/>
          <w:szCs w:val="22"/>
        </w:rPr>
        <w:t>的协议，它包括四个部分：</w:t>
      </w:r>
      <w:r w:rsidRPr="00BA0C1D">
        <w:rPr>
          <w:rFonts w:ascii="Arial" w:hAnsi="Arial" w:cs="Arial"/>
          <w:color w:val="222222"/>
          <w:sz w:val="22"/>
          <w:szCs w:val="22"/>
          <w:highlight w:val="yellow"/>
        </w:rPr>
        <w:t>SOAP</w:t>
      </w:r>
      <w:r w:rsidRPr="00BA0C1D">
        <w:rPr>
          <w:rFonts w:ascii="Arial" w:hAnsi="Arial" w:cs="Arial"/>
          <w:color w:val="222222"/>
          <w:sz w:val="22"/>
          <w:szCs w:val="22"/>
          <w:highlight w:val="yellow"/>
        </w:rPr>
        <w:t>封装</w:t>
      </w:r>
      <w:r>
        <w:rPr>
          <w:rFonts w:ascii="Arial" w:hAnsi="Arial" w:cs="Arial"/>
          <w:color w:val="222222"/>
          <w:sz w:val="22"/>
          <w:szCs w:val="22"/>
        </w:rPr>
        <w:t>(envelop)</w:t>
      </w:r>
      <w:r>
        <w:rPr>
          <w:rFonts w:ascii="Arial" w:hAnsi="Arial" w:cs="Arial"/>
          <w:color w:val="222222"/>
          <w:sz w:val="22"/>
          <w:szCs w:val="22"/>
        </w:rPr>
        <w:t>，封装定义了一个描述消息中的内容是什么，是谁发送的，谁应当接受并处理</w:t>
      </w:r>
      <w:proofErr w:type="gramStart"/>
      <w:r>
        <w:rPr>
          <w:rFonts w:ascii="Arial" w:hAnsi="Arial" w:cs="Arial"/>
          <w:color w:val="222222"/>
          <w:sz w:val="22"/>
          <w:szCs w:val="22"/>
        </w:rPr>
        <w:t>它以及</w:t>
      </w:r>
      <w:proofErr w:type="gramEnd"/>
      <w:r>
        <w:rPr>
          <w:rFonts w:ascii="Arial" w:hAnsi="Arial" w:cs="Arial"/>
          <w:color w:val="222222"/>
          <w:sz w:val="22"/>
          <w:szCs w:val="22"/>
        </w:rPr>
        <w:t>如何处理它们的框架；</w:t>
      </w:r>
      <w:r w:rsidRPr="00BA0C1D">
        <w:rPr>
          <w:rFonts w:ascii="Arial" w:hAnsi="Arial" w:cs="Arial"/>
          <w:color w:val="222222"/>
          <w:sz w:val="22"/>
          <w:szCs w:val="22"/>
          <w:highlight w:val="yellow"/>
        </w:rPr>
        <w:t>SOAP</w:t>
      </w:r>
      <w:r w:rsidRPr="00BA0C1D">
        <w:rPr>
          <w:rFonts w:ascii="Arial" w:hAnsi="Arial" w:cs="Arial"/>
          <w:color w:val="222222"/>
          <w:sz w:val="22"/>
          <w:szCs w:val="22"/>
          <w:highlight w:val="yellow"/>
        </w:rPr>
        <w:t>编码规则</w:t>
      </w:r>
      <w:r>
        <w:rPr>
          <w:rFonts w:ascii="Arial" w:hAnsi="Arial" w:cs="Arial"/>
          <w:color w:val="222222"/>
          <w:sz w:val="22"/>
          <w:szCs w:val="22"/>
        </w:rPr>
        <w:t>（</w:t>
      </w:r>
      <w:r>
        <w:rPr>
          <w:rFonts w:ascii="Arial" w:hAnsi="Arial" w:cs="Arial"/>
          <w:color w:val="222222"/>
          <w:sz w:val="22"/>
          <w:szCs w:val="22"/>
        </w:rPr>
        <w:t>encoding rules</w:t>
      </w:r>
      <w:r>
        <w:rPr>
          <w:rFonts w:ascii="Arial" w:hAnsi="Arial" w:cs="Arial"/>
          <w:color w:val="222222"/>
          <w:sz w:val="22"/>
          <w:szCs w:val="22"/>
        </w:rPr>
        <w:t>），用于表示应用程序需要使用的数据类型的实例</w:t>
      </w:r>
      <w:r>
        <w:rPr>
          <w:rFonts w:ascii="Arial" w:hAnsi="Arial" w:cs="Arial"/>
          <w:color w:val="222222"/>
          <w:sz w:val="22"/>
          <w:szCs w:val="22"/>
        </w:rPr>
        <w:t xml:space="preserve">; </w:t>
      </w:r>
      <w:r w:rsidRPr="00BA0C1D">
        <w:rPr>
          <w:rFonts w:ascii="Arial" w:hAnsi="Arial" w:cs="Arial"/>
          <w:color w:val="222222"/>
          <w:sz w:val="22"/>
          <w:szCs w:val="22"/>
          <w:highlight w:val="yellow"/>
        </w:rPr>
        <w:t>SOAP RPC</w:t>
      </w:r>
      <w:r w:rsidRPr="00BA0C1D">
        <w:rPr>
          <w:rFonts w:ascii="Arial" w:hAnsi="Arial" w:cs="Arial"/>
          <w:color w:val="222222"/>
          <w:sz w:val="22"/>
          <w:szCs w:val="22"/>
          <w:highlight w:val="yellow"/>
        </w:rPr>
        <w:t>表示</w:t>
      </w:r>
      <w:r>
        <w:rPr>
          <w:rFonts w:ascii="Arial" w:hAnsi="Arial" w:cs="Arial"/>
          <w:color w:val="222222"/>
          <w:sz w:val="22"/>
          <w:szCs w:val="22"/>
        </w:rPr>
        <w:t>(RPC representation)</w:t>
      </w:r>
      <w:r>
        <w:rPr>
          <w:rFonts w:ascii="Arial" w:hAnsi="Arial" w:cs="Arial"/>
          <w:color w:val="222222"/>
          <w:sz w:val="22"/>
          <w:szCs w:val="22"/>
        </w:rPr>
        <w:t>，表示远程过程调用和应答的协定</w:t>
      </w:r>
      <w:r>
        <w:rPr>
          <w:rFonts w:ascii="Arial" w:hAnsi="Arial" w:cs="Arial"/>
          <w:color w:val="222222"/>
          <w:sz w:val="22"/>
          <w:szCs w:val="22"/>
        </w:rPr>
        <w:t>;</w:t>
      </w:r>
      <w:r w:rsidRPr="00BA0C1D">
        <w:rPr>
          <w:rFonts w:ascii="Arial" w:hAnsi="Arial" w:cs="Arial"/>
          <w:color w:val="222222"/>
          <w:sz w:val="22"/>
          <w:szCs w:val="22"/>
          <w:highlight w:val="yellow"/>
        </w:rPr>
        <w:t>SOAP</w:t>
      </w:r>
      <w:r w:rsidRPr="00BA0C1D">
        <w:rPr>
          <w:rFonts w:ascii="Arial" w:hAnsi="Arial" w:cs="Arial"/>
          <w:color w:val="222222"/>
          <w:sz w:val="22"/>
          <w:szCs w:val="22"/>
          <w:highlight w:val="yellow"/>
        </w:rPr>
        <w:t>绑定</w:t>
      </w:r>
      <w:r>
        <w:rPr>
          <w:rFonts w:ascii="Arial" w:hAnsi="Arial" w:cs="Arial"/>
          <w:color w:val="222222"/>
          <w:sz w:val="22"/>
          <w:szCs w:val="22"/>
        </w:rPr>
        <w:t>（</w:t>
      </w:r>
      <w:r>
        <w:rPr>
          <w:rFonts w:ascii="Arial" w:hAnsi="Arial" w:cs="Arial"/>
          <w:color w:val="222222"/>
          <w:sz w:val="22"/>
          <w:szCs w:val="22"/>
        </w:rPr>
        <w:t>binding</w:t>
      </w:r>
      <w:r>
        <w:rPr>
          <w:rFonts w:ascii="Arial" w:hAnsi="Arial" w:cs="Arial"/>
          <w:color w:val="222222"/>
          <w:sz w:val="22"/>
          <w:szCs w:val="22"/>
        </w:rPr>
        <w:t>），使用底层协议交换信息。</w:t>
      </w:r>
    </w:p>
    <w:p w:rsidR="0027502A" w:rsidRDefault="0027502A" w:rsidP="0027502A">
      <w:pPr>
        <w:pStyle w:val="a5"/>
        <w:shd w:val="clear" w:color="auto" w:fill="FFFFFF"/>
        <w:spacing w:before="0" w:beforeAutospacing="0" w:after="0" w:afterAutospacing="0" w:line="360" w:lineRule="atLeast"/>
        <w:textAlignment w:val="baseline"/>
        <w:rPr>
          <w:rFonts w:ascii="Arial" w:hAnsi="Arial" w:cs="Arial"/>
          <w:color w:val="222222"/>
          <w:sz w:val="22"/>
          <w:szCs w:val="22"/>
        </w:rPr>
      </w:pPr>
      <w:r>
        <w:rPr>
          <w:rFonts w:ascii="Arial" w:hAnsi="Arial" w:cs="Arial"/>
          <w:color w:val="222222"/>
          <w:sz w:val="22"/>
          <w:szCs w:val="22"/>
        </w:rPr>
        <w:t>虽然这四个部分都作为</w:t>
      </w:r>
      <w:r>
        <w:rPr>
          <w:rFonts w:ascii="Arial" w:hAnsi="Arial" w:cs="Arial"/>
          <w:color w:val="222222"/>
          <w:sz w:val="22"/>
          <w:szCs w:val="22"/>
        </w:rPr>
        <w:t>SOAP</w:t>
      </w:r>
      <w:r>
        <w:rPr>
          <w:rFonts w:ascii="Arial" w:hAnsi="Arial" w:cs="Arial"/>
          <w:color w:val="222222"/>
          <w:sz w:val="22"/>
          <w:szCs w:val="22"/>
        </w:rPr>
        <w:t>的一部分，作为一个整体定义的，但他们在功能上是相交的、彼此独立的。特别的，信封和编码规则是被定义在不同的</w:t>
      </w:r>
      <w:r>
        <w:rPr>
          <w:rFonts w:ascii="Arial" w:hAnsi="Arial" w:cs="Arial"/>
          <w:color w:val="222222"/>
          <w:sz w:val="22"/>
          <w:szCs w:val="22"/>
        </w:rPr>
        <w:t>XML</w:t>
      </w:r>
      <w:r>
        <w:rPr>
          <w:rFonts w:ascii="Arial" w:hAnsi="Arial" w:cs="Arial"/>
          <w:color w:val="222222"/>
          <w:sz w:val="22"/>
          <w:szCs w:val="22"/>
        </w:rPr>
        <w:t>命名空间</w:t>
      </w:r>
      <w:r>
        <w:rPr>
          <w:rFonts w:ascii="Arial" w:hAnsi="Arial" w:cs="Arial"/>
          <w:color w:val="222222"/>
          <w:sz w:val="22"/>
          <w:szCs w:val="22"/>
        </w:rPr>
        <w:t>(namespace)</w:t>
      </w:r>
      <w:r>
        <w:rPr>
          <w:rFonts w:ascii="Arial" w:hAnsi="Arial" w:cs="Arial"/>
          <w:color w:val="222222"/>
          <w:sz w:val="22"/>
          <w:szCs w:val="22"/>
        </w:rPr>
        <w:t>中，这样使得定义更加简单。</w:t>
      </w:r>
    </w:p>
    <w:p w:rsidR="0027502A" w:rsidRDefault="0027502A" w:rsidP="0027502A">
      <w:pPr>
        <w:pStyle w:val="a5"/>
        <w:shd w:val="clear" w:color="auto" w:fill="FFFFFF"/>
        <w:spacing w:before="0" w:beforeAutospacing="0" w:after="0" w:afterAutospacing="0" w:line="360" w:lineRule="atLeast"/>
        <w:textAlignment w:val="baseline"/>
        <w:rPr>
          <w:rFonts w:ascii="Arial" w:hAnsi="Arial" w:cs="Arial"/>
          <w:color w:val="222222"/>
          <w:sz w:val="22"/>
          <w:szCs w:val="22"/>
        </w:rPr>
      </w:pPr>
      <w:r w:rsidRPr="00D61F00">
        <w:rPr>
          <w:rFonts w:ascii="Arial" w:hAnsi="Arial" w:cs="Arial"/>
          <w:color w:val="222222"/>
          <w:sz w:val="22"/>
          <w:szCs w:val="22"/>
          <w:highlight w:val="yellow"/>
        </w:rPr>
        <w:t>SOAP</w:t>
      </w:r>
      <w:r w:rsidRPr="00D61F00">
        <w:rPr>
          <w:rFonts w:ascii="Arial" w:hAnsi="Arial" w:cs="Arial"/>
          <w:color w:val="222222"/>
          <w:sz w:val="22"/>
          <w:szCs w:val="22"/>
          <w:highlight w:val="yellow"/>
        </w:rPr>
        <w:t>的两个主要设计目标是简单性和</w:t>
      </w:r>
      <w:proofErr w:type="gramStart"/>
      <w:r w:rsidRPr="00D61F00">
        <w:rPr>
          <w:rFonts w:ascii="Arial" w:hAnsi="Arial" w:cs="Arial"/>
          <w:color w:val="222222"/>
          <w:sz w:val="22"/>
          <w:szCs w:val="22"/>
          <w:highlight w:val="yellow"/>
        </w:rPr>
        <w:t>可</w:t>
      </w:r>
      <w:proofErr w:type="gramEnd"/>
      <w:r w:rsidRPr="00D61F00">
        <w:rPr>
          <w:rFonts w:ascii="Arial" w:hAnsi="Arial" w:cs="Arial"/>
          <w:color w:val="222222"/>
          <w:sz w:val="22"/>
          <w:szCs w:val="22"/>
          <w:highlight w:val="yellow"/>
        </w:rPr>
        <w:t>扩展性</w:t>
      </w:r>
      <w:r>
        <w:rPr>
          <w:rFonts w:ascii="Arial" w:hAnsi="Arial" w:cs="Arial"/>
          <w:color w:val="222222"/>
          <w:sz w:val="22"/>
          <w:szCs w:val="22"/>
        </w:rPr>
        <w:t>。这就意味着有一些传统消息系统或分布式对象系统中的某些性质将不是</w:t>
      </w:r>
      <w:r>
        <w:rPr>
          <w:rFonts w:ascii="Arial" w:hAnsi="Arial" w:cs="Arial"/>
          <w:color w:val="222222"/>
          <w:sz w:val="22"/>
          <w:szCs w:val="22"/>
        </w:rPr>
        <w:t>SOAP</w:t>
      </w:r>
      <w:r>
        <w:rPr>
          <w:rFonts w:ascii="Arial" w:hAnsi="Arial" w:cs="Arial"/>
          <w:color w:val="222222"/>
          <w:sz w:val="22"/>
          <w:szCs w:val="22"/>
        </w:rPr>
        <w:t>规范的一部分。比如：分布式垃圾收集</w:t>
      </w:r>
      <w:r>
        <w:rPr>
          <w:rFonts w:ascii="Arial" w:hAnsi="Arial" w:cs="Arial"/>
          <w:color w:val="222222"/>
          <w:sz w:val="22"/>
          <w:szCs w:val="22"/>
        </w:rPr>
        <w:t xml:space="preserve"> (Distributed garbage collection)</w:t>
      </w:r>
      <w:r>
        <w:rPr>
          <w:rFonts w:ascii="Arial" w:hAnsi="Arial" w:cs="Arial"/>
          <w:color w:val="222222"/>
          <w:sz w:val="22"/>
          <w:szCs w:val="22"/>
        </w:rPr>
        <w:t>、成批传送消息</w:t>
      </w:r>
      <w:r>
        <w:rPr>
          <w:rFonts w:ascii="Arial" w:hAnsi="Arial" w:cs="Arial"/>
          <w:color w:val="222222"/>
          <w:sz w:val="22"/>
          <w:szCs w:val="22"/>
        </w:rPr>
        <w:t>(</w:t>
      </w:r>
      <w:proofErr w:type="spellStart"/>
      <w:r>
        <w:rPr>
          <w:rFonts w:ascii="Arial" w:hAnsi="Arial" w:cs="Arial"/>
          <w:color w:val="222222"/>
          <w:sz w:val="22"/>
          <w:szCs w:val="22"/>
        </w:rPr>
        <w:t>Boxcarring</w:t>
      </w:r>
      <w:proofErr w:type="spellEnd"/>
      <w:r>
        <w:rPr>
          <w:rFonts w:ascii="Arial" w:hAnsi="Arial" w:cs="Arial"/>
          <w:color w:val="222222"/>
          <w:sz w:val="22"/>
          <w:szCs w:val="22"/>
        </w:rPr>
        <w:t xml:space="preserve"> or batching of messages)</w:t>
      </w:r>
      <w:r>
        <w:rPr>
          <w:rFonts w:ascii="Arial" w:hAnsi="Arial" w:cs="Arial"/>
          <w:color w:val="222222"/>
          <w:sz w:val="22"/>
          <w:szCs w:val="22"/>
        </w:rPr>
        <w:t>、对象引用</w:t>
      </w:r>
      <w:r>
        <w:rPr>
          <w:rFonts w:ascii="Arial" w:hAnsi="Arial" w:cs="Arial"/>
          <w:color w:val="222222"/>
          <w:sz w:val="22"/>
          <w:szCs w:val="22"/>
        </w:rPr>
        <w:t xml:space="preserve"> (Objects-by-reference</w:t>
      </w:r>
      <w:r>
        <w:rPr>
          <w:rFonts w:ascii="Arial" w:hAnsi="Arial" w:cs="Arial"/>
          <w:color w:val="222222"/>
          <w:sz w:val="22"/>
          <w:szCs w:val="22"/>
        </w:rPr>
        <w:t>（</w:t>
      </w:r>
      <w:r>
        <w:rPr>
          <w:rFonts w:ascii="Arial" w:hAnsi="Arial" w:cs="Arial"/>
          <w:color w:val="222222"/>
          <w:sz w:val="22"/>
          <w:szCs w:val="22"/>
        </w:rPr>
        <w:t>which requires distributed garbage collection</w:t>
      </w:r>
      <w:r>
        <w:rPr>
          <w:rFonts w:ascii="Arial" w:hAnsi="Arial" w:cs="Arial"/>
          <w:color w:val="222222"/>
          <w:sz w:val="22"/>
          <w:szCs w:val="22"/>
        </w:rPr>
        <w:t>）</w:t>
      </w:r>
      <w:r>
        <w:rPr>
          <w:rFonts w:ascii="Arial" w:hAnsi="Arial" w:cs="Arial"/>
          <w:color w:val="222222"/>
          <w:sz w:val="22"/>
          <w:szCs w:val="22"/>
        </w:rPr>
        <w:t>)</w:t>
      </w:r>
      <w:r>
        <w:rPr>
          <w:rFonts w:ascii="Arial" w:hAnsi="Arial" w:cs="Arial"/>
          <w:color w:val="222222"/>
          <w:sz w:val="22"/>
          <w:szCs w:val="22"/>
        </w:rPr>
        <w:t>、对象激活</w:t>
      </w:r>
      <w:r>
        <w:rPr>
          <w:rFonts w:ascii="Arial" w:hAnsi="Arial" w:cs="Arial"/>
          <w:color w:val="222222"/>
          <w:sz w:val="22"/>
          <w:szCs w:val="22"/>
        </w:rPr>
        <w:t xml:space="preserve"> (Activation</w:t>
      </w:r>
      <w:r>
        <w:rPr>
          <w:rFonts w:ascii="Arial" w:hAnsi="Arial" w:cs="Arial"/>
          <w:color w:val="222222"/>
          <w:sz w:val="22"/>
          <w:szCs w:val="22"/>
        </w:rPr>
        <w:t>（</w:t>
      </w:r>
      <w:r>
        <w:rPr>
          <w:rFonts w:ascii="Arial" w:hAnsi="Arial" w:cs="Arial"/>
          <w:color w:val="222222"/>
          <w:sz w:val="22"/>
          <w:szCs w:val="22"/>
        </w:rPr>
        <w:t>which requires objects-by-reference</w:t>
      </w:r>
      <w:r>
        <w:rPr>
          <w:rFonts w:ascii="Arial" w:hAnsi="Arial" w:cs="Arial"/>
          <w:color w:val="222222"/>
          <w:sz w:val="22"/>
          <w:szCs w:val="22"/>
        </w:rPr>
        <w:t>）</w:t>
      </w:r>
      <w:r>
        <w:rPr>
          <w:rFonts w:ascii="Arial" w:hAnsi="Arial" w:cs="Arial"/>
          <w:color w:val="222222"/>
          <w:sz w:val="22"/>
          <w:szCs w:val="22"/>
        </w:rPr>
        <w:t>)</w:t>
      </w:r>
      <w:r>
        <w:rPr>
          <w:rFonts w:ascii="Arial" w:hAnsi="Arial" w:cs="Arial"/>
          <w:color w:val="222222"/>
          <w:sz w:val="22"/>
          <w:szCs w:val="22"/>
        </w:rPr>
        <w:t>。</w:t>
      </w:r>
    </w:p>
    <w:p w:rsidR="0027502A" w:rsidRDefault="0027502A" w:rsidP="0027502A">
      <w:pPr>
        <w:pStyle w:val="3"/>
        <w:shd w:val="clear" w:color="auto" w:fill="FFFFFF"/>
        <w:spacing w:before="75" w:beforeAutospacing="0" w:after="75" w:afterAutospacing="0"/>
        <w:textAlignment w:val="baseline"/>
        <w:rPr>
          <w:rFonts w:ascii="Helvetica" w:hAnsi="Helvetica" w:cs="Helvetica"/>
          <w:color w:val="000000"/>
        </w:rPr>
      </w:pPr>
      <w:r>
        <w:rPr>
          <w:rFonts w:ascii="Helvetica" w:hAnsi="Helvetica" w:cs="Helvetica"/>
          <w:color w:val="000000"/>
        </w:rPr>
        <w:t>SOAP</w:t>
      </w:r>
      <w:r>
        <w:rPr>
          <w:rFonts w:ascii="Helvetica" w:hAnsi="Helvetica" w:cs="Helvetica"/>
          <w:color w:val="000000"/>
        </w:rPr>
        <w:t>消息举例：</w:t>
      </w:r>
    </w:p>
    <w:p w:rsidR="0027502A" w:rsidRDefault="0027502A" w:rsidP="0027502A">
      <w:pPr>
        <w:pStyle w:val="a5"/>
        <w:shd w:val="clear" w:color="auto" w:fill="FFFFFF"/>
        <w:spacing w:after="0" w:afterAutospacing="0" w:line="360" w:lineRule="atLeast"/>
        <w:textAlignment w:val="baseline"/>
        <w:rPr>
          <w:rFonts w:ascii="Arial" w:hAnsi="Arial" w:cs="Arial"/>
          <w:color w:val="222222"/>
          <w:sz w:val="22"/>
          <w:szCs w:val="22"/>
        </w:rPr>
      </w:pPr>
      <w:r>
        <w:rPr>
          <w:rFonts w:ascii="Arial" w:hAnsi="Arial" w:cs="Arial"/>
          <w:color w:val="222222"/>
          <w:sz w:val="22"/>
          <w:szCs w:val="22"/>
        </w:rPr>
        <w:t>1</w:t>
      </w:r>
      <w:r>
        <w:rPr>
          <w:rFonts w:ascii="Arial" w:hAnsi="Arial" w:cs="Arial"/>
          <w:color w:val="222222"/>
          <w:sz w:val="22"/>
          <w:szCs w:val="22"/>
        </w:rPr>
        <w:t>．第一个例子阐明了</w:t>
      </w:r>
      <w:r>
        <w:rPr>
          <w:rFonts w:ascii="Arial" w:hAnsi="Arial" w:cs="Arial"/>
          <w:color w:val="222222"/>
          <w:sz w:val="22"/>
          <w:szCs w:val="22"/>
        </w:rPr>
        <w:t>SOAP</w:t>
      </w:r>
      <w:r>
        <w:rPr>
          <w:rFonts w:ascii="Arial" w:hAnsi="Arial" w:cs="Arial"/>
          <w:color w:val="222222"/>
          <w:sz w:val="22"/>
          <w:szCs w:val="22"/>
        </w:rPr>
        <w:t>中一个简单的通信信息，包括了两个不是</w:t>
      </w:r>
      <w:r>
        <w:rPr>
          <w:rFonts w:ascii="Arial" w:hAnsi="Arial" w:cs="Arial"/>
          <w:color w:val="222222"/>
          <w:sz w:val="22"/>
          <w:szCs w:val="22"/>
        </w:rPr>
        <w:t>SOAP</w:t>
      </w:r>
      <w:r>
        <w:rPr>
          <w:rFonts w:ascii="Arial" w:hAnsi="Arial" w:cs="Arial"/>
          <w:color w:val="222222"/>
          <w:sz w:val="22"/>
          <w:szCs w:val="22"/>
        </w:rPr>
        <w:t>定义而是应用程序定义的元素：头块元素</w:t>
      </w:r>
      <w:proofErr w:type="spellStart"/>
      <w:r>
        <w:rPr>
          <w:rFonts w:ascii="Arial" w:hAnsi="Arial" w:cs="Arial"/>
          <w:color w:val="222222"/>
          <w:sz w:val="22"/>
          <w:szCs w:val="22"/>
        </w:rPr>
        <w:t>alertcontrol</w:t>
      </w:r>
      <w:proofErr w:type="spellEnd"/>
      <w:r>
        <w:rPr>
          <w:rFonts w:ascii="Arial" w:hAnsi="Arial" w:cs="Arial"/>
          <w:color w:val="222222"/>
          <w:sz w:val="22"/>
          <w:szCs w:val="22"/>
        </w:rPr>
        <w:t xml:space="preserve"> </w:t>
      </w:r>
      <w:r>
        <w:rPr>
          <w:rFonts w:ascii="Arial" w:hAnsi="Arial" w:cs="Arial"/>
          <w:color w:val="222222"/>
          <w:sz w:val="22"/>
          <w:szCs w:val="22"/>
        </w:rPr>
        <w:t>和体块元素</w:t>
      </w:r>
      <w:r>
        <w:rPr>
          <w:rFonts w:ascii="Arial" w:hAnsi="Arial" w:cs="Arial"/>
          <w:color w:val="222222"/>
          <w:sz w:val="22"/>
          <w:szCs w:val="22"/>
        </w:rPr>
        <w:t>alert</w:t>
      </w:r>
      <w:r>
        <w:rPr>
          <w:rFonts w:ascii="Arial" w:hAnsi="Arial" w:cs="Arial"/>
          <w:color w:val="222222"/>
          <w:sz w:val="22"/>
          <w:szCs w:val="22"/>
        </w:rPr>
        <w:t>。头块元素包括两个参数：</w:t>
      </w:r>
      <w:r>
        <w:rPr>
          <w:rFonts w:ascii="Arial" w:hAnsi="Arial" w:cs="Arial"/>
          <w:color w:val="222222"/>
          <w:sz w:val="22"/>
          <w:szCs w:val="22"/>
        </w:rPr>
        <w:t xml:space="preserve">priority </w:t>
      </w:r>
      <w:r>
        <w:rPr>
          <w:rFonts w:ascii="Arial" w:hAnsi="Arial" w:cs="Arial"/>
          <w:color w:val="222222"/>
          <w:sz w:val="22"/>
          <w:szCs w:val="22"/>
        </w:rPr>
        <w:t>和</w:t>
      </w:r>
      <w:r>
        <w:rPr>
          <w:rFonts w:ascii="Arial" w:hAnsi="Arial" w:cs="Arial"/>
          <w:color w:val="222222"/>
          <w:sz w:val="22"/>
          <w:szCs w:val="22"/>
        </w:rPr>
        <w:t>expires</w:t>
      </w:r>
      <w:r>
        <w:rPr>
          <w:rFonts w:ascii="Arial" w:hAnsi="Arial" w:cs="Arial"/>
          <w:color w:val="222222"/>
          <w:sz w:val="22"/>
          <w:szCs w:val="22"/>
        </w:rPr>
        <w:t>。体块元素包括的是实际传送的信息。</w:t>
      </w:r>
    </w:p>
    <w:p w:rsidR="0027502A" w:rsidRDefault="0027502A" w:rsidP="0027502A">
      <w:pPr>
        <w:pStyle w:val="5"/>
        <w:shd w:val="clear" w:color="auto" w:fill="FFFFFF"/>
        <w:spacing w:before="75" w:beforeAutospacing="0" w:after="0" w:afterAutospacing="0"/>
        <w:textAlignment w:val="baseline"/>
        <w:rPr>
          <w:rFonts w:ascii="Arial" w:hAnsi="Arial" w:cs="Arial"/>
          <w:color w:val="000000"/>
        </w:rPr>
      </w:pPr>
      <w:r>
        <w:rPr>
          <w:rFonts w:ascii="Arial" w:hAnsi="Arial" w:cs="Arial"/>
          <w:color w:val="000000"/>
        </w:rPr>
        <w:t>图</w:t>
      </w:r>
      <w:r>
        <w:rPr>
          <w:rFonts w:ascii="Arial" w:hAnsi="Arial" w:cs="Arial"/>
          <w:color w:val="000000"/>
        </w:rPr>
        <w:t xml:space="preserve"> 2</w:t>
      </w:r>
      <w:r>
        <w:rPr>
          <w:rFonts w:ascii="Arial" w:hAnsi="Arial" w:cs="Arial"/>
          <w:color w:val="000000"/>
        </w:rPr>
        <w:t>：</w:t>
      </w:r>
      <w:r>
        <w:rPr>
          <w:rFonts w:ascii="Arial" w:hAnsi="Arial" w:cs="Arial"/>
          <w:color w:val="000000"/>
        </w:rPr>
        <w:t xml:space="preserve">SOAP </w:t>
      </w:r>
      <w:r>
        <w:rPr>
          <w:rFonts w:ascii="Arial" w:hAnsi="Arial" w:cs="Arial"/>
          <w:color w:val="000000"/>
        </w:rPr>
        <w:t>中一个简单的通信信息</w:t>
      </w:r>
    </w:p>
    <w:p w:rsidR="0027502A" w:rsidRDefault="0027502A" w:rsidP="0027502A">
      <w:pPr>
        <w:shd w:val="clear" w:color="auto" w:fill="FFFFFF"/>
        <w:textAlignment w:val="baseline"/>
        <w:rPr>
          <w:rFonts w:ascii="Arial" w:hAnsi="Arial" w:cs="Arial"/>
          <w:color w:val="000000"/>
          <w:sz w:val="22"/>
        </w:rPr>
      </w:pPr>
      <w:r>
        <w:rPr>
          <w:rFonts w:ascii="Arial" w:hAnsi="Arial" w:cs="Arial"/>
          <w:noProof/>
          <w:color w:val="000000"/>
          <w:sz w:val="22"/>
        </w:rPr>
        <w:drawing>
          <wp:inline distT="0" distB="0" distL="0" distR="0">
            <wp:extent cx="5314950" cy="2066925"/>
            <wp:effectExtent l="0" t="0" r="0" b="9525"/>
            <wp:docPr id="4" name="图片 4" descr="SOAP 中一个简单的通信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AP 中一个简单的通信信息"/>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2066925"/>
                    </a:xfrm>
                    <a:prstGeom prst="rect">
                      <a:avLst/>
                    </a:prstGeom>
                    <a:noFill/>
                    <a:ln>
                      <a:noFill/>
                    </a:ln>
                  </pic:spPr>
                </pic:pic>
              </a:graphicData>
            </a:graphic>
          </wp:inline>
        </w:drawing>
      </w:r>
    </w:p>
    <w:p w:rsidR="0027502A" w:rsidRDefault="0027502A" w:rsidP="0027502A">
      <w:pPr>
        <w:pStyle w:val="a5"/>
        <w:shd w:val="clear" w:color="auto" w:fill="FFFFFF"/>
        <w:spacing w:before="0" w:beforeAutospacing="0" w:after="0" w:afterAutospacing="0" w:line="360" w:lineRule="atLeast"/>
        <w:textAlignment w:val="baseline"/>
        <w:rPr>
          <w:rFonts w:ascii="Arial" w:hAnsi="Arial" w:cs="Arial"/>
          <w:color w:val="222222"/>
          <w:sz w:val="22"/>
          <w:szCs w:val="22"/>
        </w:rPr>
      </w:pPr>
      <w:r>
        <w:rPr>
          <w:rFonts w:ascii="Arial" w:hAnsi="Arial" w:cs="Arial"/>
          <w:color w:val="222222"/>
          <w:sz w:val="22"/>
          <w:szCs w:val="22"/>
        </w:rPr>
        <w:t>（</w:t>
      </w:r>
      <w:r>
        <w:rPr>
          <w:rFonts w:ascii="Arial" w:hAnsi="Arial" w:cs="Arial"/>
          <w:color w:val="222222"/>
          <w:sz w:val="22"/>
          <w:szCs w:val="22"/>
        </w:rPr>
        <w:t>EXAMPLE 1</w:t>
      </w:r>
      <w:r>
        <w:rPr>
          <w:rFonts w:ascii="Arial" w:hAnsi="Arial" w:cs="Arial"/>
          <w:color w:val="222222"/>
          <w:sz w:val="22"/>
          <w:szCs w:val="22"/>
        </w:rPr>
        <w:t>）</w:t>
      </w:r>
    </w:p>
    <w:p w:rsidR="0027502A" w:rsidRDefault="0027502A" w:rsidP="0027502A">
      <w:pPr>
        <w:pStyle w:val="a5"/>
        <w:shd w:val="clear" w:color="auto" w:fill="FFFFFF"/>
        <w:spacing w:before="0" w:beforeAutospacing="0" w:after="0" w:afterAutospacing="0" w:line="360" w:lineRule="atLeast"/>
        <w:textAlignment w:val="baseline"/>
        <w:rPr>
          <w:rFonts w:ascii="Arial" w:hAnsi="Arial" w:cs="Arial"/>
          <w:color w:val="222222"/>
          <w:sz w:val="22"/>
          <w:szCs w:val="22"/>
        </w:rPr>
      </w:pPr>
      <w:r>
        <w:rPr>
          <w:rFonts w:ascii="Arial" w:hAnsi="Arial" w:cs="Arial"/>
          <w:color w:val="222222"/>
          <w:sz w:val="22"/>
          <w:szCs w:val="22"/>
        </w:rPr>
        <w:t>2</w:t>
      </w:r>
      <w:r>
        <w:rPr>
          <w:rFonts w:ascii="Arial" w:hAnsi="Arial" w:cs="Arial"/>
          <w:color w:val="222222"/>
          <w:sz w:val="22"/>
          <w:szCs w:val="22"/>
        </w:rPr>
        <w:t>．</w:t>
      </w:r>
      <w:r>
        <w:rPr>
          <w:rFonts w:ascii="Arial" w:hAnsi="Arial" w:cs="Arial"/>
          <w:color w:val="222222"/>
          <w:sz w:val="22"/>
          <w:szCs w:val="22"/>
        </w:rPr>
        <w:t>SOAP</w:t>
      </w:r>
      <w:r>
        <w:rPr>
          <w:rFonts w:ascii="Arial" w:hAnsi="Arial" w:cs="Arial"/>
          <w:color w:val="222222"/>
          <w:sz w:val="22"/>
          <w:szCs w:val="22"/>
        </w:rPr>
        <w:t>通信与底层的不同协议和不同的交换格式有关，下面的例子</w:t>
      </w:r>
      <w:r>
        <w:rPr>
          <w:rFonts w:ascii="Arial" w:hAnsi="Arial" w:cs="Arial"/>
          <w:color w:val="222222"/>
          <w:sz w:val="22"/>
          <w:szCs w:val="22"/>
        </w:rPr>
        <w:t>SOAP</w:t>
      </w:r>
      <w:r>
        <w:rPr>
          <w:rFonts w:ascii="Arial" w:hAnsi="Arial" w:cs="Arial"/>
          <w:color w:val="222222"/>
          <w:sz w:val="22"/>
          <w:szCs w:val="22"/>
        </w:rPr>
        <w:t>使用</w:t>
      </w:r>
      <w:r>
        <w:rPr>
          <w:rFonts w:ascii="Arial" w:hAnsi="Arial" w:cs="Arial"/>
          <w:color w:val="222222"/>
          <w:sz w:val="22"/>
          <w:szCs w:val="22"/>
        </w:rPr>
        <w:t>HTTP</w:t>
      </w:r>
      <w:r>
        <w:rPr>
          <w:rFonts w:ascii="Arial" w:hAnsi="Arial" w:cs="Arial"/>
          <w:color w:val="222222"/>
          <w:sz w:val="22"/>
          <w:szCs w:val="22"/>
        </w:rPr>
        <w:t>作为底层通信协议，从而可以很好的使用</w:t>
      </w:r>
      <w:r>
        <w:rPr>
          <w:rFonts w:ascii="Arial" w:hAnsi="Arial" w:cs="Arial"/>
          <w:color w:val="222222"/>
          <w:sz w:val="22"/>
          <w:szCs w:val="22"/>
        </w:rPr>
        <w:t>request/response</w:t>
      </w:r>
      <w:r>
        <w:rPr>
          <w:rFonts w:ascii="Arial" w:hAnsi="Arial" w:cs="Arial"/>
          <w:color w:val="222222"/>
          <w:sz w:val="22"/>
          <w:szCs w:val="22"/>
        </w:rPr>
        <w:t>机制来传送信息。</w:t>
      </w:r>
      <w:r>
        <w:rPr>
          <w:rFonts w:ascii="Arial" w:hAnsi="Arial" w:cs="Arial"/>
          <w:color w:val="222222"/>
          <w:sz w:val="22"/>
          <w:szCs w:val="22"/>
        </w:rPr>
        <w:t xml:space="preserve"> SOAP/HTTP</w:t>
      </w:r>
      <w:r>
        <w:rPr>
          <w:rFonts w:ascii="Arial" w:hAnsi="Arial" w:cs="Arial"/>
          <w:color w:val="222222"/>
          <w:sz w:val="22"/>
          <w:szCs w:val="22"/>
        </w:rPr>
        <w:t>请求包括一个</w:t>
      </w:r>
      <w:proofErr w:type="spellStart"/>
      <w:r>
        <w:rPr>
          <w:rFonts w:ascii="Arial" w:hAnsi="Arial" w:cs="Arial"/>
          <w:color w:val="222222"/>
          <w:sz w:val="22"/>
          <w:szCs w:val="22"/>
        </w:rPr>
        <w:t>GetLastTradePrice</w:t>
      </w:r>
      <w:proofErr w:type="spellEnd"/>
      <w:r>
        <w:rPr>
          <w:rFonts w:ascii="Arial" w:hAnsi="Arial" w:cs="Arial"/>
          <w:color w:val="222222"/>
          <w:sz w:val="22"/>
          <w:szCs w:val="22"/>
        </w:rPr>
        <w:t>的块元素，该请求携带一个字符串参</w:t>
      </w:r>
      <w:r>
        <w:rPr>
          <w:rFonts w:ascii="Arial" w:hAnsi="Arial" w:cs="Arial"/>
          <w:color w:val="222222"/>
          <w:sz w:val="22"/>
          <w:szCs w:val="22"/>
        </w:rPr>
        <w:lastRenderedPageBreak/>
        <w:t>数和</w:t>
      </w:r>
      <w:r>
        <w:rPr>
          <w:rFonts w:ascii="Arial" w:hAnsi="Arial" w:cs="Arial"/>
          <w:color w:val="222222"/>
          <w:sz w:val="22"/>
          <w:szCs w:val="22"/>
        </w:rPr>
        <w:t>ticker</w:t>
      </w:r>
      <w:r>
        <w:rPr>
          <w:rFonts w:ascii="Arial" w:hAnsi="Arial" w:cs="Arial"/>
          <w:color w:val="222222"/>
          <w:sz w:val="22"/>
          <w:szCs w:val="22"/>
        </w:rPr>
        <w:t>符号，在</w:t>
      </w:r>
      <w:r>
        <w:rPr>
          <w:rFonts w:ascii="Arial" w:hAnsi="Arial" w:cs="Arial"/>
          <w:color w:val="222222"/>
          <w:sz w:val="22"/>
          <w:szCs w:val="22"/>
        </w:rPr>
        <w:t>SOAP</w:t>
      </w:r>
      <w:r>
        <w:rPr>
          <w:rFonts w:ascii="Arial" w:hAnsi="Arial" w:cs="Arial"/>
          <w:color w:val="222222"/>
          <w:sz w:val="22"/>
          <w:szCs w:val="22"/>
        </w:rPr>
        <w:t>应答中返回一个浮点数。</w:t>
      </w:r>
      <w:r>
        <w:rPr>
          <w:rFonts w:ascii="Arial" w:hAnsi="Arial" w:cs="Arial"/>
          <w:color w:val="222222"/>
          <w:sz w:val="22"/>
          <w:szCs w:val="22"/>
        </w:rPr>
        <w:t>XML</w:t>
      </w:r>
      <w:proofErr w:type="gramStart"/>
      <w:r>
        <w:rPr>
          <w:rFonts w:ascii="Arial" w:hAnsi="Arial" w:cs="Arial"/>
          <w:color w:val="222222"/>
          <w:sz w:val="22"/>
          <w:szCs w:val="22"/>
        </w:rPr>
        <w:t>名域用来</w:t>
      </w:r>
      <w:proofErr w:type="gramEnd"/>
      <w:r>
        <w:rPr>
          <w:rFonts w:ascii="Arial" w:hAnsi="Arial" w:cs="Arial"/>
          <w:color w:val="222222"/>
          <w:sz w:val="22"/>
          <w:szCs w:val="22"/>
        </w:rPr>
        <w:t>区分</w:t>
      </w:r>
      <w:r>
        <w:rPr>
          <w:rFonts w:ascii="Arial" w:hAnsi="Arial" w:cs="Arial"/>
          <w:color w:val="222222"/>
          <w:sz w:val="22"/>
          <w:szCs w:val="22"/>
        </w:rPr>
        <w:t>SOAP</w:t>
      </w:r>
      <w:r>
        <w:rPr>
          <w:rFonts w:ascii="Arial" w:hAnsi="Arial" w:cs="Arial"/>
          <w:color w:val="222222"/>
          <w:sz w:val="22"/>
          <w:szCs w:val="22"/>
        </w:rPr>
        <w:t>标志符和应用程序特定的标志符。</w:t>
      </w:r>
    </w:p>
    <w:p w:rsidR="0027502A" w:rsidRDefault="0027502A" w:rsidP="0027502A">
      <w:pPr>
        <w:pStyle w:val="5"/>
        <w:shd w:val="clear" w:color="auto" w:fill="FFFFFF"/>
        <w:spacing w:before="75" w:beforeAutospacing="0" w:after="0" w:afterAutospacing="0"/>
        <w:textAlignment w:val="baseline"/>
        <w:rPr>
          <w:rFonts w:ascii="Arial" w:hAnsi="Arial" w:cs="Arial"/>
          <w:color w:val="000000"/>
        </w:rPr>
      </w:pPr>
      <w:r>
        <w:rPr>
          <w:rFonts w:ascii="Arial" w:hAnsi="Arial" w:cs="Arial"/>
          <w:color w:val="000000"/>
        </w:rPr>
        <w:t>图</w:t>
      </w:r>
      <w:r>
        <w:rPr>
          <w:rFonts w:ascii="Arial" w:hAnsi="Arial" w:cs="Arial"/>
          <w:color w:val="000000"/>
        </w:rPr>
        <w:t xml:space="preserve"> 3</w:t>
      </w:r>
      <w:r>
        <w:rPr>
          <w:rFonts w:ascii="Arial" w:hAnsi="Arial" w:cs="Arial"/>
          <w:color w:val="000000"/>
        </w:rPr>
        <w:t>：使用</w:t>
      </w:r>
      <w:r>
        <w:rPr>
          <w:rFonts w:ascii="Arial" w:hAnsi="Arial" w:cs="Arial"/>
          <w:color w:val="000000"/>
        </w:rPr>
        <w:t xml:space="preserve"> HTTP </w:t>
      </w:r>
      <w:r>
        <w:rPr>
          <w:rFonts w:ascii="Arial" w:hAnsi="Arial" w:cs="Arial"/>
          <w:color w:val="000000"/>
        </w:rPr>
        <w:t>作为底层通信协议</w:t>
      </w:r>
    </w:p>
    <w:p w:rsidR="0027502A" w:rsidRDefault="0027502A" w:rsidP="0027502A">
      <w:pPr>
        <w:shd w:val="clear" w:color="auto" w:fill="FFFFFF"/>
        <w:textAlignment w:val="baseline"/>
        <w:rPr>
          <w:rFonts w:ascii="Arial" w:hAnsi="Arial" w:cs="Arial"/>
          <w:color w:val="000000"/>
          <w:sz w:val="22"/>
        </w:rPr>
      </w:pPr>
      <w:r>
        <w:rPr>
          <w:rFonts w:ascii="Arial" w:hAnsi="Arial" w:cs="Arial"/>
          <w:noProof/>
          <w:color w:val="000000"/>
          <w:sz w:val="22"/>
        </w:rPr>
        <w:drawing>
          <wp:inline distT="0" distB="0" distL="0" distR="0">
            <wp:extent cx="5429250" cy="2390775"/>
            <wp:effectExtent l="0" t="0" r="0" b="9525"/>
            <wp:docPr id="3" name="图片 3" descr="使用 HTTP 作为底层通信协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使用 HTTP 作为底层通信协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2390775"/>
                    </a:xfrm>
                    <a:prstGeom prst="rect">
                      <a:avLst/>
                    </a:prstGeom>
                    <a:noFill/>
                    <a:ln>
                      <a:noFill/>
                    </a:ln>
                  </pic:spPr>
                </pic:pic>
              </a:graphicData>
            </a:graphic>
          </wp:inline>
        </w:drawing>
      </w:r>
    </w:p>
    <w:p w:rsidR="0027502A" w:rsidRDefault="0027502A" w:rsidP="0027502A">
      <w:pPr>
        <w:pStyle w:val="a5"/>
        <w:shd w:val="clear" w:color="auto" w:fill="FFFFFF"/>
        <w:spacing w:before="0" w:beforeAutospacing="0" w:after="0" w:afterAutospacing="0" w:line="360" w:lineRule="atLeast"/>
        <w:textAlignment w:val="baseline"/>
        <w:rPr>
          <w:rFonts w:ascii="Arial" w:hAnsi="Arial" w:cs="Arial"/>
          <w:color w:val="222222"/>
          <w:sz w:val="22"/>
          <w:szCs w:val="22"/>
        </w:rPr>
      </w:pPr>
      <w:r>
        <w:rPr>
          <w:rFonts w:ascii="Arial" w:hAnsi="Arial" w:cs="Arial"/>
          <w:color w:val="222222"/>
          <w:sz w:val="22"/>
          <w:szCs w:val="22"/>
        </w:rPr>
        <w:t>（</w:t>
      </w:r>
      <w:r>
        <w:rPr>
          <w:rFonts w:ascii="Arial" w:hAnsi="Arial" w:cs="Arial"/>
          <w:color w:val="222222"/>
          <w:sz w:val="22"/>
          <w:szCs w:val="22"/>
        </w:rPr>
        <w:t>EXAMPLE 2</w:t>
      </w:r>
      <w:r>
        <w:rPr>
          <w:rFonts w:ascii="Arial" w:hAnsi="Arial" w:cs="Arial"/>
          <w:color w:val="222222"/>
          <w:sz w:val="22"/>
          <w:szCs w:val="22"/>
        </w:rPr>
        <w:t>）</w:t>
      </w:r>
    </w:p>
    <w:p w:rsidR="0027502A" w:rsidRDefault="0027502A" w:rsidP="0027502A">
      <w:pPr>
        <w:pStyle w:val="a5"/>
        <w:shd w:val="clear" w:color="auto" w:fill="FFFFFF"/>
        <w:spacing w:before="0" w:beforeAutospacing="0" w:after="0" w:afterAutospacing="0" w:line="360" w:lineRule="atLeast"/>
        <w:textAlignment w:val="baseline"/>
        <w:rPr>
          <w:rFonts w:ascii="Arial" w:hAnsi="Arial" w:cs="Arial"/>
          <w:color w:val="222222"/>
          <w:sz w:val="22"/>
          <w:szCs w:val="22"/>
        </w:rPr>
      </w:pPr>
      <w:r>
        <w:rPr>
          <w:rFonts w:ascii="Arial" w:hAnsi="Arial" w:cs="Arial"/>
          <w:color w:val="222222"/>
          <w:sz w:val="22"/>
          <w:szCs w:val="22"/>
        </w:rPr>
        <w:t xml:space="preserve">3. </w:t>
      </w:r>
      <w:r>
        <w:rPr>
          <w:rFonts w:ascii="Arial" w:hAnsi="Arial" w:cs="Arial"/>
          <w:color w:val="222222"/>
          <w:sz w:val="22"/>
          <w:szCs w:val="22"/>
        </w:rPr>
        <w:t>例</w:t>
      </w:r>
      <w:r>
        <w:rPr>
          <w:rFonts w:ascii="Arial" w:hAnsi="Arial" w:cs="Arial"/>
          <w:color w:val="222222"/>
          <w:sz w:val="22"/>
          <w:szCs w:val="22"/>
        </w:rPr>
        <w:t xml:space="preserve">3 </w:t>
      </w:r>
      <w:r>
        <w:rPr>
          <w:rFonts w:ascii="Arial" w:hAnsi="Arial" w:cs="Arial"/>
          <w:color w:val="222222"/>
          <w:sz w:val="22"/>
          <w:szCs w:val="22"/>
        </w:rPr>
        <w:t>展示的是</w:t>
      </w:r>
      <w:proofErr w:type="spellStart"/>
      <w:r>
        <w:rPr>
          <w:rFonts w:ascii="Arial" w:hAnsi="Arial" w:cs="Arial"/>
          <w:color w:val="222222"/>
          <w:sz w:val="22"/>
          <w:szCs w:val="22"/>
        </w:rPr>
        <w:t>StockQuote</w:t>
      </w:r>
      <w:proofErr w:type="spellEnd"/>
      <w:r>
        <w:rPr>
          <w:rFonts w:ascii="Arial" w:hAnsi="Arial" w:cs="Arial"/>
          <w:color w:val="222222"/>
          <w:sz w:val="22"/>
          <w:szCs w:val="22"/>
        </w:rPr>
        <w:t xml:space="preserve"> SOAP</w:t>
      </w:r>
      <w:r>
        <w:rPr>
          <w:rFonts w:ascii="Arial" w:hAnsi="Arial" w:cs="Arial"/>
          <w:color w:val="222222"/>
          <w:sz w:val="22"/>
          <w:szCs w:val="22"/>
        </w:rPr>
        <w:t>服务信息，</w:t>
      </w:r>
      <w:proofErr w:type="gramStart"/>
      <w:r>
        <w:rPr>
          <w:rFonts w:ascii="Arial" w:hAnsi="Arial" w:cs="Arial"/>
          <w:color w:val="222222"/>
          <w:sz w:val="22"/>
          <w:szCs w:val="22"/>
        </w:rPr>
        <w:t>是对例</w:t>
      </w:r>
      <w:proofErr w:type="gramEnd"/>
      <w:r>
        <w:rPr>
          <w:rFonts w:ascii="Arial" w:hAnsi="Arial" w:cs="Arial"/>
          <w:color w:val="222222"/>
          <w:sz w:val="22"/>
          <w:szCs w:val="22"/>
        </w:rPr>
        <w:t>2</w:t>
      </w:r>
      <w:r>
        <w:rPr>
          <w:rFonts w:ascii="Arial" w:hAnsi="Arial" w:cs="Arial"/>
          <w:color w:val="222222"/>
          <w:sz w:val="22"/>
          <w:szCs w:val="22"/>
        </w:rPr>
        <w:t>的请求</w:t>
      </w:r>
      <w:proofErr w:type="gramStart"/>
      <w:r>
        <w:rPr>
          <w:rFonts w:ascii="Arial" w:hAnsi="Arial" w:cs="Arial"/>
          <w:color w:val="222222"/>
          <w:sz w:val="22"/>
          <w:szCs w:val="22"/>
        </w:rPr>
        <w:t>作</w:t>
      </w:r>
      <w:proofErr w:type="gramEnd"/>
      <w:r>
        <w:rPr>
          <w:rFonts w:ascii="Arial" w:hAnsi="Arial" w:cs="Arial"/>
          <w:color w:val="222222"/>
          <w:sz w:val="22"/>
          <w:szCs w:val="22"/>
        </w:rPr>
        <w:t>出的一条应答消息。</w:t>
      </w:r>
    </w:p>
    <w:p w:rsidR="0027502A" w:rsidRDefault="0027502A" w:rsidP="0027502A">
      <w:pPr>
        <w:pStyle w:val="5"/>
        <w:shd w:val="clear" w:color="auto" w:fill="FFFFFF"/>
        <w:spacing w:before="75" w:beforeAutospacing="0" w:after="0" w:afterAutospacing="0"/>
        <w:textAlignment w:val="baseline"/>
        <w:rPr>
          <w:rFonts w:ascii="Arial" w:hAnsi="Arial" w:cs="Arial"/>
          <w:color w:val="000000"/>
        </w:rPr>
      </w:pPr>
      <w:r>
        <w:rPr>
          <w:rFonts w:ascii="Arial" w:hAnsi="Arial" w:cs="Arial"/>
          <w:color w:val="000000"/>
        </w:rPr>
        <w:t>图</w:t>
      </w:r>
      <w:r>
        <w:rPr>
          <w:rFonts w:ascii="Arial" w:hAnsi="Arial" w:cs="Arial"/>
          <w:color w:val="000000"/>
        </w:rPr>
        <w:t xml:space="preserve"> 4</w:t>
      </w:r>
      <w:r>
        <w:rPr>
          <w:rFonts w:ascii="Arial" w:hAnsi="Arial" w:cs="Arial"/>
          <w:color w:val="000000"/>
        </w:rPr>
        <w:t>：</w:t>
      </w:r>
      <w:proofErr w:type="gramStart"/>
      <w:r>
        <w:rPr>
          <w:rFonts w:ascii="Arial" w:hAnsi="Arial" w:cs="Arial"/>
          <w:color w:val="000000"/>
        </w:rPr>
        <w:t>对例</w:t>
      </w:r>
      <w:proofErr w:type="gramEnd"/>
      <w:r>
        <w:rPr>
          <w:rFonts w:ascii="Arial" w:hAnsi="Arial" w:cs="Arial"/>
          <w:color w:val="000000"/>
        </w:rPr>
        <w:t xml:space="preserve"> 2 </w:t>
      </w:r>
      <w:r>
        <w:rPr>
          <w:rFonts w:ascii="Arial" w:hAnsi="Arial" w:cs="Arial"/>
          <w:color w:val="000000"/>
        </w:rPr>
        <w:t>的请求</w:t>
      </w:r>
      <w:proofErr w:type="gramStart"/>
      <w:r>
        <w:rPr>
          <w:rFonts w:ascii="Arial" w:hAnsi="Arial" w:cs="Arial"/>
          <w:color w:val="000000"/>
        </w:rPr>
        <w:t>作</w:t>
      </w:r>
      <w:proofErr w:type="gramEnd"/>
      <w:r>
        <w:rPr>
          <w:rFonts w:ascii="Arial" w:hAnsi="Arial" w:cs="Arial"/>
          <w:color w:val="000000"/>
        </w:rPr>
        <w:t>出的一条应答消息</w:t>
      </w:r>
    </w:p>
    <w:p w:rsidR="0027502A" w:rsidRDefault="0027502A" w:rsidP="0027502A">
      <w:pPr>
        <w:shd w:val="clear" w:color="auto" w:fill="FFFFFF"/>
        <w:textAlignment w:val="baseline"/>
        <w:rPr>
          <w:rFonts w:ascii="Arial" w:hAnsi="Arial" w:cs="Arial"/>
          <w:color w:val="000000"/>
          <w:sz w:val="22"/>
        </w:rPr>
      </w:pPr>
      <w:r>
        <w:rPr>
          <w:rFonts w:ascii="Arial" w:hAnsi="Arial" w:cs="Arial"/>
          <w:noProof/>
          <w:color w:val="000000"/>
          <w:sz w:val="22"/>
        </w:rPr>
        <w:drawing>
          <wp:inline distT="0" distB="0" distL="0" distR="0">
            <wp:extent cx="5410200" cy="2105025"/>
            <wp:effectExtent l="0" t="0" r="0" b="9525"/>
            <wp:docPr id="2" name="图片 2" descr="对例 2 的请求作出的一条应答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对例 2 的请求作出的一条应答消息"/>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2105025"/>
                    </a:xfrm>
                    <a:prstGeom prst="rect">
                      <a:avLst/>
                    </a:prstGeom>
                    <a:noFill/>
                    <a:ln>
                      <a:noFill/>
                    </a:ln>
                  </pic:spPr>
                </pic:pic>
              </a:graphicData>
            </a:graphic>
          </wp:inline>
        </w:drawing>
      </w:r>
    </w:p>
    <w:p w:rsidR="0027502A" w:rsidRDefault="0027502A" w:rsidP="0027502A">
      <w:pPr>
        <w:pStyle w:val="a5"/>
        <w:shd w:val="clear" w:color="auto" w:fill="FFFFFF"/>
        <w:spacing w:before="0" w:beforeAutospacing="0" w:after="0" w:afterAutospacing="0" w:line="360" w:lineRule="atLeast"/>
        <w:textAlignment w:val="baseline"/>
        <w:rPr>
          <w:rFonts w:ascii="Arial" w:hAnsi="Arial" w:cs="Arial"/>
          <w:color w:val="222222"/>
          <w:sz w:val="22"/>
          <w:szCs w:val="22"/>
        </w:rPr>
      </w:pPr>
      <w:r>
        <w:rPr>
          <w:rFonts w:ascii="Arial" w:hAnsi="Arial" w:cs="Arial"/>
          <w:color w:val="222222"/>
          <w:sz w:val="22"/>
          <w:szCs w:val="22"/>
        </w:rPr>
        <w:t>（</w:t>
      </w:r>
      <w:r>
        <w:rPr>
          <w:rFonts w:ascii="Arial" w:hAnsi="Arial" w:cs="Arial"/>
          <w:color w:val="222222"/>
          <w:sz w:val="22"/>
          <w:szCs w:val="22"/>
        </w:rPr>
        <w:t>EXAMPLE 3</w:t>
      </w:r>
      <w:r>
        <w:rPr>
          <w:rFonts w:ascii="Arial" w:hAnsi="Arial" w:cs="Arial"/>
          <w:color w:val="222222"/>
          <w:sz w:val="22"/>
          <w:szCs w:val="22"/>
        </w:rPr>
        <w:t>）</w:t>
      </w:r>
    </w:p>
    <w:p w:rsidR="0027502A" w:rsidRDefault="0027502A" w:rsidP="0027502A">
      <w:pPr>
        <w:pStyle w:val="ibm-ind-link"/>
        <w:shd w:val="clear" w:color="auto" w:fill="FFFFFF"/>
        <w:spacing w:before="0" w:beforeAutospacing="0" w:after="0" w:afterAutospacing="0" w:line="360" w:lineRule="atLeast"/>
        <w:jc w:val="right"/>
        <w:textAlignment w:val="baseline"/>
        <w:rPr>
          <w:rFonts w:ascii="Arial" w:hAnsi="Arial" w:cs="Arial" w:hint="eastAsia"/>
          <w:color w:val="222222"/>
          <w:sz w:val="22"/>
          <w:szCs w:val="22"/>
        </w:rPr>
      </w:pPr>
    </w:p>
    <w:p w:rsidR="0027502A" w:rsidRDefault="0027502A" w:rsidP="0027502A">
      <w:pPr>
        <w:pStyle w:val="2"/>
        <w:shd w:val="clear" w:color="auto" w:fill="FFFFFF"/>
        <w:spacing w:before="75" w:beforeAutospacing="0" w:after="75" w:afterAutospacing="0"/>
        <w:textAlignment w:val="baseline"/>
        <w:rPr>
          <w:rFonts w:ascii="Helvetica" w:hAnsi="Helvetica" w:cs="Helvetica"/>
          <w:color w:val="000000"/>
        </w:rPr>
      </w:pPr>
      <w:r>
        <w:rPr>
          <w:rFonts w:ascii="Helvetica" w:hAnsi="Helvetica" w:cs="Helvetica"/>
          <w:color w:val="000000"/>
        </w:rPr>
        <w:t>三：</w:t>
      </w:r>
      <w:r>
        <w:rPr>
          <w:rFonts w:ascii="Helvetica" w:hAnsi="Helvetica" w:cs="Helvetica"/>
          <w:color w:val="000000"/>
        </w:rPr>
        <w:t>SOAP</w:t>
      </w:r>
      <w:r>
        <w:rPr>
          <w:rFonts w:ascii="Helvetica" w:hAnsi="Helvetica" w:cs="Helvetica"/>
          <w:color w:val="000000"/>
        </w:rPr>
        <w:t>与</w:t>
      </w:r>
      <w:r>
        <w:rPr>
          <w:rFonts w:ascii="Helvetica" w:hAnsi="Helvetica" w:cs="Helvetica"/>
          <w:color w:val="000000"/>
        </w:rPr>
        <w:t>CORBA</w:t>
      </w:r>
      <w:r>
        <w:rPr>
          <w:rFonts w:ascii="Helvetica" w:hAnsi="Helvetica" w:cs="Helvetica"/>
          <w:color w:val="000000"/>
        </w:rPr>
        <w:t>，</w:t>
      </w:r>
      <w:r>
        <w:rPr>
          <w:rFonts w:ascii="Helvetica" w:hAnsi="Helvetica" w:cs="Helvetica"/>
          <w:color w:val="000000"/>
        </w:rPr>
        <w:t>COM/DCOM</w:t>
      </w:r>
      <w:r>
        <w:rPr>
          <w:rFonts w:ascii="Helvetica" w:hAnsi="Helvetica" w:cs="Helvetica"/>
          <w:color w:val="000000"/>
        </w:rPr>
        <w:t>的区别？</w:t>
      </w:r>
    </w:p>
    <w:p w:rsidR="0027502A" w:rsidRDefault="0027502A" w:rsidP="0027502A">
      <w:pPr>
        <w:pStyle w:val="a5"/>
        <w:shd w:val="clear" w:color="auto" w:fill="FFFFFF"/>
        <w:spacing w:after="0" w:afterAutospacing="0" w:line="360" w:lineRule="atLeast"/>
        <w:textAlignment w:val="baseline"/>
        <w:rPr>
          <w:rFonts w:ascii="Arial" w:hAnsi="Arial" w:cs="Arial"/>
          <w:color w:val="222222"/>
          <w:sz w:val="22"/>
          <w:szCs w:val="22"/>
        </w:rPr>
      </w:pPr>
      <w:r>
        <w:rPr>
          <w:rFonts w:ascii="Arial" w:hAnsi="Arial" w:cs="Arial"/>
          <w:color w:val="222222"/>
          <w:sz w:val="22"/>
          <w:szCs w:val="22"/>
        </w:rPr>
        <w:t>在</w:t>
      </w:r>
      <w:r>
        <w:rPr>
          <w:rFonts w:ascii="Arial" w:hAnsi="Arial" w:cs="Arial"/>
          <w:color w:val="222222"/>
          <w:sz w:val="22"/>
          <w:szCs w:val="22"/>
        </w:rPr>
        <w:t>SOAP</w:t>
      </w:r>
      <w:r>
        <w:rPr>
          <w:rFonts w:ascii="Arial" w:hAnsi="Arial" w:cs="Arial"/>
          <w:color w:val="222222"/>
          <w:sz w:val="22"/>
          <w:szCs w:val="22"/>
        </w:rPr>
        <w:t>刚刚提出来的时候，许多人就提出了疑问：</w:t>
      </w:r>
      <w:r>
        <w:rPr>
          <w:rFonts w:ascii="Arial" w:hAnsi="Arial" w:cs="Arial"/>
          <w:color w:val="222222"/>
          <w:sz w:val="22"/>
          <w:szCs w:val="22"/>
        </w:rPr>
        <w:t>SOAP</w:t>
      </w:r>
      <w:r>
        <w:rPr>
          <w:rFonts w:ascii="Arial" w:hAnsi="Arial" w:cs="Arial"/>
          <w:color w:val="222222"/>
          <w:sz w:val="22"/>
          <w:szCs w:val="22"/>
        </w:rPr>
        <w:t>与</w:t>
      </w:r>
      <w:r>
        <w:rPr>
          <w:rFonts w:ascii="Arial" w:hAnsi="Arial" w:cs="Arial"/>
          <w:color w:val="222222"/>
          <w:sz w:val="22"/>
          <w:szCs w:val="22"/>
        </w:rPr>
        <w:t>CORBA</w:t>
      </w:r>
      <w:r>
        <w:rPr>
          <w:rFonts w:ascii="Arial" w:hAnsi="Arial" w:cs="Arial"/>
          <w:color w:val="222222"/>
          <w:sz w:val="22"/>
          <w:szCs w:val="22"/>
        </w:rPr>
        <w:t>和</w:t>
      </w:r>
      <w:r>
        <w:rPr>
          <w:rFonts w:ascii="Arial" w:hAnsi="Arial" w:cs="Arial"/>
          <w:color w:val="222222"/>
          <w:sz w:val="22"/>
          <w:szCs w:val="22"/>
        </w:rPr>
        <w:t>DCOM</w:t>
      </w:r>
      <w:r>
        <w:rPr>
          <w:rFonts w:ascii="Arial" w:hAnsi="Arial" w:cs="Arial"/>
          <w:color w:val="222222"/>
          <w:sz w:val="22"/>
          <w:szCs w:val="22"/>
        </w:rPr>
        <w:t>的区别何在？</w:t>
      </w:r>
    </w:p>
    <w:p w:rsidR="0027502A" w:rsidRDefault="0027502A" w:rsidP="0027502A">
      <w:pPr>
        <w:widowControl/>
        <w:numPr>
          <w:ilvl w:val="0"/>
          <w:numId w:val="2"/>
        </w:numPr>
        <w:shd w:val="clear" w:color="auto" w:fill="FFFFFF"/>
        <w:spacing w:line="360" w:lineRule="atLeast"/>
        <w:ind w:left="0"/>
        <w:jc w:val="left"/>
        <w:textAlignment w:val="baseline"/>
        <w:rPr>
          <w:rFonts w:ascii="Arial" w:hAnsi="Arial" w:cs="Arial"/>
          <w:color w:val="333333"/>
          <w:sz w:val="26"/>
          <w:szCs w:val="26"/>
        </w:rPr>
      </w:pPr>
      <w:r>
        <w:rPr>
          <w:rFonts w:ascii="Arial" w:hAnsi="Arial" w:cs="Arial"/>
          <w:color w:val="333333"/>
          <w:sz w:val="26"/>
          <w:szCs w:val="26"/>
        </w:rPr>
        <w:t>CORBA</w:t>
      </w:r>
      <w:r>
        <w:rPr>
          <w:rFonts w:ascii="Arial" w:hAnsi="Arial" w:cs="Arial"/>
          <w:color w:val="333333"/>
          <w:sz w:val="26"/>
          <w:szCs w:val="26"/>
        </w:rPr>
        <w:t>（</w:t>
      </w:r>
      <w:r>
        <w:rPr>
          <w:rFonts w:ascii="Arial" w:hAnsi="Arial" w:cs="Arial"/>
          <w:color w:val="333333"/>
          <w:sz w:val="26"/>
          <w:szCs w:val="26"/>
        </w:rPr>
        <w:t>Common Object Request Broker Architecture</w:t>
      </w:r>
      <w:r>
        <w:rPr>
          <w:rFonts w:ascii="Arial" w:hAnsi="Arial" w:cs="Arial"/>
          <w:color w:val="333333"/>
          <w:sz w:val="26"/>
          <w:szCs w:val="26"/>
        </w:rPr>
        <w:t>）公共对象请求代理体系结构是由</w:t>
      </w:r>
      <w:r>
        <w:rPr>
          <w:rFonts w:ascii="Arial" w:hAnsi="Arial" w:cs="Arial"/>
          <w:color w:val="333333"/>
          <w:sz w:val="26"/>
          <w:szCs w:val="26"/>
        </w:rPr>
        <w:t>OMG</w:t>
      </w:r>
      <w:r>
        <w:rPr>
          <w:rFonts w:ascii="Arial" w:hAnsi="Arial" w:cs="Arial"/>
          <w:color w:val="333333"/>
          <w:sz w:val="26"/>
          <w:szCs w:val="26"/>
        </w:rPr>
        <w:t>组织制订的一种标准的面向对象应用程序体系规</w:t>
      </w:r>
      <w:r>
        <w:rPr>
          <w:rFonts w:ascii="Arial" w:hAnsi="Arial" w:cs="Arial"/>
          <w:color w:val="333333"/>
          <w:sz w:val="26"/>
          <w:szCs w:val="26"/>
        </w:rPr>
        <w:lastRenderedPageBreak/>
        <w:t>范。由对象请求代理</w:t>
      </w:r>
      <w:r>
        <w:rPr>
          <w:rFonts w:ascii="Arial" w:hAnsi="Arial" w:cs="Arial"/>
          <w:color w:val="333333"/>
          <w:sz w:val="26"/>
          <w:szCs w:val="26"/>
        </w:rPr>
        <w:t>ORB</w:t>
      </w:r>
      <w:r>
        <w:rPr>
          <w:rFonts w:ascii="Arial" w:hAnsi="Arial" w:cs="Arial"/>
          <w:color w:val="333333"/>
          <w:sz w:val="26"/>
          <w:szCs w:val="26"/>
        </w:rPr>
        <w:t>、对象服务、公共设施、域接口和应用接口这几个部分组成。其核心部分是对象请求代理</w:t>
      </w:r>
      <w:r>
        <w:rPr>
          <w:rFonts w:ascii="Arial" w:hAnsi="Arial" w:cs="Arial"/>
          <w:color w:val="333333"/>
          <w:sz w:val="26"/>
          <w:szCs w:val="26"/>
        </w:rPr>
        <w:t>ORB</w:t>
      </w:r>
      <w:r>
        <w:rPr>
          <w:rFonts w:ascii="Arial" w:hAnsi="Arial" w:cs="Arial"/>
          <w:color w:val="333333"/>
          <w:sz w:val="26"/>
          <w:szCs w:val="26"/>
        </w:rPr>
        <w:t>（</w:t>
      </w:r>
      <w:r>
        <w:rPr>
          <w:rFonts w:ascii="Arial" w:hAnsi="Arial" w:cs="Arial"/>
          <w:color w:val="333333"/>
          <w:sz w:val="26"/>
          <w:szCs w:val="26"/>
        </w:rPr>
        <w:t>Object Request Broker</w:t>
      </w:r>
      <w:r>
        <w:rPr>
          <w:rFonts w:ascii="Arial" w:hAnsi="Arial" w:cs="Arial"/>
          <w:color w:val="333333"/>
          <w:sz w:val="26"/>
          <w:szCs w:val="26"/>
        </w:rPr>
        <w:t>）。</w:t>
      </w:r>
      <w:r>
        <w:rPr>
          <w:rFonts w:ascii="Arial" w:hAnsi="Arial" w:cs="Arial"/>
          <w:color w:val="333333"/>
          <w:sz w:val="26"/>
          <w:szCs w:val="26"/>
        </w:rPr>
        <w:t>ORB</w:t>
      </w:r>
      <w:r>
        <w:rPr>
          <w:rFonts w:ascii="Arial" w:hAnsi="Arial" w:cs="Arial"/>
          <w:color w:val="333333"/>
          <w:sz w:val="26"/>
          <w:szCs w:val="26"/>
        </w:rPr>
        <w:t>提供了一种机制，通过这种机制，对象可以透明的发出请求和接收响应。分布的、可以互操作的对象可以利用</w:t>
      </w:r>
      <w:r>
        <w:rPr>
          <w:rFonts w:ascii="Arial" w:hAnsi="Arial" w:cs="Arial"/>
          <w:color w:val="333333"/>
          <w:sz w:val="26"/>
          <w:szCs w:val="26"/>
        </w:rPr>
        <w:t>ORB</w:t>
      </w:r>
      <w:r>
        <w:rPr>
          <w:rFonts w:ascii="Arial" w:hAnsi="Arial" w:cs="Arial"/>
          <w:color w:val="333333"/>
          <w:sz w:val="26"/>
          <w:szCs w:val="26"/>
        </w:rPr>
        <w:t>构造可以互操作的应用。</w:t>
      </w:r>
      <w:r>
        <w:rPr>
          <w:rFonts w:ascii="Arial" w:hAnsi="Arial" w:cs="Arial"/>
          <w:color w:val="333333"/>
          <w:sz w:val="26"/>
          <w:szCs w:val="26"/>
        </w:rPr>
        <w:t>ORB</w:t>
      </w:r>
      <w:r>
        <w:rPr>
          <w:rFonts w:ascii="Arial" w:hAnsi="Arial" w:cs="Arial"/>
          <w:color w:val="333333"/>
          <w:sz w:val="26"/>
          <w:szCs w:val="26"/>
        </w:rPr>
        <w:t>可看作是在对象之间建立客户</w:t>
      </w:r>
      <w:r>
        <w:rPr>
          <w:rFonts w:ascii="Arial" w:hAnsi="Arial" w:cs="Arial"/>
          <w:color w:val="333333"/>
          <w:sz w:val="26"/>
          <w:szCs w:val="26"/>
        </w:rPr>
        <w:t>/</w:t>
      </w:r>
      <w:r>
        <w:rPr>
          <w:rFonts w:ascii="Arial" w:hAnsi="Arial" w:cs="Arial"/>
          <w:color w:val="333333"/>
          <w:sz w:val="26"/>
          <w:szCs w:val="26"/>
        </w:rPr>
        <w:t>服务关系的一种中间件。基于</w:t>
      </w:r>
      <w:r>
        <w:rPr>
          <w:rFonts w:ascii="Arial" w:hAnsi="Arial" w:cs="Arial"/>
          <w:color w:val="333333"/>
          <w:sz w:val="26"/>
          <w:szCs w:val="26"/>
        </w:rPr>
        <w:t>ORB</w:t>
      </w:r>
      <w:r>
        <w:rPr>
          <w:rFonts w:ascii="Arial" w:hAnsi="Arial" w:cs="Arial"/>
          <w:color w:val="333333"/>
          <w:sz w:val="26"/>
          <w:szCs w:val="26"/>
        </w:rPr>
        <w:t>，客户可以透明的调用服务对象提供的方法，该服务对象可以与客户运行在同一台机器上，也可以运行在其他机器上通过网络与客户进行交互。</w:t>
      </w:r>
      <w:r>
        <w:rPr>
          <w:rFonts w:ascii="Arial" w:hAnsi="Arial" w:cs="Arial"/>
          <w:color w:val="333333"/>
          <w:sz w:val="26"/>
          <w:szCs w:val="26"/>
        </w:rPr>
        <w:t>ORB</w:t>
      </w:r>
      <w:r>
        <w:rPr>
          <w:rFonts w:ascii="Arial" w:hAnsi="Arial" w:cs="Arial"/>
          <w:color w:val="333333"/>
          <w:sz w:val="26"/>
          <w:szCs w:val="26"/>
        </w:rPr>
        <w:t>截取客户发送的请求，并负责在该软件总线上找到实现该请求的服务对象，然后完成参数、方法调用，并返回最终结果。</w:t>
      </w:r>
      <w:r>
        <w:rPr>
          <w:rFonts w:ascii="Arial" w:hAnsi="Arial" w:cs="Arial"/>
          <w:color w:val="333333"/>
          <w:sz w:val="26"/>
          <w:szCs w:val="26"/>
        </w:rPr>
        <w:t xml:space="preserve">CORBA 1.1 </w:t>
      </w:r>
      <w:r>
        <w:rPr>
          <w:rFonts w:ascii="Arial" w:hAnsi="Arial" w:cs="Arial"/>
          <w:color w:val="333333"/>
          <w:sz w:val="26"/>
          <w:szCs w:val="26"/>
        </w:rPr>
        <w:t>由对象管理组织在</w:t>
      </w:r>
      <w:r>
        <w:rPr>
          <w:rFonts w:ascii="Arial" w:hAnsi="Arial" w:cs="Arial"/>
          <w:color w:val="333333"/>
          <w:sz w:val="26"/>
          <w:szCs w:val="26"/>
        </w:rPr>
        <w:t xml:space="preserve"> 1991 </w:t>
      </w:r>
      <w:r>
        <w:rPr>
          <w:rFonts w:ascii="Arial" w:hAnsi="Arial" w:cs="Arial"/>
          <w:color w:val="333333"/>
          <w:sz w:val="26"/>
          <w:szCs w:val="26"/>
        </w:rPr>
        <w:t>年发布。定义了接口定义语言（</w:t>
      </w:r>
      <w:r>
        <w:rPr>
          <w:rFonts w:ascii="Arial" w:hAnsi="Arial" w:cs="Arial"/>
          <w:color w:val="333333"/>
          <w:sz w:val="26"/>
          <w:szCs w:val="26"/>
        </w:rPr>
        <w:t>IDL</w:t>
      </w:r>
      <w:r>
        <w:rPr>
          <w:rFonts w:ascii="Arial" w:hAnsi="Arial" w:cs="Arial"/>
          <w:color w:val="333333"/>
          <w:sz w:val="26"/>
          <w:szCs w:val="26"/>
        </w:rPr>
        <w:t>）和应用编程接口（</w:t>
      </w:r>
      <w:r>
        <w:rPr>
          <w:rFonts w:ascii="Arial" w:hAnsi="Arial" w:cs="Arial"/>
          <w:color w:val="333333"/>
          <w:sz w:val="26"/>
          <w:szCs w:val="26"/>
        </w:rPr>
        <w:t>API</w:t>
      </w:r>
      <w:r>
        <w:rPr>
          <w:rFonts w:ascii="Arial" w:hAnsi="Arial" w:cs="Arial"/>
          <w:color w:val="333333"/>
          <w:sz w:val="26"/>
          <w:szCs w:val="26"/>
        </w:rPr>
        <w:t>），从而通过实现对象请求代理（</w:t>
      </w:r>
      <w:r>
        <w:rPr>
          <w:rFonts w:ascii="Arial" w:hAnsi="Arial" w:cs="Arial"/>
          <w:color w:val="333333"/>
          <w:sz w:val="26"/>
          <w:szCs w:val="26"/>
        </w:rPr>
        <w:t>ORB</w:t>
      </w:r>
      <w:r>
        <w:rPr>
          <w:rFonts w:ascii="Arial" w:hAnsi="Arial" w:cs="Arial"/>
          <w:color w:val="333333"/>
          <w:sz w:val="26"/>
          <w:szCs w:val="26"/>
        </w:rPr>
        <w:t>）来激活客户</w:t>
      </w:r>
      <w:r>
        <w:rPr>
          <w:rFonts w:ascii="Arial" w:hAnsi="Arial" w:cs="Arial"/>
          <w:color w:val="333333"/>
          <w:sz w:val="26"/>
          <w:szCs w:val="26"/>
        </w:rPr>
        <w:t>/</w:t>
      </w:r>
      <w:r>
        <w:rPr>
          <w:rFonts w:ascii="Arial" w:hAnsi="Arial" w:cs="Arial"/>
          <w:color w:val="333333"/>
          <w:sz w:val="26"/>
          <w:szCs w:val="26"/>
        </w:rPr>
        <w:t>服务器的交互。</w:t>
      </w:r>
      <w:r>
        <w:rPr>
          <w:rFonts w:ascii="Arial" w:hAnsi="Arial" w:cs="Arial"/>
          <w:color w:val="333333"/>
          <w:sz w:val="26"/>
          <w:szCs w:val="26"/>
        </w:rPr>
        <w:t xml:space="preserve">CORBA 2.0 </w:t>
      </w:r>
      <w:r>
        <w:rPr>
          <w:rFonts w:ascii="Arial" w:hAnsi="Arial" w:cs="Arial"/>
          <w:color w:val="333333"/>
          <w:sz w:val="26"/>
          <w:szCs w:val="26"/>
        </w:rPr>
        <w:t>于</w:t>
      </w:r>
      <w:r>
        <w:rPr>
          <w:rFonts w:ascii="Arial" w:hAnsi="Arial" w:cs="Arial"/>
          <w:color w:val="333333"/>
          <w:sz w:val="26"/>
          <w:szCs w:val="26"/>
        </w:rPr>
        <w:t xml:space="preserve"> 1994 </w:t>
      </w:r>
      <w:r>
        <w:rPr>
          <w:rFonts w:ascii="Arial" w:hAnsi="Arial" w:cs="Arial"/>
          <w:color w:val="333333"/>
          <w:sz w:val="26"/>
          <w:szCs w:val="26"/>
        </w:rPr>
        <w:t>年的</w:t>
      </w:r>
      <w:r>
        <w:rPr>
          <w:rFonts w:ascii="Arial" w:hAnsi="Arial" w:cs="Arial"/>
          <w:color w:val="333333"/>
          <w:sz w:val="26"/>
          <w:szCs w:val="26"/>
        </w:rPr>
        <w:t xml:space="preserve"> 12 </w:t>
      </w:r>
      <w:r>
        <w:rPr>
          <w:rFonts w:ascii="Arial" w:hAnsi="Arial" w:cs="Arial"/>
          <w:color w:val="333333"/>
          <w:sz w:val="26"/>
          <w:szCs w:val="26"/>
        </w:rPr>
        <w:t>月发布定义了如何跨越不同的</w:t>
      </w:r>
      <w:r>
        <w:rPr>
          <w:rFonts w:ascii="Arial" w:hAnsi="Arial" w:cs="Arial"/>
          <w:color w:val="333333"/>
          <w:sz w:val="26"/>
          <w:szCs w:val="26"/>
        </w:rPr>
        <w:t xml:space="preserve"> ORB </w:t>
      </w:r>
      <w:r>
        <w:rPr>
          <w:rFonts w:ascii="Arial" w:hAnsi="Arial" w:cs="Arial"/>
          <w:color w:val="333333"/>
          <w:sz w:val="26"/>
          <w:szCs w:val="26"/>
        </w:rPr>
        <w:t>提供者而进行通讯。</w:t>
      </w:r>
    </w:p>
    <w:p w:rsidR="0027502A" w:rsidRDefault="0027502A" w:rsidP="0027502A">
      <w:pPr>
        <w:widowControl/>
        <w:numPr>
          <w:ilvl w:val="0"/>
          <w:numId w:val="2"/>
        </w:numPr>
        <w:shd w:val="clear" w:color="auto" w:fill="FFFFFF"/>
        <w:spacing w:line="360" w:lineRule="atLeast"/>
        <w:ind w:left="0"/>
        <w:jc w:val="left"/>
        <w:textAlignment w:val="baseline"/>
        <w:rPr>
          <w:rFonts w:ascii="Arial" w:hAnsi="Arial" w:cs="Arial"/>
          <w:color w:val="333333"/>
          <w:sz w:val="26"/>
          <w:szCs w:val="26"/>
        </w:rPr>
      </w:pPr>
      <w:r>
        <w:rPr>
          <w:rFonts w:ascii="Arial" w:hAnsi="Arial" w:cs="Arial"/>
          <w:color w:val="333333"/>
          <w:sz w:val="26"/>
          <w:szCs w:val="26"/>
        </w:rPr>
        <w:t>COM/DCOM(Component Object Model / Distributed Component Object </w:t>
      </w:r>
      <w:r>
        <w:rPr>
          <w:rFonts w:ascii="Arial" w:hAnsi="Arial" w:cs="Arial"/>
          <w:color w:val="333333"/>
          <w:sz w:val="26"/>
          <w:szCs w:val="26"/>
        </w:rPr>
        <w:br/>
        <w:t>Model )</w:t>
      </w:r>
      <w:r>
        <w:rPr>
          <w:rFonts w:ascii="Arial" w:hAnsi="Arial" w:cs="Arial"/>
          <w:color w:val="333333"/>
          <w:sz w:val="26"/>
          <w:szCs w:val="26"/>
        </w:rPr>
        <w:t>是微软公司提出的分布式组件对象模型标准，支持在局域网、广域网甚至</w:t>
      </w:r>
      <w:r>
        <w:rPr>
          <w:rFonts w:ascii="Arial" w:hAnsi="Arial" w:cs="Arial"/>
          <w:color w:val="333333"/>
          <w:sz w:val="26"/>
          <w:szCs w:val="26"/>
        </w:rPr>
        <w:t>Internet</w:t>
      </w:r>
      <w:r>
        <w:rPr>
          <w:rFonts w:ascii="Arial" w:hAnsi="Arial" w:cs="Arial"/>
          <w:color w:val="333333"/>
          <w:sz w:val="26"/>
          <w:szCs w:val="26"/>
        </w:rPr>
        <w:t>上不同计算机的对象之间的通讯。</w:t>
      </w:r>
      <w:r>
        <w:rPr>
          <w:rFonts w:ascii="Arial" w:hAnsi="Arial" w:cs="Arial"/>
          <w:color w:val="333333"/>
          <w:sz w:val="26"/>
          <w:szCs w:val="26"/>
        </w:rPr>
        <w:t>DCOM</w:t>
      </w:r>
      <w:r>
        <w:rPr>
          <w:rFonts w:ascii="Arial" w:hAnsi="Arial" w:cs="Arial"/>
          <w:color w:val="333333"/>
          <w:sz w:val="26"/>
          <w:szCs w:val="26"/>
        </w:rPr>
        <w:t>基于</w:t>
      </w:r>
      <w:r>
        <w:rPr>
          <w:rFonts w:ascii="Arial" w:hAnsi="Arial" w:cs="Arial"/>
          <w:color w:val="333333"/>
          <w:sz w:val="26"/>
          <w:szCs w:val="26"/>
        </w:rPr>
        <w:t>COM</w:t>
      </w:r>
      <w:r>
        <w:rPr>
          <w:rFonts w:ascii="Arial" w:hAnsi="Arial" w:cs="Arial"/>
          <w:color w:val="333333"/>
          <w:sz w:val="26"/>
          <w:szCs w:val="26"/>
        </w:rPr>
        <w:t>的应用程序、组件、工具等的基础之上，处理网络协议的低层次的细节问题，而不必关心太多的网络协议细节，从而使用户能够集中精力解决用户所要求的问题。</w:t>
      </w:r>
      <w:r>
        <w:rPr>
          <w:rFonts w:ascii="Arial" w:hAnsi="Arial" w:cs="Arial"/>
          <w:color w:val="333333"/>
          <w:sz w:val="26"/>
          <w:szCs w:val="26"/>
        </w:rPr>
        <w:t>DCOM</w:t>
      </w:r>
      <w:r>
        <w:rPr>
          <w:rFonts w:ascii="Arial" w:hAnsi="Arial" w:cs="Arial"/>
          <w:color w:val="333333"/>
          <w:sz w:val="26"/>
          <w:szCs w:val="26"/>
        </w:rPr>
        <w:t>位于应用程序的组件之间，将组件以不可见的方式胶合在一起组成具有完整功能的应用程序。</w:t>
      </w:r>
    </w:p>
    <w:p w:rsidR="0027502A" w:rsidRDefault="0027502A" w:rsidP="0027502A">
      <w:pPr>
        <w:widowControl/>
        <w:numPr>
          <w:ilvl w:val="0"/>
          <w:numId w:val="2"/>
        </w:numPr>
        <w:shd w:val="clear" w:color="auto" w:fill="FFFFFF"/>
        <w:spacing w:line="360" w:lineRule="atLeast"/>
        <w:ind w:left="0"/>
        <w:jc w:val="left"/>
        <w:textAlignment w:val="baseline"/>
        <w:rPr>
          <w:rFonts w:ascii="Arial" w:hAnsi="Arial" w:cs="Arial"/>
          <w:color w:val="333333"/>
          <w:sz w:val="26"/>
          <w:szCs w:val="26"/>
        </w:rPr>
      </w:pPr>
      <w:r>
        <w:rPr>
          <w:rFonts w:ascii="Arial" w:hAnsi="Arial" w:cs="Arial"/>
          <w:color w:val="333333"/>
          <w:sz w:val="26"/>
          <w:szCs w:val="26"/>
        </w:rPr>
        <w:t xml:space="preserve">SOAP </w:t>
      </w:r>
      <w:r>
        <w:rPr>
          <w:rFonts w:ascii="Arial" w:hAnsi="Arial" w:cs="Arial"/>
          <w:color w:val="333333"/>
          <w:sz w:val="26"/>
          <w:szCs w:val="26"/>
        </w:rPr>
        <w:t>与</w:t>
      </w:r>
      <w:r>
        <w:rPr>
          <w:rFonts w:ascii="Arial" w:hAnsi="Arial" w:cs="Arial"/>
          <w:color w:val="333333"/>
          <w:sz w:val="26"/>
          <w:szCs w:val="26"/>
        </w:rPr>
        <w:t>CORBA</w:t>
      </w:r>
      <w:r>
        <w:rPr>
          <w:rFonts w:ascii="Arial" w:hAnsi="Arial" w:cs="Arial"/>
          <w:color w:val="333333"/>
          <w:sz w:val="26"/>
          <w:szCs w:val="26"/>
        </w:rPr>
        <w:t>，</w:t>
      </w:r>
      <w:r>
        <w:rPr>
          <w:rFonts w:ascii="Arial" w:hAnsi="Arial" w:cs="Arial"/>
          <w:color w:val="333333"/>
          <w:sz w:val="26"/>
          <w:szCs w:val="26"/>
        </w:rPr>
        <w:t>DCOM/COM</w:t>
      </w:r>
      <w:r>
        <w:rPr>
          <w:rFonts w:ascii="Arial" w:hAnsi="Arial" w:cs="Arial"/>
          <w:color w:val="333333"/>
          <w:sz w:val="26"/>
          <w:szCs w:val="26"/>
        </w:rPr>
        <w:t>的比较。</w:t>
      </w:r>
      <w:r>
        <w:rPr>
          <w:rFonts w:ascii="Arial" w:hAnsi="Arial" w:cs="Arial"/>
          <w:color w:val="333333"/>
          <w:sz w:val="26"/>
          <w:szCs w:val="26"/>
        </w:rPr>
        <w:t> </w:t>
      </w:r>
      <w:r>
        <w:rPr>
          <w:rFonts w:ascii="Arial" w:hAnsi="Arial" w:cs="Arial"/>
          <w:color w:val="333333"/>
          <w:sz w:val="26"/>
          <w:szCs w:val="26"/>
        </w:rPr>
        <w:br/>
      </w:r>
    </w:p>
    <w:p w:rsidR="0027502A" w:rsidRDefault="0027502A" w:rsidP="0027502A">
      <w:pPr>
        <w:pStyle w:val="a5"/>
        <w:shd w:val="clear" w:color="auto" w:fill="FFFFFF"/>
        <w:spacing w:before="0" w:beforeAutospacing="0" w:after="0" w:afterAutospacing="0" w:line="360" w:lineRule="atLeast"/>
        <w:textAlignment w:val="baseline"/>
        <w:rPr>
          <w:rFonts w:ascii="Arial" w:hAnsi="Arial" w:cs="Arial"/>
          <w:color w:val="222222"/>
          <w:sz w:val="26"/>
          <w:szCs w:val="26"/>
        </w:rPr>
      </w:pPr>
      <w:r>
        <w:rPr>
          <w:rFonts w:ascii="Arial" w:hAnsi="Arial" w:cs="Arial"/>
          <w:color w:val="222222"/>
          <w:sz w:val="26"/>
          <w:szCs w:val="26"/>
        </w:rPr>
        <w:lastRenderedPageBreak/>
        <w:t xml:space="preserve">3.1 </w:t>
      </w:r>
      <w:r>
        <w:rPr>
          <w:rFonts w:ascii="Arial" w:hAnsi="Arial" w:cs="Arial"/>
          <w:color w:val="222222"/>
          <w:sz w:val="26"/>
          <w:szCs w:val="26"/>
        </w:rPr>
        <w:t>首先指出的是</w:t>
      </w:r>
      <w:r>
        <w:rPr>
          <w:rFonts w:ascii="Arial" w:hAnsi="Arial" w:cs="Arial"/>
          <w:color w:val="222222"/>
          <w:sz w:val="26"/>
          <w:szCs w:val="26"/>
        </w:rPr>
        <w:t>SOAP</w:t>
      </w:r>
      <w:r>
        <w:rPr>
          <w:rFonts w:ascii="Arial" w:hAnsi="Arial" w:cs="Arial"/>
          <w:color w:val="222222"/>
          <w:sz w:val="26"/>
          <w:szCs w:val="26"/>
        </w:rPr>
        <w:t>不会取代</w:t>
      </w:r>
      <w:r>
        <w:rPr>
          <w:rFonts w:ascii="Arial" w:hAnsi="Arial" w:cs="Arial"/>
          <w:color w:val="222222"/>
          <w:sz w:val="26"/>
          <w:szCs w:val="26"/>
        </w:rPr>
        <w:t>CORBA</w:t>
      </w:r>
      <w:r>
        <w:rPr>
          <w:rFonts w:ascii="Arial" w:hAnsi="Arial" w:cs="Arial"/>
          <w:color w:val="222222"/>
          <w:sz w:val="26"/>
          <w:szCs w:val="26"/>
        </w:rPr>
        <w:t>，</w:t>
      </w:r>
      <w:r>
        <w:rPr>
          <w:rFonts w:ascii="Arial" w:hAnsi="Arial" w:cs="Arial"/>
          <w:color w:val="222222"/>
          <w:sz w:val="26"/>
          <w:szCs w:val="26"/>
        </w:rPr>
        <w:t>COM/DCOM</w:t>
      </w:r>
      <w:r>
        <w:rPr>
          <w:rFonts w:ascii="Arial" w:hAnsi="Arial" w:cs="Arial"/>
          <w:color w:val="222222"/>
          <w:sz w:val="26"/>
          <w:szCs w:val="26"/>
        </w:rPr>
        <w:t>，三者的概念有所区别。</w:t>
      </w:r>
      <w:r>
        <w:rPr>
          <w:rFonts w:ascii="Arial" w:hAnsi="Arial" w:cs="Arial"/>
          <w:color w:val="222222"/>
          <w:sz w:val="26"/>
          <w:szCs w:val="26"/>
        </w:rPr>
        <w:t>COM/DCOM</w:t>
      </w:r>
      <w:r>
        <w:rPr>
          <w:rFonts w:ascii="Arial" w:hAnsi="Arial" w:cs="Arial"/>
          <w:color w:val="222222"/>
          <w:sz w:val="26"/>
          <w:szCs w:val="26"/>
        </w:rPr>
        <w:t>是个组件模型标准，</w:t>
      </w:r>
      <w:r>
        <w:rPr>
          <w:rFonts w:ascii="Arial" w:hAnsi="Arial" w:cs="Arial"/>
          <w:color w:val="222222"/>
          <w:sz w:val="26"/>
          <w:szCs w:val="26"/>
        </w:rPr>
        <w:t>CORBA</w:t>
      </w:r>
      <w:r>
        <w:rPr>
          <w:rFonts w:ascii="Arial" w:hAnsi="Arial" w:cs="Arial"/>
          <w:color w:val="222222"/>
          <w:sz w:val="26"/>
          <w:szCs w:val="26"/>
        </w:rPr>
        <w:t>是分布式应用的服务标准。</w:t>
      </w:r>
      <w:r>
        <w:rPr>
          <w:rFonts w:ascii="Arial" w:hAnsi="Arial" w:cs="Arial"/>
          <w:color w:val="222222"/>
          <w:sz w:val="26"/>
          <w:szCs w:val="26"/>
        </w:rPr>
        <w:t>CORBA</w:t>
      </w:r>
      <w:r>
        <w:rPr>
          <w:rFonts w:ascii="Arial" w:hAnsi="Arial" w:cs="Arial"/>
          <w:color w:val="222222"/>
          <w:sz w:val="26"/>
          <w:szCs w:val="26"/>
        </w:rPr>
        <w:t>和</w:t>
      </w:r>
      <w:r>
        <w:rPr>
          <w:rFonts w:ascii="Arial" w:hAnsi="Arial" w:cs="Arial"/>
          <w:color w:val="222222"/>
          <w:sz w:val="26"/>
          <w:szCs w:val="26"/>
        </w:rPr>
        <w:t>DCOM</w:t>
      </w:r>
      <w:r>
        <w:rPr>
          <w:rFonts w:ascii="Arial" w:hAnsi="Arial" w:cs="Arial"/>
          <w:color w:val="222222"/>
          <w:sz w:val="26"/>
          <w:szCs w:val="26"/>
        </w:rPr>
        <w:t>为分布式应用程序建立服务，服务对象来执行客户端调用的服务。而</w:t>
      </w:r>
      <w:r w:rsidRPr="005F0910">
        <w:rPr>
          <w:rFonts w:ascii="Arial" w:hAnsi="Arial" w:cs="Arial"/>
          <w:color w:val="222222"/>
          <w:sz w:val="26"/>
          <w:szCs w:val="26"/>
          <w:highlight w:val="yellow"/>
        </w:rPr>
        <w:t>SOAP</w:t>
      </w:r>
      <w:r w:rsidRPr="005F0910">
        <w:rPr>
          <w:rFonts w:ascii="Arial" w:hAnsi="Arial" w:cs="Arial"/>
          <w:color w:val="222222"/>
          <w:sz w:val="26"/>
          <w:szCs w:val="26"/>
          <w:highlight w:val="yellow"/>
        </w:rPr>
        <w:t>是基于</w:t>
      </w:r>
      <w:r w:rsidRPr="005F0910">
        <w:rPr>
          <w:rFonts w:ascii="Arial" w:hAnsi="Arial" w:cs="Arial"/>
          <w:color w:val="222222"/>
          <w:sz w:val="26"/>
          <w:szCs w:val="26"/>
          <w:highlight w:val="yellow"/>
        </w:rPr>
        <w:t>XML</w:t>
      </w:r>
      <w:r w:rsidRPr="005F0910">
        <w:rPr>
          <w:rFonts w:ascii="Arial" w:hAnsi="Arial" w:cs="Arial"/>
          <w:color w:val="222222"/>
          <w:sz w:val="26"/>
          <w:szCs w:val="26"/>
          <w:highlight w:val="yellow"/>
        </w:rPr>
        <w:t>和</w:t>
      </w:r>
      <w:r w:rsidRPr="005F0910">
        <w:rPr>
          <w:rFonts w:ascii="Arial" w:hAnsi="Arial" w:cs="Arial"/>
          <w:color w:val="222222"/>
          <w:sz w:val="26"/>
          <w:szCs w:val="26"/>
          <w:highlight w:val="yellow"/>
        </w:rPr>
        <w:t>HTTP</w:t>
      </w:r>
      <w:r w:rsidRPr="005F0910">
        <w:rPr>
          <w:rFonts w:ascii="Arial" w:hAnsi="Arial" w:cs="Arial"/>
          <w:color w:val="222222"/>
          <w:sz w:val="26"/>
          <w:szCs w:val="26"/>
          <w:highlight w:val="yellow"/>
        </w:rPr>
        <w:t>的分布式对象的通信协议，是</w:t>
      </w:r>
      <w:r w:rsidRPr="005F0910">
        <w:rPr>
          <w:rFonts w:ascii="Arial" w:hAnsi="Arial" w:cs="Arial"/>
          <w:color w:val="222222"/>
          <w:sz w:val="26"/>
          <w:szCs w:val="26"/>
          <w:highlight w:val="yellow"/>
        </w:rPr>
        <w:t>COM/DCOM</w:t>
      </w:r>
      <w:r w:rsidRPr="005F0910">
        <w:rPr>
          <w:rFonts w:ascii="Arial" w:hAnsi="Arial" w:cs="Arial"/>
          <w:color w:val="222222"/>
          <w:sz w:val="26"/>
          <w:szCs w:val="26"/>
          <w:highlight w:val="yellow"/>
        </w:rPr>
        <w:t>和</w:t>
      </w:r>
      <w:r w:rsidRPr="005F0910">
        <w:rPr>
          <w:rFonts w:ascii="Arial" w:hAnsi="Arial" w:cs="Arial"/>
          <w:color w:val="222222"/>
          <w:sz w:val="26"/>
          <w:szCs w:val="26"/>
          <w:highlight w:val="yellow"/>
        </w:rPr>
        <w:t>CORBA</w:t>
      </w:r>
      <w:r w:rsidRPr="005F0910">
        <w:rPr>
          <w:rFonts w:ascii="Arial" w:hAnsi="Arial" w:cs="Arial"/>
          <w:color w:val="222222"/>
          <w:sz w:val="26"/>
          <w:szCs w:val="26"/>
          <w:highlight w:val="yellow"/>
        </w:rPr>
        <w:t>对象进行通讯的协议</w:t>
      </w:r>
      <w:r>
        <w:rPr>
          <w:rFonts w:ascii="Arial" w:hAnsi="Arial" w:cs="Arial"/>
          <w:color w:val="222222"/>
          <w:sz w:val="26"/>
          <w:szCs w:val="26"/>
        </w:rPr>
        <w:t>。实际上，利用</w:t>
      </w:r>
      <w:r>
        <w:rPr>
          <w:rFonts w:ascii="Arial" w:hAnsi="Arial" w:cs="Arial"/>
          <w:color w:val="222222"/>
          <w:sz w:val="26"/>
          <w:szCs w:val="26"/>
        </w:rPr>
        <w:t>SOAP</w:t>
      </w:r>
      <w:r>
        <w:rPr>
          <w:rFonts w:ascii="Arial" w:hAnsi="Arial" w:cs="Arial"/>
          <w:color w:val="222222"/>
          <w:sz w:val="26"/>
          <w:szCs w:val="26"/>
        </w:rPr>
        <w:t>的互操作性和</w:t>
      </w:r>
      <w:r>
        <w:rPr>
          <w:rFonts w:ascii="Arial" w:hAnsi="Arial" w:cs="Arial"/>
          <w:color w:val="222222"/>
          <w:sz w:val="26"/>
          <w:szCs w:val="26"/>
        </w:rPr>
        <w:t>CORBA</w:t>
      </w:r>
      <w:r>
        <w:rPr>
          <w:rFonts w:ascii="Arial" w:hAnsi="Arial" w:cs="Arial"/>
          <w:color w:val="222222"/>
          <w:sz w:val="26"/>
          <w:szCs w:val="26"/>
        </w:rPr>
        <w:t>强大的执行能力，两者可以很好的结合在一起。</w:t>
      </w:r>
      <w:r>
        <w:rPr>
          <w:rFonts w:ascii="Arial" w:hAnsi="Arial" w:cs="Arial"/>
          <w:color w:val="222222"/>
          <w:sz w:val="26"/>
          <w:szCs w:val="26"/>
        </w:rPr>
        <w:t xml:space="preserve"> OMG </w:t>
      </w:r>
      <w:r>
        <w:rPr>
          <w:rFonts w:ascii="Arial" w:hAnsi="Arial" w:cs="Arial"/>
          <w:color w:val="222222"/>
          <w:sz w:val="26"/>
          <w:szCs w:val="26"/>
        </w:rPr>
        <w:t>（</w:t>
      </w:r>
      <w:r>
        <w:rPr>
          <w:rFonts w:ascii="Arial" w:hAnsi="Arial" w:cs="Arial"/>
          <w:color w:val="222222"/>
          <w:sz w:val="26"/>
          <w:szCs w:val="26"/>
        </w:rPr>
        <w:t>Object Management Group responsible for the CORBA specification</w:t>
      </w:r>
      <w:r>
        <w:rPr>
          <w:rFonts w:ascii="Arial" w:hAnsi="Arial" w:cs="Arial"/>
          <w:color w:val="222222"/>
          <w:sz w:val="26"/>
          <w:szCs w:val="26"/>
        </w:rPr>
        <w:t>）正在关注这方面的发展。</w:t>
      </w:r>
    </w:p>
    <w:p w:rsidR="0027502A" w:rsidRDefault="0027502A" w:rsidP="0027502A">
      <w:pPr>
        <w:pStyle w:val="a5"/>
        <w:shd w:val="clear" w:color="auto" w:fill="FFFFFF"/>
        <w:spacing w:before="0" w:beforeAutospacing="0" w:after="0" w:afterAutospacing="0" w:line="360" w:lineRule="atLeast"/>
        <w:textAlignment w:val="baseline"/>
        <w:rPr>
          <w:rFonts w:ascii="Arial" w:hAnsi="Arial" w:cs="Arial"/>
          <w:color w:val="222222"/>
          <w:sz w:val="26"/>
          <w:szCs w:val="26"/>
        </w:rPr>
      </w:pPr>
      <w:r>
        <w:rPr>
          <w:rFonts w:ascii="Arial" w:hAnsi="Arial" w:cs="Arial"/>
          <w:color w:val="222222"/>
          <w:sz w:val="26"/>
          <w:szCs w:val="26"/>
        </w:rPr>
        <w:t>3.2. CORBA</w:t>
      </w:r>
      <w:r>
        <w:rPr>
          <w:rFonts w:ascii="Arial" w:hAnsi="Arial" w:cs="Arial"/>
          <w:color w:val="222222"/>
          <w:sz w:val="26"/>
          <w:szCs w:val="26"/>
        </w:rPr>
        <w:t>应用程序和</w:t>
      </w:r>
      <w:r>
        <w:rPr>
          <w:rFonts w:ascii="Arial" w:hAnsi="Arial" w:cs="Arial"/>
          <w:color w:val="222222"/>
          <w:sz w:val="26"/>
          <w:szCs w:val="26"/>
        </w:rPr>
        <w:t>DCOM</w:t>
      </w:r>
      <w:r>
        <w:rPr>
          <w:rFonts w:ascii="Arial" w:hAnsi="Arial" w:cs="Arial"/>
          <w:color w:val="222222"/>
          <w:sz w:val="26"/>
          <w:szCs w:val="26"/>
        </w:rPr>
        <w:t>应用程序不能实现互操作，两者不能在一起协作。因为在</w:t>
      </w:r>
      <w:r>
        <w:rPr>
          <w:rFonts w:ascii="Arial" w:hAnsi="Arial" w:cs="Arial"/>
          <w:color w:val="222222"/>
          <w:sz w:val="26"/>
          <w:szCs w:val="26"/>
        </w:rPr>
        <w:t>ORPC(Object RPC)</w:t>
      </w:r>
      <w:r>
        <w:rPr>
          <w:rFonts w:ascii="Arial" w:hAnsi="Arial" w:cs="Arial"/>
          <w:color w:val="222222"/>
          <w:sz w:val="26"/>
          <w:szCs w:val="26"/>
        </w:rPr>
        <w:t>协议中，用</w:t>
      </w:r>
      <w:proofErr w:type="spellStart"/>
      <w:r>
        <w:rPr>
          <w:rFonts w:ascii="Arial" w:hAnsi="Arial" w:cs="Arial"/>
          <w:color w:val="222222"/>
          <w:sz w:val="26"/>
          <w:szCs w:val="26"/>
        </w:rPr>
        <w:t>ObjRef</w:t>
      </w:r>
      <w:proofErr w:type="spellEnd"/>
      <w:r>
        <w:rPr>
          <w:rFonts w:ascii="Arial" w:hAnsi="Arial" w:cs="Arial"/>
          <w:color w:val="222222"/>
          <w:sz w:val="26"/>
          <w:szCs w:val="26"/>
        </w:rPr>
        <w:t>代表了一个正在运行对象的引用；在</w:t>
      </w:r>
      <w:r>
        <w:rPr>
          <w:rFonts w:ascii="Arial" w:hAnsi="Arial" w:cs="Arial"/>
          <w:color w:val="222222"/>
          <w:sz w:val="26"/>
          <w:szCs w:val="26"/>
        </w:rPr>
        <w:t>CORBA/IIOP(Internet Inter-Orb Protocol)</w:t>
      </w:r>
      <w:r>
        <w:rPr>
          <w:rFonts w:ascii="Arial" w:hAnsi="Arial" w:cs="Arial"/>
          <w:color w:val="222222"/>
          <w:sz w:val="26"/>
          <w:szCs w:val="26"/>
        </w:rPr>
        <w:t>中，用交换可互操作对象引用</w:t>
      </w:r>
      <w:r>
        <w:rPr>
          <w:rFonts w:ascii="Arial" w:hAnsi="Arial" w:cs="Arial"/>
          <w:color w:val="222222"/>
          <w:sz w:val="26"/>
          <w:szCs w:val="26"/>
        </w:rPr>
        <w:t>IOR</w:t>
      </w:r>
      <w:r>
        <w:rPr>
          <w:rFonts w:ascii="Arial" w:hAnsi="Arial" w:cs="Arial"/>
          <w:color w:val="222222"/>
          <w:sz w:val="26"/>
          <w:szCs w:val="26"/>
        </w:rPr>
        <w:t>（</w:t>
      </w:r>
      <w:r>
        <w:rPr>
          <w:rFonts w:ascii="Arial" w:hAnsi="Arial" w:cs="Arial"/>
          <w:color w:val="222222"/>
          <w:sz w:val="26"/>
          <w:szCs w:val="26"/>
        </w:rPr>
        <w:t>Interoperable Object Reference</w:t>
      </w:r>
      <w:r>
        <w:rPr>
          <w:rFonts w:ascii="Arial" w:hAnsi="Arial" w:cs="Arial"/>
          <w:color w:val="222222"/>
          <w:sz w:val="26"/>
          <w:szCs w:val="26"/>
        </w:rPr>
        <w:t>）代表一个服务器的对象引用。不幸的是，</w:t>
      </w:r>
      <w:r>
        <w:rPr>
          <w:rFonts w:ascii="Arial" w:hAnsi="Arial" w:cs="Arial"/>
          <w:color w:val="222222"/>
          <w:sz w:val="26"/>
          <w:szCs w:val="26"/>
        </w:rPr>
        <w:t xml:space="preserve">IOR </w:t>
      </w:r>
      <w:r>
        <w:rPr>
          <w:rFonts w:ascii="Arial" w:hAnsi="Arial" w:cs="Arial"/>
          <w:color w:val="222222"/>
          <w:sz w:val="26"/>
          <w:szCs w:val="26"/>
        </w:rPr>
        <w:t>与</w:t>
      </w:r>
      <w:r>
        <w:rPr>
          <w:rFonts w:ascii="Arial" w:hAnsi="Arial" w:cs="Arial"/>
          <w:color w:val="222222"/>
          <w:sz w:val="26"/>
          <w:szCs w:val="26"/>
        </w:rPr>
        <w:t xml:space="preserve"> </w:t>
      </w:r>
      <w:proofErr w:type="spellStart"/>
      <w:r>
        <w:rPr>
          <w:rFonts w:ascii="Arial" w:hAnsi="Arial" w:cs="Arial"/>
          <w:color w:val="222222"/>
          <w:sz w:val="26"/>
          <w:szCs w:val="26"/>
        </w:rPr>
        <w:t>ObjRef</w:t>
      </w:r>
      <w:proofErr w:type="spellEnd"/>
      <w:r>
        <w:rPr>
          <w:rFonts w:ascii="Arial" w:hAnsi="Arial" w:cs="Arial"/>
          <w:color w:val="222222"/>
          <w:sz w:val="26"/>
          <w:szCs w:val="26"/>
        </w:rPr>
        <w:t>不能够关联起来。然而，使用</w:t>
      </w:r>
      <w:r>
        <w:rPr>
          <w:rFonts w:ascii="Arial" w:hAnsi="Arial" w:cs="Arial"/>
          <w:color w:val="222222"/>
          <w:sz w:val="26"/>
          <w:szCs w:val="26"/>
        </w:rPr>
        <w:t>SOAP</w:t>
      </w:r>
      <w:r>
        <w:rPr>
          <w:rFonts w:ascii="Arial" w:hAnsi="Arial" w:cs="Arial"/>
          <w:color w:val="222222"/>
          <w:sz w:val="26"/>
          <w:szCs w:val="26"/>
        </w:rPr>
        <w:t>可以实现在垂直应用层面上</w:t>
      </w:r>
      <w:r>
        <w:rPr>
          <w:rFonts w:ascii="Arial" w:hAnsi="Arial" w:cs="Arial"/>
          <w:color w:val="222222"/>
          <w:sz w:val="26"/>
          <w:szCs w:val="26"/>
        </w:rPr>
        <w:t xml:space="preserve">CORBA </w:t>
      </w:r>
      <w:r>
        <w:rPr>
          <w:rFonts w:ascii="Arial" w:hAnsi="Arial" w:cs="Arial"/>
          <w:color w:val="222222"/>
          <w:sz w:val="26"/>
          <w:szCs w:val="26"/>
        </w:rPr>
        <w:t>，</w:t>
      </w:r>
      <w:r>
        <w:rPr>
          <w:rFonts w:ascii="Arial" w:hAnsi="Arial" w:cs="Arial"/>
          <w:color w:val="222222"/>
          <w:sz w:val="26"/>
          <w:szCs w:val="26"/>
        </w:rPr>
        <w:t>DCOM</w:t>
      </w:r>
      <w:r>
        <w:rPr>
          <w:rFonts w:ascii="Arial" w:hAnsi="Arial" w:cs="Arial"/>
          <w:color w:val="222222"/>
          <w:sz w:val="26"/>
          <w:szCs w:val="26"/>
        </w:rPr>
        <w:t>技术的水平整合，能够更好的集成</w:t>
      </w:r>
      <w:r>
        <w:rPr>
          <w:rFonts w:ascii="Arial" w:hAnsi="Arial" w:cs="Arial"/>
          <w:color w:val="222222"/>
          <w:sz w:val="26"/>
          <w:szCs w:val="26"/>
        </w:rPr>
        <w:t>CORBA</w:t>
      </w:r>
      <w:r>
        <w:rPr>
          <w:rFonts w:ascii="Arial" w:hAnsi="Arial" w:cs="Arial"/>
          <w:color w:val="222222"/>
          <w:sz w:val="26"/>
          <w:szCs w:val="26"/>
        </w:rPr>
        <w:t>，</w:t>
      </w:r>
      <w:r>
        <w:rPr>
          <w:rFonts w:ascii="Arial" w:hAnsi="Arial" w:cs="Arial"/>
          <w:color w:val="222222"/>
          <w:sz w:val="26"/>
          <w:szCs w:val="26"/>
        </w:rPr>
        <w:t>DCOM</w:t>
      </w:r>
      <w:r>
        <w:rPr>
          <w:rFonts w:ascii="Arial" w:hAnsi="Arial" w:cs="Arial"/>
          <w:color w:val="222222"/>
          <w:sz w:val="26"/>
          <w:szCs w:val="26"/>
        </w:rPr>
        <w:t>为一个整体。</w:t>
      </w:r>
    </w:p>
    <w:p w:rsidR="0027502A" w:rsidRDefault="0027502A" w:rsidP="0027502A">
      <w:pPr>
        <w:pStyle w:val="a5"/>
        <w:shd w:val="clear" w:color="auto" w:fill="FFFFFF"/>
        <w:spacing w:before="0" w:beforeAutospacing="0" w:after="0" w:afterAutospacing="0" w:line="360" w:lineRule="atLeast"/>
        <w:textAlignment w:val="baseline"/>
        <w:rPr>
          <w:rFonts w:ascii="Arial" w:hAnsi="Arial" w:cs="Arial"/>
          <w:color w:val="222222"/>
          <w:sz w:val="26"/>
          <w:szCs w:val="26"/>
        </w:rPr>
      </w:pPr>
      <w:r>
        <w:rPr>
          <w:rFonts w:ascii="Arial" w:hAnsi="Arial" w:cs="Arial"/>
          <w:color w:val="222222"/>
          <w:sz w:val="26"/>
          <w:szCs w:val="26"/>
        </w:rPr>
        <w:t>3.3 SOAP</w:t>
      </w:r>
      <w:r>
        <w:rPr>
          <w:rFonts w:ascii="Arial" w:hAnsi="Arial" w:cs="Arial"/>
          <w:color w:val="222222"/>
          <w:sz w:val="26"/>
          <w:szCs w:val="26"/>
        </w:rPr>
        <w:t>并没有定义信息的语义，服务质量，基于</w:t>
      </w:r>
      <w:r>
        <w:rPr>
          <w:rFonts w:ascii="Arial" w:hAnsi="Arial" w:cs="Arial"/>
          <w:color w:val="222222"/>
          <w:sz w:val="26"/>
          <w:szCs w:val="26"/>
        </w:rPr>
        <w:t>INTERNET</w:t>
      </w:r>
      <w:r>
        <w:rPr>
          <w:rFonts w:ascii="Arial" w:hAnsi="Arial" w:cs="Arial"/>
          <w:color w:val="222222"/>
          <w:sz w:val="26"/>
          <w:szCs w:val="26"/>
        </w:rPr>
        <w:t>的事务处理。而是</w:t>
      </w:r>
      <w:r w:rsidRPr="005F0910">
        <w:rPr>
          <w:rFonts w:ascii="Arial" w:hAnsi="Arial" w:cs="Arial"/>
          <w:color w:val="222222"/>
          <w:sz w:val="26"/>
          <w:szCs w:val="26"/>
          <w:highlight w:val="yellow"/>
        </w:rPr>
        <w:t>采用</w:t>
      </w:r>
      <w:r w:rsidRPr="005F0910">
        <w:rPr>
          <w:rFonts w:ascii="Arial" w:hAnsi="Arial" w:cs="Arial"/>
          <w:color w:val="222222"/>
          <w:sz w:val="26"/>
          <w:szCs w:val="26"/>
          <w:highlight w:val="yellow"/>
        </w:rPr>
        <w:t xml:space="preserve"> XML </w:t>
      </w:r>
      <w:r w:rsidRPr="005F0910">
        <w:rPr>
          <w:rFonts w:ascii="Arial" w:hAnsi="Arial" w:cs="Arial"/>
          <w:color w:val="222222"/>
          <w:sz w:val="26"/>
          <w:szCs w:val="26"/>
          <w:highlight w:val="yellow"/>
        </w:rPr>
        <w:t>进行消息编码</w:t>
      </w:r>
      <w:r>
        <w:rPr>
          <w:rFonts w:ascii="Arial" w:hAnsi="Arial" w:cs="Arial"/>
          <w:color w:val="222222"/>
          <w:sz w:val="26"/>
          <w:szCs w:val="26"/>
        </w:rPr>
        <w:t>，正确的处理需要服务器和客户端本身来执行，理解和执行彼此使用的信息格式（</w:t>
      </w:r>
      <w:r>
        <w:rPr>
          <w:rFonts w:ascii="Arial" w:hAnsi="Arial" w:cs="Arial"/>
          <w:color w:val="222222"/>
          <w:sz w:val="26"/>
          <w:szCs w:val="26"/>
        </w:rPr>
        <w:t>ONE-TO-ONE</w:t>
      </w:r>
      <w:r>
        <w:rPr>
          <w:rFonts w:ascii="Arial" w:hAnsi="Arial" w:cs="Arial"/>
          <w:color w:val="222222"/>
          <w:sz w:val="26"/>
          <w:szCs w:val="26"/>
        </w:rPr>
        <w:t>，</w:t>
      </w:r>
      <w:r>
        <w:rPr>
          <w:rFonts w:ascii="Arial" w:hAnsi="Arial" w:cs="Arial"/>
          <w:color w:val="222222"/>
          <w:sz w:val="26"/>
          <w:szCs w:val="26"/>
        </w:rPr>
        <w:t>REQUEST/REPLY</w:t>
      </w:r>
      <w:r>
        <w:rPr>
          <w:rFonts w:ascii="Arial" w:hAnsi="Arial" w:cs="Arial"/>
          <w:color w:val="222222"/>
          <w:sz w:val="26"/>
          <w:szCs w:val="26"/>
        </w:rPr>
        <w:t>，</w:t>
      </w:r>
      <w:r>
        <w:rPr>
          <w:rFonts w:ascii="Arial" w:hAnsi="Arial" w:cs="Arial"/>
          <w:color w:val="222222"/>
          <w:sz w:val="26"/>
          <w:szCs w:val="26"/>
        </w:rPr>
        <w:t>BROADCAST</w:t>
      </w:r>
      <w:r>
        <w:rPr>
          <w:rFonts w:ascii="Arial" w:hAnsi="Arial" w:cs="Arial"/>
          <w:color w:val="222222"/>
          <w:sz w:val="26"/>
          <w:szCs w:val="26"/>
        </w:rPr>
        <w:t>，</w:t>
      </w:r>
      <w:r>
        <w:rPr>
          <w:rFonts w:ascii="Arial" w:hAnsi="Arial" w:cs="Arial"/>
          <w:color w:val="222222"/>
          <w:sz w:val="26"/>
          <w:szCs w:val="26"/>
        </w:rPr>
        <w:t>ETC</w:t>
      </w:r>
      <w:r>
        <w:rPr>
          <w:rFonts w:ascii="Arial" w:hAnsi="Arial" w:cs="Arial"/>
          <w:color w:val="222222"/>
          <w:sz w:val="26"/>
          <w:szCs w:val="26"/>
        </w:rPr>
        <w:t>），应用程序本身在语义解析中扮演着十分重要的角色。而</w:t>
      </w:r>
      <w:r>
        <w:rPr>
          <w:rFonts w:ascii="Arial" w:hAnsi="Arial" w:cs="Arial"/>
          <w:color w:val="222222"/>
          <w:sz w:val="26"/>
          <w:szCs w:val="26"/>
        </w:rPr>
        <w:t>CORBA</w:t>
      </w:r>
      <w:r>
        <w:rPr>
          <w:rFonts w:ascii="Arial" w:hAnsi="Arial" w:cs="Arial"/>
          <w:color w:val="222222"/>
          <w:sz w:val="26"/>
          <w:szCs w:val="26"/>
        </w:rPr>
        <w:t>，</w:t>
      </w:r>
      <w:r>
        <w:rPr>
          <w:rFonts w:ascii="Arial" w:hAnsi="Arial" w:cs="Arial"/>
          <w:color w:val="222222"/>
          <w:sz w:val="26"/>
          <w:szCs w:val="26"/>
        </w:rPr>
        <w:t>DCOM</w:t>
      </w:r>
      <w:r>
        <w:rPr>
          <w:rFonts w:ascii="Arial" w:hAnsi="Arial" w:cs="Arial"/>
          <w:color w:val="222222"/>
          <w:sz w:val="26"/>
          <w:szCs w:val="26"/>
        </w:rPr>
        <w:t>表示了传送信息的语义，对参数和返回值使用二进制编码。可对诸如参数名称或类型的任何</w:t>
      </w:r>
      <w:proofErr w:type="gramStart"/>
      <w:r>
        <w:rPr>
          <w:rFonts w:ascii="Arial" w:hAnsi="Arial" w:cs="Arial"/>
          <w:color w:val="222222"/>
          <w:sz w:val="26"/>
          <w:szCs w:val="26"/>
        </w:rPr>
        <w:lastRenderedPageBreak/>
        <w:t>元信息</w:t>
      </w:r>
      <w:proofErr w:type="gramEnd"/>
      <w:r>
        <w:rPr>
          <w:rFonts w:ascii="Arial" w:hAnsi="Arial" w:cs="Arial"/>
          <w:color w:val="222222"/>
          <w:sz w:val="26"/>
          <w:szCs w:val="26"/>
        </w:rPr>
        <w:t>都不编码，但使中介很难处理消息。又因为每个系统使用不同的二进制编码，系统间的互操作的很难实现。</w:t>
      </w:r>
    </w:p>
    <w:p w:rsidR="0027502A" w:rsidRDefault="0027502A" w:rsidP="0027502A">
      <w:pPr>
        <w:pStyle w:val="a5"/>
        <w:shd w:val="clear" w:color="auto" w:fill="FFFFFF"/>
        <w:spacing w:before="0" w:beforeAutospacing="0" w:after="0" w:afterAutospacing="0" w:line="360" w:lineRule="atLeast"/>
        <w:textAlignment w:val="baseline"/>
        <w:rPr>
          <w:rFonts w:ascii="Arial" w:hAnsi="Arial" w:cs="Arial"/>
          <w:color w:val="222222"/>
          <w:sz w:val="26"/>
          <w:szCs w:val="26"/>
        </w:rPr>
      </w:pPr>
      <w:r>
        <w:rPr>
          <w:rFonts w:ascii="Arial" w:hAnsi="Arial" w:cs="Arial"/>
          <w:color w:val="222222"/>
          <w:sz w:val="26"/>
          <w:szCs w:val="26"/>
        </w:rPr>
        <w:t xml:space="preserve">3.4 </w:t>
      </w:r>
      <w:r>
        <w:rPr>
          <w:rFonts w:ascii="Arial" w:hAnsi="Arial" w:cs="Arial"/>
          <w:color w:val="222222"/>
          <w:sz w:val="26"/>
          <w:szCs w:val="26"/>
        </w:rPr>
        <w:t>尽管</w:t>
      </w:r>
      <w:r>
        <w:rPr>
          <w:rFonts w:ascii="Arial" w:hAnsi="Arial" w:cs="Arial"/>
          <w:color w:val="222222"/>
          <w:sz w:val="26"/>
          <w:szCs w:val="26"/>
        </w:rPr>
        <w:t>CORBA</w:t>
      </w:r>
      <w:r>
        <w:rPr>
          <w:rFonts w:ascii="Arial" w:hAnsi="Arial" w:cs="Arial"/>
          <w:color w:val="222222"/>
          <w:sz w:val="26"/>
          <w:szCs w:val="26"/>
        </w:rPr>
        <w:t>可以在不同的平台上执行，</w:t>
      </w:r>
      <w:r>
        <w:rPr>
          <w:rFonts w:ascii="Arial" w:hAnsi="Arial" w:cs="Arial"/>
          <w:color w:val="222222"/>
          <w:sz w:val="26"/>
          <w:szCs w:val="26"/>
        </w:rPr>
        <w:t>DCOM</w:t>
      </w:r>
      <w:r>
        <w:rPr>
          <w:rFonts w:ascii="Arial" w:hAnsi="Arial" w:cs="Arial"/>
          <w:color w:val="222222"/>
          <w:sz w:val="26"/>
          <w:szCs w:val="26"/>
        </w:rPr>
        <w:t>可以在微软的各种平台上运行，但是基于</w:t>
      </w:r>
      <w:r>
        <w:rPr>
          <w:rFonts w:ascii="Arial" w:hAnsi="Arial" w:cs="Arial"/>
          <w:color w:val="222222"/>
          <w:sz w:val="26"/>
          <w:szCs w:val="26"/>
        </w:rPr>
        <w:t>CORBA</w:t>
      </w:r>
      <w:r>
        <w:rPr>
          <w:rFonts w:ascii="Arial" w:hAnsi="Arial" w:cs="Arial"/>
          <w:color w:val="222222"/>
          <w:sz w:val="26"/>
          <w:szCs w:val="26"/>
        </w:rPr>
        <w:t>和</w:t>
      </w:r>
      <w:r>
        <w:rPr>
          <w:rFonts w:ascii="Arial" w:hAnsi="Arial" w:cs="Arial"/>
          <w:color w:val="222222"/>
          <w:sz w:val="26"/>
          <w:szCs w:val="26"/>
        </w:rPr>
        <w:t>DCOM</w:t>
      </w:r>
      <w:r>
        <w:rPr>
          <w:rFonts w:ascii="Arial" w:hAnsi="Arial" w:cs="Arial"/>
          <w:color w:val="222222"/>
          <w:sz w:val="26"/>
          <w:szCs w:val="26"/>
        </w:rPr>
        <w:t>的解决方案必须依赖于单一的应用程序。比如说，假如运行的是</w:t>
      </w:r>
      <w:r>
        <w:rPr>
          <w:rFonts w:ascii="Arial" w:hAnsi="Arial" w:cs="Arial"/>
          <w:color w:val="222222"/>
          <w:sz w:val="26"/>
          <w:szCs w:val="26"/>
        </w:rPr>
        <w:t>DCOM</w:t>
      </w:r>
      <w:r>
        <w:rPr>
          <w:rFonts w:ascii="Arial" w:hAnsi="Arial" w:cs="Arial"/>
          <w:color w:val="222222"/>
          <w:sz w:val="26"/>
          <w:szCs w:val="26"/>
        </w:rPr>
        <w:t>服务器程序，所有的分布式的客户端不得不运行于微软的操作平台上。</w:t>
      </w:r>
      <w:r>
        <w:rPr>
          <w:rFonts w:ascii="Arial" w:hAnsi="Arial" w:cs="Arial"/>
          <w:color w:val="222222"/>
          <w:sz w:val="26"/>
          <w:szCs w:val="26"/>
        </w:rPr>
        <w:t xml:space="preserve">CORBA </w:t>
      </w:r>
      <w:r>
        <w:rPr>
          <w:rFonts w:ascii="Arial" w:hAnsi="Arial" w:cs="Arial"/>
          <w:color w:val="222222"/>
          <w:sz w:val="26"/>
          <w:szCs w:val="26"/>
        </w:rPr>
        <w:t>虽然可以运行于不同的平台，但</w:t>
      </w:r>
      <w:r>
        <w:rPr>
          <w:rFonts w:ascii="Arial" w:hAnsi="Arial" w:cs="Arial"/>
          <w:color w:val="222222"/>
          <w:sz w:val="26"/>
          <w:szCs w:val="26"/>
        </w:rPr>
        <w:t>CORBA</w:t>
      </w:r>
      <w:r>
        <w:rPr>
          <w:rFonts w:ascii="Arial" w:hAnsi="Arial" w:cs="Arial"/>
          <w:color w:val="222222"/>
          <w:sz w:val="26"/>
          <w:szCs w:val="26"/>
        </w:rPr>
        <w:t>的互操作性并没有在更高层的服务上进行扩展，如安全性和事务处理，在这种情况下，许多提供的服务没有得到很好的优化。</w:t>
      </w:r>
      <w:r>
        <w:rPr>
          <w:rFonts w:ascii="Arial" w:hAnsi="Arial" w:cs="Arial"/>
          <w:color w:val="222222"/>
          <w:sz w:val="26"/>
          <w:szCs w:val="26"/>
        </w:rPr>
        <w:t>DCOM</w:t>
      </w:r>
      <w:r>
        <w:rPr>
          <w:rFonts w:ascii="Arial" w:hAnsi="Arial" w:cs="Arial"/>
          <w:color w:val="222222"/>
          <w:sz w:val="26"/>
          <w:szCs w:val="26"/>
        </w:rPr>
        <w:t>和</w:t>
      </w:r>
      <w:r>
        <w:rPr>
          <w:rFonts w:ascii="Arial" w:hAnsi="Arial" w:cs="Arial"/>
          <w:color w:val="222222"/>
          <w:sz w:val="26"/>
          <w:szCs w:val="26"/>
        </w:rPr>
        <w:t>CORBA</w:t>
      </w:r>
      <w:r>
        <w:rPr>
          <w:rFonts w:ascii="Arial" w:hAnsi="Arial" w:cs="Arial"/>
          <w:color w:val="222222"/>
          <w:sz w:val="26"/>
          <w:szCs w:val="26"/>
        </w:rPr>
        <w:t>适合于服务器</w:t>
      </w:r>
      <w:r>
        <w:rPr>
          <w:rFonts w:ascii="Arial" w:hAnsi="Arial" w:cs="Arial"/>
          <w:color w:val="222222"/>
          <w:sz w:val="26"/>
          <w:szCs w:val="26"/>
        </w:rPr>
        <w:t>--</w:t>
      </w:r>
      <w:r>
        <w:rPr>
          <w:rFonts w:ascii="Arial" w:hAnsi="Arial" w:cs="Arial"/>
          <w:color w:val="222222"/>
          <w:sz w:val="26"/>
          <w:szCs w:val="26"/>
        </w:rPr>
        <w:t>服务器间的通讯，但是对于客户端</w:t>
      </w:r>
      <w:r>
        <w:rPr>
          <w:rFonts w:ascii="Arial" w:hAnsi="Arial" w:cs="Arial"/>
          <w:color w:val="222222"/>
          <w:sz w:val="26"/>
          <w:szCs w:val="26"/>
        </w:rPr>
        <w:t>--</w:t>
      </w:r>
      <w:r>
        <w:rPr>
          <w:rFonts w:ascii="Arial" w:hAnsi="Arial" w:cs="Arial"/>
          <w:color w:val="222222"/>
          <w:sz w:val="26"/>
          <w:szCs w:val="26"/>
        </w:rPr>
        <w:t>服务器的通讯十分脆弱，尤其当客户程序分布在</w:t>
      </w:r>
      <w:r>
        <w:rPr>
          <w:rFonts w:ascii="Arial" w:hAnsi="Arial" w:cs="Arial"/>
          <w:color w:val="222222"/>
          <w:sz w:val="26"/>
          <w:szCs w:val="26"/>
        </w:rPr>
        <w:t>INTERNET</w:t>
      </w:r>
      <w:r>
        <w:rPr>
          <w:rFonts w:ascii="Arial" w:hAnsi="Arial" w:cs="Arial"/>
          <w:color w:val="222222"/>
          <w:sz w:val="26"/>
          <w:szCs w:val="26"/>
        </w:rPr>
        <w:t>上更是如此。</w:t>
      </w:r>
    </w:p>
    <w:p w:rsidR="0027502A" w:rsidRDefault="0027502A" w:rsidP="0027502A">
      <w:pPr>
        <w:pStyle w:val="a5"/>
        <w:shd w:val="clear" w:color="auto" w:fill="FFFFFF"/>
        <w:spacing w:before="0" w:beforeAutospacing="0" w:after="0" w:afterAutospacing="0" w:line="360" w:lineRule="atLeast"/>
        <w:textAlignment w:val="baseline"/>
        <w:rPr>
          <w:rFonts w:ascii="Arial" w:hAnsi="Arial" w:cs="Arial"/>
          <w:color w:val="222222"/>
          <w:sz w:val="26"/>
          <w:szCs w:val="26"/>
        </w:rPr>
      </w:pPr>
      <w:r>
        <w:rPr>
          <w:rFonts w:ascii="Arial" w:hAnsi="Arial" w:cs="Arial"/>
          <w:color w:val="222222"/>
          <w:sz w:val="26"/>
          <w:szCs w:val="26"/>
        </w:rPr>
        <w:t>3.5 SOAP</w:t>
      </w:r>
      <w:proofErr w:type="gramStart"/>
      <w:r>
        <w:rPr>
          <w:rFonts w:ascii="Arial" w:hAnsi="Arial" w:cs="Arial"/>
          <w:color w:val="222222"/>
          <w:sz w:val="26"/>
          <w:szCs w:val="26"/>
        </w:rPr>
        <w:t>不象</w:t>
      </w:r>
      <w:proofErr w:type="gramEnd"/>
      <w:r>
        <w:rPr>
          <w:rFonts w:ascii="Arial" w:hAnsi="Arial" w:cs="Arial"/>
          <w:color w:val="222222"/>
          <w:sz w:val="26"/>
          <w:szCs w:val="26"/>
        </w:rPr>
        <w:t>DCOM</w:t>
      </w:r>
      <w:r>
        <w:rPr>
          <w:rFonts w:ascii="Arial" w:hAnsi="Arial" w:cs="Arial"/>
          <w:color w:val="222222"/>
          <w:sz w:val="26"/>
          <w:szCs w:val="26"/>
        </w:rPr>
        <w:t>一样试图定义分布式系统的所有元素，</w:t>
      </w:r>
      <w:r>
        <w:rPr>
          <w:rFonts w:ascii="Arial" w:hAnsi="Arial" w:cs="Arial"/>
          <w:color w:val="222222"/>
          <w:sz w:val="26"/>
          <w:szCs w:val="26"/>
        </w:rPr>
        <w:t>SOAP</w:t>
      </w:r>
      <w:r>
        <w:rPr>
          <w:rFonts w:ascii="Arial" w:hAnsi="Arial" w:cs="Arial"/>
          <w:color w:val="222222"/>
          <w:sz w:val="26"/>
          <w:szCs w:val="26"/>
        </w:rPr>
        <w:t>没有提供分布式类库，类型安全检查，版本控制等等，</w:t>
      </w:r>
      <w:r>
        <w:rPr>
          <w:rFonts w:ascii="Arial" w:hAnsi="Arial" w:cs="Arial"/>
          <w:color w:val="222222"/>
          <w:sz w:val="26"/>
          <w:szCs w:val="26"/>
        </w:rPr>
        <w:t>SOAP</w:t>
      </w:r>
      <w:r>
        <w:rPr>
          <w:rFonts w:ascii="Arial" w:hAnsi="Arial" w:cs="Arial"/>
          <w:color w:val="222222"/>
          <w:sz w:val="26"/>
          <w:szCs w:val="26"/>
        </w:rPr>
        <w:t>比它处于一个更低的层次，有点类似于</w:t>
      </w:r>
      <w:r>
        <w:rPr>
          <w:rFonts w:ascii="Arial" w:hAnsi="Arial" w:cs="Arial"/>
          <w:color w:val="222222"/>
          <w:sz w:val="26"/>
          <w:szCs w:val="26"/>
        </w:rPr>
        <w:t>IIOP</w:t>
      </w:r>
      <w:r>
        <w:rPr>
          <w:rFonts w:ascii="Arial" w:hAnsi="Arial" w:cs="Arial"/>
          <w:color w:val="222222"/>
          <w:sz w:val="26"/>
          <w:szCs w:val="26"/>
        </w:rPr>
        <w:t>在</w:t>
      </w:r>
      <w:r>
        <w:rPr>
          <w:rFonts w:ascii="Arial" w:hAnsi="Arial" w:cs="Arial"/>
          <w:color w:val="222222"/>
          <w:sz w:val="26"/>
          <w:szCs w:val="26"/>
        </w:rPr>
        <w:t>CORBA</w:t>
      </w:r>
      <w:r>
        <w:rPr>
          <w:rFonts w:ascii="Arial" w:hAnsi="Arial" w:cs="Arial"/>
          <w:color w:val="222222"/>
          <w:sz w:val="26"/>
          <w:szCs w:val="26"/>
        </w:rPr>
        <w:t>的作用，</w:t>
      </w:r>
      <w:r>
        <w:rPr>
          <w:rFonts w:ascii="Arial" w:hAnsi="Arial" w:cs="Arial"/>
          <w:color w:val="222222"/>
          <w:sz w:val="26"/>
          <w:szCs w:val="26"/>
        </w:rPr>
        <w:t>DCOM</w:t>
      </w:r>
      <w:r>
        <w:rPr>
          <w:rFonts w:ascii="Arial" w:hAnsi="Arial" w:cs="Arial"/>
          <w:color w:val="222222"/>
          <w:sz w:val="26"/>
          <w:szCs w:val="26"/>
        </w:rPr>
        <w:t>却提供了一些额外的协议功能，是</w:t>
      </w:r>
      <w:r>
        <w:rPr>
          <w:rFonts w:ascii="Arial" w:hAnsi="Arial" w:cs="Arial"/>
          <w:color w:val="222222"/>
          <w:sz w:val="26"/>
          <w:szCs w:val="26"/>
        </w:rPr>
        <w:t xml:space="preserve">IIOP </w:t>
      </w:r>
      <w:r>
        <w:rPr>
          <w:rFonts w:ascii="Arial" w:hAnsi="Arial" w:cs="Arial"/>
          <w:color w:val="222222"/>
          <w:sz w:val="26"/>
          <w:szCs w:val="26"/>
        </w:rPr>
        <w:t>或者</w:t>
      </w:r>
      <w:r>
        <w:rPr>
          <w:rFonts w:ascii="Arial" w:hAnsi="Arial" w:cs="Arial"/>
          <w:color w:val="222222"/>
          <w:sz w:val="26"/>
          <w:szCs w:val="26"/>
        </w:rPr>
        <w:t>SOAP</w:t>
      </w:r>
      <w:r>
        <w:rPr>
          <w:rFonts w:ascii="Arial" w:hAnsi="Arial" w:cs="Arial"/>
          <w:color w:val="222222"/>
          <w:sz w:val="26"/>
          <w:szCs w:val="26"/>
        </w:rPr>
        <w:t>所不具备的。然而，许多</w:t>
      </w:r>
      <w:r>
        <w:rPr>
          <w:rFonts w:ascii="Arial" w:hAnsi="Arial" w:cs="Arial"/>
          <w:color w:val="222222"/>
          <w:sz w:val="26"/>
          <w:szCs w:val="26"/>
        </w:rPr>
        <w:t>. DCOM</w:t>
      </w:r>
      <w:r>
        <w:rPr>
          <w:rFonts w:ascii="Arial" w:hAnsi="Arial" w:cs="Arial"/>
          <w:color w:val="222222"/>
          <w:sz w:val="26"/>
          <w:szCs w:val="26"/>
        </w:rPr>
        <w:t>的额外功能只有在服务器</w:t>
      </w:r>
      <w:r>
        <w:rPr>
          <w:rFonts w:ascii="Tahoma" w:hAnsi="Tahoma" w:cs="Tahoma"/>
          <w:color w:val="222222"/>
          <w:sz w:val="26"/>
          <w:szCs w:val="26"/>
        </w:rPr>
        <w:t>��</w:t>
      </w:r>
      <w:r>
        <w:rPr>
          <w:rFonts w:ascii="Arial" w:hAnsi="Arial" w:cs="Arial"/>
          <w:color w:val="222222"/>
          <w:sz w:val="26"/>
          <w:szCs w:val="26"/>
        </w:rPr>
        <w:t>服务器间通信时才会用到，对于客户端</w:t>
      </w:r>
      <w:r>
        <w:rPr>
          <w:rFonts w:ascii="Tahoma" w:hAnsi="Tahoma" w:cs="Tahoma"/>
          <w:color w:val="222222"/>
          <w:sz w:val="26"/>
          <w:szCs w:val="26"/>
        </w:rPr>
        <w:t>��</w:t>
      </w:r>
      <w:r>
        <w:rPr>
          <w:rFonts w:ascii="Arial" w:hAnsi="Arial" w:cs="Arial"/>
          <w:color w:val="222222"/>
          <w:sz w:val="26"/>
          <w:szCs w:val="26"/>
        </w:rPr>
        <w:t>服务器之间的通信则是多余的。</w:t>
      </w:r>
    </w:p>
    <w:p w:rsidR="0027502A" w:rsidRDefault="004919AD" w:rsidP="0027502A">
      <w:pPr>
        <w:pStyle w:val="ibm-ind-link"/>
        <w:shd w:val="clear" w:color="auto" w:fill="FFFFFF"/>
        <w:spacing w:before="0" w:beforeAutospacing="0" w:after="0" w:afterAutospacing="0" w:line="360" w:lineRule="atLeast"/>
        <w:jc w:val="right"/>
        <w:textAlignment w:val="baseline"/>
        <w:rPr>
          <w:rFonts w:ascii="Arial" w:hAnsi="Arial" w:cs="Arial"/>
          <w:color w:val="222222"/>
          <w:sz w:val="22"/>
          <w:szCs w:val="22"/>
        </w:rPr>
      </w:pPr>
      <w:hyperlink r:id="rId12" w:anchor="ibm-pcon" w:history="1">
        <w:r w:rsidR="0027502A">
          <w:rPr>
            <w:rStyle w:val="a3"/>
            <w:rFonts w:ascii="Arial" w:hAnsi="Arial" w:cs="Arial"/>
            <w:b/>
            <w:bCs/>
            <w:color w:val="745285"/>
            <w:sz w:val="22"/>
            <w:szCs w:val="22"/>
            <w:bdr w:val="none" w:sz="0" w:space="0" w:color="auto" w:frame="1"/>
          </w:rPr>
          <w:t>回页首</w:t>
        </w:r>
      </w:hyperlink>
    </w:p>
    <w:p w:rsidR="0027502A" w:rsidRDefault="0027502A" w:rsidP="0027502A">
      <w:pPr>
        <w:pStyle w:val="2"/>
        <w:shd w:val="clear" w:color="auto" w:fill="FFFFFF"/>
        <w:spacing w:before="75" w:beforeAutospacing="0" w:after="75" w:afterAutospacing="0"/>
        <w:textAlignment w:val="baseline"/>
        <w:rPr>
          <w:rFonts w:ascii="Helvetica" w:hAnsi="Helvetica" w:cs="Helvetica"/>
          <w:color w:val="000000"/>
        </w:rPr>
      </w:pPr>
      <w:r>
        <w:rPr>
          <w:rFonts w:ascii="Helvetica" w:hAnsi="Helvetica" w:cs="Helvetica"/>
          <w:color w:val="000000"/>
        </w:rPr>
        <w:t>四：</w:t>
      </w:r>
      <w:r>
        <w:rPr>
          <w:rFonts w:ascii="Helvetica" w:hAnsi="Helvetica" w:cs="Helvetica"/>
          <w:color w:val="000000"/>
        </w:rPr>
        <w:t>SOAP=RPC+HTTP+XML</w:t>
      </w:r>
    </w:p>
    <w:p w:rsidR="0027502A" w:rsidRDefault="0027502A" w:rsidP="0027502A">
      <w:pPr>
        <w:pStyle w:val="a5"/>
        <w:shd w:val="clear" w:color="auto" w:fill="FFFFFF"/>
        <w:spacing w:after="0" w:afterAutospacing="0" w:line="360" w:lineRule="atLeast"/>
        <w:textAlignment w:val="baseline"/>
        <w:rPr>
          <w:rFonts w:ascii="Arial" w:hAnsi="Arial" w:cs="Arial"/>
          <w:color w:val="222222"/>
          <w:sz w:val="22"/>
          <w:szCs w:val="22"/>
        </w:rPr>
      </w:pPr>
      <w:r w:rsidRPr="005F0910">
        <w:rPr>
          <w:rFonts w:ascii="Arial" w:hAnsi="Arial" w:cs="Arial"/>
          <w:color w:val="222222"/>
          <w:sz w:val="22"/>
          <w:szCs w:val="22"/>
          <w:highlight w:val="yellow"/>
        </w:rPr>
        <w:t>SOAP</w:t>
      </w:r>
      <w:r w:rsidRPr="005F0910">
        <w:rPr>
          <w:rFonts w:ascii="Arial" w:hAnsi="Arial" w:cs="Arial"/>
          <w:color w:val="222222"/>
          <w:sz w:val="22"/>
          <w:szCs w:val="22"/>
          <w:highlight w:val="yellow"/>
        </w:rPr>
        <w:t>简单的理解，就是这样的一个开放协议</w:t>
      </w:r>
      <w:r w:rsidRPr="005F0910">
        <w:rPr>
          <w:rFonts w:ascii="Arial" w:hAnsi="Arial" w:cs="Arial"/>
          <w:color w:val="222222"/>
          <w:sz w:val="22"/>
          <w:szCs w:val="22"/>
          <w:highlight w:val="yellow"/>
        </w:rPr>
        <w:t>SOAP=RPC+HTTP+XML</w:t>
      </w:r>
      <w:r w:rsidRPr="005F0910">
        <w:rPr>
          <w:rFonts w:ascii="Arial" w:hAnsi="Arial" w:cs="Arial"/>
          <w:color w:val="222222"/>
          <w:sz w:val="22"/>
          <w:szCs w:val="22"/>
          <w:highlight w:val="yellow"/>
        </w:rPr>
        <w:t>：采用</w:t>
      </w:r>
      <w:r w:rsidRPr="005F0910">
        <w:rPr>
          <w:rFonts w:ascii="Arial" w:hAnsi="Arial" w:cs="Arial"/>
          <w:color w:val="222222"/>
          <w:sz w:val="22"/>
          <w:szCs w:val="22"/>
          <w:highlight w:val="yellow"/>
        </w:rPr>
        <w:t>HTTP</w:t>
      </w:r>
      <w:r w:rsidRPr="005F0910">
        <w:rPr>
          <w:rFonts w:ascii="Arial" w:hAnsi="Arial" w:cs="Arial"/>
          <w:color w:val="222222"/>
          <w:sz w:val="22"/>
          <w:szCs w:val="22"/>
          <w:highlight w:val="yellow"/>
        </w:rPr>
        <w:t>作为底层通讯协议；</w:t>
      </w:r>
      <w:r w:rsidRPr="005F0910">
        <w:rPr>
          <w:rFonts w:ascii="Arial" w:hAnsi="Arial" w:cs="Arial"/>
          <w:color w:val="222222"/>
          <w:sz w:val="22"/>
          <w:szCs w:val="22"/>
          <w:highlight w:val="yellow"/>
        </w:rPr>
        <w:t>RPC</w:t>
      </w:r>
      <w:r w:rsidRPr="005F0910">
        <w:rPr>
          <w:rFonts w:ascii="Arial" w:hAnsi="Arial" w:cs="Arial"/>
          <w:color w:val="222222"/>
          <w:sz w:val="22"/>
          <w:szCs w:val="22"/>
          <w:highlight w:val="yellow"/>
        </w:rPr>
        <w:t>作为一致性的调用途径，ＸＭＬ作为数据传送的格式</w:t>
      </w:r>
      <w:r>
        <w:rPr>
          <w:rFonts w:ascii="Arial" w:hAnsi="Arial" w:cs="Arial"/>
          <w:color w:val="222222"/>
          <w:sz w:val="22"/>
          <w:szCs w:val="22"/>
        </w:rPr>
        <w:t>，允许服务提供者和服务客户经过防火墙在</w:t>
      </w:r>
      <w:r>
        <w:rPr>
          <w:rFonts w:ascii="Arial" w:hAnsi="Arial" w:cs="Arial"/>
          <w:color w:val="222222"/>
          <w:sz w:val="22"/>
          <w:szCs w:val="22"/>
        </w:rPr>
        <w:t>INTERNET</w:t>
      </w:r>
      <w:r>
        <w:rPr>
          <w:rFonts w:ascii="Arial" w:hAnsi="Arial" w:cs="Arial"/>
          <w:color w:val="222222"/>
          <w:sz w:val="22"/>
          <w:szCs w:val="22"/>
        </w:rPr>
        <w:t>进行通讯交互。</w:t>
      </w:r>
      <w:r>
        <w:rPr>
          <w:rFonts w:ascii="Arial" w:hAnsi="Arial" w:cs="Arial"/>
          <w:color w:val="222222"/>
          <w:sz w:val="22"/>
          <w:szCs w:val="22"/>
        </w:rPr>
        <w:t>RPC</w:t>
      </w:r>
      <w:r>
        <w:rPr>
          <w:rFonts w:ascii="Arial" w:hAnsi="Arial" w:cs="Arial"/>
          <w:color w:val="222222"/>
          <w:sz w:val="22"/>
          <w:szCs w:val="22"/>
        </w:rPr>
        <w:t>的描叙可能不大准确，因为</w:t>
      </w:r>
      <w:r>
        <w:rPr>
          <w:rFonts w:ascii="Arial" w:hAnsi="Arial" w:cs="Arial"/>
          <w:color w:val="222222"/>
          <w:sz w:val="22"/>
          <w:szCs w:val="22"/>
        </w:rPr>
        <w:t>SOAP</w:t>
      </w:r>
      <w:r>
        <w:rPr>
          <w:rFonts w:ascii="Arial" w:hAnsi="Arial" w:cs="Arial"/>
          <w:color w:val="222222"/>
          <w:sz w:val="22"/>
          <w:szCs w:val="22"/>
        </w:rPr>
        <w:t>一开始构思就是要实现平台与环境的无关性和独立性，每一个通过网络的远程调用都可以通过</w:t>
      </w:r>
      <w:r>
        <w:rPr>
          <w:rFonts w:ascii="Arial" w:hAnsi="Arial" w:cs="Arial"/>
          <w:color w:val="222222"/>
          <w:sz w:val="22"/>
          <w:szCs w:val="22"/>
        </w:rPr>
        <w:t>SOAP</w:t>
      </w:r>
      <w:r>
        <w:rPr>
          <w:rFonts w:ascii="Arial" w:hAnsi="Arial" w:cs="Arial"/>
          <w:color w:val="222222"/>
          <w:sz w:val="22"/>
          <w:szCs w:val="22"/>
        </w:rPr>
        <w:t>封装起来，包括</w:t>
      </w:r>
      <w:r>
        <w:rPr>
          <w:rFonts w:ascii="Arial" w:hAnsi="Arial" w:cs="Arial"/>
          <w:color w:val="222222"/>
          <w:sz w:val="22"/>
          <w:szCs w:val="22"/>
        </w:rPr>
        <w:t>DCE</w:t>
      </w:r>
      <w:r>
        <w:rPr>
          <w:rFonts w:ascii="Arial" w:hAnsi="Arial" w:cs="Arial"/>
          <w:color w:val="222222"/>
          <w:sz w:val="22"/>
          <w:szCs w:val="22"/>
        </w:rPr>
        <w:t>（</w:t>
      </w:r>
      <w:r>
        <w:rPr>
          <w:rFonts w:ascii="Arial" w:hAnsi="Arial" w:cs="Arial"/>
          <w:color w:val="222222"/>
          <w:sz w:val="22"/>
          <w:szCs w:val="22"/>
        </w:rPr>
        <w:t xml:space="preserve">Distributed Computing </w:t>
      </w:r>
      <w:r>
        <w:rPr>
          <w:rFonts w:ascii="Arial" w:hAnsi="Arial" w:cs="Arial"/>
          <w:color w:val="222222"/>
          <w:sz w:val="22"/>
          <w:szCs w:val="22"/>
        </w:rPr>
        <w:lastRenderedPageBreak/>
        <w:t xml:space="preserve">Environment </w:t>
      </w:r>
      <w:r>
        <w:rPr>
          <w:rFonts w:ascii="Arial" w:hAnsi="Arial" w:cs="Arial"/>
          <w:color w:val="222222"/>
          <w:sz w:val="22"/>
          <w:szCs w:val="22"/>
        </w:rPr>
        <w:t xml:space="preserve">）　</w:t>
      </w:r>
      <w:r>
        <w:rPr>
          <w:rFonts w:ascii="Arial" w:hAnsi="Arial" w:cs="Arial"/>
          <w:color w:val="222222"/>
          <w:sz w:val="22"/>
          <w:szCs w:val="22"/>
        </w:rPr>
        <w:t>RPC CALLS</w:t>
      </w:r>
      <w:r>
        <w:rPr>
          <w:rFonts w:ascii="Arial" w:hAnsi="Arial" w:cs="Arial"/>
          <w:color w:val="222222"/>
          <w:sz w:val="22"/>
          <w:szCs w:val="22"/>
        </w:rPr>
        <w:t>，</w:t>
      </w:r>
      <w:r>
        <w:rPr>
          <w:rFonts w:ascii="Arial" w:hAnsi="Arial" w:cs="Arial"/>
          <w:color w:val="222222"/>
          <w:sz w:val="22"/>
          <w:szCs w:val="22"/>
        </w:rPr>
        <w:t>COM/DCOM CALLS, CORBA CALLS, JAVA CALLS</w:t>
      </w:r>
      <w:r>
        <w:rPr>
          <w:rFonts w:ascii="Arial" w:hAnsi="Arial" w:cs="Arial"/>
          <w:color w:val="222222"/>
          <w:sz w:val="22"/>
          <w:szCs w:val="22"/>
        </w:rPr>
        <w:t>，</w:t>
      </w:r>
      <w:proofErr w:type="spellStart"/>
      <w:r>
        <w:rPr>
          <w:rFonts w:ascii="Arial" w:hAnsi="Arial" w:cs="Arial"/>
          <w:color w:val="222222"/>
          <w:sz w:val="22"/>
          <w:szCs w:val="22"/>
        </w:rPr>
        <w:t>etc</w:t>
      </w:r>
      <w:proofErr w:type="spellEnd"/>
      <w:r>
        <w:rPr>
          <w:rFonts w:ascii="Arial" w:hAnsi="Arial" w:cs="Arial"/>
          <w:color w:val="222222"/>
          <w:sz w:val="22"/>
          <w:szCs w:val="22"/>
        </w:rPr>
        <w:t>。</w:t>
      </w:r>
    </w:p>
    <w:p w:rsidR="0027502A" w:rsidRDefault="0027502A" w:rsidP="0027502A">
      <w:pPr>
        <w:pStyle w:val="a5"/>
        <w:shd w:val="clear" w:color="auto" w:fill="FFFFFF"/>
        <w:spacing w:before="0" w:beforeAutospacing="0" w:after="0" w:afterAutospacing="0" w:line="360" w:lineRule="atLeast"/>
        <w:textAlignment w:val="baseline"/>
        <w:rPr>
          <w:rFonts w:ascii="Arial" w:hAnsi="Arial" w:cs="Arial"/>
          <w:color w:val="222222"/>
          <w:sz w:val="22"/>
          <w:szCs w:val="22"/>
        </w:rPr>
      </w:pPr>
      <w:r>
        <w:rPr>
          <w:rFonts w:ascii="Arial" w:hAnsi="Arial" w:cs="Arial"/>
          <w:color w:val="222222"/>
          <w:sz w:val="22"/>
          <w:szCs w:val="22"/>
        </w:rPr>
        <w:t xml:space="preserve">SOAP </w:t>
      </w:r>
      <w:r>
        <w:rPr>
          <w:rFonts w:ascii="Arial" w:hAnsi="Arial" w:cs="Arial"/>
          <w:color w:val="222222"/>
          <w:sz w:val="22"/>
          <w:szCs w:val="22"/>
        </w:rPr>
        <w:t>使用</w:t>
      </w:r>
      <w:r>
        <w:rPr>
          <w:rFonts w:ascii="Arial" w:hAnsi="Arial" w:cs="Arial"/>
          <w:color w:val="222222"/>
          <w:sz w:val="22"/>
          <w:szCs w:val="22"/>
        </w:rPr>
        <w:t xml:space="preserve"> HTTP </w:t>
      </w:r>
      <w:r>
        <w:rPr>
          <w:rFonts w:ascii="Arial" w:hAnsi="Arial" w:cs="Arial"/>
          <w:color w:val="222222"/>
          <w:sz w:val="22"/>
          <w:szCs w:val="22"/>
        </w:rPr>
        <w:t>传送</w:t>
      </w:r>
      <w:r>
        <w:rPr>
          <w:rFonts w:ascii="Arial" w:hAnsi="Arial" w:cs="Arial"/>
          <w:color w:val="222222"/>
          <w:sz w:val="22"/>
          <w:szCs w:val="22"/>
        </w:rPr>
        <w:t xml:space="preserve"> XML</w:t>
      </w:r>
      <w:r>
        <w:rPr>
          <w:rFonts w:ascii="Arial" w:hAnsi="Arial" w:cs="Arial"/>
          <w:color w:val="222222"/>
          <w:sz w:val="22"/>
          <w:szCs w:val="22"/>
        </w:rPr>
        <w:t>，尽管</w:t>
      </w:r>
      <w:r>
        <w:rPr>
          <w:rFonts w:ascii="Arial" w:hAnsi="Arial" w:cs="Arial"/>
          <w:color w:val="222222"/>
          <w:sz w:val="22"/>
          <w:szCs w:val="22"/>
        </w:rPr>
        <w:t xml:space="preserve">HTTP </w:t>
      </w:r>
      <w:r>
        <w:rPr>
          <w:rFonts w:ascii="Arial" w:hAnsi="Arial" w:cs="Arial"/>
          <w:color w:val="222222"/>
          <w:sz w:val="22"/>
          <w:szCs w:val="22"/>
        </w:rPr>
        <w:t>不是有效率的通讯协议，而且</w:t>
      </w:r>
      <w:r>
        <w:rPr>
          <w:rFonts w:ascii="Arial" w:hAnsi="Arial" w:cs="Arial"/>
          <w:color w:val="222222"/>
          <w:sz w:val="22"/>
          <w:szCs w:val="22"/>
        </w:rPr>
        <w:t xml:space="preserve"> XML </w:t>
      </w:r>
      <w:r>
        <w:rPr>
          <w:rFonts w:ascii="Arial" w:hAnsi="Arial" w:cs="Arial"/>
          <w:color w:val="222222"/>
          <w:sz w:val="22"/>
          <w:szCs w:val="22"/>
        </w:rPr>
        <w:t>还需要额外的文件解析（</w:t>
      </w:r>
      <w:r>
        <w:rPr>
          <w:rFonts w:ascii="Arial" w:hAnsi="Arial" w:cs="Arial"/>
          <w:color w:val="222222"/>
          <w:sz w:val="22"/>
          <w:szCs w:val="22"/>
        </w:rPr>
        <w:t>parse</w:t>
      </w:r>
      <w:r>
        <w:rPr>
          <w:rFonts w:ascii="Arial" w:hAnsi="Arial" w:cs="Arial"/>
          <w:color w:val="222222"/>
          <w:sz w:val="22"/>
          <w:szCs w:val="22"/>
        </w:rPr>
        <w:t>），两者使得交易的速度大大低于其它方案。</w:t>
      </w:r>
      <w:r w:rsidRPr="005F0910">
        <w:rPr>
          <w:rFonts w:ascii="Arial" w:hAnsi="Arial" w:cs="Arial"/>
          <w:color w:val="222222"/>
          <w:sz w:val="22"/>
          <w:szCs w:val="22"/>
          <w:highlight w:val="yellow"/>
        </w:rPr>
        <w:t>但是</w:t>
      </w:r>
      <w:r w:rsidRPr="005F0910">
        <w:rPr>
          <w:rFonts w:ascii="Arial" w:hAnsi="Arial" w:cs="Arial"/>
          <w:color w:val="222222"/>
          <w:sz w:val="22"/>
          <w:szCs w:val="22"/>
          <w:highlight w:val="yellow"/>
        </w:rPr>
        <w:t xml:space="preserve">XML </w:t>
      </w:r>
      <w:r w:rsidRPr="005F0910">
        <w:rPr>
          <w:rFonts w:ascii="Arial" w:hAnsi="Arial" w:cs="Arial"/>
          <w:color w:val="222222"/>
          <w:sz w:val="22"/>
          <w:szCs w:val="22"/>
          <w:highlight w:val="yellow"/>
        </w:rPr>
        <w:t>是一个开放、健全、有语义的</w:t>
      </w:r>
      <w:proofErr w:type="gramStart"/>
      <w:r w:rsidRPr="005F0910">
        <w:rPr>
          <w:rFonts w:ascii="Arial" w:hAnsi="Arial" w:cs="Arial"/>
          <w:color w:val="222222"/>
          <w:sz w:val="22"/>
          <w:szCs w:val="22"/>
          <w:highlight w:val="yellow"/>
        </w:rPr>
        <w:t>讯息</w:t>
      </w:r>
      <w:proofErr w:type="gramEnd"/>
      <w:r w:rsidRPr="005F0910">
        <w:rPr>
          <w:rFonts w:ascii="Arial" w:hAnsi="Arial" w:cs="Arial"/>
          <w:color w:val="222222"/>
          <w:sz w:val="22"/>
          <w:szCs w:val="22"/>
          <w:highlight w:val="yellow"/>
        </w:rPr>
        <w:t>机制，而</w:t>
      </w:r>
      <w:r w:rsidRPr="005F0910">
        <w:rPr>
          <w:rFonts w:ascii="Arial" w:hAnsi="Arial" w:cs="Arial"/>
          <w:color w:val="222222"/>
          <w:sz w:val="22"/>
          <w:szCs w:val="22"/>
          <w:highlight w:val="yellow"/>
        </w:rPr>
        <w:t xml:space="preserve"> HTTP </w:t>
      </w:r>
      <w:r w:rsidRPr="005F0910">
        <w:rPr>
          <w:rFonts w:ascii="Arial" w:hAnsi="Arial" w:cs="Arial"/>
          <w:color w:val="222222"/>
          <w:sz w:val="22"/>
          <w:szCs w:val="22"/>
          <w:highlight w:val="yellow"/>
        </w:rPr>
        <w:t>是一个广泛又能避免许多关于防火墙的问题，从而使</w:t>
      </w:r>
      <w:r w:rsidRPr="005F0910">
        <w:rPr>
          <w:rFonts w:ascii="Arial" w:hAnsi="Arial" w:cs="Arial"/>
          <w:color w:val="222222"/>
          <w:sz w:val="22"/>
          <w:szCs w:val="22"/>
          <w:highlight w:val="yellow"/>
        </w:rPr>
        <w:t>SOAP</w:t>
      </w:r>
      <w:r w:rsidRPr="005F0910">
        <w:rPr>
          <w:rFonts w:ascii="Arial" w:hAnsi="Arial" w:cs="Arial"/>
          <w:color w:val="222222"/>
          <w:sz w:val="22"/>
          <w:szCs w:val="22"/>
          <w:highlight w:val="yellow"/>
        </w:rPr>
        <w:t>得到了广泛的应用。但是如果效率</w:t>
      </w:r>
      <w:r w:rsidR="00D6715C">
        <w:rPr>
          <w:rFonts w:ascii="Arial" w:hAnsi="Arial" w:cs="Arial" w:hint="eastAsia"/>
          <w:color w:val="222222"/>
          <w:sz w:val="22"/>
          <w:szCs w:val="22"/>
          <w:highlight w:val="yellow"/>
        </w:rPr>
        <w:t>（</w:t>
      </w:r>
      <w:r w:rsidR="00D6715C">
        <w:rPr>
          <w:rFonts w:ascii="Arial" w:hAnsi="Arial" w:cs="Arial" w:hint="eastAsia"/>
          <w:color w:val="222222"/>
          <w:sz w:val="22"/>
          <w:szCs w:val="22"/>
          <w:highlight w:val="yellow"/>
        </w:rPr>
        <w:t>http</w:t>
      </w:r>
      <w:r w:rsidR="00D6715C">
        <w:rPr>
          <w:rFonts w:ascii="Arial" w:hAnsi="Arial" w:cs="Arial" w:hint="eastAsia"/>
          <w:color w:val="222222"/>
          <w:sz w:val="22"/>
          <w:szCs w:val="22"/>
          <w:highlight w:val="yellow"/>
        </w:rPr>
        <w:t>的通信一般来讲有些慢，主要是因为</w:t>
      </w:r>
      <w:r w:rsidR="00D6715C">
        <w:rPr>
          <w:rFonts w:ascii="Arial" w:hAnsi="Arial" w:cs="Arial" w:hint="eastAsia"/>
          <w:color w:val="222222"/>
          <w:sz w:val="22"/>
          <w:szCs w:val="22"/>
          <w:highlight w:val="yellow"/>
        </w:rPr>
        <w:t>http</w:t>
      </w:r>
      <w:r w:rsidR="00D6715C">
        <w:rPr>
          <w:rFonts w:ascii="Arial" w:hAnsi="Arial" w:cs="Arial" w:hint="eastAsia"/>
          <w:color w:val="222222"/>
          <w:sz w:val="22"/>
          <w:szCs w:val="22"/>
          <w:highlight w:val="yellow"/>
        </w:rPr>
        <w:t>的三次握手保证连接的可靠性而消耗了很多的资源和时间，但是相比其他的协议可靠性高</w:t>
      </w:r>
      <w:r w:rsidR="00675259">
        <w:rPr>
          <w:rFonts w:ascii="Arial" w:hAnsi="Arial" w:cs="Arial" w:hint="eastAsia"/>
          <w:color w:val="222222"/>
          <w:sz w:val="22"/>
          <w:szCs w:val="22"/>
          <w:highlight w:val="yellow"/>
        </w:rPr>
        <w:t>，如果对安全性要求高的话可以考虑</w:t>
      </w:r>
      <w:r w:rsidR="00D6715C">
        <w:rPr>
          <w:rFonts w:ascii="Arial" w:hAnsi="Arial" w:cs="Arial" w:hint="eastAsia"/>
          <w:color w:val="222222"/>
          <w:sz w:val="22"/>
          <w:szCs w:val="22"/>
          <w:highlight w:val="yellow"/>
        </w:rPr>
        <w:t>）</w:t>
      </w:r>
      <w:r w:rsidRPr="005F0910">
        <w:rPr>
          <w:rFonts w:ascii="Arial" w:hAnsi="Arial" w:cs="Arial"/>
          <w:color w:val="222222"/>
          <w:sz w:val="22"/>
          <w:szCs w:val="22"/>
          <w:highlight w:val="yellow"/>
        </w:rPr>
        <w:t>对你来说很重要，那么你应该多考虑其它的方式，而不要用</w:t>
      </w:r>
      <w:r w:rsidRPr="005F0910">
        <w:rPr>
          <w:rFonts w:ascii="Arial" w:hAnsi="Arial" w:cs="Arial"/>
          <w:color w:val="222222"/>
          <w:sz w:val="22"/>
          <w:szCs w:val="22"/>
          <w:highlight w:val="yellow"/>
        </w:rPr>
        <w:t xml:space="preserve"> SOAP</w:t>
      </w:r>
      <w:r>
        <w:rPr>
          <w:rFonts w:ascii="Arial" w:hAnsi="Arial" w:cs="Arial"/>
          <w:color w:val="222222"/>
          <w:sz w:val="22"/>
          <w:szCs w:val="22"/>
        </w:rPr>
        <w:t>。</w:t>
      </w:r>
    </w:p>
    <w:p w:rsidR="004C0221" w:rsidRPr="004C0221" w:rsidRDefault="004C0221" w:rsidP="0027502A">
      <w:pPr>
        <w:pStyle w:val="a5"/>
        <w:shd w:val="clear" w:color="auto" w:fill="FFFFFF"/>
        <w:spacing w:before="0" w:beforeAutospacing="0" w:after="0" w:afterAutospacing="0" w:line="360" w:lineRule="atLeast"/>
        <w:textAlignment w:val="baseline"/>
        <w:rPr>
          <w:rFonts w:ascii="Arial" w:hAnsi="Arial" w:cs="Arial" w:hint="eastAsia"/>
          <w:color w:val="FF0000"/>
          <w:sz w:val="22"/>
          <w:szCs w:val="22"/>
        </w:rPr>
      </w:pPr>
      <w:r w:rsidRPr="004C0221">
        <w:rPr>
          <w:rFonts w:ascii="Arial" w:hAnsi="Arial" w:cs="Arial"/>
          <w:color w:val="FF0000"/>
          <w:sz w:val="22"/>
          <w:szCs w:val="22"/>
        </w:rPr>
        <w:t>M</w:t>
      </w:r>
      <w:r w:rsidRPr="004C0221">
        <w:rPr>
          <w:rFonts w:ascii="Arial" w:hAnsi="Arial" w:cs="Arial" w:hint="eastAsia"/>
          <w:color w:val="FF0000"/>
          <w:sz w:val="22"/>
          <w:szCs w:val="22"/>
        </w:rPr>
        <w:t>e</w:t>
      </w:r>
      <w:r w:rsidRPr="004C0221">
        <w:rPr>
          <w:rFonts w:ascii="Arial" w:hAnsi="Arial" w:cs="Arial"/>
          <w:color w:val="FF0000"/>
          <w:sz w:val="22"/>
          <w:szCs w:val="22"/>
        </w:rPr>
        <w:t>:</w:t>
      </w:r>
      <w:r w:rsidRPr="004C0221">
        <w:rPr>
          <w:rFonts w:ascii="Arial" w:hAnsi="Arial" w:cs="Arial" w:hint="eastAsia"/>
          <w:color w:val="FF0000"/>
          <w:sz w:val="22"/>
          <w:szCs w:val="22"/>
        </w:rPr>
        <w:t>理解起来，简单对象访问协议</w:t>
      </w:r>
      <w:r w:rsidRPr="004C0221">
        <w:rPr>
          <w:rFonts w:ascii="Arial" w:hAnsi="Arial" w:cs="Arial" w:hint="eastAsia"/>
          <w:color w:val="FF0000"/>
          <w:sz w:val="22"/>
          <w:szCs w:val="22"/>
        </w:rPr>
        <w:t>SOAP</w:t>
      </w:r>
      <w:r w:rsidRPr="004C0221">
        <w:rPr>
          <w:rFonts w:ascii="Arial" w:hAnsi="Arial" w:cs="Arial" w:hint="eastAsia"/>
          <w:color w:val="FF0000"/>
          <w:sz w:val="22"/>
          <w:szCs w:val="22"/>
        </w:rPr>
        <w:t>就是基于</w:t>
      </w:r>
      <w:r w:rsidRPr="004C0221">
        <w:rPr>
          <w:rFonts w:ascii="Arial" w:hAnsi="Arial" w:cs="Arial" w:hint="eastAsia"/>
          <w:color w:val="FF0000"/>
          <w:sz w:val="22"/>
          <w:szCs w:val="22"/>
        </w:rPr>
        <w:t>xml</w:t>
      </w:r>
      <w:r w:rsidRPr="004C0221">
        <w:rPr>
          <w:rFonts w:ascii="Arial" w:hAnsi="Arial" w:cs="Arial" w:hint="eastAsia"/>
          <w:color w:val="FF0000"/>
          <w:sz w:val="22"/>
          <w:szCs w:val="22"/>
        </w:rPr>
        <w:t>的</w:t>
      </w:r>
      <w:r w:rsidRPr="004C0221">
        <w:rPr>
          <w:rFonts w:ascii="Arial" w:hAnsi="Arial" w:cs="Arial" w:hint="eastAsia"/>
          <w:color w:val="FF0000"/>
          <w:sz w:val="22"/>
          <w:szCs w:val="22"/>
        </w:rPr>
        <w:t>http</w:t>
      </w:r>
      <w:r w:rsidRPr="004C0221">
        <w:rPr>
          <w:rFonts w:ascii="Arial" w:hAnsi="Arial" w:cs="Arial" w:hint="eastAsia"/>
          <w:color w:val="FF0000"/>
          <w:sz w:val="22"/>
          <w:szCs w:val="22"/>
        </w:rPr>
        <w:t>访问。之所以简单是指这些请求和响应的资源能够使用</w:t>
      </w:r>
      <w:r w:rsidRPr="004C0221">
        <w:rPr>
          <w:rFonts w:ascii="Arial" w:hAnsi="Arial" w:cs="Arial" w:hint="eastAsia"/>
          <w:color w:val="FF0000"/>
          <w:sz w:val="22"/>
          <w:szCs w:val="22"/>
        </w:rPr>
        <w:t>xml</w:t>
      </w:r>
      <w:r w:rsidRPr="004C0221">
        <w:rPr>
          <w:rFonts w:ascii="Arial" w:hAnsi="Arial" w:cs="Arial" w:hint="eastAsia"/>
          <w:color w:val="FF0000"/>
          <w:sz w:val="22"/>
          <w:szCs w:val="22"/>
        </w:rPr>
        <w:t>来很好的描述。</w:t>
      </w:r>
    </w:p>
    <w:p w:rsidR="0027502A" w:rsidRDefault="0027502A" w:rsidP="0027502A">
      <w:pPr>
        <w:pStyle w:val="a5"/>
        <w:shd w:val="clear" w:color="auto" w:fill="FFFFFF"/>
        <w:spacing w:before="0" w:beforeAutospacing="0" w:after="0" w:afterAutospacing="0" w:line="360" w:lineRule="atLeast"/>
        <w:textAlignment w:val="baseline"/>
        <w:rPr>
          <w:rFonts w:ascii="Arial" w:hAnsi="Arial" w:cs="Arial"/>
          <w:color w:val="222222"/>
          <w:sz w:val="22"/>
          <w:szCs w:val="22"/>
        </w:rPr>
      </w:pPr>
      <w:r>
        <w:rPr>
          <w:rFonts w:ascii="Arial" w:hAnsi="Arial" w:cs="Arial"/>
          <w:color w:val="222222"/>
          <w:sz w:val="22"/>
          <w:szCs w:val="22"/>
        </w:rPr>
        <w:t>为了更好的理解</w:t>
      </w:r>
      <w:r>
        <w:rPr>
          <w:rFonts w:ascii="Arial" w:hAnsi="Arial" w:cs="Arial"/>
          <w:color w:val="222222"/>
          <w:sz w:val="22"/>
          <w:szCs w:val="22"/>
        </w:rPr>
        <w:t>SOAP,HTTP,XML</w:t>
      </w:r>
      <w:r>
        <w:rPr>
          <w:rFonts w:ascii="Arial" w:hAnsi="Arial" w:cs="Arial"/>
          <w:color w:val="222222"/>
          <w:sz w:val="22"/>
          <w:szCs w:val="22"/>
        </w:rPr>
        <w:t>如何工作的，不妨先考虑一下</w:t>
      </w:r>
      <w:r>
        <w:rPr>
          <w:rFonts w:ascii="Arial" w:hAnsi="Arial" w:cs="Arial"/>
          <w:color w:val="222222"/>
          <w:sz w:val="22"/>
          <w:szCs w:val="22"/>
        </w:rPr>
        <w:t>COM/DCOM</w:t>
      </w:r>
      <w:r>
        <w:rPr>
          <w:rFonts w:ascii="Arial" w:hAnsi="Arial" w:cs="Arial"/>
          <w:color w:val="222222"/>
          <w:sz w:val="22"/>
          <w:szCs w:val="22"/>
        </w:rPr>
        <w:t>的运行机制，</w:t>
      </w:r>
      <w:r>
        <w:rPr>
          <w:rFonts w:ascii="Arial" w:hAnsi="Arial" w:cs="Arial"/>
          <w:color w:val="222222"/>
          <w:sz w:val="22"/>
          <w:szCs w:val="22"/>
        </w:rPr>
        <w:t>DCOM</w:t>
      </w:r>
      <w:r>
        <w:rPr>
          <w:rFonts w:ascii="Arial" w:hAnsi="Arial" w:cs="Arial"/>
          <w:color w:val="222222"/>
          <w:sz w:val="22"/>
          <w:szCs w:val="22"/>
        </w:rPr>
        <w:t>处理网络协议的低层次的细节问题，如</w:t>
      </w:r>
      <w:r>
        <w:rPr>
          <w:rFonts w:ascii="Arial" w:hAnsi="Arial" w:cs="Arial"/>
          <w:color w:val="222222"/>
          <w:sz w:val="22"/>
          <w:szCs w:val="22"/>
        </w:rPr>
        <w:t>PROXY/STUB</w:t>
      </w:r>
      <w:r>
        <w:rPr>
          <w:rFonts w:ascii="Arial" w:hAnsi="Arial" w:cs="Arial"/>
          <w:color w:val="222222"/>
          <w:sz w:val="22"/>
          <w:szCs w:val="22"/>
        </w:rPr>
        <w:t>间的通讯，生命周期的管理，对象的标识。在客户端与服务器端进行交互的时候，</w:t>
      </w:r>
      <w:r>
        <w:rPr>
          <w:rFonts w:ascii="Arial" w:hAnsi="Arial" w:cs="Arial"/>
          <w:color w:val="222222"/>
          <w:sz w:val="22"/>
          <w:szCs w:val="22"/>
        </w:rPr>
        <w:t>DCOM</w:t>
      </w:r>
      <w:r>
        <w:rPr>
          <w:rFonts w:ascii="Arial" w:hAnsi="Arial" w:cs="Arial"/>
          <w:color w:val="222222"/>
          <w:sz w:val="22"/>
          <w:szCs w:val="22"/>
        </w:rPr>
        <w:t>采用</w:t>
      </w:r>
      <w:r>
        <w:rPr>
          <w:rFonts w:ascii="Arial" w:hAnsi="Arial" w:cs="Arial"/>
          <w:color w:val="222222"/>
          <w:sz w:val="22"/>
          <w:szCs w:val="22"/>
        </w:rPr>
        <w:t>NDR</w:t>
      </w:r>
      <w:r>
        <w:rPr>
          <w:rFonts w:ascii="Arial" w:hAnsi="Arial" w:cs="Arial"/>
          <w:color w:val="222222"/>
          <w:sz w:val="22"/>
          <w:szCs w:val="22"/>
        </w:rPr>
        <w:t>（</w:t>
      </w:r>
      <w:r>
        <w:rPr>
          <w:rFonts w:ascii="Arial" w:hAnsi="Arial" w:cs="Arial"/>
          <w:color w:val="222222"/>
          <w:sz w:val="22"/>
          <w:szCs w:val="22"/>
        </w:rPr>
        <w:t>Network Data Representation</w:t>
      </w:r>
      <w:r>
        <w:rPr>
          <w:rFonts w:ascii="Arial" w:hAnsi="Arial" w:cs="Arial"/>
          <w:color w:val="222222"/>
          <w:sz w:val="22"/>
          <w:szCs w:val="22"/>
        </w:rPr>
        <w:t>）作为数据表示，它是低层次的与平台无关的数据表现形式。</w:t>
      </w:r>
    </w:p>
    <w:p w:rsidR="0027502A" w:rsidRDefault="0027502A" w:rsidP="0027502A">
      <w:pPr>
        <w:pStyle w:val="a5"/>
        <w:shd w:val="clear" w:color="auto" w:fill="FFFFFF"/>
        <w:spacing w:before="0" w:beforeAutospacing="0" w:after="0" w:afterAutospacing="0" w:line="360" w:lineRule="atLeast"/>
        <w:textAlignment w:val="baseline"/>
        <w:rPr>
          <w:rFonts w:ascii="Arial" w:hAnsi="Arial" w:cs="Arial"/>
          <w:color w:val="222222"/>
          <w:sz w:val="22"/>
          <w:szCs w:val="22"/>
        </w:rPr>
      </w:pPr>
      <w:r>
        <w:rPr>
          <w:rFonts w:ascii="Arial" w:hAnsi="Arial" w:cs="Arial"/>
          <w:color w:val="222222"/>
          <w:sz w:val="22"/>
          <w:szCs w:val="22"/>
        </w:rPr>
        <w:t>DCOM</w:t>
      </w:r>
      <w:r>
        <w:rPr>
          <w:rFonts w:ascii="Arial" w:hAnsi="Arial" w:cs="Arial"/>
          <w:color w:val="222222"/>
          <w:sz w:val="22"/>
          <w:szCs w:val="22"/>
        </w:rPr>
        <w:t>是有效的，灵活的，但也是很复杂的。而</w:t>
      </w:r>
      <w:r>
        <w:rPr>
          <w:rFonts w:ascii="Arial" w:hAnsi="Arial" w:cs="Arial"/>
          <w:color w:val="222222"/>
          <w:sz w:val="22"/>
          <w:szCs w:val="22"/>
        </w:rPr>
        <w:t>SOAP</w:t>
      </w:r>
      <w:r>
        <w:rPr>
          <w:rFonts w:ascii="Arial" w:hAnsi="Arial" w:cs="Arial"/>
          <w:color w:val="222222"/>
          <w:sz w:val="22"/>
          <w:szCs w:val="22"/>
        </w:rPr>
        <w:t>的一个主要优点就在于它的</w:t>
      </w:r>
      <w:r w:rsidRPr="004C0221">
        <w:rPr>
          <w:rFonts w:ascii="Arial" w:hAnsi="Arial" w:cs="Arial"/>
          <w:color w:val="222222"/>
          <w:sz w:val="22"/>
          <w:szCs w:val="22"/>
          <w:highlight w:val="yellow"/>
        </w:rPr>
        <w:t>简单性</w:t>
      </w:r>
      <w:r>
        <w:rPr>
          <w:rFonts w:ascii="Arial" w:hAnsi="Arial" w:cs="Arial"/>
          <w:color w:val="222222"/>
          <w:sz w:val="22"/>
          <w:szCs w:val="22"/>
        </w:rPr>
        <w:t>，</w:t>
      </w:r>
      <w:r>
        <w:rPr>
          <w:rFonts w:ascii="Arial" w:hAnsi="Arial" w:cs="Arial"/>
          <w:color w:val="222222"/>
          <w:sz w:val="22"/>
          <w:szCs w:val="22"/>
        </w:rPr>
        <w:t>SOAP</w:t>
      </w:r>
      <w:r>
        <w:rPr>
          <w:rFonts w:ascii="Arial" w:hAnsi="Arial" w:cs="Arial"/>
          <w:color w:val="222222"/>
          <w:sz w:val="22"/>
          <w:szCs w:val="22"/>
        </w:rPr>
        <w:t>使用</w:t>
      </w:r>
      <w:r>
        <w:rPr>
          <w:rFonts w:ascii="Arial" w:hAnsi="Arial" w:cs="Arial"/>
          <w:color w:val="222222"/>
          <w:sz w:val="22"/>
          <w:szCs w:val="22"/>
        </w:rPr>
        <w:t>HTTP</w:t>
      </w:r>
      <w:r>
        <w:rPr>
          <w:rFonts w:ascii="Arial" w:hAnsi="Arial" w:cs="Arial"/>
          <w:color w:val="222222"/>
          <w:sz w:val="22"/>
          <w:szCs w:val="22"/>
        </w:rPr>
        <w:t>作为网络通讯协议，接受和传送数据参数时采用</w:t>
      </w:r>
      <w:r>
        <w:rPr>
          <w:rFonts w:ascii="Arial" w:hAnsi="Arial" w:cs="Arial"/>
          <w:color w:val="222222"/>
          <w:sz w:val="22"/>
          <w:szCs w:val="22"/>
        </w:rPr>
        <w:t>XML</w:t>
      </w:r>
      <w:r>
        <w:rPr>
          <w:rFonts w:ascii="Arial" w:hAnsi="Arial" w:cs="Arial"/>
          <w:color w:val="222222"/>
          <w:sz w:val="22"/>
          <w:szCs w:val="22"/>
        </w:rPr>
        <w:t>作为数据格式，从而代替了</w:t>
      </w:r>
      <w:r>
        <w:rPr>
          <w:rFonts w:ascii="Arial" w:hAnsi="Arial" w:cs="Arial"/>
          <w:color w:val="222222"/>
          <w:sz w:val="22"/>
          <w:szCs w:val="22"/>
        </w:rPr>
        <w:t>DCOM</w:t>
      </w:r>
      <w:r>
        <w:rPr>
          <w:rFonts w:ascii="Arial" w:hAnsi="Arial" w:cs="Arial"/>
          <w:color w:val="222222"/>
          <w:sz w:val="22"/>
          <w:szCs w:val="22"/>
        </w:rPr>
        <w:t>中的</w:t>
      </w:r>
      <w:r>
        <w:rPr>
          <w:rFonts w:ascii="Arial" w:hAnsi="Arial" w:cs="Arial"/>
          <w:color w:val="222222"/>
          <w:sz w:val="22"/>
          <w:szCs w:val="22"/>
        </w:rPr>
        <w:t>NDR</w:t>
      </w:r>
      <w:r>
        <w:rPr>
          <w:rFonts w:ascii="Arial" w:hAnsi="Arial" w:cs="Arial"/>
          <w:color w:val="222222"/>
          <w:sz w:val="22"/>
          <w:szCs w:val="22"/>
        </w:rPr>
        <w:t>格式，</w:t>
      </w:r>
      <w:r>
        <w:rPr>
          <w:rFonts w:ascii="Arial" w:hAnsi="Arial" w:cs="Arial"/>
          <w:color w:val="222222"/>
          <w:sz w:val="22"/>
          <w:szCs w:val="22"/>
        </w:rPr>
        <w:t>SOAP</w:t>
      </w:r>
      <w:r>
        <w:rPr>
          <w:rFonts w:ascii="Arial" w:hAnsi="Arial" w:cs="Arial"/>
          <w:color w:val="222222"/>
          <w:sz w:val="22"/>
          <w:szCs w:val="22"/>
        </w:rPr>
        <w:t>和</w:t>
      </w:r>
      <w:r>
        <w:rPr>
          <w:rFonts w:ascii="Arial" w:hAnsi="Arial" w:cs="Arial"/>
          <w:color w:val="222222"/>
          <w:sz w:val="22"/>
          <w:szCs w:val="22"/>
        </w:rPr>
        <w:t xml:space="preserve"> DCOM</w:t>
      </w:r>
      <w:r>
        <w:rPr>
          <w:rFonts w:ascii="Arial" w:hAnsi="Arial" w:cs="Arial"/>
          <w:color w:val="222222"/>
          <w:sz w:val="22"/>
          <w:szCs w:val="22"/>
        </w:rPr>
        <w:t>执行过程是类似的，如下图，但是用</w:t>
      </w:r>
      <w:r>
        <w:rPr>
          <w:rFonts w:ascii="Arial" w:hAnsi="Arial" w:cs="Arial"/>
          <w:color w:val="222222"/>
          <w:sz w:val="22"/>
          <w:szCs w:val="22"/>
        </w:rPr>
        <w:t>XML</w:t>
      </w:r>
      <w:r>
        <w:rPr>
          <w:rFonts w:ascii="Arial" w:hAnsi="Arial" w:cs="Arial"/>
          <w:color w:val="222222"/>
          <w:sz w:val="22"/>
          <w:szCs w:val="22"/>
        </w:rPr>
        <w:t>取代</w:t>
      </w:r>
      <w:r>
        <w:rPr>
          <w:rFonts w:ascii="Arial" w:hAnsi="Arial" w:cs="Arial"/>
          <w:color w:val="222222"/>
          <w:sz w:val="22"/>
          <w:szCs w:val="22"/>
        </w:rPr>
        <w:t xml:space="preserve"> NDR</w:t>
      </w:r>
      <w:r>
        <w:rPr>
          <w:rFonts w:ascii="Arial" w:hAnsi="Arial" w:cs="Arial"/>
          <w:color w:val="222222"/>
          <w:sz w:val="22"/>
          <w:szCs w:val="22"/>
        </w:rPr>
        <w:t>作为编码表现形式，提供了更高层次上的抽象，与平台和环境无关。</w:t>
      </w:r>
    </w:p>
    <w:p w:rsidR="0027502A" w:rsidRDefault="0027502A" w:rsidP="0027502A">
      <w:pPr>
        <w:pStyle w:val="5"/>
        <w:shd w:val="clear" w:color="auto" w:fill="FFFFFF"/>
        <w:spacing w:before="75" w:beforeAutospacing="0" w:after="0" w:afterAutospacing="0"/>
        <w:textAlignment w:val="baseline"/>
        <w:rPr>
          <w:rFonts w:ascii="Arial" w:hAnsi="Arial" w:cs="Arial"/>
          <w:color w:val="000000"/>
        </w:rPr>
      </w:pPr>
      <w:r>
        <w:rPr>
          <w:rFonts w:ascii="Arial" w:hAnsi="Arial" w:cs="Arial"/>
          <w:color w:val="000000"/>
        </w:rPr>
        <w:t>图</w:t>
      </w:r>
      <w:r>
        <w:rPr>
          <w:rFonts w:ascii="Arial" w:hAnsi="Arial" w:cs="Arial"/>
          <w:color w:val="000000"/>
        </w:rPr>
        <w:t xml:space="preserve"> 5</w:t>
      </w:r>
      <w:r>
        <w:rPr>
          <w:rFonts w:ascii="Arial" w:hAnsi="Arial" w:cs="Arial"/>
          <w:color w:val="000000"/>
        </w:rPr>
        <w:t>：用</w:t>
      </w:r>
      <w:r>
        <w:rPr>
          <w:rFonts w:ascii="Arial" w:hAnsi="Arial" w:cs="Arial"/>
          <w:color w:val="000000"/>
        </w:rPr>
        <w:t xml:space="preserve"> XML </w:t>
      </w:r>
      <w:r>
        <w:rPr>
          <w:rFonts w:ascii="Arial" w:hAnsi="Arial" w:cs="Arial"/>
          <w:color w:val="000000"/>
        </w:rPr>
        <w:t>取代</w:t>
      </w:r>
      <w:r>
        <w:rPr>
          <w:rFonts w:ascii="Arial" w:hAnsi="Arial" w:cs="Arial"/>
          <w:color w:val="000000"/>
        </w:rPr>
        <w:t xml:space="preserve"> NDR </w:t>
      </w:r>
      <w:r>
        <w:rPr>
          <w:rFonts w:ascii="Arial" w:hAnsi="Arial" w:cs="Arial"/>
          <w:color w:val="000000"/>
        </w:rPr>
        <w:t>作为编码表现形式</w:t>
      </w:r>
    </w:p>
    <w:p w:rsidR="0027502A" w:rsidRDefault="0027502A" w:rsidP="0027502A">
      <w:pPr>
        <w:shd w:val="clear" w:color="auto" w:fill="FFFFFF"/>
        <w:textAlignment w:val="baseline"/>
        <w:rPr>
          <w:rFonts w:ascii="Arial" w:hAnsi="Arial" w:cs="Arial"/>
          <w:color w:val="000000"/>
          <w:sz w:val="22"/>
        </w:rPr>
      </w:pPr>
      <w:r>
        <w:rPr>
          <w:rFonts w:ascii="Arial" w:hAnsi="Arial" w:cs="Arial"/>
          <w:noProof/>
          <w:color w:val="000000"/>
          <w:sz w:val="22"/>
        </w:rPr>
        <w:drawing>
          <wp:inline distT="0" distB="0" distL="0" distR="0">
            <wp:extent cx="5438775" cy="2076450"/>
            <wp:effectExtent l="0" t="0" r="9525" b="0"/>
            <wp:docPr id="1" name="图片 1" descr="用 XML 取代 NDR 作为编码表现形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用 XML 取代 NDR 作为编码表现形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2076450"/>
                    </a:xfrm>
                    <a:prstGeom prst="rect">
                      <a:avLst/>
                    </a:prstGeom>
                    <a:noFill/>
                    <a:ln>
                      <a:noFill/>
                    </a:ln>
                  </pic:spPr>
                </pic:pic>
              </a:graphicData>
            </a:graphic>
          </wp:inline>
        </w:drawing>
      </w:r>
    </w:p>
    <w:p w:rsidR="0027502A" w:rsidRDefault="0027502A" w:rsidP="0027502A">
      <w:pPr>
        <w:pStyle w:val="a5"/>
        <w:shd w:val="clear" w:color="auto" w:fill="FFFFFF"/>
        <w:spacing w:before="0" w:beforeAutospacing="0" w:after="0" w:afterAutospacing="0" w:line="360" w:lineRule="atLeast"/>
        <w:textAlignment w:val="baseline"/>
        <w:rPr>
          <w:rFonts w:ascii="Arial" w:hAnsi="Arial" w:cs="Arial"/>
          <w:color w:val="222222"/>
          <w:sz w:val="22"/>
          <w:szCs w:val="22"/>
        </w:rPr>
      </w:pPr>
      <w:r>
        <w:rPr>
          <w:rFonts w:ascii="Arial" w:hAnsi="Arial" w:cs="Arial"/>
          <w:color w:val="222222"/>
          <w:sz w:val="22"/>
          <w:szCs w:val="22"/>
        </w:rPr>
        <w:t>客户端发送请求时，不管客户端是什么平台的，首先把请求转换成</w:t>
      </w:r>
      <w:r>
        <w:rPr>
          <w:rFonts w:ascii="Arial" w:hAnsi="Arial" w:cs="Arial"/>
          <w:color w:val="222222"/>
          <w:sz w:val="22"/>
          <w:szCs w:val="22"/>
        </w:rPr>
        <w:t>XML</w:t>
      </w:r>
      <w:r>
        <w:rPr>
          <w:rFonts w:ascii="Arial" w:hAnsi="Arial" w:cs="Arial"/>
          <w:color w:val="222222"/>
          <w:sz w:val="22"/>
          <w:szCs w:val="22"/>
        </w:rPr>
        <w:t>格式，</w:t>
      </w:r>
      <w:r>
        <w:rPr>
          <w:rFonts w:ascii="Arial" w:hAnsi="Arial" w:cs="Arial"/>
          <w:color w:val="222222"/>
          <w:sz w:val="22"/>
          <w:szCs w:val="22"/>
        </w:rPr>
        <w:t>SOAP</w:t>
      </w:r>
      <w:r>
        <w:rPr>
          <w:rFonts w:ascii="Arial" w:hAnsi="Arial" w:cs="Arial"/>
          <w:color w:val="222222"/>
          <w:sz w:val="22"/>
          <w:szCs w:val="22"/>
        </w:rPr>
        <w:t>网关可自动执行这个转换。为了保证传送时参数，方法名，返回值的唯一性，</w:t>
      </w:r>
      <w:r>
        <w:rPr>
          <w:rFonts w:ascii="Arial" w:hAnsi="Arial" w:cs="Arial"/>
          <w:color w:val="222222"/>
          <w:sz w:val="22"/>
          <w:szCs w:val="22"/>
        </w:rPr>
        <w:t>SOAP</w:t>
      </w:r>
      <w:r>
        <w:rPr>
          <w:rFonts w:ascii="Arial" w:hAnsi="Arial" w:cs="Arial"/>
          <w:color w:val="222222"/>
          <w:sz w:val="22"/>
          <w:szCs w:val="22"/>
        </w:rPr>
        <w:t>协议使用了一个私有标记表，从而服务端的</w:t>
      </w:r>
      <w:r>
        <w:rPr>
          <w:rFonts w:ascii="Arial" w:hAnsi="Arial" w:cs="Arial"/>
          <w:color w:val="222222"/>
          <w:sz w:val="22"/>
          <w:szCs w:val="22"/>
        </w:rPr>
        <w:t>SOAP</w:t>
      </w:r>
      <w:r>
        <w:rPr>
          <w:rFonts w:ascii="Arial" w:hAnsi="Arial" w:cs="Arial"/>
          <w:color w:val="222222"/>
          <w:sz w:val="22"/>
          <w:szCs w:val="22"/>
        </w:rPr>
        <w:t>网关可以正确的解析，这有点类似于</w:t>
      </w:r>
      <w:r>
        <w:rPr>
          <w:rFonts w:ascii="Arial" w:hAnsi="Arial" w:cs="Arial"/>
          <w:color w:val="222222"/>
          <w:sz w:val="22"/>
          <w:szCs w:val="22"/>
        </w:rPr>
        <w:t>COM/DCOM</w:t>
      </w:r>
      <w:r>
        <w:rPr>
          <w:rFonts w:ascii="Arial" w:hAnsi="Arial" w:cs="Arial"/>
          <w:color w:val="222222"/>
          <w:sz w:val="22"/>
          <w:szCs w:val="22"/>
        </w:rPr>
        <w:t>中的桩（</w:t>
      </w:r>
      <w:r>
        <w:rPr>
          <w:rFonts w:ascii="Arial" w:hAnsi="Arial" w:cs="Arial"/>
          <w:color w:val="222222"/>
          <w:sz w:val="22"/>
          <w:szCs w:val="22"/>
        </w:rPr>
        <w:t>STUB</w:t>
      </w:r>
      <w:r>
        <w:rPr>
          <w:rFonts w:ascii="Arial" w:hAnsi="Arial" w:cs="Arial"/>
          <w:color w:val="222222"/>
          <w:sz w:val="22"/>
          <w:szCs w:val="22"/>
        </w:rPr>
        <w:t>）。转化成</w:t>
      </w:r>
      <w:r>
        <w:rPr>
          <w:rFonts w:ascii="Arial" w:hAnsi="Arial" w:cs="Arial"/>
          <w:color w:val="222222"/>
          <w:sz w:val="22"/>
          <w:szCs w:val="22"/>
        </w:rPr>
        <w:t>XML</w:t>
      </w:r>
      <w:r>
        <w:rPr>
          <w:rFonts w:ascii="Arial" w:hAnsi="Arial" w:cs="Arial"/>
          <w:color w:val="222222"/>
          <w:sz w:val="22"/>
          <w:szCs w:val="22"/>
        </w:rPr>
        <w:t>格式后，</w:t>
      </w:r>
      <w:r>
        <w:rPr>
          <w:rFonts w:ascii="Arial" w:hAnsi="Arial" w:cs="Arial"/>
          <w:color w:val="222222"/>
          <w:sz w:val="22"/>
          <w:szCs w:val="22"/>
        </w:rPr>
        <w:t>SOAP</w:t>
      </w:r>
      <w:r>
        <w:rPr>
          <w:rFonts w:ascii="Arial" w:hAnsi="Arial" w:cs="Arial"/>
          <w:color w:val="222222"/>
          <w:sz w:val="22"/>
          <w:szCs w:val="22"/>
        </w:rPr>
        <w:t>终端名（远程调用方法名）及其他的一些协议标识信息被封装成</w:t>
      </w:r>
      <w:r>
        <w:rPr>
          <w:rFonts w:ascii="Arial" w:hAnsi="Arial" w:cs="Arial"/>
          <w:color w:val="222222"/>
          <w:sz w:val="22"/>
          <w:szCs w:val="22"/>
        </w:rPr>
        <w:t>HTTP</w:t>
      </w:r>
      <w:r>
        <w:rPr>
          <w:rFonts w:ascii="Arial" w:hAnsi="Arial" w:cs="Arial"/>
          <w:color w:val="222222"/>
          <w:sz w:val="22"/>
          <w:szCs w:val="22"/>
        </w:rPr>
        <w:t>请求，然后发送给服务器。如果应用程序要求，服务器返回一个</w:t>
      </w:r>
      <w:r>
        <w:rPr>
          <w:rFonts w:ascii="Arial" w:hAnsi="Arial" w:cs="Arial"/>
          <w:color w:val="222222"/>
          <w:sz w:val="22"/>
          <w:szCs w:val="22"/>
        </w:rPr>
        <w:t>HTTP</w:t>
      </w:r>
      <w:r>
        <w:rPr>
          <w:rFonts w:ascii="Arial" w:hAnsi="Arial" w:cs="Arial"/>
          <w:color w:val="222222"/>
          <w:sz w:val="22"/>
          <w:szCs w:val="22"/>
        </w:rPr>
        <w:t>应答信息给客户端。与通常对</w:t>
      </w:r>
      <w:r>
        <w:rPr>
          <w:rFonts w:ascii="Arial" w:hAnsi="Arial" w:cs="Arial"/>
          <w:color w:val="222222"/>
          <w:sz w:val="22"/>
          <w:szCs w:val="22"/>
        </w:rPr>
        <w:t>HTML</w:t>
      </w:r>
      <w:r>
        <w:rPr>
          <w:rFonts w:ascii="Arial" w:hAnsi="Arial" w:cs="Arial"/>
          <w:color w:val="222222"/>
          <w:sz w:val="22"/>
          <w:szCs w:val="22"/>
        </w:rPr>
        <w:t>页面的</w:t>
      </w:r>
      <w:r>
        <w:rPr>
          <w:rFonts w:ascii="Arial" w:hAnsi="Arial" w:cs="Arial"/>
          <w:color w:val="222222"/>
          <w:sz w:val="22"/>
          <w:szCs w:val="22"/>
        </w:rPr>
        <w:t>HTTP GET</w:t>
      </w:r>
      <w:r>
        <w:rPr>
          <w:rFonts w:ascii="Arial" w:hAnsi="Arial" w:cs="Arial"/>
          <w:color w:val="222222"/>
          <w:sz w:val="22"/>
          <w:szCs w:val="22"/>
        </w:rPr>
        <w:t>请求不同的是，此请求设置了一些</w:t>
      </w:r>
      <w:r>
        <w:rPr>
          <w:rFonts w:ascii="Arial" w:hAnsi="Arial" w:cs="Arial"/>
          <w:color w:val="222222"/>
          <w:sz w:val="22"/>
          <w:szCs w:val="22"/>
        </w:rPr>
        <w:t>HTTP HEADER</w:t>
      </w:r>
      <w:r>
        <w:rPr>
          <w:rFonts w:ascii="Arial" w:hAnsi="Arial" w:cs="Arial"/>
          <w:color w:val="222222"/>
          <w:sz w:val="22"/>
          <w:szCs w:val="22"/>
        </w:rPr>
        <w:t>，</w:t>
      </w:r>
      <w:proofErr w:type="gramStart"/>
      <w:r>
        <w:rPr>
          <w:rFonts w:ascii="Arial" w:hAnsi="Arial" w:cs="Arial"/>
          <w:color w:val="222222"/>
          <w:sz w:val="22"/>
          <w:szCs w:val="22"/>
        </w:rPr>
        <w:t>标识着</w:t>
      </w:r>
      <w:proofErr w:type="gramEnd"/>
      <w:r>
        <w:rPr>
          <w:rFonts w:ascii="Arial" w:hAnsi="Arial" w:cs="Arial"/>
          <w:color w:val="222222"/>
          <w:sz w:val="22"/>
          <w:szCs w:val="22"/>
        </w:rPr>
        <w:t>一个</w:t>
      </w:r>
      <w:r>
        <w:rPr>
          <w:rFonts w:ascii="Arial" w:hAnsi="Arial" w:cs="Arial"/>
          <w:color w:val="222222"/>
          <w:sz w:val="22"/>
          <w:szCs w:val="22"/>
        </w:rPr>
        <w:t>SOAP</w:t>
      </w:r>
      <w:r>
        <w:rPr>
          <w:rFonts w:ascii="Arial" w:hAnsi="Arial" w:cs="Arial"/>
          <w:color w:val="222222"/>
          <w:sz w:val="22"/>
          <w:szCs w:val="22"/>
        </w:rPr>
        <w:lastRenderedPageBreak/>
        <w:t>服务激发，和</w:t>
      </w:r>
      <w:r>
        <w:rPr>
          <w:rFonts w:ascii="Arial" w:hAnsi="Arial" w:cs="Arial"/>
          <w:color w:val="222222"/>
          <w:sz w:val="22"/>
          <w:szCs w:val="22"/>
        </w:rPr>
        <w:t>HTTP</w:t>
      </w:r>
      <w:r>
        <w:rPr>
          <w:rFonts w:ascii="Arial" w:hAnsi="Arial" w:cs="Arial"/>
          <w:color w:val="222222"/>
          <w:sz w:val="22"/>
          <w:szCs w:val="22"/>
        </w:rPr>
        <w:t>包一起传送。例如：对于一个询问股票价格的应用程序，服务器</w:t>
      </w:r>
      <w:proofErr w:type="gramStart"/>
      <w:r>
        <w:rPr>
          <w:rFonts w:ascii="Arial" w:hAnsi="Arial" w:cs="Arial"/>
          <w:color w:val="222222"/>
          <w:sz w:val="22"/>
          <w:szCs w:val="22"/>
        </w:rPr>
        <w:t>端具有</w:t>
      </w:r>
      <w:proofErr w:type="gramEnd"/>
      <w:r>
        <w:rPr>
          <w:rFonts w:ascii="Arial" w:hAnsi="Arial" w:cs="Arial"/>
          <w:color w:val="222222"/>
          <w:sz w:val="22"/>
          <w:szCs w:val="22"/>
        </w:rPr>
        <w:t>组件提供某股票当前的价格，组件是</w:t>
      </w:r>
      <w:r>
        <w:rPr>
          <w:rFonts w:ascii="Arial" w:hAnsi="Arial" w:cs="Arial"/>
          <w:color w:val="222222"/>
          <w:sz w:val="22"/>
          <w:szCs w:val="22"/>
        </w:rPr>
        <w:t>COM</w:t>
      </w:r>
      <w:r>
        <w:rPr>
          <w:rFonts w:ascii="Arial" w:hAnsi="Arial" w:cs="Arial"/>
          <w:color w:val="222222"/>
          <w:sz w:val="22"/>
          <w:szCs w:val="22"/>
        </w:rPr>
        <w:t>或</w:t>
      </w:r>
      <w:r>
        <w:rPr>
          <w:rFonts w:ascii="Arial" w:hAnsi="Arial" w:cs="Arial"/>
          <w:color w:val="222222"/>
          <w:sz w:val="22"/>
          <w:szCs w:val="22"/>
        </w:rPr>
        <w:t>CORBA</w:t>
      </w:r>
      <w:r>
        <w:rPr>
          <w:rFonts w:ascii="Arial" w:hAnsi="Arial" w:cs="Arial"/>
          <w:color w:val="222222"/>
          <w:sz w:val="22"/>
          <w:szCs w:val="22"/>
        </w:rPr>
        <w:t>在服务器上建立的。客户端发送一个</w:t>
      </w:r>
      <w:r>
        <w:rPr>
          <w:rFonts w:ascii="Arial" w:hAnsi="Arial" w:cs="Arial"/>
          <w:color w:val="222222"/>
          <w:sz w:val="22"/>
          <w:szCs w:val="22"/>
        </w:rPr>
        <w:t>SOAP</w:t>
      </w:r>
      <w:r>
        <w:rPr>
          <w:rFonts w:ascii="Arial" w:hAnsi="Arial" w:cs="Arial"/>
          <w:color w:val="222222"/>
          <w:sz w:val="22"/>
          <w:szCs w:val="22"/>
        </w:rPr>
        <w:t>请求给服务器询问股票价格。服务器依赖于服务器上的</w:t>
      </w:r>
      <w:r>
        <w:rPr>
          <w:rFonts w:ascii="Arial" w:hAnsi="Arial" w:cs="Arial"/>
          <w:color w:val="222222"/>
          <w:sz w:val="22"/>
          <w:szCs w:val="22"/>
        </w:rPr>
        <w:t>SOAP</w:t>
      </w:r>
      <w:r>
        <w:rPr>
          <w:rFonts w:ascii="Arial" w:hAnsi="Arial" w:cs="Arial"/>
          <w:color w:val="222222"/>
          <w:sz w:val="22"/>
          <w:szCs w:val="22"/>
        </w:rPr>
        <w:t>网关，使用内嵌的</w:t>
      </w:r>
      <w:r>
        <w:rPr>
          <w:rFonts w:ascii="Arial" w:hAnsi="Arial" w:cs="Arial"/>
          <w:color w:val="222222"/>
          <w:sz w:val="22"/>
          <w:szCs w:val="22"/>
        </w:rPr>
        <w:t>HTML</w:t>
      </w:r>
      <w:r>
        <w:rPr>
          <w:rFonts w:ascii="Arial" w:hAnsi="Arial" w:cs="Arial"/>
          <w:color w:val="222222"/>
          <w:sz w:val="22"/>
          <w:szCs w:val="22"/>
        </w:rPr>
        <w:t>对象调用合适的方法，</w:t>
      </w:r>
      <w:r>
        <w:rPr>
          <w:rFonts w:ascii="Arial" w:hAnsi="Arial" w:cs="Arial"/>
          <w:color w:val="222222"/>
          <w:sz w:val="22"/>
          <w:szCs w:val="22"/>
        </w:rPr>
        <w:t xml:space="preserve"> </w:t>
      </w:r>
      <w:r>
        <w:rPr>
          <w:rFonts w:ascii="Arial" w:hAnsi="Arial" w:cs="Arial"/>
          <w:color w:val="222222"/>
          <w:sz w:val="22"/>
          <w:szCs w:val="22"/>
        </w:rPr>
        <w:t>然后把得到的价格通过</w:t>
      </w:r>
      <w:r>
        <w:rPr>
          <w:rFonts w:ascii="Arial" w:hAnsi="Arial" w:cs="Arial"/>
          <w:color w:val="222222"/>
          <w:sz w:val="22"/>
          <w:szCs w:val="22"/>
        </w:rPr>
        <w:t>SOAP</w:t>
      </w:r>
      <w:r>
        <w:rPr>
          <w:rFonts w:ascii="Arial" w:hAnsi="Arial" w:cs="Arial"/>
          <w:color w:val="222222"/>
          <w:sz w:val="22"/>
          <w:szCs w:val="22"/>
        </w:rPr>
        <w:t>应答传给客户端。</w:t>
      </w:r>
    </w:p>
    <w:p w:rsidR="004919AD" w:rsidRDefault="004919AD" w:rsidP="0027502A">
      <w:pPr>
        <w:pStyle w:val="2"/>
        <w:shd w:val="clear" w:color="auto" w:fill="FFFFFF"/>
        <w:spacing w:before="75" w:beforeAutospacing="0" w:after="75" w:afterAutospacing="0"/>
        <w:textAlignment w:val="baseline"/>
        <w:rPr>
          <w:rFonts w:ascii="Helvetica" w:hAnsi="Helvetica" w:cs="Helvetica"/>
          <w:color w:val="000000"/>
        </w:rPr>
      </w:pPr>
    </w:p>
    <w:p w:rsidR="0027502A" w:rsidRDefault="0027502A" w:rsidP="0027502A">
      <w:pPr>
        <w:pStyle w:val="2"/>
        <w:shd w:val="clear" w:color="auto" w:fill="FFFFFF"/>
        <w:spacing w:before="75" w:beforeAutospacing="0" w:after="75" w:afterAutospacing="0"/>
        <w:textAlignment w:val="baseline"/>
        <w:rPr>
          <w:rFonts w:ascii="Helvetica" w:hAnsi="Helvetica" w:cs="Helvetica"/>
          <w:color w:val="000000"/>
        </w:rPr>
      </w:pPr>
      <w:bookmarkStart w:id="0" w:name="_GoBack"/>
      <w:bookmarkEnd w:id="0"/>
      <w:r>
        <w:rPr>
          <w:rFonts w:ascii="Helvetica" w:hAnsi="Helvetica" w:cs="Helvetica"/>
          <w:color w:val="000000"/>
        </w:rPr>
        <w:t>五．</w:t>
      </w:r>
      <w:r>
        <w:rPr>
          <w:rFonts w:ascii="Helvetica" w:hAnsi="Helvetica" w:cs="Helvetica"/>
          <w:color w:val="000000"/>
        </w:rPr>
        <w:t xml:space="preserve">SOAP </w:t>
      </w:r>
      <w:r>
        <w:rPr>
          <w:rFonts w:ascii="Helvetica" w:hAnsi="Helvetica" w:cs="Helvetica"/>
          <w:color w:val="000000"/>
        </w:rPr>
        <w:t>的前景</w:t>
      </w:r>
    </w:p>
    <w:p w:rsidR="0027502A" w:rsidRDefault="0027502A" w:rsidP="0027502A">
      <w:pPr>
        <w:pStyle w:val="a5"/>
        <w:shd w:val="clear" w:color="auto" w:fill="FFFFFF"/>
        <w:spacing w:before="0" w:after="0" w:afterAutospacing="0" w:line="360" w:lineRule="atLeast"/>
        <w:textAlignment w:val="baseline"/>
        <w:rPr>
          <w:rFonts w:ascii="Arial" w:hAnsi="Arial" w:cs="Arial"/>
          <w:color w:val="222222"/>
          <w:sz w:val="22"/>
          <w:szCs w:val="22"/>
        </w:rPr>
      </w:pPr>
      <w:r>
        <w:rPr>
          <w:rFonts w:ascii="Arial" w:hAnsi="Arial" w:cs="Arial"/>
          <w:color w:val="222222"/>
          <w:sz w:val="22"/>
          <w:szCs w:val="22"/>
        </w:rPr>
        <w:t>W3C</w:t>
      </w:r>
      <w:r>
        <w:rPr>
          <w:rFonts w:ascii="Arial" w:hAnsi="Arial" w:cs="Arial"/>
          <w:color w:val="222222"/>
          <w:sz w:val="22"/>
          <w:szCs w:val="22"/>
        </w:rPr>
        <w:t>于</w:t>
      </w:r>
      <w:r>
        <w:rPr>
          <w:rFonts w:ascii="Arial" w:hAnsi="Arial" w:cs="Arial"/>
          <w:color w:val="222222"/>
          <w:sz w:val="22"/>
          <w:szCs w:val="22"/>
        </w:rPr>
        <w:t>2000</w:t>
      </w:r>
      <w:r>
        <w:rPr>
          <w:rFonts w:ascii="Arial" w:hAnsi="Arial" w:cs="Arial"/>
          <w:color w:val="222222"/>
          <w:sz w:val="22"/>
          <w:szCs w:val="22"/>
        </w:rPr>
        <w:t>年</w:t>
      </w:r>
      <w:r>
        <w:rPr>
          <w:rFonts w:ascii="Arial" w:hAnsi="Arial" w:cs="Arial"/>
          <w:color w:val="222222"/>
          <w:sz w:val="22"/>
          <w:szCs w:val="22"/>
        </w:rPr>
        <w:t>5</w:t>
      </w:r>
      <w:r>
        <w:rPr>
          <w:rFonts w:ascii="Arial" w:hAnsi="Arial" w:cs="Arial"/>
          <w:color w:val="222222"/>
          <w:sz w:val="22"/>
          <w:szCs w:val="22"/>
        </w:rPr>
        <w:t>月</w:t>
      </w:r>
      <w:r>
        <w:rPr>
          <w:rFonts w:ascii="Arial" w:hAnsi="Arial" w:cs="Arial"/>
          <w:color w:val="222222"/>
          <w:sz w:val="22"/>
          <w:szCs w:val="22"/>
        </w:rPr>
        <w:t>8</w:t>
      </w:r>
      <w:r>
        <w:rPr>
          <w:rFonts w:ascii="Arial" w:hAnsi="Arial" w:cs="Arial"/>
          <w:color w:val="222222"/>
          <w:sz w:val="22"/>
          <w:szCs w:val="22"/>
        </w:rPr>
        <w:t>日发表了</w:t>
      </w:r>
      <w:r>
        <w:rPr>
          <w:rFonts w:ascii="Arial" w:hAnsi="Arial" w:cs="Arial"/>
          <w:color w:val="222222"/>
          <w:sz w:val="22"/>
          <w:szCs w:val="22"/>
        </w:rPr>
        <w:t>Simple Object Access Protocol (SOAP) 1.1</w:t>
      </w:r>
      <w:r>
        <w:rPr>
          <w:rFonts w:ascii="Arial" w:hAnsi="Arial" w:cs="Arial"/>
          <w:color w:val="222222"/>
          <w:sz w:val="22"/>
          <w:szCs w:val="22"/>
        </w:rPr>
        <w:t>版本，具体规范发布在下列站点上（</w:t>
      </w:r>
      <w:r>
        <w:rPr>
          <w:rFonts w:ascii="Arial" w:hAnsi="Arial" w:cs="Arial"/>
          <w:color w:val="222222"/>
          <w:sz w:val="22"/>
          <w:szCs w:val="22"/>
        </w:rPr>
        <w:t> </w:t>
      </w:r>
      <w:hyperlink r:id="rId14" w:history="1">
        <w:r>
          <w:rPr>
            <w:rStyle w:val="a3"/>
            <w:rFonts w:ascii="Arial" w:hAnsi="Arial" w:cs="Arial"/>
            <w:color w:val="745285"/>
            <w:sz w:val="22"/>
            <w:szCs w:val="22"/>
            <w:bdr w:val="none" w:sz="0" w:space="0" w:color="auto" w:frame="1"/>
          </w:rPr>
          <w:t>http://www.w3.org/TR/SOAP/</w:t>
        </w:r>
      </w:hyperlink>
      <w:r>
        <w:rPr>
          <w:rFonts w:ascii="Arial" w:hAnsi="Arial" w:cs="Arial"/>
          <w:color w:val="222222"/>
          <w:sz w:val="22"/>
          <w:szCs w:val="22"/>
        </w:rPr>
        <w:t>）。又与今年</w:t>
      </w:r>
      <w:r>
        <w:rPr>
          <w:rFonts w:ascii="Arial" w:hAnsi="Arial" w:cs="Arial"/>
          <w:color w:val="222222"/>
          <w:sz w:val="22"/>
          <w:szCs w:val="22"/>
        </w:rPr>
        <w:t>7</w:t>
      </w:r>
      <w:r>
        <w:rPr>
          <w:rFonts w:ascii="Arial" w:hAnsi="Arial" w:cs="Arial"/>
          <w:color w:val="222222"/>
          <w:sz w:val="22"/>
          <w:szCs w:val="22"/>
        </w:rPr>
        <w:t>月</w:t>
      </w:r>
      <w:r>
        <w:rPr>
          <w:rFonts w:ascii="Arial" w:hAnsi="Arial" w:cs="Arial"/>
          <w:color w:val="222222"/>
          <w:sz w:val="22"/>
          <w:szCs w:val="22"/>
        </w:rPr>
        <w:t>9</w:t>
      </w:r>
      <w:r>
        <w:rPr>
          <w:rFonts w:ascii="Arial" w:hAnsi="Arial" w:cs="Arial"/>
          <w:color w:val="222222"/>
          <w:sz w:val="22"/>
          <w:szCs w:val="22"/>
        </w:rPr>
        <w:t>号推出了</w:t>
      </w:r>
      <w:r>
        <w:rPr>
          <w:rFonts w:ascii="Arial" w:hAnsi="Arial" w:cs="Arial"/>
          <w:color w:val="222222"/>
          <w:sz w:val="22"/>
          <w:szCs w:val="22"/>
        </w:rPr>
        <w:t>SOAP Version 1.2</w:t>
      </w:r>
      <w:r>
        <w:rPr>
          <w:rFonts w:ascii="Arial" w:hAnsi="Arial" w:cs="Arial"/>
          <w:color w:val="222222"/>
          <w:sz w:val="22"/>
          <w:szCs w:val="22"/>
        </w:rPr>
        <w:t>版本的建议草案，具体规范发布在下列站点上（</w:t>
      </w:r>
      <w:r>
        <w:rPr>
          <w:rFonts w:ascii="Arial" w:hAnsi="Arial" w:cs="Arial"/>
          <w:color w:val="222222"/>
          <w:sz w:val="22"/>
          <w:szCs w:val="22"/>
        </w:rPr>
        <w:t> </w:t>
      </w:r>
      <w:hyperlink r:id="rId15" w:history="1">
        <w:r>
          <w:rPr>
            <w:rStyle w:val="a3"/>
            <w:rFonts w:ascii="Arial" w:hAnsi="Arial" w:cs="Arial"/>
            <w:color w:val="745285"/>
            <w:sz w:val="22"/>
            <w:szCs w:val="22"/>
            <w:bdr w:val="none" w:sz="0" w:space="0" w:color="auto" w:frame="1"/>
          </w:rPr>
          <w:t>http://www.w3.org/TR/soap12/</w:t>
        </w:r>
      </w:hyperlink>
      <w:r>
        <w:rPr>
          <w:rFonts w:ascii="Arial" w:hAnsi="Arial" w:cs="Arial"/>
          <w:color w:val="222222"/>
          <w:sz w:val="22"/>
          <w:szCs w:val="22"/>
        </w:rPr>
        <w:t>）。编写</w:t>
      </w:r>
      <w:r>
        <w:rPr>
          <w:rFonts w:ascii="Arial" w:hAnsi="Arial" w:cs="Arial"/>
          <w:color w:val="222222"/>
          <w:sz w:val="22"/>
          <w:szCs w:val="22"/>
        </w:rPr>
        <w:t>SOAP Version 1.1</w:t>
      </w:r>
      <w:r>
        <w:rPr>
          <w:rFonts w:ascii="Arial" w:hAnsi="Arial" w:cs="Arial"/>
          <w:color w:val="222222"/>
          <w:sz w:val="22"/>
          <w:szCs w:val="22"/>
        </w:rPr>
        <w:t>版本的工作小组的成员包括：</w:t>
      </w:r>
      <w:r>
        <w:rPr>
          <w:rFonts w:ascii="Arial" w:hAnsi="Arial" w:cs="Arial"/>
          <w:color w:val="222222"/>
          <w:sz w:val="22"/>
          <w:szCs w:val="22"/>
        </w:rPr>
        <w:t> </w:t>
      </w:r>
      <w:proofErr w:type="spellStart"/>
      <w:r>
        <w:rPr>
          <w:rFonts w:ascii="Arial" w:hAnsi="Arial" w:cs="Arial"/>
          <w:color w:val="222222"/>
          <w:sz w:val="22"/>
          <w:szCs w:val="22"/>
        </w:rPr>
        <w:fldChar w:fldCharType="begin"/>
      </w:r>
      <w:r>
        <w:rPr>
          <w:rFonts w:ascii="Arial" w:hAnsi="Arial" w:cs="Arial"/>
          <w:color w:val="222222"/>
          <w:sz w:val="22"/>
          <w:szCs w:val="22"/>
        </w:rPr>
        <w:instrText xml:space="preserve"> HYPERLINK "http://www.develop.com/" </w:instrText>
      </w:r>
      <w:r>
        <w:rPr>
          <w:rFonts w:ascii="Arial" w:hAnsi="Arial" w:cs="Arial"/>
          <w:color w:val="222222"/>
          <w:sz w:val="22"/>
          <w:szCs w:val="22"/>
        </w:rPr>
        <w:fldChar w:fldCharType="separate"/>
      </w:r>
      <w:r>
        <w:rPr>
          <w:rStyle w:val="a3"/>
          <w:rFonts w:ascii="Arial" w:hAnsi="Arial" w:cs="Arial"/>
          <w:color w:val="745285"/>
          <w:sz w:val="22"/>
          <w:szCs w:val="22"/>
          <w:bdr w:val="none" w:sz="0" w:space="0" w:color="auto" w:frame="1"/>
        </w:rPr>
        <w:t>DevelopMentor</w:t>
      </w:r>
      <w:proofErr w:type="spellEnd"/>
      <w:r>
        <w:rPr>
          <w:rFonts w:ascii="Arial" w:hAnsi="Arial" w:cs="Arial"/>
          <w:color w:val="222222"/>
          <w:sz w:val="22"/>
          <w:szCs w:val="22"/>
        </w:rPr>
        <w:fldChar w:fldCharType="end"/>
      </w:r>
      <w:r>
        <w:rPr>
          <w:rFonts w:ascii="Arial" w:hAnsi="Arial" w:cs="Arial"/>
          <w:color w:val="222222"/>
          <w:sz w:val="22"/>
          <w:szCs w:val="22"/>
        </w:rPr>
        <w:t>, </w:t>
      </w:r>
      <w:hyperlink r:id="rId16" w:history="1">
        <w:r>
          <w:rPr>
            <w:rStyle w:val="a3"/>
            <w:rFonts w:ascii="Arial" w:hAnsi="Arial" w:cs="Arial"/>
            <w:color w:val="745285"/>
            <w:sz w:val="22"/>
            <w:szCs w:val="22"/>
            <w:bdr w:val="none" w:sz="0" w:space="0" w:color="auto" w:frame="1"/>
          </w:rPr>
          <w:t>International Business Machines Corporation</w:t>
        </w:r>
      </w:hyperlink>
      <w:r>
        <w:rPr>
          <w:rFonts w:ascii="Arial" w:hAnsi="Arial" w:cs="Arial"/>
          <w:color w:val="222222"/>
          <w:sz w:val="22"/>
          <w:szCs w:val="22"/>
        </w:rPr>
        <w:t>, </w:t>
      </w:r>
      <w:hyperlink r:id="rId17" w:history="1">
        <w:r>
          <w:rPr>
            <w:rStyle w:val="a3"/>
            <w:rFonts w:ascii="Arial" w:hAnsi="Arial" w:cs="Arial"/>
            <w:color w:val="745285"/>
            <w:sz w:val="22"/>
            <w:szCs w:val="22"/>
            <w:bdr w:val="none" w:sz="0" w:space="0" w:color="auto" w:frame="1"/>
          </w:rPr>
          <w:t>Lotus Development Corporation</w:t>
        </w:r>
      </w:hyperlink>
      <w:r>
        <w:rPr>
          <w:rFonts w:ascii="Arial" w:hAnsi="Arial" w:cs="Arial"/>
          <w:color w:val="222222"/>
          <w:sz w:val="22"/>
          <w:szCs w:val="22"/>
        </w:rPr>
        <w:t>,</w:t>
      </w:r>
      <w:hyperlink r:id="rId18" w:history="1">
        <w:r>
          <w:rPr>
            <w:rStyle w:val="a3"/>
            <w:rFonts w:ascii="Arial" w:hAnsi="Arial" w:cs="Arial"/>
            <w:color w:val="745285"/>
            <w:sz w:val="22"/>
            <w:szCs w:val="22"/>
            <w:bdr w:val="none" w:sz="0" w:space="0" w:color="auto" w:frame="1"/>
          </w:rPr>
          <w:t>Microsoft</w:t>
        </w:r>
      </w:hyperlink>
      <w:r>
        <w:rPr>
          <w:rFonts w:ascii="Arial" w:hAnsi="Arial" w:cs="Arial"/>
          <w:color w:val="222222"/>
          <w:sz w:val="22"/>
          <w:szCs w:val="22"/>
        </w:rPr>
        <w:t>, </w:t>
      </w:r>
      <w:hyperlink r:id="rId19" w:history="1">
        <w:r>
          <w:rPr>
            <w:rStyle w:val="a3"/>
            <w:rFonts w:ascii="Arial" w:hAnsi="Arial" w:cs="Arial"/>
            <w:color w:val="745285"/>
            <w:sz w:val="22"/>
            <w:szCs w:val="22"/>
            <w:bdr w:val="none" w:sz="0" w:space="0" w:color="auto" w:frame="1"/>
          </w:rPr>
          <w:t>UserLand Software</w:t>
        </w:r>
      </w:hyperlink>
      <w:r>
        <w:rPr>
          <w:rFonts w:ascii="Arial" w:hAnsi="Arial" w:cs="Arial"/>
          <w:color w:val="222222"/>
          <w:sz w:val="22"/>
          <w:szCs w:val="22"/>
        </w:rPr>
        <w:t>。</w:t>
      </w:r>
    </w:p>
    <w:p w:rsidR="0027502A" w:rsidRDefault="0027502A" w:rsidP="0027502A">
      <w:pPr>
        <w:pStyle w:val="a5"/>
        <w:shd w:val="clear" w:color="auto" w:fill="FFFFFF"/>
        <w:spacing w:before="0" w:beforeAutospacing="0" w:after="0" w:afterAutospacing="0" w:line="360" w:lineRule="atLeast"/>
        <w:textAlignment w:val="baseline"/>
        <w:rPr>
          <w:rFonts w:ascii="Arial" w:hAnsi="Arial" w:cs="Arial"/>
          <w:color w:val="222222"/>
          <w:sz w:val="22"/>
          <w:szCs w:val="22"/>
        </w:rPr>
      </w:pPr>
      <w:r>
        <w:rPr>
          <w:rFonts w:ascii="Arial" w:hAnsi="Arial" w:cs="Arial"/>
          <w:color w:val="222222"/>
          <w:sz w:val="22"/>
          <w:szCs w:val="22"/>
        </w:rPr>
        <w:t>SOAP</w:t>
      </w:r>
      <w:r>
        <w:rPr>
          <w:rFonts w:ascii="Arial" w:hAnsi="Arial" w:cs="Arial"/>
          <w:color w:val="222222"/>
          <w:sz w:val="22"/>
          <w:szCs w:val="22"/>
        </w:rPr>
        <w:t>的推出是令人兴奋的。可以相信，随着网络服务的</w:t>
      </w:r>
      <w:proofErr w:type="gramStart"/>
      <w:r>
        <w:rPr>
          <w:rFonts w:ascii="Arial" w:hAnsi="Arial" w:cs="Arial"/>
          <w:color w:val="222222"/>
          <w:sz w:val="22"/>
          <w:szCs w:val="22"/>
        </w:rPr>
        <w:t>的</w:t>
      </w:r>
      <w:proofErr w:type="gramEnd"/>
      <w:r>
        <w:rPr>
          <w:rFonts w:ascii="Arial" w:hAnsi="Arial" w:cs="Arial"/>
          <w:color w:val="222222"/>
          <w:sz w:val="22"/>
          <w:szCs w:val="22"/>
        </w:rPr>
        <w:t>不断发展，它将极大的改变我们的思考模式和开发模式。现在，已有许多大公司着手支持</w:t>
      </w:r>
      <w:r>
        <w:rPr>
          <w:rFonts w:ascii="Arial" w:hAnsi="Arial" w:cs="Arial"/>
          <w:color w:val="222222"/>
          <w:sz w:val="22"/>
          <w:szCs w:val="22"/>
        </w:rPr>
        <w:t>SOAP</w:t>
      </w:r>
      <w:r>
        <w:rPr>
          <w:rFonts w:ascii="Arial" w:hAnsi="Arial" w:cs="Arial"/>
          <w:color w:val="222222"/>
          <w:sz w:val="22"/>
          <w:szCs w:val="22"/>
        </w:rPr>
        <w:t>的开发，去年</w:t>
      </w:r>
      <w:r>
        <w:rPr>
          <w:rFonts w:ascii="Arial" w:hAnsi="Arial" w:cs="Arial"/>
          <w:color w:val="222222"/>
          <w:sz w:val="22"/>
          <w:szCs w:val="22"/>
        </w:rPr>
        <w:t xml:space="preserve"> IBM</w:t>
      </w:r>
      <w:r>
        <w:rPr>
          <w:rFonts w:ascii="Arial" w:hAnsi="Arial" w:cs="Arial"/>
          <w:color w:val="222222"/>
          <w:sz w:val="22"/>
          <w:szCs w:val="22"/>
        </w:rPr>
        <w:t>公司</w:t>
      </w:r>
      <w:r>
        <w:rPr>
          <w:rFonts w:ascii="Arial" w:hAnsi="Arial" w:cs="Arial"/>
          <w:color w:val="222222"/>
          <w:sz w:val="22"/>
          <w:szCs w:val="22"/>
        </w:rPr>
        <w:t xml:space="preserve"> </w:t>
      </w:r>
      <w:r>
        <w:rPr>
          <w:rFonts w:ascii="Arial" w:hAnsi="Arial" w:cs="Arial"/>
          <w:color w:val="222222"/>
          <w:sz w:val="22"/>
          <w:szCs w:val="22"/>
        </w:rPr>
        <w:t>和</w:t>
      </w:r>
      <w:r>
        <w:rPr>
          <w:rFonts w:ascii="Arial" w:hAnsi="Arial" w:cs="Arial"/>
          <w:color w:val="222222"/>
          <w:sz w:val="22"/>
          <w:szCs w:val="22"/>
        </w:rPr>
        <w:t xml:space="preserve"> Microsoft</w:t>
      </w:r>
      <w:r>
        <w:rPr>
          <w:rFonts w:ascii="Arial" w:hAnsi="Arial" w:cs="Arial"/>
          <w:color w:val="222222"/>
          <w:sz w:val="22"/>
          <w:szCs w:val="22"/>
        </w:rPr>
        <w:t>公司</w:t>
      </w:r>
      <w:r>
        <w:rPr>
          <w:rFonts w:ascii="Arial" w:hAnsi="Arial" w:cs="Arial"/>
          <w:color w:val="222222"/>
          <w:sz w:val="22"/>
          <w:szCs w:val="22"/>
        </w:rPr>
        <w:t xml:space="preserve"> </w:t>
      </w:r>
      <w:r>
        <w:rPr>
          <w:rFonts w:ascii="Arial" w:hAnsi="Arial" w:cs="Arial"/>
          <w:color w:val="222222"/>
          <w:sz w:val="22"/>
          <w:szCs w:val="22"/>
        </w:rPr>
        <w:t>都发行了实现</w:t>
      </w:r>
      <w:r>
        <w:rPr>
          <w:rFonts w:ascii="Arial" w:hAnsi="Arial" w:cs="Arial"/>
          <w:color w:val="222222"/>
          <w:sz w:val="22"/>
          <w:szCs w:val="22"/>
        </w:rPr>
        <w:t xml:space="preserve"> SOAP </w:t>
      </w:r>
      <w:r>
        <w:rPr>
          <w:rFonts w:ascii="Arial" w:hAnsi="Arial" w:cs="Arial"/>
          <w:color w:val="222222"/>
          <w:sz w:val="22"/>
          <w:szCs w:val="22"/>
        </w:rPr>
        <w:t>的第一批版本。</w:t>
      </w:r>
      <w:r>
        <w:rPr>
          <w:rFonts w:ascii="Arial" w:hAnsi="Arial" w:cs="Arial"/>
          <w:color w:val="222222"/>
          <w:sz w:val="22"/>
          <w:szCs w:val="22"/>
        </w:rPr>
        <w:t xml:space="preserve"> IBM </w:t>
      </w:r>
      <w:r>
        <w:rPr>
          <w:rFonts w:ascii="Arial" w:hAnsi="Arial" w:cs="Arial"/>
          <w:color w:val="222222"/>
          <w:sz w:val="22"/>
          <w:szCs w:val="22"/>
        </w:rPr>
        <w:t>公司启动了</w:t>
      </w:r>
      <w:r>
        <w:rPr>
          <w:rFonts w:ascii="Arial" w:hAnsi="Arial" w:cs="Arial"/>
          <w:color w:val="222222"/>
          <w:sz w:val="22"/>
          <w:szCs w:val="22"/>
        </w:rPr>
        <w:t xml:space="preserve">Apache SOAP </w:t>
      </w:r>
      <w:r>
        <w:rPr>
          <w:rFonts w:ascii="Arial" w:hAnsi="Arial" w:cs="Arial"/>
          <w:color w:val="222222"/>
          <w:sz w:val="22"/>
          <w:szCs w:val="22"/>
        </w:rPr>
        <w:t>项目计划，微软最近又推出了</w:t>
      </w:r>
      <w:r>
        <w:rPr>
          <w:rFonts w:ascii="Arial" w:hAnsi="Arial" w:cs="Arial"/>
          <w:color w:val="222222"/>
          <w:sz w:val="22"/>
          <w:szCs w:val="22"/>
        </w:rPr>
        <w:t>SOAPtoolkit2.0</w:t>
      </w:r>
      <w:r>
        <w:rPr>
          <w:rFonts w:ascii="Arial" w:hAnsi="Arial" w:cs="Arial"/>
          <w:color w:val="222222"/>
          <w:sz w:val="22"/>
          <w:szCs w:val="22"/>
        </w:rPr>
        <w:t>的正式版，主要包括如下的一些特征：</w:t>
      </w:r>
      <w:r>
        <w:rPr>
          <w:rFonts w:ascii="Arial" w:hAnsi="Arial" w:cs="Arial"/>
          <w:color w:val="222222"/>
          <w:sz w:val="22"/>
          <w:szCs w:val="22"/>
        </w:rPr>
        <w:t>SOAP</w:t>
      </w:r>
      <w:r>
        <w:rPr>
          <w:rFonts w:ascii="Arial" w:hAnsi="Arial" w:cs="Arial"/>
          <w:color w:val="222222"/>
          <w:sz w:val="22"/>
          <w:szCs w:val="22"/>
        </w:rPr>
        <w:t>的高层接口和低层接口，消息对象接口，完全支持</w:t>
      </w:r>
      <w:r>
        <w:rPr>
          <w:rFonts w:ascii="Arial" w:hAnsi="Arial" w:cs="Arial"/>
          <w:color w:val="222222"/>
          <w:sz w:val="22"/>
          <w:szCs w:val="22"/>
        </w:rPr>
        <w:t>WSDL 1.1</w:t>
      </w:r>
      <w:r>
        <w:rPr>
          <w:rFonts w:ascii="Arial" w:hAnsi="Arial" w:cs="Arial"/>
          <w:color w:val="222222"/>
          <w:sz w:val="22"/>
          <w:szCs w:val="22"/>
        </w:rPr>
        <w:t>标准，支持用户自定义类型映射，并且提供了丰富和完整的开发文档以及应用实例。而且，两家公司正在互操作性方面努力研究。可以乐观的估计，不用多久，</w:t>
      </w:r>
      <w:r>
        <w:rPr>
          <w:rFonts w:ascii="Arial" w:hAnsi="Arial" w:cs="Arial"/>
          <w:color w:val="222222"/>
          <w:sz w:val="22"/>
          <w:szCs w:val="22"/>
        </w:rPr>
        <w:t xml:space="preserve">SOAP </w:t>
      </w:r>
      <w:r>
        <w:rPr>
          <w:rFonts w:ascii="Arial" w:hAnsi="Arial" w:cs="Arial"/>
          <w:color w:val="222222"/>
          <w:sz w:val="22"/>
          <w:szCs w:val="22"/>
        </w:rPr>
        <w:t>互操作性的时代就将来临。</w:t>
      </w:r>
    </w:p>
    <w:p w:rsidR="0027502A" w:rsidRDefault="0027502A" w:rsidP="0027502A">
      <w:pPr>
        <w:pStyle w:val="3"/>
        <w:shd w:val="clear" w:color="auto" w:fill="FFFFFF"/>
        <w:spacing w:before="75" w:beforeAutospacing="0" w:after="75" w:afterAutospacing="0"/>
        <w:textAlignment w:val="baseline"/>
        <w:rPr>
          <w:rFonts w:ascii="Helvetica" w:hAnsi="Helvetica" w:cs="Helvetica"/>
          <w:color w:val="000000"/>
        </w:rPr>
      </w:pPr>
      <w:r>
        <w:rPr>
          <w:rFonts w:ascii="Helvetica" w:hAnsi="Helvetica" w:cs="Helvetica"/>
          <w:color w:val="000000"/>
        </w:rPr>
        <w:t>与</w:t>
      </w:r>
      <w:r>
        <w:rPr>
          <w:rFonts w:ascii="Helvetica" w:hAnsi="Helvetica" w:cs="Helvetica"/>
          <w:color w:val="000000"/>
        </w:rPr>
        <w:t>SOAP</w:t>
      </w:r>
      <w:r>
        <w:rPr>
          <w:rFonts w:ascii="Helvetica" w:hAnsi="Helvetica" w:cs="Helvetica"/>
          <w:color w:val="000000"/>
        </w:rPr>
        <w:t>相关的一些标准：</w:t>
      </w:r>
    </w:p>
    <w:p w:rsidR="0027502A" w:rsidRDefault="0027502A" w:rsidP="0027502A">
      <w:pPr>
        <w:widowControl/>
        <w:numPr>
          <w:ilvl w:val="0"/>
          <w:numId w:val="3"/>
        </w:numPr>
        <w:shd w:val="clear" w:color="auto" w:fill="FFFFFF"/>
        <w:spacing w:line="360" w:lineRule="atLeast"/>
        <w:ind w:left="0"/>
        <w:jc w:val="left"/>
        <w:textAlignment w:val="baseline"/>
        <w:rPr>
          <w:rFonts w:ascii="Arial" w:hAnsi="Arial" w:cs="Arial"/>
          <w:color w:val="333333"/>
          <w:sz w:val="26"/>
          <w:szCs w:val="26"/>
        </w:rPr>
      </w:pPr>
      <w:r>
        <w:rPr>
          <w:rFonts w:ascii="Arial" w:hAnsi="Arial" w:cs="Arial"/>
          <w:color w:val="333333"/>
          <w:sz w:val="26"/>
          <w:szCs w:val="26"/>
        </w:rPr>
        <w:t>HTTP 1.0 or greater</w:t>
      </w:r>
      <w:r>
        <w:rPr>
          <w:rFonts w:ascii="Arial" w:hAnsi="Arial" w:cs="Arial"/>
          <w:color w:val="333333"/>
          <w:sz w:val="26"/>
          <w:szCs w:val="26"/>
        </w:rPr>
        <w:t>（</w:t>
      </w:r>
      <w:r>
        <w:rPr>
          <w:rFonts w:ascii="Arial" w:hAnsi="Arial" w:cs="Arial"/>
          <w:color w:val="333333"/>
          <w:sz w:val="26"/>
          <w:szCs w:val="26"/>
        </w:rPr>
        <w:t> </w:t>
      </w:r>
      <w:hyperlink r:id="rId20" w:history="1">
        <w:r>
          <w:rPr>
            <w:rStyle w:val="a3"/>
            <w:rFonts w:ascii="Arial" w:hAnsi="Arial" w:cs="Arial"/>
            <w:color w:val="745285"/>
            <w:sz w:val="26"/>
            <w:szCs w:val="26"/>
            <w:bdr w:val="none" w:sz="0" w:space="0" w:color="auto" w:frame="1"/>
          </w:rPr>
          <w:t>http://www.w3.org/Protocols/HTTP/ietf-http-ext</w:t>
        </w:r>
      </w:hyperlink>
      <w:r>
        <w:rPr>
          <w:rFonts w:ascii="Arial" w:hAnsi="Arial" w:cs="Arial"/>
          <w:color w:val="333333"/>
          <w:sz w:val="26"/>
          <w:szCs w:val="26"/>
        </w:rPr>
        <w:t>）</w:t>
      </w:r>
    </w:p>
    <w:p w:rsidR="0027502A" w:rsidRDefault="0027502A" w:rsidP="0027502A">
      <w:pPr>
        <w:widowControl/>
        <w:numPr>
          <w:ilvl w:val="0"/>
          <w:numId w:val="3"/>
        </w:numPr>
        <w:shd w:val="clear" w:color="auto" w:fill="FFFFFF"/>
        <w:spacing w:line="360" w:lineRule="atLeast"/>
        <w:ind w:left="0"/>
        <w:jc w:val="left"/>
        <w:textAlignment w:val="baseline"/>
        <w:rPr>
          <w:rFonts w:ascii="Arial" w:hAnsi="Arial" w:cs="Arial"/>
          <w:color w:val="333333"/>
          <w:sz w:val="26"/>
          <w:szCs w:val="26"/>
        </w:rPr>
      </w:pPr>
      <w:r>
        <w:rPr>
          <w:rFonts w:ascii="Arial" w:hAnsi="Arial" w:cs="Arial"/>
          <w:color w:val="333333"/>
          <w:sz w:val="26"/>
          <w:szCs w:val="26"/>
        </w:rPr>
        <w:t>the core W3C XML recommendation</w:t>
      </w:r>
      <w:r>
        <w:rPr>
          <w:rFonts w:ascii="Arial" w:hAnsi="Arial" w:cs="Arial"/>
          <w:color w:val="333333"/>
          <w:sz w:val="26"/>
          <w:szCs w:val="26"/>
        </w:rPr>
        <w:t>（</w:t>
      </w:r>
      <w:r>
        <w:rPr>
          <w:rFonts w:ascii="Arial" w:hAnsi="Arial" w:cs="Arial"/>
          <w:color w:val="333333"/>
          <w:sz w:val="26"/>
          <w:szCs w:val="26"/>
        </w:rPr>
        <w:t> </w:t>
      </w:r>
      <w:hyperlink r:id="rId21" w:history="1">
        <w:r>
          <w:rPr>
            <w:rStyle w:val="a3"/>
            <w:rFonts w:ascii="Arial" w:hAnsi="Arial" w:cs="Arial"/>
            <w:color w:val="745285"/>
            <w:sz w:val="26"/>
            <w:szCs w:val="26"/>
            <w:bdr w:val="none" w:sz="0" w:space="0" w:color="auto" w:frame="1"/>
          </w:rPr>
          <w:t>http://www.w3.org/TR/1998/REC-xml-19980210</w:t>
        </w:r>
      </w:hyperlink>
      <w:r>
        <w:rPr>
          <w:rFonts w:ascii="Arial" w:hAnsi="Arial" w:cs="Arial"/>
          <w:color w:val="333333"/>
          <w:sz w:val="26"/>
          <w:szCs w:val="26"/>
        </w:rPr>
        <w:t>）</w:t>
      </w:r>
    </w:p>
    <w:p w:rsidR="0027502A" w:rsidRDefault="0027502A" w:rsidP="0027502A">
      <w:pPr>
        <w:widowControl/>
        <w:numPr>
          <w:ilvl w:val="0"/>
          <w:numId w:val="3"/>
        </w:numPr>
        <w:shd w:val="clear" w:color="auto" w:fill="FFFFFF"/>
        <w:spacing w:line="360" w:lineRule="atLeast"/>
        <w:ind w:left="0"/>
        <w:jc w:val="left"/>
        <w:textAlignment w:val="baseline"/>
        <w:rPr>
          <w:rFonts w:ascii="Arial" w:hAnsi="Arial" w:cs="Arial"/>
          <w:color w:val="333333"/>
          <w:sz w:val="26"/>
          <w:szCs w:val="26"/>
        </w:rPr>
      </w:pPr>
      <w:r>
        <w:rPr>
          <w:rFonts w:ascii="Arial" w:hAnsi="Arial" w:cs="Arial"/>
          <w:color w:val="333333"/>
          <w:sz w:val="26"/>
          <w:szCs w:val="26"/>
        </w:rPr>
        <w:t>W3C XML namespace recommendation</w:t>
      </w:r>
      <w:r>
        <w:rPr>
          <w:rFonts w:ascii="Arial" w:hAnsi="Arial" w:cs="Arial"/>
          <w:color w:val="333333"/>
          <w:sz w:val="26"/>
          <w:szCs w:val="26"/>
        </w:rPr>
        <w:t>（</w:t>
      </w:r>
      <w:r>
        <w:rPr>
          <w:rFonts w:ascii="Arial" w:hAnsi="Arial" w:cs="Arial"/>
          <w:color w:val="333333"/>
          <w:sz w:val="26"/>
          <w:szCs w:val="26"/>
        </w:rPr>
        <w:t> </w:t>
      </w:r>
      <w:hyperlink r:id="rId22" w:history="1">
        <w:r>
          <w:rPr>
            <w:rStyle w:val="a3"/>
            <w:rFonts w:ascii="Arial" w:hAnsi="Arial" w:cs="Arial"/>
            <w:color w:val="745285"/>
            <w:sz w:val="26"/>
            <w:szCs w:val="26"/>
            <w:bdr w:val="none" w:sz="0" w:space="0" w:color="auto" w:frame="1"/>
          </w:rPr>
          <w:t>http://www.w3.org/TR/REC-xml-names</w:t>
        </w:r>
      </w:hyperlink>
      <w:r>
        <w:rPr>
          <w:rFonts w:ascii="Arial" w:hAnsi="Arial" w:cs="Arial"/>
          <w:color w:val="333333"/>
          <w:sz w:val="26"/>
          <w:szCs w:val="26"/>
        </w:rPr>
        <w:t>）</w:t>
      </w:r>
      <w:r>
        <w:rPr>
          <w:rFonts w:ascii="Arial" w:hAnsi="Arial" w:cs="Arial"/>
          <w:color w:val="333333"/>
          <w:sz w:val="26"/>
          <w:szCs w:val="26"/>
        </w:rPr>
        <w:t>.</w:t>
      </w:r>
    </w:p>
    <w:p w:rsidR="0027502A" w:rsidRDefault="0027502A" w:rsidP="0027502A">
      <w:pPr>
        <w:widowControl/>
        <w:numPr>
          <w:ilvl w:val="0"/>
          <w:numId w:val="3"/>
        </w:numPr>
        <w:shd w:val="clear" w:color="auto" w:fill="FFFFFF"/>
        <w:spacing w:line="360" w:lineRule="atLeast"/>
        <w:ind w:left="0"/>
        <w:jc w:val="left"/>
        <w:textAlignment w:val="baseline"/>
        <w:rPr>
          <w:rFonts w:ascii="Arial" w:hAnsi="Arial" w:cs="Arial"/>
          <w:color w:val="333333"/>
          <w:sz w:val="26"/>
          <w:szCs w:val="26"/>
        </w:rPr>
      </w:pPr>
      <w:r>
        <w:rPr>
          <w:rFonts w:ascii="Arial" w:hAnsi="Arial" w:cs="Arial"/>
          <w:color w:val="333333"/>
          <w:sz w:val="26"/>
          <w:szCs w:val="26"/>
        </w:rPr>
        <w:t>XML Schema</w:t>
      </w:r>
      <w:r>
        <w:rPr>
          <w:rFonts w:ascii="Arial" w:hAnsi="Arial" w:cs="Arial"/>
          <w:color w:val="333333"/>
          <w:sz w:val="26"/>
          <w:szCs w:val="26"/>
        </w:rPr>
        <w:t>（</w:t>
      </w:r>
      <w:r>
        <w:rPr>
          <w:rFonts w:ascii="Arial" w:hAnsi="Arial" w:cs="Arial"/>
          <w:color w:val="333333"/>
          <w:sz w:val="26"/>
          <w:szCs w:val="26"/>
        </w:rPr>
        <w:t> </w:t>
      </w:r>
      <w:hyperlink r:id="rId23" w:history="1">
        <w:r>
          <w:rPr>
            <w:rStyle w:val="a3"/>
            <w:rFonts w:ascii="Arial" w:hAnsi="Arial" w:cs="Arial"/>
            <w:color w:val="745285"/>
            <w:sz w:val="26"/>
            <w:szCs w:val="26"/>
            <w:bdr w:val="none" w:sz="0" w:space="0" w:color="auto" w:frame="1"/>
          </w:rPr>
          <w:t>http://www.w3.org/TR/xmlschema-1/</w:t>
        </w:r>
      </w:hyperlink>
      <w:r>
        <w:rPr>
          <w:rFonts w:ascii="Arial" w:hAnsi="Arial" w:cs="Arial"/>
          <w:color w:val="333333"/>
          <w:sz w:val="26"/>
          <w:szCs w:val="26"/>
        </w:rPr>
        <w:t>）</w:t>
      </w:r>
    </w:p>
    <w:p w:rsidR="0027502A" w:rsidRDefault="0027502A" w:rsidP="0027502A">
      <w:pPr>
        <w:pStyle w:val="5"/>
        <w:shd w:val="clear" w:color="auto" w:fill="FFFFFF"/>
        <w:spacing w:before="75" w:beforeAutospacing="0" w:after="0" w:afterAutospacing="0"/>
        <w:textAlignment w:val="baseline"/>
        <w:rPr>
          <w:rFonts w:ascii="Arial" w:hAnsi="Arial" w:cs="Arial"/>
          <w:color w:val="000000"/>
        </w:rPr>
      </w:pPr>
      <w:r>
        <w:rPr>
          <w:rFonts w:ascii="Arial" w:hAnsi="Arial" w:cs="Arial"/>
          <w:color w:val="000000"/>
        </w:rPr>
        <w:t>目前支持</w:t>
      </w:r>
      <w:r>
        <w:rPr>
          <w:rFonts w:ascii="Arial" w:hAnsi="Arial" w:cs="Arial"/>
          <w:color w:val="000000"/>
        </w:rPr>
        <w:t>SOAP</w:t>
      </w:r>
      <w:r>
        <w:rPr>
          <w:rFonts w:ascii="Arial" w:hAnsi="Arial" w:cs="Arial"/>
          <w:color w:val="000000"/>
        </w:rPr>
        <w:t>的一些公司产品：</w:t>
      </w:r>
    </w:p>
    <w:tbl>
      <w:tblPr>
        <w:tblW w:w="5000" w:type="pct"/>
        <w:tblBorders>
          <w:top w:val="outset" w:sz="6" w:space="0" w:color="auto"/>
          <w:bottom w:val="single" w:sz="6" w:space="0" w:color="CCCCCC"/>
        </w:tblBorders>
        <w:tblCellMar>
          <w:left w:w="0" w:type="dxa"/>
          <w:right w:w="0" w:type="dxa"/>
        </w:tblCellMar>
        <w:tblLook w:val="04A0" w:firstRow="1" w:lastRow="0" w:firstColumn="1" w:lastColumn="0" w:noHBand="0" w:noVBand="1"/>
      </w:tblPr>
      <w:tblGrid>
        <w:gridCol w:w="2763"/>
        <w:gridCol w:w="5543"/>
      </w:tblGrid>
      <w:tr w:rsidR="0027502A" w:rsidTr="0027502A">
        <w:trPr>
          <w:tblHeader/>
        </w:trPr>
        <w:tc>
          <w:tcPr>
            <w:tcW w:w="0" w:type="auto"/>
            <w:tcBorders>
              <w:top w:val="single" w:sz="6" w:space="0" w:color="DDDDDD"/>
              <w:left w:val="nil"/>
              <w:bottom w:val="nil"/>
              <w:right w:val="nil"/>
            </w:tcBorders>
            <w:tcMar>
              <w:top w:w="150" w:type="dxa"/>
              <w:left w:w="45" w:type="dxa"/>
              <w:bottom w:w="150" w:type="dxa"/>
              <w:right w:w="75" w:type="dxa"/>
            </w:tcMar>
            <w:hideMark/>
          </w:tcPr>
          <w:p w:rsidR="0027502A" w:rsidRDefault="0027502A">
            <w:pPr>
              <w:rPr>
                <w:rFonts w:ascii="宋体" w:hAnsi="宋体" w:cs="宋体"/>
                <w:b/>
                <w:bCs/>
                <w:color w:val="000000"/>
              </w:rPr>
            </w:pPr>
            <w:r>
              <w:rPr>
                <w:b/>
                <w:bCs/>
                <w:color w:val="000000"/>
              </w:rPr>
              <w:lastRenderedPageBreak/>
              <w:t>Organization</w:t>
            </w:r>
          </w:p>
        </w:tc>
        <w:tc>
          <w:tcPr>
            <w:tcW w:w="0" w:type="auto"/>
            <w:tcBorders>
              <w:top w:val="single" w:sz="6" w:space="0" w:color="DDDDDD"/>
              <w:left w:val="nil"/>
              <w:bottom w:val="nil"/>
              <w:right w:val="nil"/>
            </w:tcBorders>
            <w:tcMar>
              <w:top w:w="150" w:type="dxa"/>
              <w:left w:w="45" w:type="dxa"/>
              <w:bottom w:w="150" w:type="dxa"/>
              <w:right w:w="75" w:type="dxa"/>
            </w:tcMar>
            <w:hideMark/>
          </w:tcPr>
          <w:p w:rsidR="0027502A" w:rsidRDefault="0027502A">
            <w:pPr>
              <w:rPr>
                <w:b/>
                <w:bCs/>
                <w:color w:val="000000"/>
              </w:rPr>
            </w:pPr>
            <w:r>
              <w:rPr>
                <w:b/>
                <w:bCs/>
                <w:color w:val="000000"/>
              </w:rPr>
              <w:t>Product</w:t>
            </w:r>
          </w:p>
        </w:tc>
      </w:tr>
      <w:tr w:rsidR="0027502A" w:rsidTr="0027502A">
        <w:tc>
          <w:tcPr>
            <w:tcW w:w="0" w:type="auto"/>
            <w:tcBorders>
              <w:top w:val="single" w:sz="12" w:space="0" w:color="999999"/>
              <w:left w:val="nil"/>
              <w:bottom w:val="outset" w:sz="6" w:space="0" w:color="auto"/>
              <w:right w:val="nil"/>
            </w:tcBorders>
            <w:tcMar>
              <w:top w:w="120" w:type="dxa"/>
              <w:left w:w="45" w:type="dxa"/>
              <w:bottom w:w="75" w:type="dxa"/>
              <w:right w:w="150" w:type="dxa"/>
            </w:tcMar>
            <w:hideMark/>
          </w:tcPr>
          <w:p w:rsidR="0027502A" w:rsidRDefault="0027502A">
            <w:pPr>
              <w:rPr>
                <w:color w:val="555555"/>
              </w:rPr>
            </w:pPr>
            <w:r>
              <w:rPr>
                <w:color w:val="555555"/>
              </w:rPr>
              <w:t>Rogue Wave</w:t>
            </w:r>
          </w:p>
        </w:tc>
        <w:tc>
          <w:tcPr>
            <w:tcW w:w="0" w:type="auto"/>
            <w:tcBorders>
              <w:top w:val="single" w:sz="12" w:space="0" w:color="999999"/>
              <w:left w:val="single" w:sz="18" w:space="0" w:color="FFFFFF"/>
              <w:bottom w:val="outset" w:sz="6" w:space="0" w:color="auto"/>
              <w:right w:val="nil"/>
            </w:tcBorders>
            <w:tcMar>
              <w:top w:w="120" w:type="dxa"/>
              <w:left w:w="45" w:type="dxa"/>
              <w:bottom w:w="75" w:type="dxa"/>
              <w:right w:w="75" w:type="dxa"/>
            </w:tcMar>
            <w:hideMark/>
          </w:tcPr>
          <w:p w:rsidR="0027502A" w:rsidRDefault="0027502A">
            <w:pPr>
              <w:rPr>
                <w:color w:val="555555"/>
              </w:rPr>
            </w:pPr>
            <w:r>
              <w:rPr>
                <w:color w:val="555555"/>
              </w:rPr>
              <w:t>Nouveau ORB</w:t>
            </w:r>
          </w:p>
        </w:tc>
      </w:tr>
      <w:tr w:rsidR="0027502A" w:rsidTr="0027502A">
        <w:tc>
          <w:tcPr>
            <w:tcW w:w="0" w:type="auto"/>
            <w:tcBorders>
              <w:top w:val="single" w:sz="6" w:space="0" w:color="DDDDDD"/>
              <w:left w:val="nil"/>
              <w:bottom w:val="outset" w:sz="6" w:space="0" w:color="auto"/>
              <w:right w:val="nil"/>
            </w:tcBorders>
            <w:tcMar>
              <w:top w:w="120" w:type="dxa"/>
              <w:left w:w="45" w:type="dxa"/>
              <w:bottom w:w="75" w:type="dxa"/>
              <w:right w:w="150" w:type="dxa"/>
            </w:tcMar>
            <w:hideMark/>
          </w:tcPr>
          <w:p w:rsidR="0027502A" w:rsidRDefault="0027502A">
            <w:pPr>
              <w:rPr>
                <w:color w:val="555555"/>
              </w:rPr>
            </w:pPr>
            <w:r>
              <w:rPr>
                <w:color w:val="555555"/>
              </w:rPr>
              <w:t>Iona</w:t>
            </w:r>
          </w:p>
        </w:tc>
        <w:tc>
          <w:tcPr>
            <w:tcW w:w="0" w:type="auto"/>
            <w:tcBorders>
              <w:top w:val="single" w:sz="6" w:space="0" w:color="DDDDDD"/>
              <w:left w:val="single" w:sz="18" w:space="0" w:color="FFFFFF"/>
              <w:bottom w:val="outset" w:sz="6" w:space="0" w:color="auto"/>
              <w:right w:val="nil"/>
            </w:tcBorders>
            <w:tcMar>
              <w:top w:w="120" w:type="dxa"/>
              <w:left w:w="45" w:type="dxa"/>
              <w:bottom w:w="75" w:type="dxa"/>
              <w:right w:w="75" w:type="dxa"/>
            </w:tcMar>
            <w:hideMark/>
          </w:tcPr>
          <w:p w:rsidR="0027502A" w:rsidRDefault="0027502A">
            <w:pPr>
              <w:rPr>
                <w:color w:val="555555"/>
              </w:rPr>
            </w:pPr>
            <w:proofErr w:type="spellStart"/>
            <w:r>
              <w:rPr>
                <w:color w:val="555555"/>
              </w:rPr>
              <w:t>Orbix</w:t>
            </w:r>
            <w:proofErr w:type="spellEnd"/>
            <w:r>
              <w:rPr>
                <w:color w:val="555555"/>
              </w:rPr>
              <w:t xml:space="preserve"> 2000</w:t>
            </w:r>
          </w:p>
        </w:tc>
      </w:tr>
      <w:tr w:rsidR="0027502A" w:rsidTr="0027502A">
        <w:tc>
          <w:tcPr>
            <w:tcW w:w="0" w:type="auto"/>
            <w:tcBorders>
              <w:top w:val="single" w:sz="6" w:space="0" w:color="DDDDDD"/>
              <w:left w:val="nil"/>
              <w:bottom w:val="outset" w:sz="6" w:space="0" w:color="auto"/>
              <w:right w:val="nil"/>
            </w:tcBorders>
            <w:tcMar>
              <w:top w:w="120" w:type="dxa"/>
              <w:left w:w="45" w:type="dxa"/>
              <w:bottom w:w="75" w:type="dxa"/>
              <w:right w:w="150" w:type="dxa"/>
            </w:tcMar>
            <w:hideMark/>
          </w:tcPr>
          <w:p w:rsidR="0027502A" w:rsidRDefault="0027502A">
            <w:pPr>
              <w:rPr>
                <w:color w:val="555555"/>
              </w:rPr>
            </w:pPr>
            <w:proofErr w:type="spellStart"/>
            <w:r>
              <w:rPr>
                <w:color w:val="555555"/>
              </w:rPr>
              <w:t>ObjectSpace</w:t>
            </w:r>
            <w:proofErr w:type="spellEnd"/>
          </w:p>
        </w:tc>
        <w:tc>
          <w:tcPr>
            <w:tcW w:w="0" w:type="auto"/>
            <w:tcBorders>
              <w:top w:val="single" w:sz="6" w:space="0" w:color="DDDDDD"/>
              <w:left w:val="single" w:sz="18" w:space="0" w:color="FFFFFF"/>
              <w:bottom w:val="outset" w:sz="6" w:space="0" w:color="auto"/>
              <w:right w:val="nil"/>
            </w:tcBorders>
            <w:tcMar>
              <w:top w:w="120" w:type="dxa"/>
              <w:left w:w="45" w:type="dxa"/>
              <w:bottom w:w="75" w:type="dxa"/>
              <w:right w:w="75" w:type="dxa"/>
            </w:tcMar>
            <w:hideMark/>
          </w:tcPr>
          <w:p w:rsidR="0027502A" w:rsidRDefault="0027502A">
            <w:pPr>
              <w:rPr>
                <w:color w:val="555555"/>
              </w:rPr>
            </w:pPr>
            <w:r>
              <w:rPr>
                <w:color w:val="555555"/>
              </w:rPr>
              <w:t>Voyager</w:t>
            </w:r>
          </w:p>
        </w:tc>
      </w:tr>
      <w:tr w:rsidR="0027502A" w:rsidTr="0027502A">
        <w:tc>
          <w:tcPr>
            <w:tcW w:w="0" w:type="auto"/>
            <w:tcBorders>
              <w:top w:val="single" w:sz="6" w:space="0" w:color="DDDDDD"/>
              <w:left w:val="nil"/>
              <w:bottom w:val="outset" w:sz="6" w:space="0" w:color="auto"/>
              <w:right w:val="nil"/>
            </w:tcBorders>
            <w:tcMar>
              <w:top w:w="120" w:type="dxa"/>
              <w:left w:w="45" w:type="dxa"/>
              <w:bottom w:w="75" w:type="dxa"/>
              <w:right w:w="150" w:type="dxa"/>
            </w:tcMar>
            <w:hideMark/>
          </w:tcPr>
          <w:p w:rsidR="0027502A" w:rsidRDefault="0027502A">
            <w:pPr>
              <w:rPr>
                <w:color w:val="555555"/>
              </w:rPr>
            </w:pPr>
            <w:r>
              <w:rPr>
                <w:color w:val="555555"/>
              </w:rPr>
              <w:t>Digital Creations</w:t>
            </w:r>
          </w:p>
        </w:tc>
        <w:tc>
          <w:tcPr>
            <w:tcW w:w="0" w:type="auto"/>
            <w:tcBorders>
              <w:top w:val="single" w:sz="6" w:space="0" w:color="DDDDDD"/>
              <w:left w:val="single" w:sz="18" w:space="0" w:color="FFFFFF"/>
              <w:bottom w:val="outset" w:sz="6" w:space="0" w:color="auto"/>
              <w:right w:val="nil"/>
            </w:tcBorders>
            <w:tcMar>
              <w:top w:w="120" w:type="dxa"/>
              <w:left w:w="45" w:type="dxa"/>
              <w:bottom w:w="75" w:type="dxa"/>
              <w:right w:w="75" w:type="dxa"/>
            </w:tcMar>
            <w:hideMark/>
          </w:tcPr>
          <w:p w:rsidR="0027502A" w:rsidRDefault="0027502A">
            <w:pPr>
              <w:rPr>
                <w:color w:val="555555"/>
              </w:rPr>
            </w:pPr>
            <w:proofErr w:type="spellStart"/>
            <w:r>
              <w:rPr>
                <w:color w:val="555555"/>
              </w:rPr>
              <w:t>Zope</w:t>
            </w:r>
            <w:proofErr w:type="spellEnd"/>
            <w:r>
              <w:rPr>
                <w:color w:val="555555"/>
              </w:rPr>
              <w:t>, the Python Application Server</w:t>
            </w:r>
          </w:p>
        </w:tc>
      </w:tr>
      <w:tr w:rsidR="0027502A" w:rsidTr="0027502A">
        <w:tc>
          <w:tcPr>
            <w:tcW w:w="0" w:type="auto"/>
            <w:tcBorders>
              <w:top w:val="single" w:sz="6" w:space="0" w:color="DDDDDD"/>
              <w:left w:val="nil"/>
              <w:bottom w:val="outset" w:sz="6" w:space="0" w:color="auto"/>
              <w:right w:val="nil"/>
            </w:tcBorders>
            <w:tcMar>
              <w:top w:w="120" w:type="dxa"/>
              <w:left w:w="45" w:type="dxa"/>
              <w:bottom w:w="75" w:type="dxa"/>
              <w:right w:w="150" w:type="dxa"/>
            </w:tcMar>
            <w:hideMark/>
          </w:tcPr>
          <w:p w:rsidR="0027502A" w:rsidRDefault="0027502A">
            <w:pPr>
              <w:rPr>
                <w:color w:val="555555"/>
              </w:rPr>
            </w:pPr>
            <w:proofErr w:type="spellStart"/>
            <w:r>
              <w:rPr>
                <w:color w:val="555555"/>
              </w:rPr>
              <w:t>UserLand</w:t>
            </w:r>
            <w:proofErr w:type="spellEnd"/>
          </w:p>
        </w:tc>
        <w:tc>
          <w:tcPr>
            <w:tcW w:w="0" w:type="auto"/>
            <w:tcBorders>
              <w:top w:val="single" w:sz="6" w:space="0" w:color="DDDDDD"/>
              <w:left w:val="single" w:sz="18" w:space="0" w:color="FFFFFF"/>
              <w:bottom w:val="outset" w:sz="6" w:space="0" w:color="auto"/>
              <w:right w:val="nil"/>
            </w:tcBorders>
            <w:tcMar>
              <w:top w:w="120" w:type="dxa"/>
              <w:left w:w="45" w:type="dxa"/>
              <w:bottom w:w="75" w:type="dxa"/>
              <w:right w:w="75" w:type="dxa"/>
            </w:tcMar>
            <w:hideMark/>
          </w:tcPr>
          <w:p w:rsidR="0027502A" w:rsidRDefault="0027502A">
            <w:pPr>
              <w:rPr>
                <w:color w:val="555555"/>
              </w:rPr>
            </w:pPr>
            <w:r>
              <w:rPr>
                <w:color w:val="555555"/>
              </w:rPr>
              <w:t>Frontier groupware product</w:t>
            </w:r>
          </w:p>
        </w:tc>
      </w:tr>
      <w:tr w:rsidR="0027502A" w:rsidTr="0027502A">
        <w:tc>
          <w:tcPr>
            <w:tcW w:w="0" w:type="auto"/>
            <w:tcBorders>
              <w:top w:val="single" w:sz="6" w:space="0" w:color="DDDDDD"/>
              <w:left w:val="nil"/>
              <w:bottom w:val="outset" w:sz="6" w:space="0" w:color="auto"/>
              <w:right w:val="nil"/>
            </w:tcBorders>
            <w:tcMar>
              <w:top w:w="120" w:type="dxa"/>
              <w:left w:w="45" w:type="dxa"/>
              <w:bottom w:w="75" w:type="dxa"/>
              <w:right w:w="150" w:type="dxa"/>
            </w:tcMar>
            <w:hideMark/>
          </w:tcPr>
          <w:p w:rsidR="0027502A" w:rsidRDefault="0027502A">
            <w:pPr>
              <w:rPr>
                <w:color w:val="555555"/>
              </w:rPr>
            </w:pPr>
            <w:r>
              <w:rPr>
                <w:color w:val="555555"/>
              </w:rPr>
              <w:t>Microsoft</w:t>
            </w:r>
          </w:p>
        </w:tc>
        <w:tc>
          <w:tcPr>
            <w:tcW w:w="0" w:type="auto"/>
            <w:tcBorders>
              <w:top w:val="single" w:sz="6" w:space="0" w:color="DDDDDD"/>
              <w:left w:val="single" w:sz="18" w:space="0" w:color="FFFFFF"/>
              <w:bottom w:val="outset" w:sz="6" w:space="0" w:color="auto"/>
              <w:right w:val="nil"/>
            </w:tcBorders>
            <w:tcMar>
              <w:top w:w="120" w:type="dxa"/>
              <w:left w:w="45" w:type="dxa"/>
              <w:bottom w:w="75" w:type="dxa"/>
              <w:right w:w="75" w:type="dxa"/>
            </w:tcMar>
            <w:hideMark/>
          </w:tcPr>
          <w:p w:rsidR="0027502A" w:rsidRDefault="0027502A">
            <w:pPr>
              <w:rPr>
                <w:color w:val="555555"/>
              </w:rPr>
            </w:pPr>
            <w:r>
              <w:rPr>
                <w:color w:val="555555"/>
              </w:rPr>
              <w:t>Windows DNA 2000</w:t>
            </w:r>
          </w:p>
        </w:tc>
      </w:tr>
    </w:tbl>
    <w:p w:rsidR="0027502A" w:rsidRDefault="0027502A" w:rsidP="0027502A">
      <w:pPr>
        <w:pStyle w:val="a5"/>
        <w:shd w:val="clear" w:color="auto" w:fill="FFFFFF"/>
        <w:spacing w:before="0" w:beforeAutospacing="0" w:after="0" w:afterAutospacing="0" w:line="360" w:lineRule="atLeast"/>
        <w:textAlignment w:val="baseline"/>
        <w:rPr>
          <w:rFonts w:ascii="Arial" w:hAnsi="Arial" w:cs="Arial"/>
          <w:color w:val="222222"/>
          <w:sz w:val="22"/>
          <w:szCs w:val="22"/>
        </w:rPr>
      </w:pPr>
      <w:r>
        <w:rPr>
          <w:rFonts w:ascii="Arial" w:hAnsi="Arial" w:cs="Arial"/>
          <w:color w:val="222222"/>
          <w:sz w:val="22"/>
          <w:szCs w:val="22"/>
        </w:rPr>
        <w:t>SOAP</w:t>
      </w:r>
      <w:r>
        <w:rPr>
          <w:rFonts w:ascii="Arial" w:hAnsi="Arial" w:cs="Arial"/>
          <w:color w:val="222222"/>
          <w:sz w:val="22"/>
          <w:szCs w:val="22"/>
        </w:rPr>
        <w:t>是一个协议，与编程语言无关。实际上，许多语言已经开始支持</w:t>
      </w:r>
      <w:r>
        <w:rPr>
          <w:rFonts w:ascii="Arial" w:hAnsi="Arial" w:cs="Arial"/>
          <w:color w:val="222222"/>
          <w:sz w:val="22"/>
          <w:szCs w:val="22"/>
        </w:rPr>
        <w:t>SOAP</w:t>
      </w:r>
      <w:r>
        <w:rPr>
          <w:rFonts w:ascii="Arial" w:hAnsi="Arial" w:cs="Arial"/>
          <w:color w:val="222222"/>
          <w:sz w:val="22"/>
          <w:szCs w:val="22"/>
        </w:rPr>
        <w:t>，如：</w:t>
      </w:r>
      <w:proofErr w:type="spellStart"/>
      <w:r>
        <w:rPr>
          <w:rFonts w:ascii="Arial" w:hAnsi="Arial" w:cs="Arial"/>
          <w:color w:val="222222"/>
          <w:sz w:val="22"/>
          <w:szCs w:val="22"/>
        </w:rPr>
        <w:t>java,c</w:t>
      </w:r>
      <w:proofErr w:type="spellEnd"/>
      <w:r>
        <w:rPr>
          <w:rFonts w:ascii="Arial" w:hAnsi="Arial" w:cs="Arial"/>
          <w:color w:val="222222"/>
          <w:sz w:val="22"/>
          <w:szCs w:val="22"/>
        </w:rPr>
        <w:t>/</w:t>
      </w:r>
      <w:proofErr w:type="spellStart"/>
      <w:r>
        <w:rPr>
          <w:rFonts w:ascii="Arial" w:hAnsi="Arial" w:cs="Arial"/>
          <w:color w:val="222222"/>
          <w:sz w:val="22"/>
          <w:szCs w:val="22"/>
        </w:rPr>
        <w:t>c++</w:t>
      </w:r>
      <w:proofErr w:type="spellEnd"/>
      <w:r>
        <w:rPr>
          <w:rFonts w:ascii="Arial" w:hAnsi="Arial" w:cs="Arial"/>
          <w:color w:val="222222"/>
          <w:sz w:val="22"/>
          <w:szCs w:val="22"/>
        </w:rPr>
        <w:t>,vb,c#,</w:t>
      </w:r>
      <w:proofErr w:type="spellStart"/>
      <w:r>
        <w:rPr>
          <w:rFonts w:ascii="Arial" w:hAnsi="Arial" w:cs="Arial"/>
          <w:color w:val="222222"/>
          <w:sz w:val="22"/>
          <w:szCs w:val="22"/>
        </w:rPr>
        <w:t>perl,php</w:t>
      </w:r>
      <w:proofErr w:type="spellEnd"/>
      <w:r>
        <w:rPr>
          <w:rFonts w:ascii="Arial" w:hAnsi="Arial" w:cs="Arial"/>
          <w:color w:val="222222"/>
          <w:sz w:val="22"/>
          <w:szCs w:val="22"/>
        </w:rPr>
        <w:t>.</w:t>
      </w:r>
      <w:r>
        <w:rPr>
          <w:rFonts w:ascii="Arial" w:hAnsi="Arial" w:cs="Arial"/>
          <w:color w:val="222222"/>
          <w:sz w:val="22"/>
          <w:szCs w:val="22"/>
        </w:rPr>
        <w:t>下面列出了在</w:t>
      </w:r>
      <w:r>
        <w:rPr>
          <w:rFonts w:ascii="Arial" w:hAnsi="Arial" w:cs="Arial"/>
          <w:color w:val="222222"/>
          <w:sz w:val="22"/>
          <w:szCs w:val="22"/>
        </w:rPr>
        <w:t>Java/C++/Perl/ADA/Python</w:t>
      </w:r>
      <w:r>
        <w:rPr>
          <w:rFonts w:ascii="Arial" w:hAnsi="Arial" w:cs="Arial"/>
          <w:color w:val="222222"/>
          <w:sz w:val="22"/>
          <w:szCs w:val="22"/>
        </w:rPr>
        <w:t>环境下</w:t>
      </w:r>
      <w:r>
        <w:rPr>
          <w:rFonts w:ascii="Arial" w:hAnsi="Arial" w:cs="Arial"/>
          <w:color w:val="222222"/>
          <w:sz w:val="22"/>
          <w:szCs w:val="22"/>
        </w:rPr>
        <w:t>SOAP</w:t>
      </w:r>
      <w:r>
        <w:rPr>
          <w:rFonts w:ascii="Arial" w:hAnsi="Arial" w:cs="Arial"/>
          <w:color w:val="222222"/>
          <w:sz w:val="22"/>
          <w:szCs w:val="22"/>
        </w:rPr>
        <w:t>的执行工具：</w:t>
      </w:r>
    </w:p>
    <w:p w:rsidR="0027502A" w:rsidRDefault="0027502A" w:rsidP="0027502A">
      <w:pPr>
        <w:widowControl/>
        <w:numPr>
          <w:ilvl w:val="0"/>
          <w:numId w:val="4"/>
        </w:numPr>
        <w:shd w:val="clear" w:color="auto" w:fill="FFFFFF"/>
        <w:spacing w:line="360" w:lineRule="atLeast"/>
        <w:ind w:left="0"/>
        <w:jc w:val="left"/>
        <w:textAlignment w:val="baseline"/>
        <w:rPr>
          <w:rFonts w:ascii="Arial" w:hAnsi="Arial" w:cs="Arial"/>
          <w:color w:val="333333"/>
          <w:sz w:val="26"/>
          <w:szCs w:val="26"/>
        </w:rPr>
      </w:pPr>
      <w:r>
        <w:rPr>
          <w:rStyle w:val="a6"/>
          <w:rFonts w:ascii="Arial" w:hAnsi="Arial" w:cs="Arial"/>
          <w:color w:val="333333"/>
          <w:sz w:val="26"/>
          <w:szCs w:val="26"/>
          <w:bdr w:val="none" w:sz="0" w:space="0" w:color="auto" w:frame="1"/>
        </w:rPr>
        <w:t>Java</w:t>
      </w:r>
      <w:r>
        <w:rPr>
          <w:rFonts w:ascii="Arial" w:hAnsi="Arial" w:cs="Arial"/>
          <w:color w:val="333333"/>
          <w:sz w:val="26"/>
          <w:szCs w:val="26"/>
        </w:rPr>
        <w:t>: </w:t>
      </w:r>
      <w:hyperlink r:id="rId24" w:history="1">
        <w:r>
          <w:rPr>
            <w:rStyle w:val="a3"/>
            <w:rFonts w:ascii="Arial" w:hAnsi="Arial" w:cs="Arial"/>
            <w:color w:val="745285"/>
            <w:sz w:val="26"/>
            <w:szCs w:val="26"/>
            <w:bdr w:val="none" w:sz="0" w:space="0" w:color="auto" w:frame="1"/>
          </w:rPr>
          <w:t>Apache SOAP</w:t>
        </w:r>
      </w:hyperlink>
      <w:r>
        <w:rPr>
          <w:rFonts w:ascii="Arial" w:hAnsi="Arial" w:cs="Arial"/>
          <w:color w:val="333333"/>
          <w:sz w:val="26"/>
          <w:szCs w:val="26"/>
        </w:rPr>
        <w:t>, </w:t>
      </w:r>
      <w:proofErr w:type="spellStart"/>
      <w:r>
        <w:rPr>
          <w:rFonts w:ascii="Arial" w:hAnsi="Arial" w:cs="Arial"/>
          <w:color w:val="333333"/>
          <w:sz w:val="26"/>
          <w:szCs w:val="26"/>
        </w:rPr>
        <w:fldChar w:fldCharType="begin"/>
      </w:r>
      <w:r>
        <w:rPr>
          <w:rFonts w:ascii="Arial" w:hAnsi="Arial" w:cs="Arial"/>
          <w:color w:val="333333"/>
          <w:sz w:val="26"/>
          <w:szCs w:val="26"/>
        </w:rPr>
        <w:instrText xml:space="preserve"> HYPERLINK "http://www.develop.com/soap/soap.jar" </w:instrText>
      </w:r>
      <w:r>
        <w:rPr>
          <w:rFonts w:ascii="Arial" w:hAnsi="Arial" w:cs="Arial"/>
          <w:color w:val="333333"/>
          <w:sz w:val="26"/>
          <w:szCs w:val="26"/>
        </w:rPr>
        <w:fldChar w:fldCharType="separate"/>
      </w:r>
      <w:r>
        <w:rPr>
          <w:rStyle w:val="a3"/>
          <w:rFonts w:ascii="Arial" w:hAnsi="Arial" w:cs="Arial"/>
          <w:color w:val="745285"/>
          <w:sz w:val="26"/>
          <w:szCs w:val="26"/>
          <w:bdr w:val="none" w:sz="0" w:space="0" w:color="auto" w:frame="1"/>
        </w:rPr>
        <w:t>DevelopMentor's</w:t>
      </w:r>
      <w:proofErr w:type="spellEnd"/>
      <w:r>
        <w:rPr>
          <w:rStyle w:val="a3"/>
          <w:rFonts w:ascii="Arial" w:hAnsi="Arial" w:cs="Arial"/>
          <w:color w:val="745285"/>
          <w:sz w:val="26"/>
          <w:szCs w:val="26"/>
          <w:bdr w:val="none" w:sz="0" w:space="0" w:color="auto" w:frame="1"/>
        </w:rPr>
        <w:t xml:space="preserve"> implementation</w:t>
      </w:r>
      <w:r>
        <w:rPr>
          <w:rFonts w:ascii="Arial" w:hAnsi="Arial" w:cs="Arial"/>
          <w:color w:val="333333"/>
          <w:sz w:val="26"/>
          <w:szCs w:val="26"/>
        </w:rPr>
        <w:fldChar w:fldCharType="end"/>
      </w:r>
      <w:r>
        <w:rPr>
          <w:rFonts w:ascii="Arial" w:hAnsi="Arial" w:cs="Arial"/>
          <w:color w:val="333333"/>
          <w:sz w:val="26"/>
          <w:szCs w:val="26"/>
        </w:rPr>
        <w:t>, </w:t>
      </w:r>
      <w:proofErr w:type="spellStart"/>
      <w:r>
        <w:rPr>
          <w:rFonts w:ascii="Arial" w:hAnsi="Arial" w:cs="Arial"/>
          <w:color w:val="333333"/>
          <w:sz w:val="26"/>
          <w:szCs w:val="26"/>
        </w:rPr>
        <w:fldChar w:fldCharType="begin"/>
      </w:r>
      <w:r>
        <w:rPr>
          <w:rFonts w:ascii="Arial" w:hAnsi="Arial" w:cs="Arial"/>
          <w:color w:val="333333"/>
          <w:sz w:val="26"/>
          <w:szCs w:val="26"/>
        </w:rPr>
        <w:instrText xml:space="preserve"> HYPERLINK "http://www.zvon.org/index.php?nav_id=30" </w:instrText>
      </w:r>
      <w:r>
        <w:rPr>
          <w:rFonts w:ascii="Arial" w:hAnsi="Arial" w:cs="Arial"/>
          <w:color w:val="333333"/>
          <w:sz w:val="26"/>
          <w:szCs w:val="26"/>
        </w:rPr>
        <w:fldChar w:fldCharType="separate"/>
      </w:r>
      <w:r>
        <w:rPr>
          <w:rStyle w:val="a3"/>
          <w:rFonts w:ascii="Arial" w:hAnsi="Arial" w:cs="Arial"/>
          <w:color w:val="745285"/>
          <w:sz w:val="26"/>
          <w:szCs w:val="26"/>
          <w:bdr w:val="none" w:sz="0" w:space="0" w:color="auto" w:frame="1"/>
        </w:rPr>
        <w:t>IdooXoap</w:t>
      </w:r>
      <w:proofErr w:type="spellEnd"/>
      <w:r>
        <w:rPr>
          <w:rStyle w:val="a3"/>
          <w:rFonts w:ascii="Arial" w:hAnsi="Arial" w:cs="Arial"/>
          <w:color w:val="745285"/>
          <w:sz w:val="26"/>
          <w:szCs w:val="26"/>
          <w:bdr w:val="none" w:sz="0" w:space="0" w:color="auto" w:frame="1"/>
        </w:rPr>
        <w:t xml:space="preserve"> from ZVON</w:t>
      </w:r>
      <w:r>
        <w:rPr>
          <w:rFonts w:ascii="Arial" w:hAnsi="Arial" w:cs="Arial"/>
          <w:color w:val="333333"/>
          <w:sz w:val="26"/>
          <w:szCs w:val="26"/>
        </w:rPr>
        <w:fldChar w:fldCharType="end"/>
      </w:r>
    </w:p>
    <w:p w:rsidR="0027502A" w:rsidRDefault="0027502A" w:rsidP="0027502A">
      <w:pPr>
        <w:widowControl/>
        <w:numPr>
          <w:ilvl w:val="0"/>
          <w:numId w:val="4"/>
        </w:numPr>
        <w:shd w:val="clear" w:color="auto" w:fill="FFFFFF"/>
        <w:spacing w:line="360" w:lineRule="atLeast"/>
        <w:ind w:left="0"/>
        <w:jc w:val="left"/>
        <w:textAlignment w:val="baseline"/>
        <w:rPr>
          <w:rFonts w:ascii="Arial" w:hAnsi="Arial" w:cs="Arial"/>
          <w:color w:val="333333"/>
          <w:sz w:val="26"/>
          <w:szCs w:val="26"/>
        </w:rPr>
      </w:pPr>
      <w:r>
        <w:rPr>
          <w:rStyle w:val="a6"/>
          <w:rFonts w:ascii="Arial" w:hAnsi="Arial" w:cs="Arial"/>
          <w:color w:val="333333"/>
          <w:sz w:val="26"/>
          <w:szCs w:val="26"/>
          <w:bdr w:val="none" w:sz="0" w:space="0" w:color="auto" w:frame="1"/>
        </w:rPr>
        <w:t>Python</w:t>
      </w:r>
      <w:r>
        <w:rPr>
          <w:rFonts w:ascii="Arial" w:hAnsi="Arial" w:cs="Arial"/>
          <w:color w:val="333333"/>
          <w:sz w:val="26"/>
          <w:szCs w:val="26"/>
        </w:rPr>
        <w:t>: </w:t>
      </w:r>
      <w:proofErr w:type="spellStart"/>
      <w:r>
        <w:rPr>
          <w:rFonts w:ascii="Arial" w:hAnsi="Arial" w:cs="Arial"/>
          <w:color w:val="333333"/>
          <w:sz w:val="26"/>
          <w:szCs w:val="26"/>
        </w:rPr>
        <w:fldChar w:fldCharType="begin"/>
      </w:r>
      <w:r>
        <w:rPr>
          <w:rFonts w:ascii="Arial" w:hAnsi="Arial" w:cs="Arial"/>
          <w:color w:val="333333"/>
          <w:sz w:val="26"/>
          <w:szCs w:val="26"/>
        </w:rPr>
        <w:instrText xml:space="preserve"> HYPERLINK "http://www.pythonware.com/products/soap" </w:instrText>
      </w:r>
      <w:r>
        <w:rPr>
          <w:rFonts w:ascii="Arial" w:hAnsi="Arial" w:cs="Arial"/>
          <w:color w:val="333333"/>
          <w:sz w:val="26"/>
          <w:szCs w:val="26"/>
        </w:rPr>
        <w:fldChar w:fldCharType="separate"/>
      </w:r>
      <w:r>
        <w:rPr>
          <w:rStyle w:val="a3"/>
          <w:rFonts w:ascii="Arial" w:hAnsi="Arial" w:cs="Arial"/>
          <w:color w:val="745285"/>
          <w:sz w:val="26"/>
          <w:szCs w:val="26"/>
          <w:bdr w:val="none" w:sz="0" w:space="0" w:color="auto" w:frame="1"/>
        </w:rPr>
        <w:t>PythonWare</w:t>
      </w:r>
      <w:proofErr w:type="spellEnd"/>
      <w:r>
        <w:rPr>
          <w:rStyle w:val="a3"/>
          <w:rFonts w:ascii="Arial" w:hAnsi="Arial" w:cs="Arial"/>
          <w:color w:val="745285"/>
          <w:sz w:val="26"/>
          <w:szCs w:val="26"/>
          <w:bdr w:val="none" w:sz="0" w:space="0" w:color="auto" w:frame="1"/>
        </w:rPr>
        <w:t xml:space="preserve"> (client side only)</w:t>
      </w:r>
      <w:r>
        <w:rPr>
          <w:rFonts w:ascii="Arial" w:hAnsi="Arial" w:cs="Arial"/>
          <w:color w:val="333333"/>
          <w:sz w:val="26"/>
          <w:szCs w:val="26"/>
        </w:rPr>
        <w:fldChar w:fldCharType="end"/>
      </w:r>
    </w:p>
    <w:p w:rsidR="0027502A" w:rsidRDefault="0027502A" w:rsidP="0027502A">
      <w:pPr>
        <w:widowControl/>
        <w:numPr>
          <w:ilvl w:val="0"/>
          <w:numId w:val="4"/>
        </w:numPr>
        <w:shd w:val="clear" w:color="auto" w:fill="FFFFFF"/>
        <w:spacing w:line="360" w:lineRule="atLeast"/>
        <w:ind w:left="0"/>
        <w:jc w:val="left"/>
        <w:textAlignment w:val="baseline"/>
        <w:rPr>
          <w:rFonts w:ascii="Arial" w:hAnsi="Arial" w:cs="Arial"/>
          <w:color w:val="333333"/>
          <w:sz w:val="26"/>
          <w:szCs w:val="26"/>
        </w:rPr>
      </w:pPr>
      <w:r>
        <w:rPr>
          <w:rStyle w:val="a6"/>
          <w:rFonts w:ascii="Arial" w:hAnsi="Arial" w:cs="Arial"/>
          <w:color w:val="333333"/>
          <w:sz w:val="26"/>
          <w:szCs w:val="26"/>
          <w:bdr w:val="none" w:sz="0" w:space="0" w:color="auto" w:frame="1"/>
        </w:rPr>
        <w:t>C++</w:t>
      </w:r>
      <w:r>
        <w:rPr>
          <w:rFonts w:ascii="Arial" w:hAnsi="Arial" w:cs="Arial"/>
          <w:color w:val="333333"/>
          <w:sz w:val="26"/>
          <w:szCs w:val="26"/>
        </w:rPr>
        <w:t>: </w:t>
      </w:r>
      <w:proofErr w:type="spellStart"/>
      <w:r>
        <w:rPr>
          <w:rFonts w:ascii="Arial" w:hAnsi="Arial" w:cs="Arial"/>
          <w:color w:val="333333"/>
          <w:sz w:val="26"/>
          <w:szCs w:val="26"/>
        </w:rPr>
        <w:fldChar w:fldCharType="begin"/>
      </w:r>
      <w:r>
        <w:rPr>
          <w:rFonts w:ascii="Arial" w:hAnsi="Arial" w:cs="Arial"/>
          <w:color w:val="333333"/>
          <w:sz w:val="26"/>
          <w:szCs w:val="26"/>
        </w:rPr>
        <w:instrText xml:space="preserve"> HYPERLINK "http://www.zvon.org/?nav_id=33" </w:instrText>
      </w:r>
      <w:r>
        <w:rPr>
          <w:rFonts w:ascii="Arial" w:hAnsi="Arial" w:cs="Arial"/>
          <w:color w:val="333333"/>
          <w:sz w:val="26"/>
          <w:szCs w:val="26"/>
        </w:rPr>
        <w:fldChar w:fldCharType="separate"/>
      </w:r>
      <w:r>
        <w:rPr>
          <w:rStyle w:val="a3"/>
          <w:rFonts w:ascii="Arial" w:hAnsi="Arial" w:cs="Arial"/>
          <w:color w:val="745285"/>
          <w:sz w:val="26"/>
          <w:szCs w:val="26"/>
          <w:bdr w:val="none" w:sz="0" w:space="0" w:color="auto" w:frame="1"/>
        </w:rPr>
        <w:t>IdooXoap</w:t>
      </w:r>
      <w:proofErr w:type="spellEnd"/>
      <w:r>
        <w:rPr>
          <w:rStyle w:val="a3"/>
          <w:rFonts w:ascii="Arial" w:hAnsi="Arial" w:cs="Arial"/>
          <w:color w:val="745285"/>
          <w:sz w:val="26"/>
          <w:szCs w:val="26"/>
          <w:bdr w:val="none" w:sz="0" w:space="0" w:color="auto" w:frame="1"/>
        </w:rPr>
        <w:t xml:space="preserve"> from ZVON</w:t>
      </w:r>
      <w:r>
        <w:rPr>
          <w:rFonts w:ascii="Arial" w:hAnsi="Arial" w:cs="Arial"/>
          <w:color w:val="333333"/>
          <w:sz w:val="26"/>
          <w:szCs w:val="26"/>
        </w:rPr>
        <w:fldChar w:fldCharType="end"/>
      </w:r>
    </w:p>
    <w:p w:rsidR="0027502A" w:rsidRDefault="0027502A" w:rsidP="0027502A">
      <w:pPr>
        <w:widowControl/>
        <w:numPr>
          <w:ilvl w:val="0"/>
          <w:numId w:val="4"/>
        </w:numPr>
        <w:shd w:val="clear" w:color="auto" w:fill="FFFFFF"/>
        <w:spacing w:line="360" w:lineRule="atLeast"/>
        <w:ind w:left="0"/>
        <w:jc w:val="left"/>
        <w:textAlignment w:val="baseline"/>
        <w:rPr>
          <w:rFonts w:ascii="Arial" w:hAnsi="Arial" w:cs="Arial"/>
          <w:color w:val="333333"/>
          <w:sz w:val="26"/>
          <w:szCs w:val="26"/>
        </w:rPr>
      </w:pPr>
      <w:r>
        <w:rPr>
          <w:rStyle w:val="a6"/>
          <w:rFonts w:ascii="Arial" w:hAnsi="Arial" w:cs="Arial"/>
          <w:color w:val="333333"/>
          <w:sz w:val="26"/>
          <w:szCs w:val="26"/>
          <w:bdr w:val="none" w:sz="0" w:space="0" w:color="auto" w:frame="1"/>
        </w:rPr>
        <w:t>Perl</w:t>
      </w:r>
      <w:r>
        <w:rPr>
          <w:rFonts w:ascii="Arial" w:hAnsi="Arial" w:cs="Arial"/>
          <w:color w:val="333333"/>
          <w:sz w:val="26"/>
          <w:szCs w:val="26"/>
        </w:rPr>
        <w:t>: </w:t>
      </w:r>
      <w:hyperlink r:id="rId25" w:history="1">
        <w:proofErr w:type="gramStart"/>
        <w:r>
          <w:rPr>
            <w:rStyle w:val="a3"/>
            <w:rFonts w:ascii="Arial" w:hAnsi="Arial" w:cs="Arial"/>
            <w:color w:val="745285"/>
            <w:sz w:val="26"/>
            <w:szCs w:val="26"/>
            <w:bdr w:val="none" w:sz="0" w:space="0" w:color="auto" w:frame="1"/>
          </w:rPr>
          <w:t>SOAP::</w:t>
        </w:r>
        <w:proofErr w:type="gramEnd"/>
        <w:r>
          <w:rPr>
            <w:rStyle w:val="a3"/>
            <w:rFonts w:ascii="Arial" w:hAnsi="Arial" w:cs="Arial"/>
            <w:color w:val="745285"/>
            <w:sz w:val="26"/>
            <w:szCs w:val="26"/>
            <w:bdr w:val="none" w:sz="0" w:space="0" w:color="auto" w:frame="1"/>
          </w:rPr>
          <w:t>Lite</w:t>
        </w:r>
      </w:hyperlink>
    </w:p>
    <w:p w:rsidR="0027502A" w:rsidRDefault="0027502A" w:rsidP="0027502A">
      <w:pPr>
        <w:pStyle w:val="a5"/>
        <w:shd w:val="clear" w:color="auto" w:fill="FFFFFF"/>
        <w:spacing w:before="0" w:beforeAutospacing="0" w:after="0" w:afterAutospacing="0" w:line="360" w:lineRule="atLeast"/>
        <w:textAlignment w:val="baseline"/>
        <w:rPr>
          <w:rFonts w:ascii="Arial" w:hAnsi="Arial" w:cs="Arial"/>
          <w:color w:val="222222"/>
          <w:sz w:val="22"/>
          <w:szCs w:val="22"/>
        </w:rPr>
      </w:pPr>
      <w:r>
        <w:rPr>
          <w:rFonts w:ascii="Arial" w:hAnsi="Arial" w:cs="Arial"/>
          <w:color w:val="222222"/>
          <w:sz w:val="22"/>
          <w:szCs w:val="22"/>
        </w:rPr>
        <w:t>鉴于</w:t>
      </w:r>
      <w:r>
        <w:rPr>
          <w:rFonts w:ascii="Arial" w:hAnsi="Arial" w:cs="Arial"/>
          <w:color w:val="222222"/>
          <w:sz w:val="22"/>
          <w:szCs w:val="22"/>
        </w:rPr>
        <w:t>SOAP</w:t>
      </w:r>
      <w:r>
        <w:rPr>
          <w:rFonts w:ascii="Arial" w:hAnsi="Arial" w:cs="Arial"/>
          <w:color w:val="222222"/>
          <w:sz w:val="22"/>
          <w:szCs w:val="22"/>
        </w:rPr>
        <w:t>是当前的新技术，国内资料贫乏，主要参考了国外的一些资料及</w:t>
      </w:r>
      <w:r>
        <w:rPr>
          <w:rFonts w:ascii="Arial" w:hAnsi="Arial" w:cs="Arial"/>
          <w:color w:val="222222"/>
          <w:sz w:val="22"/>
          <w:szCs w:val="22"/>
        </w:rPr>
        <w:t>IBM</w:t>
      </w:r>
      <w:r>
        <w:rPr>
          <w:rFonts w:ascii="Arial" w:hAnsi="Arial" w:cs="Arial"/>
          <w:color w:val="222222"/>
          <w:sz w:val="22"/>
          <w:szCs w:val="22"/>
        </w:rPr>
        <w:t>和</w:t>
      </w:r>
      <w:r>
        <w:rPr>
          <w:rFonts w:ascii="Arial" w:hAnsi="Arial" w:cs="Arial"/>
          <w:color w:val="222222"/>
          <w:sz w:val="22"/>
          <w:szCs w:val="22"/>
        </w:rPr>
        <w:t>MICROSOFT</w:t>
      </w:r>
      <w:r>
        <w:rPr>
          <w:rFonts w:ascii="Arial" w:hAnsi="Arial" w:cs="Arial"/>
          <w:color w:val="222222"/>
          <w:sz w:val="22"/>
          <w:szCs w:val="22"/>
        </w:rPr>
        <w:t>的相关资料，文章偏颇之处，请多指教！</w:t>
      </w:r>
    </w:p>
    <w:p w:rsidR="0056792E" w:rsidRPr="0027502A" w:rsidRDefault="0056792E"/>
    <w:sectPr w:rsidR="0056792E" w:rsidRPr="002750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6497"/>
    <w:multiLevelType w:val="multilevel"/>
    <w:tmpl w:val="8F9E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53BC1"/>
    <w:multiLevelType w:val="multilevel"/>
    <w:tmpl w:val="20F48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101DA"/>
    <w:multiLevelType w:val="multilevel"/>
    <w:tmpl w:val="8C1A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2427BC"/>
    <w:multiLevelType w:val="multilevel"/>
    <w:tmpl w:val="192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B41"/>
    <w:rsid w:val="0027502A"/>
    <w:rsid w:val="004919AD"/>
    <w:rsid w:val="004C0221"/>
    <w:rsid w:val="0056792E"/>
    <w:rsid w:val="00576B41"/>
    <w:rsid w:val="005C1B8C"/>
    <w:rsid w:val="005F0910"/>
    <w:rsid w:val="00606E11"/>
    <w:rsid w:val="00675259"/>
    <w:rsid w:val="00682464"/>
    <w:rsid w:val="006E73CA"/>
    <w:rsid w:val="00771E11"/>
    <w:rsid w:val="00BA0C1D"/>
    <w:rsid w:val="00D61F00"/>
    <w:rsid w:val="00D67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4B01"/>
  <w15:chartTrackingRefBased/>
  <w15:docId w15:val="{E47E4FF4-259A-4364-82E0-A61D6C21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7502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7502A"/>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27502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792E"/>
    <w:rPr>
      <w:color w:val="0563C1" w:themeColor="hyperlink"/>
      <w:u w:val="single"/>
    </w:rPr>
  </w:style>
  <w:style w:type="character" w:styleId="a4">
    <w:name w:val="Unresolved Mention"/>
    <w:basedOn w:val="a0"/>
    <w:uiPriority w:val="99"/>
    <w:semiHidden/>
    <w:unhideWhenUsed/>
    <w:rsid w:val="0056792E"/>
    <w:rPr>
      <w:color w:val="808080"/>
      <w:shd w:val="clear" w:color="auto" w:fill="E6E6E6"/>
    </w:rPr>
  </w:style>
  <w:style w:type="character" w:customStyle="1" w:styleId="20">
    <w:name w:val="标题 2 字符"/>
    <w:basedOn w:val="a0"/>
    <w:link w:val="2"/>
    <w:uiPriority w:val="9"/>
    <w:rsid w:val="0027502A"/>
    <w:rPr>
      <w:rFonts w:ascii="宋体" w:eastAsia="宋体" w:hAnsi="宋体" w:cs="宋体"/>
      <w:b/>
      <w:bCs/>
      <w:kern w:val="0"/>
      <w:sz w:val="36"/>
      <w:szCs w:val="36"/>
    </w:rPr>
  </w:style>
  <w:style w:type="character" w:customStyle="1" w:styleId="30">
    <w:name w:val="标题 3 字符"/>
    <w:basedOn w:val="a0"/>
    <w:link w:val="3"/>
    <w:uiPriority w:val="9"/>
    <w:rsid w:val="0027502A"/>
    <w:rPr>
      <w:rFonts w:ascii="宋体" w:eastAsia="宋体" w:hAnsi="宋体" w:cs="宋体"/>
      <w:b/>
      <w:bCs/>
      <w:kern w:val="0"/>
      <w:sz w:val="27"/>
      <w:szCs w:val="27"/>
    </w:rPr>
  </w:style>
  <w:style w:type="character" w:customStyle="1" w:styleId="50">
    <w:name w:val="标题 5 字符"/>
    <w:basedOn w:val="a0"/>
    <w:link w:val="5"/>
    <w:uiPriority w:val="9"/>
    <w:rsid w:val="0027502A"/>
    <w:rPr>
      <w:rFonts w:ascii="宋体" w:eastAsia="宋体" w:hAnsi="宋体" w:cs="宋体"/>
      <w:b/>
      <w:bCs/>
      <w:kern w:val="0"/>
      <w:sz w:val="20"/>
      <w:szCs w:val="20"/>
    </w:rPr>
  </w:style>
  <w:style w:type="paragraph" w:styleId="a5">
    <w:name w:val="Normal (Web)"/>
    <w:basedOn w:val="a"/>
    <w:uiPriority w:val="99"/>
    <w:semiHidden/>
    <w:unhideWhenUsed/>
    <w:rsid w:val="0027502A"/>
    <w:pPr>
      <w:widowControl/>
      <w:spacing w:before="100" w:beforeAutospacing="1" w:after="100" w:afterAutospacing="1"/>
      <w:jc w:val="left"/>
    </w:pPr>
    <w:rPr>
      <w:rFonts w:ascii="宋体" w:eastAsia="宋体" w:hAnsi="宋体" w:cs="宋体"/>
      <w:kern w:val="0"/>
      <w:sz w:val="24"/>
      <w:szCs w:val="24"/>
    </w:rPr>
  </w:style>
  <w:style w:type="paragraph" w:customStyle="1" w:styleId="ibm-no-print">
    <w:name w:val="ibm-no-print"/>
    <w:basedOn w:val="a"/>
    <w:rsid w:val="0027502A"/>
    <w:pPr>
      <w:widowControl/>
      <w:spacing w:before="100" w:beforeAutospacing="1" w:after="100" w:afterAutospacing="1"/>
      <w:jc w:val="left"/>
    </w:pPr>
    <w:rPr>
      <w:rFonts w:ascii="宋体" w:eastAsia="宋体" w:hAnsi="宋体" w:cs="宋体"/>
      <w:kern w:val="0"/>
      <w:sz w:val="24"/>
      <w:szCs w:val="24"/>
    </w:rPr>
  </w:style>
  <w:style w:type="paragraph" w:customStyle="1" w:styleId="dw-summary-author">
    <w:name w:val="dw-summary-author"/>
    <w:basedOn w:val="a"/>
    <w:rsid w:val="0027502A"/>
    <w:pPr>
      <w:widowControl/>
      <w:spacing w:before="100" w:beforeAutospacing="1" w:after="100" w:afterAutospacing="1"/>
      <w:jc w:val="left"/>
    </w:pPr>
    <w:rPr>
      <w:rFonts w:ascii="宋体" w:eastAsia="宋体" w:hAnsi="宋体" w:cs="宋体"/>
      <w:kern w:val="0"/>
      <w:sz w:val="24"/>
      <w:szCs w:val="24"/>
    </w:rPr>
  </w:style>
  <w:style w:type="paragraph" w:customStyle="1" w:styleId="dw-summary-date">
    <w:name w:val="dw-summary-date"/>
    <w:basedOn w:val="a"/>
    <w:rsid w:val="0027502A"/>
    <w:pPr>
      <w:widowControl/>
      <w:spacing w:before="100" w:beforeAutospacing="1" w:after="100" w:afterAutospacing="1"/>
      <w:jc w:val="left"/>
    </w:pPr>
    <w:rPr>
      <w:rFonts w:ascii="宋体" w:eastAsia="宋体" w:hAnsi="宋体" w:cs="宋体"/>
      <w:kern w:val="0"/>
      <w:sz w:val="24"/>
      <w:szCs w:val="24"/>
    </w:rPr>
  </w:style>
  <w:style w:type="character" w:customStyle="1" w:styleId="ibm-twisty-head">
    <w:name w:val="ibm-twisty-head"/>
    <w:basedOn w:val="a0"/>
    <w:rsid w:val="0027502A"/>
  </w:style>
  <w:style w:type="paragraph" w:customStyle="1" w:styleId="ibm-button-link-alternate">
    <w:name w:val="ibm-button-link-alternate"/>
    <w:basedOn w:val="a"/>
    <w:rsid w:val="0027502A"/>
    <w:pPr>
      <w:widowControl/>
      <w:spacing w:before="100" w:beforeAutospacing="1" w:after="100" w:afterAutospacing="1"/>
      <w:jc w:val="left"/>
    </w:pPr>
    <w:rPr>
      <w:rFonts w:ascii="宋体" w:eastAsia="宋体" w:hAnsi="宋体" w:cs="宋体"/>
      <w:kern w:val="0"/>
      <w:sz w:val="24"/>
      <w:szCs w:val="24"/>
    </w:rPr>
  </w:style>
  <w:style w:type="paragraph" w:customStyle="1" w:styleId="ibm-ind-link">
    <w:name w:val="ibm-ind-link"/>
    <w:basedOn w:val="a"/>
    <w:rsid w:val="0027502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750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486032">
      <w:bodyDiv w:val="1"/>
      <w:marLeft w:val="0"/>
      <w:marRight w:val="0"/>
      <w:marTop w:val="0"/>
      <w:marBottom w:val="0"/>
      <w:divBdr>
        <w:top w:val="none" w:sz="0" w:space="0" w:color="auto"/>
        <w:left w:val="none" w:sz="0" w:space="0" w:color="auto"/>
        <w:bottom w:val="none" w:sz="0" w:space="0" w:color="auto"/>
        <w:right w:val="none" w:sz="0" w:space="0" w:color="auto"/>
      </w:divBdr>
      <w:divsChild>
        <w:div w:id="1496649570">
          <w:marLeft w:val="0"/>
          <w:marRight w:val="0"/>
          <w:marTop w:val="0"/>
          <w:marBottom w:val="0"/>
          <w:divBdr>
            <w:top w:val="none" w:sz="0" w:space="0" w:color="auto"/>
            <w:left w:val="none" w:sz="0" w:space="0" w:color="auto"/>
            <w:bottom w:val="single" w:sz="6" w:space="0" w:color="E5E5E5"/>
            <w:right w:val="none" w:sz="0" w:space="0" w:color="auto"/>
          </w:divBdr>
          <w:divsChild>
            <w:div w:id="1428891002">
              <w:marLeft w:val="0"/>
              <w:marRight w:val="0"/>
              <w:marTop w:val="0"/>
              <w:marBottom w:val="0"/>
              <w:divBdr>
                <w:top w:val="none" w:sz="0" w:space="0" w:color="auto"/>
                <w:left w:val="none" w:sz="0" w:space="0" w:color="auto"/>
                <w:bottom w:val="none" w:sz="0" w:space="0" w:color="auto"/>
                <w:right w:val="none" w:sz="0" w:space="0" w:color="auto"/>
              </w:divBdr>
              <w:divsChild>
                <w:div w:id="1532648486">
                  <w:marLeft w:val="0"/>
                  <w:marRight w:val="300"/>
                  <w:marTop w:val="0"/>
                  <w:marBottom w:val="0"/>
                  <w:divBdr>
                    <w:top w:val="none" w:sz="0" w:space="0" w:color="auto"/>
                    <w:left w:val="none" w:sz="0" w:space="0" w:color="auto"/>
                    <w:bottom w:val="none" w:sz="0" w:space="0" w:color="auto"/>
                    <w:right w:val="none" w:sz="0" w:space="0" w:color="auto"/>
                  </w:divBdr>
                </w:div>
                <w:div w:id="2020497623">
                  <w:marLeft w:val="0"/>
                  <w:marRight w:val="75"/>
                  <w:marTop w:val="0"/>
                  <w:marBottom w:val="1350"/>
                  <w:divBdr>
                    <w:top w:val="none" w:sz="0" w:space="0" w:color="auto"/>
                    <w:left w:val="none" w:sz="0" w:space="0" w:color="auto"/>
                    <w:bottom w:val="none" w:sz="0" w:space="0" w:color="auto"/>
                    <w:right w:val="none" w:sz="0" w:space="0" w:color="auto"/>
                  </w:divBdr>
                  <w:divsChild>
                    <w:div w:id="1238393369">
                      <w:marLeft w:val="0"/>
                      <w:marRight w:val="0"/>
                      <w:marTop w:val="150"/>
                      <w:marBottom w:val="0"/>
                      <w:divBdr>
                        <w:top w:val="single" w:sz="6" w:space="0" w:color="CCCCCC"/>
                        <w:left w:val="single" w:sz="6" w:space="0" w:color="CCCCCC"/>
                        <w:bottom w:val="single" w:sz="6" w:space="0" w:color="CCCCCC"/>
                        <w:right w:val="single" w:sz="6" w:space="4" w:color="CCCCCC"/>
                      </w:divBdr>
                      <w:divsChild>
                        <w:div w:id="19133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924">
          <w:marLeft w:val="0"/>
          <w:marRight w:val="0"/>
          <w:marTop w:val="300"/>
          <w:marBottom w:val="300"/>
          <w:divBdr>
            <w:top w:val="none" w:sz="0" w:space="0" w:color="auto"/>
            <w:left w:val="none" w:sz="0" w:space="0" w:color="auto"/>
            <w:bottom w:val="none" w:sz="0" w:space="0" w:color="auto"/>
            <w:right w:val="none" w:sz="0" w:space="0" w:color="auto"/>
          </w:divBdr>
          <w:divsChild>
            <w:div w:id="961956442">
              <w:marLeft w:val="0"/>
              <w:marRight w:val="0"/>
              <w:marTop w:val="0"/>
              <w:marBottom w:val="0"/>
              <w:divBdr>
                <w:top w:val="none" w:sz="0" w:space="0" w:color="auto"/>
                <w:left w:val="none" w:sz="0" w:space="0" w:color="auto"/>
                <w:bottom w:val="none" w:sz="0" w:space="0" w:color="auto"/>
                <w:right w:val="none" w:sz="0" w:space="0" w:color="auto"/>
              </w:divBdr>
              <w:divsChild>
                <w:div w:id="1748378121">
                  <w:marLeft w:val="0"/>
                  <w:marRight w:val="0"/>
                  <w:marTop w:val="0"/>
                  <w:marBottom w:val="0"/>
                  <w:divBdr>
                    <w:top w:val="none" w:sz="0" w:space="0" w:color="auto"/>
                    <w:left w:val="none" w:sz="0" w:space="0" w:color="auto"/>
                    <w:bottom w:val="none" w:sz="0" w:space="0" w:color="auto"/>
                    <w:right w:val="none" w:sz="0" w:space="0" w:color="auto"/>
                  </w:divBdr>
                  <w:divsChild>
                    <w:div w:id="1403020381">
                      <w:marLeft w:val="0"/>
                      <w:marRight w:val="0"/>
                      <w:marTop w:val="0"/>
                      <w:marBottom w:val="0"/>
                      <w:divBdr>
                        <w:top w:val="none" w:sz="0" w:space="0" w:color="auto"/>
                        <w:left w:val="none" w:sz="0" w:space="0" w:color="auto"/>
                        <w:bottom w:val="none" w:sz="0" w:space="0" w:color="auto"/>
                        <w:right w:val="none" w:sz="0" w:space="0" w:color="auto"/>
                      </w:divBdr>
                      <w:divsChild>
                        <w:div w:id="574821226">
                          <w:marLeft w:val="0"/>
                          <w:marRight w:val="0"/>
                          <w:marTop w:val="0"/>
                          <w:marBottom w:val="0"/>
                          <w:divBdr>
                            <w:top w:val="none" w:sz="0" w:space="0" w:color="auto"/>
                            <w:left w:val="none" w:sz="0" w:space="0" w:color="auto"/>
                            <w:bottom w:val="none" w:sz="0" w:space="0" w:color="auto"/>
                            <w:right w:val="none" w:sz="0" w:space="0" w:color="auto"/>
                          </w:divBdr>
                          <w:divsChild>
                            <w:div w:id="325475919">
                              <w:marLeft w:val="0"/>
                              <w:marRight w:val="0"/>
                              <w:marTop w:val="0"/>
                              <w:marBottom w:val="0"/>
                              <w:divBdr>
                                <w:top w:val="none" w:sz="0" w:space="0" w:color="auto"/>
                                <w:left w:val="none" w:sz="0" w:space="0" w:color="auto"/>
                                <w:bottom w:val="none" w:sz="0" w:space="0" w:color="auto"/>
                                <w:right w:val="none" w:sz="0" w:space="0" w:color="auto"/>
                              </w:divBdr>
                              <w:divsChild>
                                <w:div w:id="556555581">
                                  <w:marLeft w:val="225"/>
                                  <w:marRight w:val="0"/>
                                  <w:marTop w:val="75"/>
                                  <w:marBottom w:val="90"/>
                                  <w:divBdr>
                                    <w:top w:val="none" w:sz="0" w:space="0" w:color="auto"/>
                                    <w:left w:val="single" w:sz="6" w:space="11" w:color="AAAAAA"/>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xml/x-sisoap/" TargetMode="External"/><Relationship Id="rId13" Type="http://schemas.openxmlformats.org/officeDocument/2006/relationships/image" Target="media/image6.gif"/><Relationship Id="rId18" Type="http://schemas.openxmlformats.org/officeDocument/2006/relationships/hyperlink" Target="http://www.microsoft.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w3.org/TR/1998/REC-xml-19980210" TargetMode="External"/><Relationship Id="rId7" Type="http://schemas.openxmlformats.org/officeDocument/2006/relationships/image" Target="media/image2.gif"/><Relationship Id="rId12" Type="http://schemas.openxmlformats.org/officeDocument/2006/relationships/hyperlink" Target="https://www.ibm.com/developerworks/cn/xml/x-sisoap/" TargetMode="External"/><Relationship Id="rId17" Type="http://schemas.openxmlformats.org/officeDocument/2006/relationships/hyperlink" Target="http://www.lotus.com/" TargetMode="External"/><Relationship Id="rId25" Type="http://schemas.openxmlformats.org/officeDocument/2006/relationships/hyperlink" Target="http://www.soaplite.com/" TargetMode="External"/><Relationship Id="rId2" Type="http://schemas.openxmlformats.org/officeDocument/2006/relationships/styles" Target="styles.xml"/><Relationship Id="rId16" Type="http://schemas.openxmlformats.org/officeDocument/2006/relationships/hyperlink" Target="http://www.ibm.com/" TargetMode="External"/><Relationship Id="rId20" Type="http://schemas.openxmlformats.org/officeDocument/2006/relationships/hyperlink" Target="http://www.w3.org/Protocols/HTTP/ietf-http-ex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gif"/><Relationship Id="rId24" Type="http://schemas.openxmlformats.org/officeDocument/2006/relationships/hyperlink" Target="http://www.soaprpc.com/faqs/" TargetMode="External"/><Relationship Id="rId5" Type="http://schemas.openxmlformats.org/officeDocument/2006/relationships/hyperlink" Target="https://www.ibm.com/developerworks/cn/xml/x-sisoap/" TargetMode="External"/><Relationship Id="rId15" Type="http://schemas.openxmlformats.org/officeDocument/2006/relationships/hyperlink" Target="http://www.w3.org/TR/soap12/" TargetMode="External"/><Relationship Id="rId23" Type="http://schemas.openxmlformats.org/officeDocument/2006/relationships/hyperlink" Target="http://www.w3.org/TR/xmlschema-1/" TargetMode="External"/><Relationship Id="rId10" Type="http://schemas.openxmlformats.org/officeDocument/2006/relationships/image" Target="media/image4.gif"/><Relationship Id="rId19" Type="http://schemas.openxmlformats.org/officeDocument/2006/relationships/hyperlink" Target="http://www.userland.com/"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www.w3.org/TR/SOAP/" TargetMode="External"/><Relationship Id="rId22" Type="http://schemas.openxmlformats.org/officeDocument/2006/relationships/hyperlink" Target="http://www.w3.org/TR/REC-xml-names"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1189</Words>
  <Characters>6779</Characters>
  <Application>Microsoft Office Word</Application>
  <DocSecurity>0</DocSecurity>
  <Lines>56</Lines>
  <Paragraphs>15</Paragraphs>
  <ScaleCrop>false</ScaleCrop>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19</cp:revision>
  <dcterms:created xsi:type="dcterms:W3CDTF">2017-07-07T09:35:00Z</dcterms:created>
  <dcterms:modified xsi:type="dcterms:W3CDTF">2017-07-10T01:40:00Z</dcterms:modified>
</cp:coreProperties>
</file>