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2920F7" w:rsidRDefault="00C1331F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E435BE">
          <w:rPr>
            <w:rStyle w:val="a5"/>
          </w:rPr>
          <w:t>http://blog.csdn.net/ns_code/article/details/37867985</w:t>
        </w:r>
      </w:hyperlink>
    </w:p>
    <w:p w:rsidR="00C1331F" w:rsidRDefault="00C1331F">
      <w:pPr>
        <w:rPr>
          <w:rFonts w:hint="eastAsia"/>
        </w:rPr>
      </w:pPr>
    </w:p>
    <w:p w:rsidR="00C1331F" w:rsidRDefault="00C1331F">
      <w:pPr>
        <w:rPr>
          <w:rFonts w:hint="eastAsia"/>
        </w:rPr>
      </w:pPr>
    </w:p>
    <w:p w:rsidR="00C1331F" w:rsidRPr="00C1331F" w:rsidRDefault="00C1331F" w:rsidP="00C1331F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8" w:history="1">
        <w:r w:rsidRPr="00C1331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【</w:t>
        </w:r>
        <w:r w:rsidRPr="00C1331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Java</w:t>
        </w:r>
        <w:r w:rsidRPr="00C1331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集合源码剖析】</w:t>
        </w:r>
        <w:r w:rsidRPr="00C1331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LinkedHashmap</w:t>
        </w:r>
        <w:r w:rsidRPr="00C1331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源码剖析</w:t>
        </w:r>
      </w:hyperlink>
    </w:p>
    <w:p w:rsidR="00C1331F" w:rsidRPr="00C1331F" w:rsidRDefault="00C1331F" w:rsidP="002920F7">
      <w:pPr>
        <w:widowControl/>
        <w:shd w:val="clear" w:color="auto" w:fill="EEEEEE"/>
        <w:ind w:firstLine="420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C1331F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9" w:tooltip="系统根据文章中H1到H6标签自动生成文章目录" w:history="1">
        <w:r w:rsidRPr="00C1331F">
          <w:rPr>
            <w:rFonts w:ascii="microsoft yahei" w:eastAsia="宋体" w:hAnsi="microsoft yahei" w:cs="宋体"/>
            <w:color w:val="0000FF"/>
            <w:kern w:val="0"/>
            <w:sz w:val="18"/>
          </w:rPr>
          <w:t>(?)</w:t>
        </w:r>
      </w:hyperlink>
      <w:hyperlink r:id="rId10" w:tooltip="展开" w:history="1">
        <w:r w:rsidRPr="00C1331F">
          <w:rPr>
            <w:rFonts w:ascii="microsoft yahei" w:eastAsia="宋体" w:hAnsi="microsoft yahei" w:cs="宋体"/>
            <w:color w:val="0000FF"/>
            <w:kern w:val="0"/>
            <w:sz w:val="18"/>
          </w:rPr>
          <w:t>[+]</w:t>
        </w:r>
      </w:hyperlink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microsoft yahei" w:eastAsia="宋体" w:hAnsi="microsoft yahei" w:cs="宋体"/>
          <w:b/>
          <w:bCs/>
          <w:color w:val="000099"/>
          <w:kern w:val="0"/>
          <w:sz w:val="27"/>
        </w:rPr>
        <w:t>转载请注明出处：</w:t>
      </w:r>
      <w:hyperlink r:id="rId11" w:tgtFrame="_blank" w:history="1">
        <w:r w:rsidRPr="00C1331F">
          <w:rPr>
            <w:rFonts w:ascii="宋体" w:eastAsia="宋体" w:hAnsi="宋体" w:cs="宋体" w:hint="eastAsia"/>
            <w:b/>
            <w:bCs/>
            <w:color w:val="0C89CF"/>
            <w:kern w:val="0"/>
            <w:sz w:val="27"/>
          </w:rPr>
          <w:t>http://blog.csdn.net/ns_code/article/details/37867985</w:t>
        </w:r>
      </w:hyperlink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前言：有网友建议分析下LinkedHashMap的源码，于是花了一晚上时间研究了下，分享出此文（这个系列的最后一篇博文了），希望大家相互学习。LinkedHashMap的源码理解起来也不难（当然，要建立在对HashMap源码有较好理解的基础上）。</w:t>
      </w:r>
    </w:p>
    <w:p w:rsidR="00C1331F" w:rsidRPr="00C1331F" w:rsidRDefault="00C1331F" w:rsidP="00C1331F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C1331F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    LinkedHashMap简介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LinkedHashMap是HashMap的子类，与HashMap有着同样的存储结构，但它加入了一个</w:t>
      </w:r>
      <w:r w:rsidRPr="00C1331F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双向链表的头结点</w:t>
      </w: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，将所有put到LinkedHashmap的节点一一串成了一个</w:t>
      </w:r>
      <w:r w:rsidRPr="00C1331F">
        <w:rPr>
          <w:rFonts w:ascii="宋体" w:eastAsia="宋体" w:hAnsi="宋体" w:cs="宋体" w:hint="eastAsia"/>
          <w:color w:val="FF0000"/>
          <w:kern w:val="0"/>
          <w:szCs w:val="21"/>
          <w:bdr w:val="single" w:sz="4" w:space="0" w:color="auto"/>
        </w:rPr>
        <w:t>双向循环链表</w:t>
      </w: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，因此它保留了节点插入的顺序，可以使节点的输出顺序与输入顺序相同。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LinkedHashMap可以用来实现LRU算法（这会在下面的源码中进行分析）。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LinkedHashMap同样是非线程安全的，只在单线程环境下使用。</w:t>
      </w:r>
    </w:p>
    <w:p w:rsidR="00C1331F" w:rsidRPr="00C1331F" w:rsidRDefault="00C1331F" w:rsidP="00C1331F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1"/>
      <w:bookmarkEnd w:id="1"/>
      <w:r w:rsidRPr="00C1331F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    LinkedHashMap源码剖析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LinkedHashMap源码如下（加入了详细的注释）：</w:t>
      </w:r>
    </w:p>
    <w:p w:rsidR="00C1331F" w:rsidRPr="00C1331F" w:rsidRDefault="00C1331F" w:rsidP="00C1331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1331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1331F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gtFrame="_blank" w:tooltip="view plain" w:history="1">
        <w:r w:rsidRPr="00C1331F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C1331F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3" w:tgtFrame="_blank" w:tooltip="copy" w:history="1">
        <w:r w:rsidRPr="00C1331F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LinkedHashMap&lt;K,V&gt;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HashMap&lt;K,V&gt;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Map&lt;K,V&gt;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long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serialVersionUID = 3801124242820219131L;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双向循环链表的头结点，</w:t>
      </w:r>
      <w:r w:rsidRPr="002920F7">
        <w:rPr>
          <w:rFonts w:ascii="Consolas" w:eastAsia="宋体" w:hAnsi="Consolas" w:cs="Consolas"/>
          <w:color w:val="008200"/>
          <w:kern w:val="0"/>
          <w:sz w:val="18"/>
          <w:highlight w:val="yellow"/>
        </w:rPr>
        <w:t>整个</w:t>
      </w:r>
      <w:r w:rsidRPr="002920F7">
        <w:rPr>
          <w:rFonts w:ascii="Consolas" w:eastAsia="宋体" w:hAnsi="Consolas" w:cs="Consolas"/>
          <w:color w:val="008200"/>
          <w:kern w:val="0"/>
          <w:sz w:val="18"/>
          <w:highlight w:val="yellow"/>
        </w:rPr>
        <w:t>LinkedHashMap</w:t>
      </w:r>
      <w:r w:rsidRPr="002920F7">
        <w:rPr>
          <w:rFonts w:ascii="Consolas" w:eastAsia="宋体" w:hAnsi="Consolas" w:cs="Consolas"/>
          <w:color w:val="008200"/>
          <w:kern w:val="0"/>
          <w:sz w:val="18"/>
          <w:highlight w:val="yellow"/>
        </w:rPr>
        <w:t>中只有一个</w:t>
      </w:r>
      <w:r w:rsidRPr="002920F7">
        <w:rPr>
          <w:rFonts w:ascii="Consolas" w:eastAsia="宋体" w:hAnsi="Consolas" w:cs="Consolas"/>
          <w:color w:val="008200"/>
          <w:kern w:val="0"/>
          <w:sz w:val="18"/>
          <w:highlight w:val="yellow"/>
        </w:rPr>
        <w:t>header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它将哈希表中所有的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贯穿起来，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header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中不保存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key-value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对，只保存前后节点的引用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Entry&lt;K,V&gt; header;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双向链表中元素排序规则的标志位。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//accessOrder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false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，表示按插入顺序排序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//accessOrder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true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，表示按访问顺序排序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accessOrder;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调用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的构造方法来构造底层的数组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LinkedHashMap(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initialCapacity,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float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loadFactor)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(initialCapacity, loadFactor);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accessOrder 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链表中的元素默认按照插入顺序排序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加载因子取默认的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0.75f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LinkedHashMap(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initialCapacity)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(initialCapacity);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accessOrder 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加载因子取默认的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0.75f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，容量取默认的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16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LinkedHashMap()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accessOrder 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含有子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的构造方法，同样调用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的对应的构造方法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LinkedHashMap(Map&lt;?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V&gt; m)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accessOrder 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该构造方法可以指定链表中的元素排序的规则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LinkedHashMap(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initialCapacity,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float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loadFactor,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accessOrder)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(initialCapacity, loadFactor);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.accessOrder = accessOrder;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覆写父类的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init()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方法（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init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方法为空），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该方法在父类的构造方法和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Clone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、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readObject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中在插入元素前被调用，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初始化一个空的双向循环链表，头结点中不保存数据，头结点的下一个节点才开始保存数据。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init()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 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Entry&lt;K,V&gt;(-</w:t>
      </w:r>
      <w:r w:rsidRPr="00C1331F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header.before = header.after = header;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覆写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transfer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方法，它在父类的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resize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方法中被调用，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扩容后，将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key-value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对重新映射到新的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newTable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27D75">
        <w:rPr>
          <w:rFonts w:ascii="Consolas" w:eastAsia="宋体" w:hAnsi="Consolas" w:cs="Consolas"/>
          <w:color w:val="FF0000"/>
          <w:kern w:val="0"/>
          <w:sz w:val="18"/>
          <w:bdr w:val="single" w:sz="4" w:space="0" w:color="auto"/>
        </w:rPr>
        <w:t>覆写该方法的目的是为了提高复制的效率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这里充分利用双向循环链表的特点进行迭代，不用对底层的数组进行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for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循环。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transfer(HashMap.Entry[] newTable)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newCapacity = newTable.length;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header.after; e != header; e = e.after)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indexFor(e.hash, newCapacity);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e.next = newTable[index];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newTable[index] = e;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覆写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containsValue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覆写该方法的目的同样是为了提高查询的效率，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BC4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利用双向循环链表的特点进行查询，少了对数组的外层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for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循环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containsValue(Object value)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 Overridden to take advantage of faster iterator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(value==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 e = header.after; e != header; e = e.after)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(e.value==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 e = header.after; e != header; e = e.after)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(value.equals(e.value))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覆写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get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方法，通过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getEntry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方法获取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对象。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注意这里的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recordAccess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如果链表中元素的排序规则是按照插入的先后顺序排序的话，该方法什么也不做，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如果链表中元素的排序规则是按照访问的先后顺序排序的话，则将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移到链表的末尾处。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get(Object key)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Entry&lt;K,V&gt; e = (Entry&lt;K,V&gt;)getEntry(key);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 ==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e.recordAccess(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e.value;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清空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，并将双向链表还原为只有头结点的空链表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.clear();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header.before = header.after = header;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//Enty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的数据结构，多了两个指向前后节点的引用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Entry&lt;K,V&gt;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HashMap.Entry&lt;K,V&gt;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 These fields comprise the doubly linked list used for iteration.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Entry&lt;K,V&gt; before, after;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调用父类的构造方法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Entry(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hash, K key, V value, HashMap.Entry&lt;K,V&gt; next)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(hash, key, value, next);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双向循环链表中，删除当前的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before.after = after;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after.before = before;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双向循环立链表中，将当前的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插入到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existingEntry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的前面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addBefore(Entry&lt;K,V&gt; existingEntry)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after  = existingEntry;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before = existingEntry.before;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before.after 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after.before 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覆写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recordAccess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方法（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中该方法为空），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当调用父类的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put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方法，在发现插入的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已经存在时，会调用该方法，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调用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LinkedHashmap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覆写的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get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方法时，也会调用到该方法，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该方法提供了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LRU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算法的实现，它将最近使用的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放到双向循环链表的尾部，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//accessOrder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true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时，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get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方法会调用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recordAccess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//put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方法在覆盖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key-value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对时也会调用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recordAccess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它们导致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最近使用，因此将其移到双向链表的末尾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recordAccess(HashMap&lt;K,V&gt; m)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LinkedHashMap&lt;K,V&gt; lm = (LinkedHashMap&lt;K,V&gt;)m;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如果链表中元素按照访问顺序排序，则将当前访问的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移到双向循环链表的尾部，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如果是按照插入的先后顺序排序，则不做任何事情。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(lm.accessOrder)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lm.modCount++;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移除当前访问的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remove();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将当前访问的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插入到链表的尾部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addBefore(lm.header);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recordRemoval(HashMap&lt;K,V&gt; m)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remove();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迭代器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abstract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LinkedHashIterator&lt;T&gt;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Iterator&lt;T&gt;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Entry&lt;K,V&gt; nextEntry    = header.after;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Entry&lt;K,V&gt; lastReturned 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     * The modCount value that the iterator believes that the backing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     * List should have.  If this expectation is violated, the iterator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     * has detected concurrent modification.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expectedModCount = modCount;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hasNext()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nextEntry != header;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(lastReturned ==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IllegalStateException();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(modCount != expectedModCount)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LinkedHashMap.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.remove(lastReturned.key);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lastReturned 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expectedModCount = modCount;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从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head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的下一个节点开始迭代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Entry&lt;K,V&gt; nextEntry()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(modCount != expectedModCount)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(nextEntry == header)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NoSuchElementException();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e = lastReturned = nextEntry;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nextEntry = e.after;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//key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迭代器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KeyIterator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LinkedHashIterator&lt;K&gt;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next() {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nextEntry().getKey();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//value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迭代器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ValueIterator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LinkedHashIterator&lt;V&gt;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next() {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nextEntry().value;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迭代器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EntryIterator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LinkedHashIterator&lt;Map.Entry&lt;K,V&gt;&gt;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Map.Entry&lt;K,V&gt; next() {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nextEntry();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 These Overrides alter the behavior of superclass view iterator() methods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Iterator&lt;K&gt; newKeyIterator()   {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KeyIterator();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Iterator&lt;V&gt; newValueIterator() {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ValueIterator();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Iterator&lt;Map.Entry&lt;K,V&gt;&gt; newEntryIterator() {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EntryIterator();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覆写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addEntry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LinkedHashmap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并没有覆写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put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而是覆写了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put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方法所调用的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addEntry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方法和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recordAccess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//put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方法在插入的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已存在的情况下，会调用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recordAccess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在插入的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不存在的情况下，要调用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addEntry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插入新的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addEntry(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hash, K key, V value,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bucketIndex)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创建新的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，并插入到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LinkedHashMap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createEntry(hash, key, value, bucketIndex);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双向链表的第一个有效节点（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header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后的那个节点）为近期最少使用的节点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Entry&lt;K,V&gt; eldest = header.after;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如果有必要，则删除掉该近期最少使用的节点，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这要看对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removeEldestEntry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的覆写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,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由于默认为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false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，因此默认是不做任何处理的。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(removeEldestEntry(eldest))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removeEntryForKey(eldest.key);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扩容到原来的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2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倍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 &gt;= threshold)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resize(</w:t>
      </w:r>
      <w:r w:rsidRPr="00C1331F">
        <w:rPr>
          <w:rFonts w:ascii="Consolas" w:eastAsia="宋体" w:hAnsi="Consolas" w:cs="Consolas"/>
          <w:color w:val="C00000"/>
          <w:kern w:val="0"/>
          <w:sz w:val="18"/>
        </w:rPr>
        <w:t>2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table.length);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createEntry(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hash, K key, V value,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bucketIndex)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创建新的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，并将其插入到数组对应槽的单链表的头结点处，这点与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中相同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HashMap.Entry&lt;K,V&gt; old = table[bucketIndex];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old);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table[bucketIndex] = e;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每次插入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时，都将其移到双向链表的尾部，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这便会按照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插入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LinkedHashMap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的先后顺序来迭代元素，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同时，新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put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进来的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是最近访问的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，把其放在链表末尾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，符合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LRU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算法的实现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e.addBefore(header);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size++;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该方法是用来被覆写的，一般如果用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LinkedHashmap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实现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LRU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算法，就要覆写该方法，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比如可以将该方法覆写为如果设定的内存已满，则返回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true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，这样当再次向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LinkedHashMap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put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时，在调用的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addEntry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方法中便会将近期最少使用的节点删除掉（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header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后的那个节点）。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removeEldestEntry(Map.Entry&lt;K,V&gt; eldest) {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1331F" w:rsidRPr="00C1331F" w:rsidRDefault="00C1331F" w:rsidP="00C1331F">
      <w:pPr>
        <w:widowControl/>
        <w:spacing w:line="525" w:lineRule="atLeast"/>
        <w:jc w:val="left"/>
        <w:outlineLvl w:val="0"/>
        <w:rPr>
          <w:rFonts w:ascii="宋体" w:eastAsia="宋体" w:hAnsi="宋体" w:cs="宋体"/>
          <w:b/>
          <w:bCs/>
          <w:color w:val="555555"/>
          <w:kern w:val="36"/>
          <w:sz w:val="48"/>
          <w:szCs w:val="48"/>
        </w:rPr>
      </w:pPr>
      <w:bookmarkStart w:id="2" w:name="t2"/>
      <w:bookmarkEnd w:id="2"/>
      <w:r w:rsidRPr="00C1331F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lastRenderedPageBreak/>
        <w:t>    几点总结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关于LinkedHashMap的源码，给出以下几点比较重要的总结：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1、从源码中可以看出，LinkedHashMap中加入了一个head头结点，将所有插入到该LinkedHashMap中的Entry按照插入的先后顺序依次加入到以head为头结点的双向循环链表的尾部。</w:t>
      </w:r>
    </w:p>
    <w:p w:rsidR="00C1331F" w:rsidRPr="00C1331F" w:rsidRDefault="00C1331F" w:rsidP="00C1331F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/>
          <w:color w:val="555555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C1331F">
        <w:rPr>
          <w:rFonts w:ascii="宋体" w:eastAsia="宋体" w:hAnsi="宋体" w:cs="宋体"/>
          <w:color w:val="555555"/>
          <w:kern w:val="0"/>
          <w:szCs w:val="21"/>
        </w:rPr>
        <w:pict>
          <v:shape id="_x0000_i1026" type="#_x0000_t75" alt="" style="width:24pt;height:24pt"/>
        </w:pic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FF0000"/>
          <w:kern w:val="0"/>
          <w:szCs w:val="21"/>
        </w:rPr>
        <w:t>    实际上就是HashMap和LinkedList两个集合类的存储结构的结合。在LinkedHashMapMap中，所有put进来的Entry都保存在如第一个图所示的哈希表中，但它又额外定义了一个以head为头结点的空的双向循环链表，每次put进来Entry，除了将其保存到对哈希表中对应的位置上外，还要将其插入到双向循环链表的尾部。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2、LinkedHashMap由于继承自HashMap，因此它具有HashMap的所有特性，同样允许key和value为null。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3、注意源码中的accessOrder标志位，</w:t>
      </w:r>
      <w:r w:rsidRPr="00C1331F">
        <w:rPr>
          <w:rFonts w:ascii="宋体" w:eastAsia="宋体" w:hAnsi="宋体" w:cs="宋体" w:hint="eastAsia"/>
          <w:color w:val="FF0000"/>
          <w:kern w:val="0"/>
          <w:szCs w:val="21"/>
        </w:rPr>
        <w:t>当它false时，表示双向链表中的元素按照Entry插入LinkedHashMap到中的先后顺序排序</w:t>
      </w: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，即每次put到LinkedHashMap中的Entry都放在双向链表的尾部，这样遍历双向链表时，Entry的输出顺序便和插入的顺序一致，这也是默认的双向链表的存储顺序；</w:t>
      </w:r>
      <w:r w:rsidRPr="00C1331F">
        <w:rPr>
          <w:rFonts w:ascii="宋体" w:eastAsia="宋体" w:hAnsi="宋体" w:cs="宋体" w:hint="eastAsia"/>
          <w:color w:val="FF0000"/>
          <w:kern w:val="0"/>
          <w:szCs w:val="21"/>
        </w:rPr>
        <w:t>当它为true时，表示双向链表中的元素按照访问的先后顺序排列</w:t>
      </w: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，可以看到，虽然Entry插入链表的顺序依然是按照其put到LinkedHashMap中的顺序，但put和get方法均有调用recordAccess方法（put方法在key相同，覆盖原有的Entry的情况下调用recordAccess方法），该方法判断accessOrder是否为true，如果是，则将当前访问的Entry（put进来的Entry或get出来的Entry）移到双向链表的尾部（key不相同时，put新Entry时，会调用addEntry，它会调用creatEntry，该方法同样将新插入的元素放入到双向链表的尾部，既符合插入的先后顺序，又符合访问的先后顺序，因为这时该Entry也被访问了），否则，什么也不做。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4、注意构造方法，前四个构造方法都将accessOrder设为false，</w:t>
      </w:r>
      <w:r w:rsidRPr="00C1331F">
        <w:rPr>
          <w:rFonts w:ascii="宋体" w:eastAsia="宋体" w:hAnsi="宋体" w:cs="宋体" w:hint="eastAsia"/>
          <w:color w:val="FF0000"/>
          <w:kern w:val="0"/>
          <w:szCs w:val="21"/>
        </w:rPr>
        <w:t>说明默认是按照插入顺序排序的</w:t>
      </w: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，而第五个构造方法可以自定义传入的accessOrder的值，因此可以指定双</w:t>
      </w: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向循环链表中元素的排序规则，</w:t>
      </w:r>
      <w:r w:rsidRPr="00C1331F">
        <w:rPr>
          <w:rFonts w:ascii="宋体" w:eastAsia="宋体" w:hAnsi="宋体" w:cs="宋体" w:hint="eastAsia"/>
          <w:color w:val="FF0000"/>
          <w:kern w:val="0"/>
          <w:szCs w:val="21"/>
        </w:rPr>
        <w:t>一般要用LinkedHashMap实现LRU算法，就要用该构造方法，将accessOrder置为true。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5、</w:t>
      </w:r>
      <w:r w:rsidRPr="00C1331F">
        <w:rPr>
          <w:rFonts w:ascii="宋体" w:eastAsia="宋体" w:hAnsi="宋体" w:cs="宋体" w:hint="eastAsia"/>
          <w:color w:val="FF0000"/>
          <w:kern w:val="0"/>
          <w:szCs w:val="21"/>
        </w:rPr>
        <w:t>LinkedHashMap并没有覆写HashMap中的put方法，而是覆写了put方法中调用的addEntry方法和recordAccess方法</w:t>
      </w: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，我们回过头来再看下HashMap的put方法：</w:t>
      </w:r>
    </w:p>
    <w:p w:rsidR="00C1331F" w:rsidRPr="00C1331F" w:rsidRDefault="00C1331F" w:rsidP="00C1331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1331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1331F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4" w:tgtFrame="_blank" w:tooltip="view plain" w:history="1">
        <w:r w:rsidRPr="00C1331F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C1331F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5" w:tgtFrame="_blank" w:tooltip="copy" w:history="1">
        <w:r w:rsidRPr="00C1331F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“key-value”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添加到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    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put(K key, V value) {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“key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null”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，则将该键值对添加到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table[0]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中。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    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(key ==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putForNullKey(value);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“key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不为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null”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，则计算该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的哈希值，然后将其添加到该哈希值对应的链表中。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    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hash(key.hashCode());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indexFor(hash, table.length);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table[i]; e !=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e = e.next) {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Object k;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该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key”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对应的键值对已经存在，则用新的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取代旧的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。然后退出！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    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(e.hash == hash &amp;&amp; ((k = e.key) == key || key.equals(k))) {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 oldValue = e.value;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e.value = value;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e.recordAccess(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oldValue;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该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key”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对应的键值对不存在，则将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“key-value”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添加到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    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modCount++;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key-value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添加到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table[i]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addEntry(hash, key, value, i);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:rsidR="00C1331F" w:rsidRPr="00C1331F" w:rsidRDefault="00C1331F" w:rsidP="00C133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  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当要put进来的Entry的key在哈希表中已经在存在时，会调用recordAccess方法，当该key不存在时，则会调用addEntry方法将新的Entry插入到对应槽的单链表的头部。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我们先来看recordAccess方法：</w:t>
      </w:r>
    </w:p>
    <w:p w:rsidR="00C1331F" w:rsidRPr="00C1331F" w:rsidRDefault="00C1331F" w:rsidP="00C1331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1331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1331F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6" w:tgtFrame="_blank" w:tooltip="view plain" w:history="1">
        <w:r w:rsidRPr="00C1331F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C1331F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7" w:tgtFrame="_blank" w:tooltip="copy" w:history="1">
        <w:r w:rsidRPr="00C1331F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覆写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recordAccess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方法（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中该方法为空），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lastRenderedPageBreak/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当调用父类的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put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方法，在发现插入的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已经存在时，会调用该方法，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调用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LinkedHashmap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覆写的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get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方法时，也会调用到该方法，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该方法提供了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LRU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算法的实现，它将最近使用的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放到双向循环链表的尾部，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//accessOrder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true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时，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get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方法会调用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recordAccess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//put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方法在覆盖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key-value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对时也会调用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recordAccess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它们导致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最近使用，因此将其移到双向链表的末尾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recordAccess(HashMap&lt;K,V&gt; m) {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LinkedHashMap&lt;K,V&gt; lm = (LinkedHashMap&lt;K,V&gt;)m;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如果链表中元素按照访问顺序排序，则将当前访问的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移到双向循环链表的尾部，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如果是按照插入的先后顺序排序，则不做任何事情。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(lm.accessOrder) {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lm.modCount++;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移除当前访问的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remove();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将当前访问的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插入到链表的尾部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addBefore(lm.header);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C1331F" w:rsidRPr="00C1331F" w:rsidRDefault="00C1331F" w:rsidP="00C133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该方法会判断accessOrder是否为true，如果为true，它会将当前访问的Entry（在这里指put进来的Entry）移动到双向循环链表的尾部，从而实现双向链表中的元素按照访问顺序来排序（最近访问的Entry放到链表的最后，这样多次下来，前面就是最近没有被访问的元素，在实现、LRU算法时，当双向链表中的节点数达到最大值时，将前面的元素删去即可，因为前面的元素是最近最少使用的），否则什么也不做。</w:t>
      </w: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br/>
        <w:t>    再来看addEntry方法：</w:t>
      </w:r>
    </w:p>
    <w:p w:rsidR="00C1331F" w:rsidRPr="00C1331F" w:rsidRDefault="00C1331F" w:rsidP="00C1331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1331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1331F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8" w:tgtFrame="_blank" w:tooltip="view plain" w:history="1">
        <w:r w:rsidRPr="00C1331F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C1331F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9" w:tgtFrame="_blank" w:tooltip="copy" w:history="1">
        <w:r w:rsidRPr="00C1331F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覆写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addEntry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LinkedHashmap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并没有覆写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put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而是覆写了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put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方法所调用的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addEntry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方法和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recordAccess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//put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方法在插入的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已存在的情况下，会调用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recordAccess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在插入的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不存在的情况下，要调用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addEntry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插入新的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addEntry(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hash, K key, V value,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bucketIndex) {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创建新的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，并插入到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LinkedHashMap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createEntry(hash, key, value, bucketIndex);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双向链表的第一个有效节点（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header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后的那个节点）为近期最少使用的节点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Entry&lt;K,V&gt; eldest = header.after;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如果有必要，则删除掉该近期最少使用的节点，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这要看对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removeEldestEntry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的覆写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,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由于默认为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false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，因此默认是不做任何处理的。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(removeEldestEntry(eldest)) {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removeEntryForKey(eldest.key);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扩容到原来的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2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倍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 &gt;= threshold)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resize(</w:t>
      </w:r>
      <w:r w:rsidRPr="00C1331F">
        <w:rPr>
          <w:rFonts w:ascii="Consolas" w:eastAsia="宋体" w:hAnsi="Consolas" w:cs="Consolas"/>
          <w:color w:val="C00000"/>
          <w:kern w:val="0"/>
          <w:sz w:val="18"/>
        </w:rPr>
        <w:t>2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table.length);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createEntry(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hash, K key, V value,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bucketIndex) {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创建新的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，并将其插入到数组对应槽的单链表的头结点处，这点与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中相同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HashMap.Entry&lt;K,V&gt; old = table[bucketIndex];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Entry&lt;K,V&gt; e 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old);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table[bucketIndex] = e;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每次插入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时，都将其移到双向链表的尾部，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这便会按照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插入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LinkedHashMap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的先后顺序来迭代元素，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同时，新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put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进来的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是最近访问的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，把其放在链表末尾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，符合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LRU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算法的实现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e.addBefore(header);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size++;  </w:t>
      </w:r>
    </w:p>
    <w:p w:rsidR="00C1331F" w:rsidRPr="00C1331F" w:rsidRDefault="00C1331F" w:rsidP="00C1331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同样是将新的Entry插入到table中对应槽所对应单链表的头结点中，但可以看出，在createEntry中，同样把新put进来的Entry插入到了双向链表的尾部，从插入顺序的层面来说，新的Entry插入到双向链表的尾部，可以实现按照插入的先后顺序来迭代Entry，而从访问顺序的层面来说，新put进来的Entry又是最近访问的Entry，也应该将其放在双向链表的尾部。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上面还有个removeEldestEntry方法，该方法如下：</w:t>
      </w:r>
    </w:p>
    <w:p w:rsidR="00C1331F" w:rsidRPr="00C1331F" w:rsidRDefault="00C1331F" w:rsidP="00C1331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1331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1331F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0" w:tgtFrame="_blank" w:tooltip="view plain" w:history="1">
        <w:r w:rsidRPr="00C1331F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C1331F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1" w:tgtFrame="_blank" w:tooltip="copy" w:history="1">
        <w:r w:rsidRPr="00C1331F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C1331F" w:rsidRPr="00C1331F" w:rsidRDefault="00C1331F" w:rsidP="00C133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该方法是用来被覆写的，一般如果用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LinkedHashmap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实现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LRU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算法，就要覆写该方法，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比如可以将该方法覆写为如果设定的内存已满，则返回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true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，这样当再次向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LinkedHashMap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put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//Entry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时，在调用的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addEntry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方法中便会将近期最少使用的节点删除掉（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header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后的那个节点）。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removeEldestEntry(Map.Entry&lt;K,V&gt; eldest) {  </w:t>
      </w:r>
    </w:p>
    <w:p w:rsidR="00C1331F" w:rsidRPr="00C1331F" w:rsidRDefault="00C1331F" w:rsidP="00C133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31F" w:rsidRPr="00C1331F" w:rsidRDefault="00C1331F" w:rsidP="00C133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331F" w:rsidRPr="00C1331F" w:rsidRDefault="00C1331F" w:rsidP="00C1331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    该方法默认返回false，我们一般在用LinkedHashMap实现LRU算法时，要覆写该方法，一般的实现是，当设定的内存（这里指节点个数）达到最大值时，返回true，这样put新的Entry（该Entry的key在哈希表中没有已经存在）时，就会调用removeEntryForKey方法，将最近最少使用的节点删除（head后面的那个节点，实际上是最近没有使用）。</w:t>
      </w: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br/>
        <w:t>    6、LinkedHashMap覆写了HashMap的get方法：</w:t>
      </w:r>
    </w:p>
    <w:p w:rsidR="00C1331F" w:rsidRPr="00C1331F" w:rsidRDefault="00C1331F" w:rsidP="00C1331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1331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1331F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2" w:tgtFrame="_blank" w:tooltip="view plain" w:history="1">
        <w:r w:rsidRPr="00C1331F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C1331F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3" w:tgtFrame="_blank" w:tooltip="copy" w:history="1">
        <w:r w:rsidRPr="00C1331F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C1331F" w:rsidRPr="00C1331F" w:rsidRDefault="00C1331F" w:rsidP="00C133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覆写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HashMap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中的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get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方法，通过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getEntry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方法获取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对象。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注意这里的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recordAccess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方法，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如果链表中元素的排序规则是按照插入的先后顺序排序的话，该方法什么也不做，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如果链表中元素的排序规则是按照访问的先后顺序排序的话，则将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e</w:t>
      </w:r>
      <w:r w:rsidRPr="00C1331F">
        <w:rPr>
          <w:rFonts w:ascii="Consolas" w:eastAsia="宋体" w:hAnsi="Consolas" w:cs="Consolas"/>
          <w:color w:val="008200"/>
          <w:kern w:val="0"/>
          <w:sz w:val="18"/>
        </w:rPr>
        <w:t>移到链表的末尾处。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31F" w:rsidRPr="00C1331F" w:rsidRDefault="00C1331F" w:rsidP="00C133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get(Object key) {  </w:t>
      </w:r>
    </w:p>
    <w:p w:rsidR="00C1331F" w:rsidRPr="00C1331F" w:rsidRDefault="00C1331F" w:rsidP="00C133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Entry&lt;K,V&gt; e = (Entry&lt;K,V&gt;)getEntry(key);  </w:t>
      </w:r>
    </w:p>
    <w:p w:rsidR="00C1331F" w:rsidRPr="00C1331F" w:rsidRDefault="00C1331F" w:rsidP="00C133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 ==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331F" w:rsidRPr="00C1331F" w:rsidRDefault="00C1331F" w:rsidP="00C133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31F" w:rsidRPr="00C1331F" w:rsidRDefault="00C1331F" w:rsidP="00C133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e.recordAccess(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1331F" w:rsidRPr="00C1331F" w:rsidRDefault="00C1331F" w:rsidP="00C133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1331F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e.value;  </w:t>
      </w:r>
    </w:p>
    <w:p w:rsidR="00C1331F" w:rsidRPr="00C1331F" w:rsidRDefault="00C1331F" w:rsidP="00C133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133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先取得Entry，如果不为null，一样调用recordAccess方法，上面已经说得很清楚，这里不在多解释了。</w:t>
      </w:r>
    </w:p>
    <w:p w:rsidR="00C1331F" w:rsidRPr="00C1331F" w:rsidRDefault="00C1331F" w:rsidP="00C1331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1331F">
        <w:rPr>
          <w:rFonts w:ascii="宋体" w:eastAsia="宋体" w:hAnsi="宋体" w:cs="宋体" w:hint="eastAsia"/>
          <w:color w:val="555555"/>
          <w:kern w:val="0"/>
          <w:szCs w:val="21"/>
        </w:rPr>
        <w:t>    7、</w:t>
      </w:r>
      <w:r w:rsidRPr="00C1331F">
        <w:rPr>
          <w:rFonts w:ascii="宋体" w:eastAsia="宋体" w:hAnsi="宋体" w:cs="宋体" w:hint="eastAsia"/>
          <w:color w:val="FF0000"/>
          <w:kern w:val="0"/>
          <w:szCs w:val="21"/>
        </w:rPr>
        <w:t>最后说说LinkedHashMap是如何实现LRU的。首先，当accessOrder为true时，才会开启按访问顺序排序的模式，才能用来实现LRU算法。我们可以看到，无论是put方法还是get方法，都会导致目标Entry成为最近访问的Entry，因此便把该Entry加入到了双向链表的末尾（get方法通过调用recordAccess方法来实现，put方法在覆盖已有key的情况下，也是通过调用recordAccess方法来实现，在插入新的Entry时，则是通过createEntry中的addBefore方法来实现），这样便把最近使用了的Entry放入到了双向链表的后面，多次操作后，双向链表前面的Entry便是最近没有使用的，这样当节点个数满的时候，删除的最前面的Entry(head后面的那个Entry)便是最近最少使用的Entry。</w:t>
      </w:r>
    </w:p>
    <w:p w:rsidR="00C1331F" w:rsidRPr="00C1331F" w:rsidRDefault="00C1331F"/>
    <w:sectPr w:rsidR="00C1331F" w:rsidRPr="00C13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162" w:rsidRDefault="003B6162" w:rsidP="00C1331F">
      <w:r>
        <w:separator/>
      </w:r>
    </w:p>
  </w:endnote>
  <w:endnote w:type="continuationSeparator" w:id="1">
    <w:p w:rsidR="003B6162" w:rsidRDefault="003B6162" w:rsidP="00C133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162" w:rsidRDefault="003B6162" w:rsidP="00C1331F">
      <w:r>
        <w:separator/>
      </w:r>
    </w:p>
  </w:footnote>
  <w:footnote w:type="continuationSeparator" w:id="1">
    <w:p w:rsidR="003B6162" w:rsidRDefault="003B6162" w:rsidP="00C133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06EF8"/>
    <w:multiLevelType w:val="multilevel"/>
    <w:tmpl w:val="0246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71694"/>
    <w:multiLevelType w:val="multilevel"/>
    <w:tmpl w:val="C224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AE27DE"/>
    <w:multiLevelType w:val="multilevel"/>
    <w:tmpl w:val="47E8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954D82"/>
    <w:multiLevelType w:val="multilevel"/>
    <w:tmpl w:val="668A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CA0F68"/>
    <w:multiLevelType w:val="multilevel"/>
    <w:tmpl w:val="77C4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1C3ED8"/>
    <w:multiLevelType w:val="multilevel"/>
    <w:tmpl w:val="4330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331F"/>
    <w:rsid w:val="002920F7"/>
    <w:rsid w:val="003B6162"/>
    <w:rsid w:val="00AC2EC4"/>
    <w:rsid w:val="00B27D75"/>
    <w:rsid w:val="00BC4169"/>
    <w:rsid w:val="00C13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33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3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33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3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33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33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C1331F"/>
  </w:style>
  <w:style w:type="character" w:styleId="a5">
    <w:name w:val="Hyperlink"/>
    <w:basedOn w:val="a0"/>
    <w:uiPriority w:val="99"/>
    <w:unhideWhenUsed/>
    <w:rsid w:val="00C1331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1331F"/>
    <w:rPr>
      <w:color w:val="800080"/>
      <w:u w:val="single"/>
    </w:rPr>
  </w:style>
  <w:style w:type="character" w:customStyle="1" w:styleId="linkcategories">
    <w:name w:val="link_categories"/>
    <w:basedOn w:val="a0"/>
    <w:rsid w:val="00C1331F"/>
  </w:style>
  <w:style w:type="character" w:customStyle="1" w:styleId="apple-converted-space">
    <w:name w:val="apple-converted-space"/>
    <w:basedOn w:val="a0"/>
    <w:rsid w:val="00C1331F"/>
  </w:style>
  <w:style w:type="character" w:customStyle="1" w:styleId="linkpostdate">
    <w:name w:val="link_postdate"/>
    <w:basedOn w:val="a0"/>
    <w:rsid w:val="00C1331F"/>
  </w:style>
  <w:style w:type="character" w:customStyle="1" w:styleId="linkview">
    <w:name w:val="link_view"/>
    <w:basedOn w:val="a0"/>
    <w:rsid w:val="00C1331F"/>
  </w:style>
  <w:style w:type="character" w:customStyle="1" w:styleId="linkcomments">
    <w:name w:val="link_comments"/>
    <w:basedOn w:val="a0"/>
    <w:rsid w:val="00C1331F"/>
  </w:style>
  <w:style w:type="character" w:customStyle="1" w:styleId="linkcollect">
    <w:name w:val="link_collect"/>
    <w:basedOn w:val="a0"/>
    <w:rsid w:val="00C1331F"/>
  </w:style>
  <w:style w:type="character" w:customStyle="1" w:styleId="linkreport">
    <w:name w:val="link_report"/>
    <w:basedOn w:val="a0"/>
    <w:rsid w:val="00C1331F"/>
  </w:style>
  <w:style w:type="character" w:styleId="a7">
    <w:name w:val="Emphasis"/>
    <w:basedOn w:val="a0"/>
    <w:uiPriority w:val="20"/>
    <w:qFormat/>
    <w:rsid w:val="00C1331F"/>
    <w:rPr>
      <w:i/>
      <w:iCs/>
    </w:rPr>
  </w:style>
  <w:style w:type="paragraph" w:customStyle="1" w:styleId="copyrightp">
    <w:name w:val="copyright_p"/>
    <w:basedOn w:val="a"/>
    <w:rsid w:val="00C13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13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1331F"/>
    <w:rPr>
      <w:b/>
      <w:bCs/>
    </w:rPr>
  </w:style>
  <w:style w:type="character" w:customStyle="1" w:styleId="keyword">
    <w:name w:val="keyword"/>
    <w:basedOn w:val="a0"/>
    <w:rsid w:val="00C1331F"/>
  </w:style>
  <w:style w:type="character" w:customStyle="1" w:styleId="comment">
    <w:name w:val="comment"/>
    <w:basedOn w:val="a0"/>
    <w:rsid w:val="00C1331F"/>
  </w:style>
  <w:style w:type="character" w:customStyle="1" w:styleId="number">
    <w:name w:val="number"/>
    <w:basedOn w:val="a0"/>
    <w:rsid w:val="00C133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5949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129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6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20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4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90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52417486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292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133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804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081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359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602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957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79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486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298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234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ns_code/article/details/37867985" TargetMode="External"/><Relationship Id="rId13" Type="http://schemas.openxmlformats.org/officeDocument/2006/relationships/hyperlink" Target="http://blog.csdn.net/ns_code/article/details/37867985" TargetMode="External"/><Relationship Id="rId18" Type="http://schemas.openxmlformats.org/officeDocument/2006/relationships/hyperlink" Target="http://blog.csdn.net/ns_code/article/details/378679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ns_code/article/details/37867985" TargetMode="External"/><Relationship Id="rId7" Type="http://schemas.openxmlformats.org/officeDocument/2006/relationships/hyperlink" Target="http://blog.csdn.net/ns_code/article/details/37867985" TargetMode="External"/><Relationship Id="rId12" Type="http://schemas.openxmlformats.org/officeDocument/2006/relationships/hyperlink" Target="http://blog.csdn.net/ns_code/article/details/37867985" TargetMode="External"/><Relationship Id="rId17" Type="http://schemas.openxmlformats.org/officeDocument/2006/relationships/hyperlink" Target="http://blog.csdn.net/ns_code/article/details/3786798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ns_code/article/details/37867985" TargetMode="External"/><Relationship Id="rId20" Type="http://schemas.openxmlformats.org/officeDocument/2006/relationships/hyperlink" Target="http://blog.csdn.net/ns_code/article/details/3786798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ns_code/article/details/37867985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ns_code/article/details/37867985" TargetMode="External"/><Relationship Id="rId23" Type="http://schemas.openxmlformats.org/officeDocument/2006/relationships/hyperlink" Target="http://blog.csdn.net/ns_code/article/details/37867985" TargetMode="External"/><Relationship Id="rId10" Type="http://schemas.openxmlformats.org/officeDocument/2006/relationships/hyperlink" Target="http://blog.csdn.net/ns_code/article/details/37867985" TargetMode="External"/><Relationship Id="rId19" Type="http://schemas.openxmlformats.org/officeDocument/2006/relationships/hyperlink" Target="http://blog.csdn.net/ns_code/article/details/378679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ns_code/article/details/37867985" TargetMode="External"/><Relationship Id="rId14" Type="http://schemas.openxmlformats.org/officeDocument/2006/relationships/hyperlink" Target="http://blog.csdn.net/ns_code/article/details/37867985" TargetMode="External"/><Relationship Id="rId22" Type="http://schemas.openxmlformats.org/officeDocument/2006/relationships/hyperlink" Target="http://blog.csdn.net/ns_code/article/details/378679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2543</Words>
  <Characters>14501</Characters>
  <Application>Microsoft Office Word</Application>
  <DocSecurity>0</DocSecurity>
  <Lines>120</Lines>
  <Paragraphs>34</Paragraphs>
  <ScaleCrop>false</ScaleCrop>
  <Company/>
  <LinksUpToDate>false</LinksUpToDate>
  <CharactersWithSpaces>17010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2017-10-25T12:59:00Z</dcterms:created>
  <dcterms:modified xsi:type="dcterms:W3CDTF">2017-10-25T14:00:00Z</dcterms:modified>
</cp:coreProperties>
</file>