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51417F">
      <w:r>
        <w:t>目录参考</w:t>
      </w:r>
      <w:r>
        <w:rPr>
          <w:rFonts w:hint="eastAsia"/>
        </w:rPr>
        <w:t>：</w:t>
      </w:r>
      <w:hyperlink r:id="rId6" w:history="1">
        <w:r w:rsidR="00C83F53" w:rsidRPr="009F0422">
          <w:rPr>
            <w:rStyle w:val="a3"/>
          </w:rPr>
          <w:t>http://www.open-open.com/lib/view/open1450427478266.html</w:t>
        </w:r>
      </w:hyperlink>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PO(</w:t>
      </w:r>
      <w:proofErr w:type="spellStart"/>
      <w:r w:rsidRPr="00C83F53">
        <w:rPr>
          <w:rFonts w:ascii="微软雅黑" w:eastAsia="微软雅黑" w:hAnsi="微软雅黑" w:cs="宋体" w:hint="eastAsia"/>
          <w:color w:val="404040"/>
          <w:kern w:val="0"/>
          <w:sz w:val="42"/>
          <w:szCs w:val="42"/>
        </w:rPr>
        <w:t>persistant</w:t>
      </w:r>
      <w:proofErr w:type="spellEnd"/>
      <w:r w:rsidRPr="00C83F53">
        <w:rPr>
          <w:rFonts w:ascii="微软雅黑" w:eastAsia="微软雅黑" w:hAnsi="微软雅黑" w:cs="宋体" w:hint="eastAsia"/>
          <w:color w:val="404040"/>
          <w:kern w:val="0"/>
          <w:sz w:val="42"/>
          <w:szCs w:val="42"/>
        </w:rPr>
        <w:t xml:space="preserve"> object) 持久对象</w:t>
      </w:r>
    </w:p>
    <w:p w:rsidR="00C83F53" w:rsidRDefault="004F2CE9"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Pr>
          <w:rFonts w:ascii="微软雅黑" w:eastAsia="微软雅黑" w:hAnsi="微软雅黑" w:cs="宋体" w:hint="eastAsia"/>
          <w:noProof/>
          <w:color w:val="404040"/>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728345</wp:posOffset>
                </wp:positionV>
                <wp:extent cx="600075" cy="3067050"/>
                <wp:effectExtent l="76200" t="38100" r="28575" b="19050"/>
                <wp:wrapNone/>
                <wp:docPr id="1" name="直接箭头连接符 1"/>
                <wp:cNvGraphicFramePr/>
                <a:graphic xmlns:a="http://schemas.openxmlformats.org/drawingml/2006/main">
                  <a:graphicData uri="http://schemas.microsoft.com/office/word/2010/wordprocessingShape">
                    <wps:wsp>
                      <wps:cNvCnPr/>
                      <wps:spPr>
                        <a:xfrm flipH="1" flipV="1">
                          <a:off x="0" y="0"/>
                          <a:ext cx="600075" cy="306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07.25pt;margin-top:57.35pt;width:47.25pt;height:24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" strokecolor="#4579b8 [3044]">
                <v:stroke endarrow="open"/>
              </v:shape>
            </w:pict>
          </mc:Fallback>
        </mc:AlternateContent>
      </w:r>
      <w:r w:rsidR="00C83F53" w:rsidRPr="00C83F53">
        <w:rPr>
          <w:rFonts w:ascii="微软雅黑" w:eastAsia="微软雅黑" w:hAnsi="微软雅黑" w:cs="宋体" w:hint="eastAsia"/>
          <w:color w:val="404040"/>
          <w:kern w:val="0"/>
          <w:sz w:val="24"/>
          <w:szCs w:val="24"/>
        </w:rPr>
        <w:t>在 o/r 映射</w:t>
      </w:r>
      <w:r w:rsidR="00B73040">
        <w:rPr>
          <w:rFonts w:ascii="微软雅黑" w:eastAsia="微软雅黑" w:hAnsi="微软雅黑" w:cs="宋体" w:hint="eastAsia"/>
          <w:color w:val="404040"/>
          <w:kern w:val="0"/>
          <w:sz w:val="24"/>
          <w:szCs w:val="24"/>
        </w:rPr>
        <w:t>（数据模型是对象模型-</w:t>
      </w:r>
      <w:r w:rsidR="00B73040" w:rsidRPr="00B638C5">
        <w:rPr>
          <w:rFonts w:ascii="微软雅黑" w:eastAsia="微软雅黑" w:hAnsi="微软雅黑" w:cs="宋体" w:hint="eastAsia"/>
          <w:color w:val="FF0000"/>
          <w:kern w:val="0"/>
          <w:sz w:val="24"/>
          <w:szCs w:val="24"/>
        </w:rPr>
        <w:t>object</w:t>
      </w:r>
      <w:r w:rsidR="00B73040">
        <w:rPr>
          <w:rFonts w:ascii="微软雅黑" w:eastAsia="微软雅黑" w:hAnsi="微软雅黑" w:cs="宋体" w:hint="eastAsia"/>
          <w:color w:val="404040"/>
          <w:kern w:val="0"/>
          <w:sz w:val="24"/>
          <w:szCs w:val="24"/>
        </w:rPr>
        <w:t>，存储模型是关系模型-</w:t>
      </w:r>
      <w:r w:rsidR="00B73040" w:rsidRPr="00B638C5">
        <w:rPr>
          <w:rFonts w:ascii="微软雅黑" w:eastAsia="微软雅黑" w:hAnsi="微软雅黑" w:cs="宋体" w:hint="eastAsia"/>
          <w:color w:val="FF0000"/>
          <w:kern w:val="0"/>
          <w:sz w:val="24"/>
          <w:szCs w:val="24"/>
        </w:rPr>
        <w:t>relational</w:t>
      </w:r>
      <w:r w:rsidR="00453C56">
        <w:rPr>
          <w:rFonts w:ascii="微软雅黑" w:eastAsia="微软雅黑" w:hAnsi="微软雅黑" w:cs="宋体" w:hint="eastAsia"/>
          <w:color w:val="FF0000"/>
          <w:kern w:val="0"/>
          <w:sz w:val="24"/>
          <w:szCs w:val="24"/>
        </w:rPr>
        <w:t>，个人</w:t>
      </w:r>
      <w:r w:rsidR="00744348">
        <w:rPr>
          <w:rFonts w:ascii="微软雅黑" w:eastAsia="微软雅黑" w:hAnsi="微软雅黑" w:cs="宋体" w:hint="eastAsia"/>
          <w:color w:val="FF0000"/>
          <w:kern w:val="0"/>
          <w:sz w:val="24"/>
          <w:szCs w:val="24"/>
        </w:rPr>
        <w:t>理解就是</w:t>
      </w:r>
      <w:r w:rsidR="00453C56">
        <w:rPr>
          <w:rFonts w:ascii="微软雅黑" w:eastAsia="微软雅黑" w:hAnsi="微软雅黑" w:cs="宋体" w:hint="eastAsia"/>
          <w:color w:val="FF0000"/>
          <w:kern w:val="0"/>
          <w:sz w:val="24"/>
          <w:szCs w:val="24"/>
        </w:rPr>
        <w:t>将对象存储到数据库实现持久化</w:t>
      </w:r>
      <w:r w:rsidR="00B73040">
        <w:rPr>
          <w:rFonts w:ascii="微软雅黑" w:eastAsia="微软雅黑" w:hAnsi="微软雅黑" w:cs="宋体" w:hint="eastAsia"/>
          <w:color w:val="404040"/>
          <w:kern w:val="0"/>
          <w:sz w:val="24"/>
          <w:szCs w:val="24"/>
        </w:rPr>
        <w:t>）</w:t>
      </w:r>
      <w:r w:rsidR="00C83F53" w:rsidRPr="00C83F53">
        <w:rPr>
          <w:rFonts w:ascii="微软雅黑" w:eastAsia="微软雅黑" w:hAnsi="微软雅黑" w:cs="宋体" w:hint="eastAsia"/>
          <w:color w:val="404040"/>
          <w:kern w:val="0"/>
          <w:sz w:val="24"/>
          <w:szCs w:val="24"/>
        </w:rPr>
        <w:t>的时候出现的概念，如果没有 o/r 映射，</w:t>
      </w:r>
      <w:r w:rsidR="00B638C5">
        <w:rPr>
          <w:rFonts w:ascii="微软雅黑" w:eastAsia="微软雅黑" w:hAnsi="微软雅黑" w:cs="宋体" w:hint="eastAsia"/>
          <w:color w:val="404040"/>
          <w:kern w:val="0"/>
          <w:sz w:val="24"/>
          <w:szCs w:val="24"/>
        </w:rPr>
        <w:t>就</w:t>
      </w:r>
      <w:r w:rsidR="00C83F53" w:rsidRPr="00C83F53">
        <w:rPr>
          <w:rFonts w:ascii="微软雅黑" w:eastAsia="微软雅黑" w:hAnsi="微软雅黑" w:cs="宋体" w:hint="eastAsia"/>
          <w:color w:val="404040"/>
          <w:kern w:val="0"/>
          <w:sz w:val="24"/>
          <w:szCs w:val="24"/>
        </w:rPr>
        <w:t>没有这个概念存在了。通常对应数据模型 ( 数据库 ), 本身还有部分业务逻辑的处理。可以看成是与数据库中的表相映射的 java 对象。</w:t>
      </w:r>
      <w:r w:rsidR="00C83F53" w:rsidRPr="00C83F53">
        <w:rPr>
          <w:rFonts w:ascii="微软雅黑" w:eastAsia="微软雅黑" w:hAnsi="微软雅黑" w:cs="宋体" w:hint="eastAsia"/>
          <w:color w:val="404040"/>
          <w:kern w:val="0"/>
          <w:sz w:val="24"/>
          <w:szCs w:val="24"/>
          <w:highlight w:val="yellow"/>
        </w:rPr>
        <w:t>最简单的 PO 就是对应数据库中某个表中的一条记录</w:t>
      </w:r>
      <w:r w:rsidR="00C83F53" w:rsidRPr="00C83F53">
        <w:rPr>
          <w:rFonts w:ascii="微软雅黑" w:eastAsia="微软雅黑" w:hAnsi="微软雅黑" w:cs="宋体" w:hint="eastAsia"/>
          <w:color w:val="404040"/>
          <w:kern w:val="0"/>
          <w:sz w:val="24"/>
          <w:szCs w:val="24"/>
        </w:rPr>
        <w:t xml:space="preserve">，多个记录可以用 PO 的集合。 </w:t>
      </w:r>
      <w:r w:rsidR="00C83F53" w:rsidRPr="00C83F53">
        <w:rPr>
          <w:rFonts w:ascii="微软雅黑" w:eastAsia="微软雅黑" w:hAnsi="微软雅黑" w:cs="宋体" w:hint="eastAsia"/>
          <w:color w:val="404040"/>
          <w:kern w:val="0"/>
          <w:sz w:val="24"/>
          <w:szCs w:val="24"/>
          <w:highlight w:val="yellow"/>
        </w:rPr>
        <w:t>PO 中应该不包含任何对数据库的操作</w:t>
      </w:r>
      <w:r w:rsidR="00C83F53" w:rsidRPr="00C83F53">
        <w:rPr>
          <w:rFonts w:ascii="微软雅黑" w:eastAsia="微软雅黑" w:hAnsi="微软雅黑" w:cs="宋体" w:hint="eastAsia"/>
          <w:color w:val="404040"/>
          <w:kern w:val="0"/>
          <w:sz w:val="24"/>
          <w:szCs w:val="24"/>
        </w:rPr>
        <w:t>。</w:t>
      </w:r>
    </w:p>
    <w:p w:rsidR="00A8465F" w:rsidRDefault="00A8465F" w:rsidP="00A8465F">
      <w:r>
        <w:rPr>
          <w:rFonts w:hint="eastAsia"/>
        </w:rPr>
        <w:t>百度百科：</w:t>
      </w:r>
    </w:p>
    <w:p w:rsidR="00A8465F" w:rsidRPr="00A8465F" w:rsidRDefault="00A8465F" w:rsidP="00A8465F">
      <w:r>
        <w:rPr>
          <w:rFonts w:ascii="Arial" w:hAnsi="Arial" w:cs="Arial"/>
          <w:color w:val="333333"/>
          <w:szCs w:val="21"/>
          <w:shd w:val="clear" w:color="auto" w:fill="FFFFFF"/>
        </w:rPr>
        <w:t>O/R</w:t>
      </w:r>
      <w:r>
        <w:rPr>
          <w:rFonts w:ascii="Arial" w:hAnsi="Arial" w:cs="Arial"/>
          <w:color w:val="333333"/>
          <w:szCs w:val="21"/>
          <w:shd w:val="clear" w:color="auto" w:fill="FFFFFF"/>
        </w:rPr>
        <w:t>映射层是持久层的一个特例，它的数据模型是对象模型（</w:t>
      </w:r>
      <w:r>
        <w:rPr>
          <w:rFonts w:ascii="Arial" w:hAnsi="Arial" w:cs="Arial"/>
          <w:color w:val="333333"/>
          <w:szCs w:val="21"/>
          <w:shd w:val="clear" w:color="auto" w:fill="FFFFFF"/>
        </w:rPr>
        <w:t>Object</w:t>
      </w:r>
      <w:r>
        <w:rPr>
          <w:rFonts w:ascii="Arial" w:hAnsi="Arial" w:cs="Arial"/>
          <w:color w:val="333333"/>
          <w:szCs w:val="21"/>
          <w:shd w:val="clear" w:color="auto" w:fill="FFFFFF"/>
        </w:rPr>
        <w:t>），存储模型是关系模型（</w:t>
      </w:r>
      <w:r>
        <w:rPr>
          <w:rFonts w:ascii="Arial" w:hAnsi="Arial" w:cs="Arial"/>
          <w:color w:val="333333"/>
          <w:szCs w:val="21"/>
          <w:shd w:val="clear" w:color="auto" w:fill="FFFFFF"/>
        </w:rPr>
        <w:t>Relational</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cmp</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Hibernate</w:t>
      </w:r>
      <w:r>
        <w:rPr>
          <w:rFonts w:ascii="Arial" w:hAnsi="Arial" w:cs="Arial"/>
          <w:color w:val="333333"/>
          <w:szCs w:val="21"/>
          <w:shd w:val="clear" w:color="auto" w:fill="FFFFFF"/>
        </w:rPr>
        <w:t>是对象模型到关系模型之间转换的两种不同实现。</w:t>
      </w:r>
    </w:p>
    <w:p w:rsidR="00A8465F" w:rsidRPr="00A8465F" w:rsidRDefault="00A8465F" w:rsidP="00A8465F"/>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由于对象模型和关系模型应用广泛，所以很多人错误的认为数据持久</w:t>
      </w:r>
      <w:proofErr w:type="gramStart"/>
      <w:r w:rsidRPr="009B3FE4">
        <w:rPr>
          <w:rFonts w:ascii="Arial" w:eastAsia="宋体" w:hAnsi="Arial" w:cs="Arial"/>
          <w:color w:val="333333"/>
          <w:kern w:val="0"/>
          <w:szCs w:val="21"/>
        </w:rPr>
        <w:t>层就是</w:t>
      </w:r>
      <w:proofErr w:type="gramEnd"/>
      <w:r w:rsidRPr="009B3FE4">
        <w:rPr>
          <w:rFonts w:ascii="Arial" w:eastAsia="宋体" w:hAnsi="Arial" w:cs="Arial"/>
          <w:color w:val="333333"/>
          <w:kern w:val="0"/>
          <w:szCs w:val="21"/>
        </w:rPr>
        <w:t>对象模型到关系型数据库的转换，其实持久化的范围更广一些。</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其中，</w:t>
      </w:r>
      <w:r w:rsidRPr="009B3FE4">
        <w:rPr>
          <w:rFonts w:ascii="Arial" w:eastAsia="宋体" w:hAnsi="Arial" w:cs="Arial"/>
          <w:color w:val="FF0000"/>
          <w:kern w:val="0"/>
          <w:szCs w:val="21"/>
        </w:rPr>
        <w:t>数据持久化就是将内存中的数据模型转换为存储模型</w:t>
      </w:r>
      <w:r w:rsidRPr="009B3FE4">
        <w:rPr>
          <w:rFonts w:ascii="Arial" w:eastAsia="宋体" w:hAnsi="Arial" w:cs="Arial"/>
          <w:color w:val="333333"/>
          <w:kern w:val="0"/>
          <w:szCs w:val="21"/>
        </w:rPr>
        <w:t>，以及将存储模型转换为内存中</w:t>
      </w:r>
      <w:r w:rsidR="004F2CE9">
        <w:rPr>
          <w:rFonts w:ascii="Arial" w:eastAsia="宋体" w:hAnsi="Arial" w:cs="Arial"/>
          <w:color w:val="333333"/>
          <w:kern w:val="0"/>
          <w:szCs w:val="21"/>
        </w:rPr>
        <w:t>数据模型的统称。数据模型可以是任何数据或对象模型，存储模型可以是</w:t>
      </w:r>
      <w:r w:rsidRPr="009B3FE4">
        <w:rPr>
          <w:rFonts w:ascii="Arial" w:eastAsia="宋体" w:hAnsi="Arial" w:cs="Arial"/>
          <w:color w:val="333333"/>
          <w:kern w:val="0"/>
          <w:szCs w:val="21"/>
        </w:rPr>
        <w:t>关系模型、</w:t>
      </w:r>
      <w:r w:rsidRPr="009B3FE4">
        <w:rPr>
          <w:rFonts w:ascii="Arial" w:eastAsia="宋体" w:hAnsi="Arial" w:cs="Arial"/>
          <w:color w:val="333333"/>
          <w:kern w:val="0"/>
          <w:szCs w:val="21"/>
        </w:rPr>
        <w:t>XML</w:t>
      </w:r>
      <w:r w:rsidRPr="009B3FE4">
        <w:rPr>
          <w:rFonts w:ascii="Arial" w:eastAsia="宋体" w:hAnsi="Arial" w:cs="Arial"/>
          <w:color w:val="333333"/>
          <w:kern w:val="0"/>
          <w:szCs w:val="21"/>
        </w:rPr>
        <w:t>、二进制等。</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highlight w:val="yellow"/>
        </w:rPr>
        <w:t>持久层</w:t>
      </w:r>
      <w:r w:rsidRPr="009B3FE4">
        <w:rPr>
          <w:rFonts w:ascii="Arial" w:eastAsia="宋体" w:hAnsi="Arial" w:cs="Arial"/>
          <w:color w:val="333333"/>
          <w:kern w:val="0"/>
          <w:szCs w:val="21"/>
        </w:rPr>
        <w:t>（</w:t>
      </w:r>
      <w:r w:rsidRPr="009B3FE4">
        <w:rPr>
          <w:rFonts w:ascii="Arial" w:eastAsia="宋体" w:hAnsi="Arial" w:cs="Arial"/>
          <w:color w:val="333333"/>
          <w:kern w:val="0"/>
          <w:szCs w:val="21"/>
        </w:rPr>
        <w:t>Persistence Layer</w:t>
      </w:r>
      <w:r w:rsidRPr="009B3FE4">
        <w:rPr>
          <w:rFonts w:ascii="Arial" w:eastAsia="宋体" w:hAnsi="Arial" w:cs="Arial"/>
          <w:color w:val="333333"/>
          <w:kern w:val="0"/>
          <w:szCs w:val="21"/>
        </w:rPr>
        <w:t>），即专注于实现数据持久化应用领域的某个特定系统的一个逻辑层面，</w:t>
      </w:r>
      <w:r w:rsidRPr="009B3FE4">
        <w:rPr>
          <w:rFonts w:ascii="Arial" w:eastAsia="宋体" w:hAnsi="Arial" w:cs="Arial"/>
          <w:color w:val="333333"/>
          <w:kern w:val="0"/>
          <w:szCs w:val="21"/>
          <w:highlight w:val="yellow"/>
        </w:rPr>
        <w:t>将数据使用者和数据实体相关联</w:t>
      </w:r>
      <w:r w:rsidRPr="009B3FE4">
        <w:rPr>
          <w:rFonts w:ascii="Arial" w:eastAsia="宋体" w:hAnsi="Arial" w:cs="Arial"/>
          <w:color w:val="333333"/>
          <w:kern w:val="0"/>
          <w:szCs w:val="21"/>
        </w:rPr>
        <w:t>。</w:t>
      </w:r>
    </w:p>
    <w:p w:rsidR="00A8465F" w:rsidRPr="009B3FE4" w:rsidRDefault="00A8465F" w:rsidP="00A8465F"/>
    <w:p w:rsidR="00A8465F" w:rsidRPr="00A8465F" w:rsidRDefault="00A8465F" w:rsidP="00A8465F"/>
    <w:p w:rsidR="00DF7C8F" w:rsidRDefault="008D4DCD" w:rsidP="00DF7C8F">
      <w:pPr>
        <w:pStyle w:val="1"/>
        <w:shd w:val="clear" w:color="auto" w:fill="FFFFFF"/>
        <w:spacing w:before="150" w:after="150"/>
        <w:rPr>
          <w:rFonts w:ascii="Verdana" w:hAnsi="Verdana"/>
          <w:color w:val="666666"/>
          <w:sz w:val="22"/>
          <w:szCs w:val="22"/>
        </w:rPr>
      </w:pPr>
      <w:hyperlink r:id="rId7" w:history="1">
        <w:r w:rsidR="00DF7C8F">
          <w:rPr>
            <w:rStyle w:val="a3"/>
            <w:rFonts w:ascii="Verdana" w:hAnsi="Verdana"/>
            <w:color w:val="3468A4"/>
            <w:sz w:val="22"/>
            <w:szCs w:val="22"/>
          </w:rPr>
          <w:t>PO</w:t>
        </w:r>
        <w:r w:rsidR="00DF7C8F">
          <w:rPr>
            <w:rStyle w:val="a3"/>
            <w:rFonts w:ascii="Verdana" w:hAnsi="Verdana"/>
            <w:color w:val="3468A4"/>
            <w:sz w:val="22"/>
            <w:szCs w:val="22"/>
          </w:rPr>
          <w:t>对象的三种状态。</w:t>
        </w:r>
      </w:hyperlink>
    </w:p>
    <w:p w:rsidR="00DF7C8F" w:rsidRDefault="00DF7C8F" w:rsidP="00DF7C8F">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w:t>
      </w:r>
      <w:proofErr w:type="spellStart"/>
      <w:r>
        <w:rPr>
          <w:rFonts w:ascii="Verdana" w:hAnsi="Verdana"/>
          <w:color w:val="4B4B4B"/>
          <w:sz w:val="20"/>
          <w:szCs w:val="20"/>
        </w:rPr>
        <w:t>save,persist,update,saveOrUpdte,merge,flush,lock</w:t>
      </w:r>
      <w:proofErr w:type="spellEnd"/>
      <w:r>
        <w:rPr>
          <w:rFonts w:ascii="Verdana" w:hAnsi="Verdana"/>
          <w:color w:val="4B4B4B"/>
          <w:sz w:val="20"/>
          <w:szCs w:val="20"/>
        </w:rPr>
        <w:t>)</w:t>
      </w:r>
      <w:r>
        <w:rPr>
          <w:rFonts w:ascii="Verdana" w:hAnsi="Verdana"/>
          <w:color w:val="4B4B4B"/>
          <w:sz w:val="20"/>
          <w:szCs w:val="20"/>
        </w:rPr>
        <w:t>及</w:t>
      </w:r>
      <w:r>
        <w:rPr>
          <w:rFonts w:ascii="Verdana" w:hAnsi="Verdana"/>
          <w:color w:val="4B4B4B"/>
          <w:sz w:val="20"/>
          <w:szCs w:val="20"/>
        </w:rPr>
        <w:t xml:space="preserve"> </w:t>
      </w:r>
      <w:r>
        <w:rPr>
          <w:rFonts w:ascii="Verdana" w:hAnsi="Verdana"/>
          <w:color w:val="4B4B4B"/>
          <w:sz w:val="20"/>
          <w:szCs w:val="20"/>
        </w:rPr>
        <w:t>对象的三种状态</w:t>
      </w:r>
      <w:r>
        <w:rPr>
          <w:rFonts w:ascii="Verdana" w:hAnsi="Verdana"/>
          <w:color w:val="4B4B4B"/>
          <w:sz w:val="20"/>
          <w:szCs w:val="20"/>
        </w:rPr>
        <w:br/>
        <w:t>hibernate</w:t>
      </w:r>
      <w:r>
        <w:rPr>
          <w:rFonts w:ascii="Verdana" w:hAnsi="Verdana"/>
          <w:color w:val="4B4B4B"/>
          <w:sz w:val="20"/>
          <w:szCs w:val="20"/>
        </w:rPr>
        <w:t>的保存</w:t>
      </w:r>
      <w:r>
        <w:rPr>
          <w:rFonts w:ascii="Verdana" w:hAnsi="Verdana"/>
          <w:color w:val="4B4B4B"/>
          <w:sz w:val="20"/>
          <w:szCs w:val="20"/>
        </w:rPr>
        <w:br/>
        <w:t>hibernate</w:t>
      </w:r>
      <w:r>
        <w:rPr>
          <w:rFonts w:ascii="Verdana" w:hAnsi="Verdana"/>
          <w:color w:val="4B4B4B"/>
          <w:sz w:val="20"/>
          <w:szCs w:val="20"/>
        </w:rPr>
        <w:t>对于对象的保存提供了太多的方法，他们之间有很多不同，这里细说一下，以便区别。</w:t>
      </w:r>
      <w:r>
        <w:rPr>
          <w:rFonts w:ascii="Verdana" w:hAnsi="Verdana"/>
          <w:color w:val="4B4B4B"/>
          <w:sz w:val="20"/>
          <w:szCs w:val="20"/>
        </w:rPr>
        <w:br/>
      </w:r>
      <w:r>
        <w:rPr>
          <w:rFonts w:ascii="Verdana" w:hAnsi="Verdana"/>
          <w:color w:val="4B4B4B"/>
          <w:sz w:val="20"/>
          <w:szCs w:val="20"/>
        </w:rPr>
        <w:t>一、预备知识</w:t>
      </w:r>
      <w:r>
        <w:rPr>
          <w:rFonts w:ascii="Verdana" w:hAnsi="Verdana"/>
          <w:color w:val="4B4B4B"/>
          <w:sz w:val="20"/>
          <w:szCs w:val="20"/>
        </w:rPr>
        <w:br/>
      </w:r>
      <w:r>
        <w:rPr>
          <w:rFonts w:ascii="Verdana" w:hAnsi="Verdana"/>
          <w:color w:val="4B4B4B"/>
          <w:sz w:val="20"/>
          <w:szCs w:val="20"/>
        </w:rPr>
        <w:t>在所有之前，说明一下，对于</w:t>
      </w:r>
      <w:r>
        <w:rPr>
          <w:rFonts w:ascii="Verdana" w:hAnsi="Verdana"/>
          <w:color w:val="4B4B4B"/>
          <w:sz w:val="20"/>
          <w:szCs w:val="20"/>
        </w:rPr>
        <w:t>hibernate</w:t>
      </w:r>
      <w:r>
        <w:rPr>
          <w:rFonts w:ascii="Verdana" w:hAnsi="Verdana"/>
          <w:color w:val="4B4B4B"/>
          <w:sz w:val="20"/>
          <w:szCs w:val="20"/>
        </w:rPr>
        <w:t>，它的对象有三种状态，</w:t>
      </w:r>
      <w:r>
        <w:rPr>
          <w:rFonts w:ascii="Verdana" w:hAnsi="Verdana"/>
          <w:color w:val="4B4B4B"/>
          <w:sz w:val="20"/>
          <w:szCs w:val="20"/>
        </w:rPr>
        <w:t>transient</w:t>
      </w:r>
      <w:r>
        <w:rPr>
          <w:rFonts w:ascii="Verdana" w:hAnsi="Verdana"/>
          <w:color w:val="4B4B4B"/>
          <w:sz w:val="20"/>
          <w:szCs w:val="20"/>
        </w:rPr>
        <w:t>、</w:t>
      </w:r>
      <w:r>
        <w:rPr>
          <w:rFonts w:ascii="Verdana" w:hAnsi="Verdana"/>
          <w:color w:val="4B4B4B"/>
          <w:sz w:val="20"/>
          <w:szCs w:val="20"/>
        </w:rPr>
        <w:t>persistent</w:t>
      </w:r>
      <w:r>
        <w:rPr>
          <w:rFonts w:ascii="Verdana" w:hAnsi="Verdana"/>
          <w:color w:val="4B4B4B"/>
          <w:sz w:val="20"/>
          <w:szCs w:val="20"/>
        </w:rPr>
        <w:t>、</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下边是常见的翻译办法：</w:t>
      </w:r>
      <w:r>
        <w:rPr>
          <w:rFonts w:ascii="Verdana" w:hAnsi="Verdana"/>
          <w:color w:val="4B4B4B"/>
          <w:sz w:val="20"/>
          <w:szCs w:val="20"/>
        </w:rPr>
        <w:br/>
        <w:t>transient</w:t>
      </w:r>
      <w:r>
        <w:rPr>
          <w:rFonts w:ascii="Verdana" w:hAnsi="Verdana"/>
          <w:color w:val="4B4B4B"/>
          <w:sz w:val="20"/>
          <w:szCs w:val="20"/>
        </w:rPr>
        <w:t>：瞬态或者自由态</w:t>
      </w:r>
      <w:r>
        <w:rPr>
          <w:rFonts w:ascii="Verdana" w:hAnsi="Verdana"/>
          <w:color w:val="4B4B4B"/>
          <w:sz w:val="20"/>
          <w:szCs w:val="20"/>
        </w:rPr>
        <w:br/>
      </w:r>
      <w:r>
        <w:rPr>
          <w:rFonts w:ascii="Verdana" w:hAnsi="Verdana"/>
          <w:color w:val="4B4B4B"/>
          <w:sz w:val="20"/>
          <w:szCs w:val="20"/>
        </w:rPr>
        <w:lastRenderedPageBreak/>
        <w:t xml:space="preserve">(new </w:t>
      </w:r>
      <w:proofErr w:type="spellStart"/>
      <w:r>
        <w:rPr>
          <w:rFonts w:ascii="Verdana" w:hAnsi="Verdana"/>
          <w:color w:val="4B4B4B"/>
          <w:sz w:val="20"/>
          <w:szCs w:val="20"/>
        </w:rPr>
        <w:t>DeptPo</w:t>
      </w:r>
      <w:proofErr w:type="spellEnd"/>
      <w:r>
        <w:rPr>
          <w:rFonts w:ascii="Verdana" w:hAnsi="Verdana"/>
          <w:color w:val="4B4B4B"/>
          <w:sz w:val="20"/>
          <w:szCs w:val="20"/>
        </w:rPr>
        <w:t>(1,</w:t>
      </w:r>
      <w:proofErr w:type="gramStart"/>
      <w:r>
        <w:rPr>
          <w:rFonts w:ascii="Verdana" w:hAnsi="Verdana"/>
          <w:color w:val="4B4B4B"/>
          <w:sz w:val="20"/>
          <w:szCs w:val="20"/>
        </w:rPr>
        <w:t>”</w:t>
      </w:r>
      <w:proofErr w:type="gramEnd"/>
      <w:r>
        <w:rPr>
          <w:rFonts w:ascii="Verdana" w:hAnsi="Verdana"/>
          <w:color w:val="4B4B4B"/>
          <w:sz w:val="20"/>
          <w:szCs w:val="20"/>
        </w:rPr>
        <w:t>行政部</w:t>
      </w:r>
      <w:proofErr w:type="gramStart"/>
      <w:r>
        <w:rPr>
          <w:rFonts w:ascii="Verdana" w:hAnsi="Verdana"/>
          <w:color w:val="4B4B4B"/>
          <w:sz w:val="20"/>
          <w:szCs w:val="20"/>
        </w:rPr>
        <w:t>”</w:t>
      </w:r>
      <w:proofErr w:type="gramEnd"/>
      <w:r>
        <w:rPr>
          <w:rFonts w:ascii="Verdana" w:hAnsi="Verdana"/>
          <w:color w:val="4B4B4B"/>
          <w:sz w:val="20"/>
          <w:szCs w:val="20"/>
        </w:rPr>
        <w:t>,20,</w:t>
      </w:r>
      <w:proofErr w:type="gramStart"/>
      <w:r>
        <w:rPr>
          <w:rFonts w:ascii="Verdana" w:hAnsi="Verdana"/>
          <w:color w:val="4B4B4B"/>
          <w:sz w:val="20"/>
          <w:szCs w:val="20"/>
        </w:rPr>
        <w:t>”</w:t>
      </w:r>
      <w:proofErr w:type="gramEnd"/>
      <w:r>
        <w:rPr>
          <w:rFonts w:ascii="Verdana" w:hAnsi="Verdana"/>
          <w:color w:val="4B4B4B"/>
          <w:sz w:val="20"/>
          <w:szCs w:val="20"/>
        </w:rPr>
        <w:t>行政相关</w:t>
      </w:r>
      <w:proofErr w:type="gramStart"/>
      <w:r>
        <w:rPr>
          <w:rFonts w:ascii="Verdana" w:hAnsi="Verdana"/>
          <w:color w:val="4B4B4B"/>
          <w:sz w:val="20"/>
          <w:szCs w:val="20"/>
        </w:rPr>
        <w:t>”</w:t>
      </w:r>
      <w:proofErr w:type="gramEnd"/>
      <w:r>
        <w:rPr>
          <w:rFonts w:ascii="Verdana" w:hAnsi="Verdana"/>
          <w:color w:val="4B4B4B"/>
          <w:sz w:val="20"/>
          <w:szCs w:val="20"/>
        </w:rPr>
        <w:t>)</w:t>
      </w:r>
      <w:r>
        <w:rPr>
          <w:rFonts w:ascii="Verdana" w:hAnsi="Verdana"/>
          <w:color w:val="4B4B4B"/>
          <w:sz w:val="20"/>
          <w:szCs w:val="20"/>
        </w:rPr>
        <w:t>，该</w:t>
      </w:r>
      <w:proofErr w:type="spellStart"/>
      <w:r>
        <w:rPr>
          <w:rFonts w:ascii="Verdana" w:hAnsi="Verdana"/>
          <w:color w:val="4B4B4B"/>
          <w:sz w:val="20"/>
          <w:szCs w:val="20"/>
        </w:rPr>
        <w:t>po</w:t>
      </w:r>
      <w:proofErr w:type="spellEnd"/>
      <w:r>
        <w:rPr>
          <w:rFonts w:ascii="Verdana" w:hAnsi="Verdana"/>
          <w:color w:val="4B4B4B"/>
          <w:sz w:val="20"/>
          <w:szCs w:val="20"/>
        </w:rPr>
        <w:t>的实例和</w:t>
      </w:r>
      <w:r>
        <w:rPr>
          <w:rFonts w:ascii="Verdana" w:hAnsi="Verdana"/>
          <w:color w:val="4B4B4B"/>
          <w:sz w:val="20"/>
          <w:szCs w:val="20"/>
        </w:rPr>
        <w:t>session</w:t>
      </w:r>
      <w:r>
        <w:rPr>
          <w:rFonts w:ascii="Verdana" w:hAnsi="Verdana"/>
          <w:color w:val="4B4B4B"/>
          <w:sz w:val="20"/>
          <w:szCs w:val="20"/>
        </w:rPr>
        <w:t>没有关联，该</w:t>
      </w:r>
      <w:proofErr w:type="spellStart"/>
      <w:r>
        <w:rPr>
          <w:rFonts w:ascii="Verdana" w:hAnsi="Verdana"/>
          <w:color w:val="4B4B4B"/>
          <w:sz w:val="20"/>
          <w:szCs w:val="20"/>
        </w:rPr>
        <w:t>po</w:t>
      </w:r>
      <w:proofErr w:type="spellEnd"/>
      <w:r>
        <w:rPr>
          <w:rFonts w:ascii="Verdana" w:hAnsi="Verdana"/>
          <w:color w:val="4B4B4B"/>
          <w:sz w:val="20"/>
          <w:szCs w:val="20"/>
        </w:rPr>
        <w:t>的实例处于</w:t>
      </w:r>
      <w:r>
        <w:rPr>
          <w:rFonts w:ascii="Verdana" w:hAnsi="Verdana"/>
          <w:color w:val="4B4B4B"/>
          <w:sz w:val="20"/>
          <w:szCs w:val="20"/>
        </w:rPr>
        <w:t>transient)</w:t>
      </w:r>
      <w:r>
        <w:rPr>
          <w:rFonts w:ascii="Verdana" w:hAnsi="Verdana"/>
          <w:color w:val="4B4B4B"/>
          <w:sz w:val="20"/>
          <w:szCs w:val="20"/>
        </w:rPr>
        <w:br/>
        <w:t>persistent</w:t>
      </w:r>
      <w:r>
        <w:rPr>
          <w:rFonts w:ascii="Verdana" w:hAnsi="Verdana"/>
          <w:color w:val="4B4B4B"/>
          <w:sz w:val="20"/>
          <w:szCs w:val="20"/>
        </w:rPr>
        <w:t>：持久化状态</w:t>
      </w:r>
      <w:r>
        <w:rPr>
          <w:rFonts w:ascii="Verdana" w:hAnsi="Verdana"/>
          <w:color w:val="4B4B4B"/>
          <w:sz w:val="20"/>
          <w:szCs w:val="20"/>
        </w:rPr>
        <w:br/>
        <w:t>(</w:t>
      </w:r>
      <w:r>
        <w:rPr>
          <w:rFonts w:ascii="Verdana" w:hAnsi="Verdana"/>
          <w:color w:val="4B4B4B"/>
          <w:sz w:val="20"/>
          <w:szCs w:val="20"/>
        </w:rPr>
        <w:t>和数据库中记录想影射的</w:t>
      </w:r>
      <w:r>
        <w:rPr>
          <w:rFonts w:ascii="Verdana" w:hAnsi="Verdana"/>
          <w:color w:val="4B4B4B"/>
          <w:sz w:val="20"/>
          <w:szCs w:val="20"/>
        </w:rPr>
        <w:t>Po</w:t>
      </w:r>
      <w:r>
        <w:rPr>
          <w:rFonts w:ascii="Verdana" w:hAnsi="Verdana"/>
          <w:color w:val="4B4B4B"/>
          <w:sz w:val="20"/>
          <w:szCs w:val="20"/>
        </w:rPr>
        <w:t>实例，它的状态是</w:t>
      </w:r>
      <w:r>
        <w:rPr>
          <w:rFonts w:ascii="Verdana" w:hAnsi="Verdana"/>
          <w:color w:val="4B4B4B"/>
          <w:sz w:val="20"/>
          <w:szCs w:val="20"/>
        </w:rPr>
        <w:t xml:space="preserve">persistent, </w:t>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和</w:t>
      </w:r>
      <w:r>
        <w:rPr>
          <w:rFonts w:ascii="Verdana" w:hAnsi="Verdana"/>
          <w:color w:val="4B4B4B"/>
          <w:sz w:val="20"/>
          <w:szCs w:val="20"/>
        </w:rPr>
        <w:t>load</w:t>
      </w:r>
      <w:r>
        <w:rPr>
          <w:rFonts w:ascii="Verdana" w:hAnsi="Verdana"/>
          <w:color w:val="4B4B4B"/>
          <w:sz w:val="20"/>
          <w:szCs w:val="20"/>
        </w:rPr>
        <w:t>等得到的对象都是</w:t>
      </w:r>
      <w:r>
        <w:rPr>
          <w:rFonts w:ascii="Verdana" w:hAnsi="Verdana"/>
          <w:color w:val="4B4B4B"/>
          <w:sz w:val="20"/>
          <w:szCs w:val="20"/>
        </w:rPr>
        <w:t>persistent)</w:t>
      </w:r>
      <w:r>
        <w:rPr>
          <w:rFonts w:ascii="Verdana" w:hAnsi="Verdana"/>
          <w:color w:val="4B4B4B"/>
          <w:sz w:val="20"/>
          <w:szCs w:val="20"/>
        </w:rPr>
        <w:br/>
        <w:t>detached</w:t>
      </w:r>
      <w:r>
        <w:rPr>
          <w:rFonts w:ascii="Verdana" w:hAnsi="Verdana"/>
          <w:color w:val="4B4B4B"/>
          <w:sz w:val="20"/>
          <w:szCs w:val="20"/>
        </w:rPr>
        <w:t>：脱管状态或者游离态</w:t>
      </w:r>
      <w:r>
        <w:rPr>
          <w:rFonts w:ascii="Verdana" w:hAnsi="Verdana"/>
          <w:color w:val="4B4B4B"/>
          <w:sz w:val="20"/>
          <w:szCs w:val="20"/>
        </w:rPr>
        <w:br/>
        <w:t>    (1)</w:t>
      </w:r>
      <w:r>
        <w:rPr>
          <w:rFonts w:ascii="Verdana" w:hAnsi="Verdana"/>
          <w:color w:val="4B4B4B"/>
          <w:sz w:val="20"/>
          <w:szCs w:val="20"/>
        </w:rPr>
        <w:t>当通过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w:t>
      </w:r>
      <w:proofErr w:type="spellStart"/>
      <w:r>
        <w:rPr>
          <w:rFonts w:ascii="Verdana" w:hAnsi="Verdana"/>
          <w:color w:val="4B4B4B"/>
          <w:sz w:val="20"/>
          <w:szCs w:val="20"/>
        </w:rPr>
        <w:t>po</w:t>
      </w:r>
      <w:proofErr w:type="spellEnd"/>
      <w:r>
        <w:rPr>
          <w:rFonts w:ascii="Verdana" w:hAnsi="Verdana"/>
          <w:color w:val="4B4B4B"/>
          <w:sz w:val="20"/>
          <w:szCs w:val="20"/>
        </w:rPr>
        <w:t>对象它们都处于</w:t>
      </w:r>
      <w:r>
        <w:rPr>
          <w:rFonts w:ascii="Verdana" w:hAnsi="Verdana"/>
          <w:color w:val="4B4B4B"/>
          <w:sz w:val="20"/>
          <w:szCs w:val="20"/>
        </w:rPr>
        <w:t>persistent,</w:t>
      </w:r>
      <w:r>
        <w:rPr>
          <w:rFonts w:ascii="Verdana" w:hAnsi="Verdana"/>
          <w:color w:val="4B4B4B"/>
          <w:sz w:val="20"/>
          <w:szCs w:val="20"/>
        </w:rPr>
        <w:t>但如果执行</w:t>
      </w:r>
      <w:r>
        <w:rPr>
          <w:rFonts w:ascii="Verdana" w:hAnsi="Verdana"/>
          <w:color w:val="4B4B4B"/>
          <w:sz w:val="20"/>
          <w:szCs w:val="20"/>
        </w:rPr>
        <w:t>delete(</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时</w:t>
      </w:r>
      <w:r>
        <w:rPr>
          <w:rFonts w:ascii="Verdana" w:hAnsi="Verdana"/>
          <w:color w:val="4B4B4B"/>
          <w:sz w:val="20"/>
          <w:szCs w:val="20"/>
        </w:rPr>
        <w:t>(</w:t>
      </w:r>
      <w:r>
        <w:rPr>
          <w:rFonts w:ascii="Verdana" w:hAnsi="Verdana"/>
          <w:color w:val="4B4B4B"/>
          <w:sz w:val="20"/>
          <w:szCs w:val="20"/>
        </w:rPr>
        <w:t>但不能执行事务</w:t>
      </w:r>
      <w:r>
        <w:rPr>
          <w:rFonts w:ascii="Verdana" w:hAnsi="Verdana"/>
          <w:color w:val="4B4B4B"/>
          <w:sz w:val="20"/>
          <w:szCs w:val="20"/>
        </w:rPr>
        <w:t>),</w:t>
      </w:r>
      <w:r>
        <w:rPr>
          <w:rFonts w:ascii="Verdana" w:hAnsi="Verdana"/>
          <w:color w:val="4B4B4B"/>
          <w:sz w:val="20"/>
          <w:szCs w:val="20"/>
        </w:rPr>
        <w:t>该</w:t>
      </w:r>
      <w:proofErr w:type="spellStart"/>
      <w:r>
        <w:rPr>
          <w:rFonts w:ascii="Verdana" w:hAnsi="Verdana"/>
          <w:color w:val="4B4B4B"/>
          <w:sz w:val="20"/>
          <w:szCs w:val="20"/>
        </w:rPr>
        <w:t>po</w:t>
      </w:r>
      <w:proofErr w:type="spellEnd"/>
      <w:r>
        <w:rPr>
          <w:rFonts w:ascii="Verdana" w:hAnsi="Verdana"/>
          <w:color w:val="4B4B4B"/>
          <w:sz w:val="20"/>
          <w:szCs w:val="20"/>
        </w:rPr>
        <w:t>状态就处于</w:t>
      </w:r>
      <w:r>
        <w:rPr>
          <w:rFonts w:ascii="Verdana" w:hAnsi="Verdana"/>
          <w:color w:val="4B4B4B"/>
          <w:sz w:val="20"/>
          <w:szCs w:val="20"/>
        </w:rPr>
        <w:t>detached, (</w:t>
      </w:r>
      <w:r>
        <w:rPr>
          <w:rFonts w:ascii="Verdana" w:hAnsi="Verdana"/>
          <w:color w:val="4B4B4B"/>
          <w:sz w:val="20"/>
          <w:szCs w:val="20"/>
        </w:rPr>
        <w:t>表示和</w:t>
      </w:r>
      <w:r>
        <w:rPr>
          <w:rFonts w:ascii="Verdana" w:hAnsi="Verdana"/>
          <w:color w:val="4B4B4B"/>
          <w:sz w:val="20"/>
          <w:szCs w:val="20"/>
        </w:rPr>
        <w:t>session</w:t>
      </w:r>
      <w:r>
        <w:rPr>
          <w:rFonts w:ascii="Verdana" w:hAnsi="Verdana"/>
          <w:color w:val="4B4B4B"/>
          <w:sz w:val="20"/>
          <w:szCs w:val="20"/>
        </w:rPr>
        <w:t>脱离关联</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delete</w:t>
      </w:r>
      <w:r>
        <w:rPr>
          <w:rFonts w:ascii="Verdana" w:hAnsi="Verdana"/>
          <w:color w:val="4B4B4B"/>
          <w:sz w:val="20"/>
          <w:szCs w:val="20"/>
        </w:rPr>
        <w:t>而变成游离态可以通过</w:t>
      </w:r>
      <w:r>
        <w:rPr>
          <w:rFonts w:ascii="Verdana" w:hAnsi="Verdana"/>
          <w:color w:val="4B4B4B"/>
          <w:sz w:val="20"/>
          <w:szCs w:val="20"/>
        </w:rPr>
        <w:t>save</w:t>
      </w:r>
      <w:r>
        <w:rPr>
          <w:rFonts w:ascii="Verdana" w:hAnsi="Verdana"/>
          <w:color w:val="4B4B4B"/>
          <w:sz w:val="20"/>
          <w:szCs w:val="20"/>
        </w:rPr>
        <w:t>或</w:t>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变成持久态</w:t>
      </w:r>
      <w:r>
        <w:rPr>
          <w:rFonts w:ascii="Verdana" w:hAnsi="Verdana"/>
          <w:color w:val="4B4B4B"/>
          <w:sz w:val="20"/>
          <w:szCs w:val="20"/>
        </w:rPr>
        <w:br/>
        <w:t>(2)</w:t>
      </w:r>
      <w:r>
        <w:rPr>
          <w:rFonts w:ascii="Verdana" w:hAnsi="Verdana"/>
          <w:color w:val="4B4B4B"/>
          <w:sz w:val="20"/>
          <w:szCs w:val="20"/>
        </w:rPr>
        <w:t>当把</w:t>
      </w:r>
      <w:r>
        <w:rPr>
          <w:rFonts w:ascii="Verdana" w:hAnsi="Verdana"/>
          <w:color w:val="4B4B4B"/>
          <w:sz w:val="20"/>
          <w:szCs w:val="20"/>
        </w:rPr>
        <w:t>session</w:t>
      </w:r>
      <w:r>
        <w:rPr>
          <w:rFonts w:ascii="Verdana" w:hAnsi="Verdana"/>
          <w:color w:val="4B4B4B"/>
          <w:sz w:val="20"/>
          <w:szCs w:val="20"/>
        </w:rPr>
        <w:t>关闭时，</w:t>
      </w:r>
      <w:r>
        <w:rPr>
          <w:rFonts w:ascii="Verdana" w:hAnsi="Verdana"/>
          <w:color w:val="4B4B4B"/>
          <w:sz w:val="20"/>
          <w:szCs w:val="20"/>
        </w:rPr>
        <w:t>session</w:t>
      </w:r>
      <w:r>
        <w:rPr>
          <w:rFonts w:ascii="Verdana" w:hAnsi="Verdana"/>
          <w:color w:val="4B4B4B"/>
          <w:sz w:val="20"/>
          <w:szCs w:val="20"/>
        </w:rPr>
        <w:t>缓存中的</w:t>
      </w:r>
      <w:r>
        <w:rPr>
          <w:rFonts w:ascii="Verdana" w:hAnsi="Verdana"/>
          <w:color w:val="4B4B4B"/>
          <w:sz w:val="20"/>
          <w:szCs w:val="20"/>
        </w:rPr>
        <w:t>persistent</w:t>
      </w:r>
      <w:r>
        <w:rPr>
          <w:rFonts w:ascii="Verdana" w:hAnsi="Verdana"/>
          <w:color w:val="4B4B4B"/>
          <w:sz w:val="20"/>
          <w:szCs w:val="20"/>
        </w:rPr>
        <w:t>的</w:t>
      </w:r>
      <w:proofErr w:type="spellStart"/>
      <w:r>
        <w:rPr>
          <w:rFonts w:ascii="Verdana" w:hAnsi="Verdana"/>
          <w:color w:val="4B4B4B"/>
          <w:sz w:val="20"/>
          <w:szCs w:val="20"/>
        </w:rPr>
        <w:t>po</w:t>
      </w:r>
      <w:proofErr w:type="spellEnd"/>
      <w:r>
        <w:rPr>
          <w:rFonts w:ascii="Verdana" w:hAnsi="Verdana"/>
          <w:color w:val="4B4B4B"/>
          <w:sz w:val="20"/>
          <w:szCs w:val="20"/>
        </w:rPr>
        <w:t>对象也变成</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因关闭</w:t>
      </w:r>
      <w:r>
        <w:rPr>
          <w:rFonts w:ascii="Verdana" w:hAnsi="Verdana"/>
          <w:color w:val="4B4B4B"/>
          <w:sz w:val="20"/>
          <w:szCs w:val="20"/>
        </w:rPr>
        <w:t>session</w:t>
      </w:r>
      <w:r>
        <w:rPr>
          <w:rFonts w:ascii="Verdana" w:hAnsi="Verdana"/>
          <w:color w:val="4B4B4B"/>
          <w:sz w:val="20"/>
          <w:szCs w:val="20"/>
        </w:rPr>
        <w:t>而变成游离态的可以通过</w:t>
      </w:r>
      <w:r>
        <w:rPr>
          <w:rFonts w:ascii="Verdana" w:hAnsi="Verdana"/>
          <w:color w:val="4B4B4B"/>
          <w:sz w:val="20"/>
          <w:szCs w:val="20"/>
        </w:rPr>
        <w:t>lock</w:t>
      </w:r>
      <w:r>
        <w:rPr>
          <w:rFonts w:ascii="Verdana" w:hAnsi="Verdana"/>
          <w:color w:val="4B4B4B"/>
          <w:sz w:val="20"/>
          <w:szCs w:val="20"/>
        </w:rPr>
        <w:t>、</w:t>
      </w:r>
      <w:r>
        <w:rPr>
          <w:rFonts w:ascii="Verdana" w:hAnsi="Verdana"/>
          <w:color w:val="4B4B4B"/>
          <w:sz w:val="20"/>
          <w:szCs w:val="20"/>
        </w:rPr>
        <w:t>save</w:t>
      </w:r>
      <w:r>
        <w:rPr>
          <w:rFonts w:ascii="Verdana" w:hAnsi="Verdana"/>
          <w:color w:val="4B4B4B"/>
          <w:sz w:val="20"/>
          <w:szCs w:val="20"/>
        </w:rPr>
        <w:t>、</w:t>
      </w:r>
      <w:r>
        <w:rPr>
          <w:rFonts w:ascii="Verdana" w:hAnsi="Verdana"/>
          <w:color w:val="4B4B4B"/>
          <w:sz w:val="20"/>
          <w:szCs w:val="20"/>
        </w:rPr>
        <w:t>update</w:t>
      </w:r>
      <w:r>
        <w:rPr>
          <w:rFonts w:ascii="Verdana" w:hAnsi="Verdana"/>
          <w:color w:val="4B4B4B"/>
          <w:sz w:val="20"/>
          <w:szCs w:val="20"/>
        </w:rPr>
        <w:t>变成持久态</w:t>
      </w:r>
      <w:r>
        <w:rPr>
          <w:rFonts w:ascii="Verdana" w:hAnsi="Verdana"/>
          <w:color w:val="4B4B4B"/>
          <w:sz w:val="20"/>
          <w:szCs w:val="20"/>
        </w:rPr>
        <w:br/>
      </w:r>
      <w:r>
        <w:rPr>
          <w:rFonts w:ascii="Verdana" w:hAnsi="Verdana"/>
          <w:color w:val="4B4B4B"/>
          <w:sz w:val="20"/>
          <w:szCs w:val="20"/>
        </w:rPr>
        <w:t>持久态实例可以通过调用</w:t>
      </w:r>
      <w:r>
        <w:rPr>
          <w:rFonts w:ascii="Verdana" w:hAnsi="Verdana"/>
          <w:color w:val="4B4B4B"/>
          <w:sz w:val="20"/>
          <w:szCs w:val="20"/>
        </w:rPr>
        <w:t xml:space="preserve"> delete()</w:t>
      </w:r>
      <w:r>
        <w:rPr>
          <w:rFonts w:ascii="Verdana" w:hAnsi="Verdana"/>
          <w:color w:val="4B4B4B"/>
          <w:sz w:val="20"/>
          <w:szCs w:val="20"/>
        </w:rPr>
        <w:t>变成脱管状态。</w:t>
      </w:r>
      <w:r>
        <w:rPr>
          <w:rFonts w:ascii="Verdana" w:hAnsi="Verdana"/>
          <w:color w:val="4B4B4B"/>
          <w:sz w:val="20"/>
          <w:szCs w:val="20"/>
        </w:rPr>
        <w:br/>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方法得到的实例都是持久化状态的。</w:t>
      </w:r>
      <w:r>
        <w:rPr>
          <w:rFonts w:ascii="Verdana" w:hAnsi="Verdana"/>
          <w:color w:val="4B4B4B"/>
          <w:sz w:val="20"/>
          <w:szCs w:val="20"/>
        </w:rPr>
        <w:br/>
      </w:r>
      <w:r>
        <w:rPr>
          <w:rFonts w:ascii="Verdana" w:hAnsi="Verdana"/>
          <w:color w:val="4B4B4B"/>
          <w:sz w:val="20"/>
          <w:szCs w:val="20"/>
        </w:rPr>
        <w:t>脱管状态的实例可以通过调用</w:t>
      </w:r>
      <w:r>
        <w:rPr>
          <w:rFonts w:ascii="Verdana" w:hAnsi="Verdana"/>
          <w:color w:val="4B4B4B"/>
          <w:sz w:val="20"/>
          <w:szCs w:val="20"/>
        </w:rPr>
        <w:t>lock()</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进行持久化。</w:t>
      </w:r>
      <w:r>
        <w:rPr>
          <w:rFonts w:ascii="Verdana" w:hAnsi="Verdana"/>
          <w:color w:val="4B4B4B"/>
          <w:sz w:val="20"/>
          <w:szCs w:val="20"/>
        </w:rPr>
        <w:br/>
        <w:t> </w:t>
      </w:r>
      <w:r>
        <w:rPr>
          <w:rFonts w:ascii="Verdana" w:hAnsi="Verdana"/>
          <w:color w:val="4B4B4B"/>
          <w:sz w:val="20"/>
          <w:szCs w:val="20"/>
        </w:rPr>
        <w:br/>
        <w:t>save()</w:t>
      </w:r>
      <w:r>
        <w:rPr>
          <w:rFonts w:ascii="Verdana" w:hAnsi="Verdana"/>
          <w:color w:val="4B4B4B"/>
          <w:sz w:val="20"/>
          <w:szCs w:val="20"/>
        </w:rPr>
        <w:t>和</w:t>
      </w:r>
      <w:r>
        <w:rPr>
          <w:rFonts w:ascii="Verdana" w:hAnsi="Verdana"/>
          <w:color w:val="4B4B4B"/>
          <w:sz w:val="20"/>
          <w:szCs w:val="20"/>
        </w:rPr>
        <w:t>persist()</w:t>
      </w:r>
      <w:r>
        <w:rPr>
          <w:rFonts w:ascii="Verdana" w:hAnsi="Verdana"/>
          <w:color w:val="4B4B4B"/>
          <w:sz w:val="20"/>
          <w:szCs w:val="20"/>
        </w:rPr>
        <w:t>将会引发</w:t>
      </w:r>
      <w:r>
        <w:rPr>
          <w:rFonts w:ascii="Verdana" w:hAnsi="Verdana"/>
          <w:color w:val="4B4B4B"/>
          <w:sz w:val="20"/>
          <w:szCs w:val="20"/>
        </w:rPr>
        <w:t>SQL</w:t>
      </w:r>
      <w:r>
        <w:rPr>
          <w:rFonts w:ascii="Verdana" w:hAnsi="Verdana"/>
          <w:color w:val="4B4B4B"/>
          <w:sz w:val="20"/>
          <w:szCs w:val="20"/>
        </w:rPr>
        <w:t>的</w:t>
      </w:r>
      <w:r>
        <w:rPr>
          <w:rFonts w:ascii="Verdana" w:hAnsi="Verdana"/>
          <w:color w:val="4B4B4B"/>
          <w:sz w:val="20"/>
          <w:szCs w:val="20"/>
        </w:rPr>
        <w:t>INSERT</w:t>
      </w:r>
      <w:r>
        <w:rPr>
          <w:rFonts w:ascii="Verdana" w:hAnsi="Verdana"/>
          <w:color w:val="4B4B4B"/>
          <w:sz w:val="20"/>
          <w:szCs w:val="20"/>
        </w:rPr>
        <w:t>，</w:t>
      </w:r>
      <w:r>
        <w:rPr>
          <w:rFonts w:ascii="Verdana" w:hAnsi="Verdana"/>
          <w:color w:val="4B4B4B"/>
          <w:sz w:val="20"/>
          <w:szCs w:val="20"/>
        </w:rPr>
        <w:t>delete()</w:t>
      </w:r>
      <w:r>
        <w:rPr>
          <w:rFonts w:ascii="Verdana" w:hAnsi="Verdana"/>
          <w:color w:val="4B4B4B"/>
          <w:sz w:val="20"/>
          <w:szCs w:val="20"/>
        </w:rPr>
        <w:t>会引发</w:t>
      </w:r>
      <w:r>
        <w:rPr>
          <w:rFonts w:ascii="Verdana" w:hAnsi="Verdana"/>
          <w:color w:val="4B4B4B"/>
          <w:sz w:val="20"/>
          <w:szCs w:val="20"/>
        </w:rPr>
        <w:t>SQLDELETE</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或</w:t>
      </w:r>
      <w:r>
        <w:rPr>
          <w:rFonts w:ascii="Verdana" w:hAnsi="Verdana"/>
          <w:color w:val="4B4B4B"/>
          <w:sz w:val="20"/>
          <w:szCs w:val="20"/>
        </w:rPr>
        <w:t>merge()</w:t>
      </w:r>
      <w:r>
        <w:rPr>
          <w:rFonts w:ascii="Verdana" w:hAnsi="Verdana"/>
          <w:color w:val="4B4B4B"/>
          <w:sz w:val="20"/>
          <w:szCs w:val="20"/>
        </w:rPr>
        <w:t>会引发</w:t>
      </w:r>
      <w:r>
        <w:rPr>
          <w:rFonts w:ascii="Verdana" w:hAnsi="Verdana"/>
          <w:color w:val="4B4B4B"/>
          <w:sz w:val="20"/>
          <w:szCs w:val="20"/>
        </w:rPr>
        <w:t>SQL UPDATE</w:t>
      </w:r>
      <w:r>
        <w:rPr>
          <w:rFonts w:ascii="Verdana" w:hAnsi="Verdana"/>
          <w:color w:val="4B4B4B"/>
          <w:sz w:val="20"/>
          <w:szCs w:val="20"/>
        </w:rPr>
        <w:t>。对持久化（</w:t>
      </w:r>
      <w:r>
        <w:rPr>
          <w:rFonts w:ascii="Verdana" w:hAnsi="Verdana"/>
          <w:color w:val="4B4B4B"/>
          <w:sz w:val="20"/>
          <w:szCs w:val="20"/>
        </w:rPr>
        <w:t>persistent</w:t>
      </w:r>
      <w:r>
        <w:rPr>
          <w:rFonts w:ascii="Verdana" w:hAnsi="Verdana"/>
          <w:color w:val="4B4B4B"/>
          <w:sz w:val="20"/>
          <w:szCs w:val="20"/>
        </w:rPr>
        <w:t>）实例的修改在刷新提交的时候会被检测到，它也会引起</w:t>
      </w:r>
      <w:r>
        <w:rPr>
          <w:rFonts w:ascii="Verdana" w:hAnsi="Verdana"/>
          <w:color w:val="4B4B4B"/>
          <w:sz w:val="20"/>
          <w:szCs w:val="20"/>
        </w:rPr>
        <w:t>SQL UPDATE</w:t>
      </w:r>
      <w:r>
        <w:rPr>
          <w:rFonts w:ascii="Verdana" w:hAnsi="Verdana"/>
          <w:color w:val="4B4B4B"/>
          <w:sz w:val="20"/>
          <w:szCs w:val="20"/>
        </w:rPr>
        <w:t>。</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会引发</w:t>
      </w:r>
      <w:r>
        <w:rPr>
          <w:rFonts w:ascii="Verdana" w:hAnsi="Verdana"/>
          <w:color w:val="4B4B4B"/>
          <w:sz w:val="20"/>
          <w:szCs w:val="20"/>
        </w:rPr>
        <w:t>SQLINSERT</w:t>
      </w:r>
      <w:r>
        <w:rPr>
          <w:rFonts w:ascii="Verdana" w:hAnsi="Verdana"/>
          <w:color w:val="4B4B4B"/>
          <w:sz w:val="20"/>
          <w:szCs w:val="20"/>
        </w:rPr>
        <w:t>或者</w:t>
      </w:r>
      <w:r>
        <w:rPr>
          <w:rFonts w:ascii="Verdana" w:hAnsi="Verdana"/>
          <w:color w:val="4B4B4B"/>
          <w:sz w:val="20"/>
          <w:szCs w:val="20"/>
        </w:rPr>
        <w:t>UPDATE</w:t>
      </w:r>
      <w:r>
        <w:rPr>
          <w:rFonts w:ascii="Verdana" w:hAnsi="Verdana"/>
          <w:color w:val="4B4B4B"/>
          <w:sz w:val="20"/>
          <w:szCs w:val="20"/>
        </w:rPr>
        <w:br/>
      </w:r>
      <w:r>
        <w:rPr>
          <w:rFonts w:ascii="Verdana" w:hAnsi="Verdana"/>
          <w:color w:val="4B4B4B"/>
          <w:sz w:val="20"/>
          <w:szCs w:val="20"/>
        </w:rPr>
        <w:t>二、</w:t>
      </w:r>
      <w:r>
        <w:rPr>
          <w:rFonts w:ascii="Verdana" w:hAnsi="Verdana"/>
          <w:color w:val="4B4B4B"/>
          <w:sz w:val="20"/>
          <w:szCs w:val="20"/>
        </w:rPr>
        <w:t xml:space="preserve">save </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把这一对放在第一位的原因是因为这一对是最常用的。</w:t>
      </w:r>
      <w:r>
        <w:rPr>
          <w:rFonts w:ascii="Verdana" w:hAnsi="Verdana"/>
          <w:color w:val="4B4B4B"/>
          <w:sz w:val="20"/>
          <w:szCs w:val="20"/>
        </w:rPr>
        <w:br/>
        <w:t>save</w:t>
      </w:r>
      <w:r>
        <w:rPr>
          <w:rFonts w:ascii="Verdana" w:hAnsi="Verdana"/>
          <w:color w:val="4B4B4B"/>
          <w:sz w:val="20"/>
          <w:szCs w:val="20"/>
        </w:rPr>
        <w:t>的作用是把一个新的对象保存</w:t>
      </w:r>
      <w:r>
        <w:rPr>
          <w:rFonts w:ascii="Verdana" w:hAnsi="Verdana"/>
          <w:color w:val="4B4B4B"/>
          <w:sz w:val="20"/>
          <w:szCs w:val="20"/>
        </w:rPr>
        <w:br/>
        <w:t>update</w:t>
      </w:r>
      <w:r>
        <w:rPr>
          <w:rFonts w:ascii="Verdana" w:hAnsi="Verdana"/>
          <w:color w:val="4B4B4B"/>
          <w:sz w:val="20"/>
          <w:szCs w:val="20"/>
        </w:rPr>
        <w:t>是把一个脱管状态的对象或自由态对象（一定要和一个记录对应）更新到数据库</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三、</w:t>
      </w:r>
      <w:r>
        <w:rPr>
          <w:rFonts w:ascii="Verdana" w:hAnsi="Verdana"/>
          <w:color w:val="4B4B4B"/>
          <w:sz w:val="20"/>
          <w:szCs w:val="20"/>
        </w:rPr>
        <w:t xml:space="preserve">update </w:t>
      </w:r>
      <w:r>
        <w:rPr>
          <w:rFonts w:ascii="Verdana" w:hAnsi="Verdana"/>
          <w:color w:val="4B4B4B"/>
          <w:sz w:val="20"/>
          <w:szCs w:val="20"/>
        </w:rPr>
        <w:t>和</w:t>
      </w:r>
      <w:proofErr w:type="spellStart"/>
      <w:r>
        <w:rPr>
          <w:rFonts w:ascii="Verdana" w:hAnsi="Verdana"/>
          <w:color w:val="4B4B4B"/>
          <w:sz w:val="20"/>
          <w:szCs w:val="20"/>
        </w:rPr>
        <w:t>saveOrUpdate</w:t>
      </w:r>
      <w:proofErr w:type="spellEnd"/>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这个是比较好理解的，顾名思义，</w:t>
      </w:r>
      <w:proofErr w:type="spellStart"/>
      <w:r>
        <w:rPr>
          <w:rFonts w:ascii="Verdana" w:hAnsi="Verdana"/>
          <w:color w:val="4B4B4B"/>
          <w:sz w:val="20"/>
          <w:szCs w:val="20"/>
        </w:rPr>
        <w:t>saveOrUpdate</w:t>
      </w:r>
      <w:proofErr w:type="spellEnd"/>
      <w:r>
        <w:rPr>
          <w:rFonts w:ascii="Verdana" w:hAnsi="Verdana"/>
          <w:color w:val="4B4B4B"/>
          <w:sz w:val="20"/>
          <w:szCs w:val="20"/>
        </w:rPr>
        <w:t>基本上就是合成了</w:t>
      </w:r>
      <w:r>
        <w:rPr>
          <w:rFonts w:ascii="Verdana" w:hAnsi="Verdana"/>
          <w:color w:val="4B4B4B"/>
          <w:sz w:val="20"/>
          <w:szCs w:val="20"/>
        </w:rPr>
        <w:t>save</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只是</w:t>
      </w:r>
      <w:r>
        <w:rPr>
          <w:rFonts w:ascii="Verdana" w:hAnsi="Verdana"/>
          <w:color w:val="4B4B4B"/>
          <w:sz w:val="20"/>
          <w:szCs w:val="20"/>
        </w:rPr>
        <w:t>update;</w:t>
      </w:r>
      <w:r>
        <w:rPr>
          <w:rFonts w:ascii="Verdana" w:hAnsi="Verdana"/>
          <w:color w:val="4B4B4B"/>
          <w:sz w:val="20"/>
          <w:szCs w:val="20"/>
        </w:rPr>
        <w:t>引用</w:t>
      </w:r>
      <w:r>
        <w:rPr>
          <w:rFonts w:ascii="Verdana" w:hAnsi="Verdana"/>
          <w:color w:val="4B4B4B"/>
          <w:sz w:val="20"/>
          <w:szCs w:val="20"/>
        </w:rPr>
        <w:t>hibernate reference</w:t>
      </w:r>
      <w:r>
        <w:rPr>
          <w:rFonts w:ascii="Verdana" w:hAnsi="Verdana"/>
          <w:color w:val="4B4B4B"/>
          <w:sz w:val="20"/>
          <w:szCs w:val="20"/>
        </w:rPr>
        <w:t>中的一段话来解释他们的使用场合和区别</w:t>
      </w:r>
      <w:r>
        <w:rPr>
          <w:rFonts w:ascii="Verdana" w:hAnsi="Verdana"/>
          <w:color w:val="4B4B4B"/>
          <w:sz w:val="20"/>
          <w:szCs w:val="20"/>
        </w:rPr>
        <w:br/>
      </w:r>
      <w:r>
        <w:rPr>
          <w:rFonts w:ascii="Verdana" w:hAnsi="Verdana"/>
          <w:color w:val="4B4B4B"/>
          <w:sz w:val="20"/>
          <w:szCs w:val="20"/>
        </w:rPr>
        <w:t>通常下面的场景会使用</w:t>
      </w:r>
      <w:r>
        <w:rPr>
          <w:rFonts w:ascii="Verdana" w:hAnsi="Verdana"/>
          <w:color w:val="4B4B4B"/>
          <w:sz w:val="20"/>
          <w:szCs w:val="20"/>
        </w:rPr>
        <w:t>update()</w:t>
      </w:r>
      <w:r>
        <w:rPr>
          <w:rFonts w:ascii="Verdana" w:hAnsi="Verdana"/>
          <w:color w:val="4B4B4B"/>
          <w:sz w:val="20"/>
          <w:szCs w:val="20"/>
        </w:rPr>
        <w:t>或</w:t>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程序在第一个</w:t>
      </w:r>
      <w:r>
        <w:rPr>
          <w:rFonts w:ascii="Verdana" w:hAnsi="Verdana"/>
          <w:color w:val="4B4B4B"/>
          <w:sz w:val="20"/>
          <w:szCs w:val="20"/>
        </w:rPr>
        <w:t>session</w:t>
      </w:r>
      <w:r>
        <w:rPr>
          <w:rFonts w:ascii="Verdana" w:hAnsi="Verdana"/>
          <w:color w:val="4B4B4B"/>
          <w:sz w:val="20"/>
          <w:szCs w:val="20"/>
        </w:rPr>
        <w:t>中加载对象</w:t>
      </w:r>
      <w:r>
        <w:rPr>
          <w:rFonts w:ascii="Verdana" w:hAnsi="Verdana"/>
          <w:color w:val="4B4B4B"/>
          <w:sz w:val="20"/>
          <w:szCs w:val="20"/>
        </w:rPr>
        <w:t>,</w:t>
      </w:r>
      <w:r>
        <w:rPr>
          <w:rFonts w:ascii="Verdana" w:hAnsi="Verdana"/>
          <w:color w:val="4B4B4B"/>
          <w:sz w:val="20"/>
          <w:szCs w:val="20"/>
        </w:rPr>
        <w:t>接着把</w:t>
      </w:r>
      <w:r>
        <w:rPr>
          <w:rFonts w:ascii="Verdana" w:hAnsi="Verdana"/>
          <w:color w:val="4B4B4B"/>
          <w:sz w:val="20"/>
          <w:szCs w:val="20"/>
        </w:rPr>
        <w:t>session</w:t>
      </w:r>
      <w:r>
        <w:rPr>
          <w:rFonts w:ascii="Verdana" w:hAnsi="Verdana"/>
          <w:color w:val="4B4B4B"/>
          <w:sz w:val="20"/>
          <w:szCs w:val="20"/>
        </w:rPr>
        <w:t>关闭</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该对象被传递到表现层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对象发生了一些改动</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该对象被返回到业务逻辑层最终到持久层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程序创建第二</w:t>
      </w:r>
      <w:r>
        <w:rPr>
          <w:rFonts w:ascii="Verdana" w:hAnsi="Verdana"/>
          <w:color w:val="4B4B4B"/>
          <w:sz w:val="20"/>
          <w:szCs w:val="20"/>
        </w:rPr>
        <w:t>session</w:t>
      </w:r>
      <w:r>
        <w:rPr>
          <w:rFonts w:ascii="Verdana" w:hAnsi="Verdana"/>
          <w:color w:val="4B4B4B"/>
          <w:sz w:val="20"/>
          <w:szCs w:val="20"/>
        </w:rPr>
        <w:t>调用第二个</w:t>
      </w:r>
      <w:r>
        <w:rPr>
          <w:rFonts w:ascii="Verdana" w:hAnsi="Verdana"/>
          <w:color w:val="4B4B4B"/>
          <w:sz w:val="20"/>
          <w:szCs w:val="20"/>
        </w:rPr>
        <w:t>session</w:t>
      </w:r>
      <w:r>
        <w:rPr>
          <w:rFonts w:ascii="Verdana" w:hAnsi="Verdana"/>
          <w:color w:val="4B4B4B"/>
          <w:sz w:val="20"/>
          <w:szCs w:val="20"/>
        </w:rPr>
        <w:t>的</w:t>
      </w:r>
      <w:r>
        <w:rPr>
          <w:rFonts w:ascii="Verdana" w:hAnsi="Verdana"/>
          <w:color w:val="4B4B4B"/>
          <w:sz w:val="20"/>
          <w:szCs w:val="20"/>
        </w:rPr>
        <w:t>update()</w:t>
      </w:r>
      <w:r>
        <w:rPr>
          <w:rFonts w:ascii="Verdana" w:hAnsi="Verdana"/>
          <w:color w:val="4B4B4B"/>
          <w:sz w:val="20"/>
          <w:szCs w:val="20"/>
        </w:rPr>
        <w:t>方法持久这些改动</w:t>
      </w:r>
      <w:r>
        <w:rPr>
          <w:rStyle w:val="apple-converted-space"/>
          <w:rFonts w:ascii="Verdana" w:hAnsi="Verdana"/>
          <w:color w:val="4B4B4B"/>
          <w:sz w:val="20"/>
          <w:szCs w:val="20"/>
        </w:rPr>
        <w:t> </w:t>
      </w:r>
      <w:r>
        <w:rPr>
          <w:rFonts w:ascii="Verdana" w:hAnsi="Verdana"/>
          <w:color w:val="4B4B4B"/>
          <w:sz w:val="20"/>
          <w:szCs w:val="20"/>
        </w:rPr>
        <w:br/>
        <w:t> </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做下面的事</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如果该</w:t>
      </w:r>
      <w:proofErr w:type="spellStart"/>
      <w:r>
        <w:rPr>
          <w:rFonts w:ascii="Verdana" w:hAnsi="Verdana"/>
          <w:color w:val="4B4B4B"/>
          <w:sz w:val="20"/>
          <w:szCs w:val="20"/>
        </w:rPr>
        <w:t>po</w:t>
      </w:r>
      <w:proofErr w:type="spellEnd"/>
      <w:r>
        <w:rPr>
          <w:rFonts w:ascii="Verdana" w:hAnsi="Verdana"/>
          <w:color w:val="4B4B4B"/>
          <w:sz w:val="20"/>
          <w:szCs w:val="20"/>
        </w:rPr>
        <w:t>对象已经在本</w:t>
      </w:r>
      <w:r>
        <w:rPr>
          <w:rFonts w:ascii="Verdana" w:hAnsi="Verdana"/>
          <w:color w:val="4B4B4B"/>
          <w:sz w:val="20"/>
          <w:szCs w:val="20"/>
        </w:rPr>
        <w:t>session</w:t>
      </w:r>
      <w:r>
        <w:rPr>
          <w:rFonts w:ascii="Verdana" w:hAnsi="Verdana"/>
          <w:color w:val="4B4B4B"/>
          <w:sz w:val="20"/>
          <w:szCs w:val="20"/>
        </w:rPr>
        <w:t>中持久化了，在本</w:t>
      </w:r>
      <w:r>
        <w:rPr>
          <w:rFonts w:ascii="Verdana" w:hAnsi="Verdana"/>
          <w:color w:val="4B4B4B"/>
          <w:sz w:val="20"/>
          <w:szCs w:val="20"/>
        </w:rPr>
        <w:t>session</w:t>
      </w:r>
      <w:r>
        <w:rPr>
          <w:rFonts w:ascii="Verdana" w:hAnsi="Verdana"/>
          <w:color w:val="4B4B4B"/>
          <w:sz w:val="20"/>
          <w:szCs w:val="20"/>
        </w:rPr>
        <w:t>中执行</w:t>
      </w:r>
      <w:proofErr w:type="spellStart"/>
      <w:r>
        <w:rPr>
          <w:rFonts w:ascii="Verdana" w:hAnsi="Verdana"/>
          <w:color w:val="4B4B4B"/>
          <w:sz w:val="20"/>
          <w:szCs w:val="20"/>
        </w:rPr>
        <w:t>saveOrUpdate</w:t>
      </w:r>
      <w:proofErr w:type="spellEnd"/>
      <w:r>
        <w:rPr>
          <w:rFonts w:ascii="Verdana" w:hAnsi="Verdana"/>
          <w:color w:val="4B4B4B"/>
          <w:sz w:val="20"/>
          <w:szCs w:val="20"/>
        </w:rPr>
        <w:t>不做任何事</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w:t>
      </w:r>
      <w:proofErr w:type="spellStart"/>
      <w:r>
        <w:rPr>
          <w:rFonts w:ascii="Verdana" w:hAnsi="Verdana"/>
          <w:color w:val="4B4B4B"/>
          <w:sz w:val="20"/>
          <w:szCs w:val="20"/>
        </w:rPr>
        <w:t>savaOrUpdate</w:t>
      </w:r>
      <w:proofErr w:type="spellEnd"/>
      <w:r>
        <w:rPr>
          <w:rFonts w:ascii="Verdana" w:hAnsi="Verdana"/>
          <w:color w:val="4B4B4B"/>
          <w:sz w:val="20"/>
          <w:szCs w:val="20"/>
        </w:rPr>
        <w:t>(</w:t>
      </w:r>
      <w:r>
        <w:rPr>
          <w:rFonts w:ascii="Verdana" w:hAnsi="Verdana"/>
          <w:color w:val="4B4B4B"/>
          <w:sz w:val="20"/>
          <w:szCs w:val="20"/>
        </w:rPr>
        <w:t>新</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与另一个与本</w:t>
      </w:r>
      <w:r>
        <w:rPr>
          <w:rFonts w:ascii="Verdana" w:hAnsi="Verdana"/>
          <w:color w:val="4B4B4B"/>
          <w:sz w:val="20"/>
          <w:szCs w:val="20"/>
        </w:rPr>
        <w:t>session</w:t>
      </w:r>
      <w:r>
        <w:rPr>
          <w:rFonts w:ascii="Verdana" w:hAnsi="Verdana"/>
          <w:color w:val="4B4B4B"/>
          <w:sz w:val="20"/>
          <w:szCs w:val="20"/>
        </w:rPr>
        <w:t>关联的</w:t>
      </w:r>
      <w:proofErr w:type="spellStart"/>
      <w:r>
        <w:rPr>
          <w:rFonts w:ascii="Verdana" w:hAnsi="Verdana"/>
          <w:color w:val="4B4B4B"/>
          <w:sz w:val="20"/>
          <w:szCs w:val="20"/>
        </w:rPr>
        <w:t>po</w:t>
      </w:r>
      <w:proofErr w:type="spellEnd"/>
      <w:r>
        <w:rPr>
          <w:rFonts w:ascii="Verdana" w:hAnsi="Verdana"/>
          <w:color w:val="4B4B4B"/>
          <w:sz w:val="20"/>
          <w:szCs w:val="20"/>
        </w:rPr>
        <w:t>对象拥有相同的持久化标识</w:t>
      </w:r>
      <w:r>
        <w:rPr>
          <w:rFonts w:ascii="Verdana" w:hAnsi="Verdana"/>
          <w:color w:val="4B4B4B"/>
          <w:sz w:val="20"/>
          <w:szCs w:val="20"/>
        </w:rPr>
        <w:t>(identifier)</w:t>
      </w:r>
      <w:r>
        <w:rPr>
          <w:rFonts w:ascii="Verdana" w:hAnsi="Verdana"/>
          <w:color w:val="4B4B4B"/>
          <w:sz w:val="20"/>
          <w:szCs w:val="20"/>
        </w:rPr>
        <w:t>，抛出一个异常</w:t>
      </w:r>
      <w:r>
        <w:rPr>
          <w:rStyle w:val="apple-converted-space"/>
          <w:rFonts w:ascii="Verdana" w:hAnsi="Verdana"/>
          <w:color w:val="4B4B4B"/>
          <w:sz w:val="20"/>
          <w:szCs w:val="20"/>
        </w:rPr>
        <w:t> </w:t>
      </w:r>
      <w:r>
        <w:rPr>
          <w:rFonts w:ascii="Verdana" w:hAnsi="Verdana"/>
          <w:color w:val="4B4B4B"/>
          <w:sz w:val="20"/>
          <w:szCs w:val="20"/>
        </w:rPr>
        <w:br/>
      </w:r>
      <w:proofErr w:type="spellStart"/>
      <w:r>
        <w:rPr>
          <w:rFonts w:ascii="Verdana" w:hAnsi="Verdana"/>
          <w:color w:val="4B4B4B"/>
          <w:sz w:val="20"/>
          <w:szCs w:val="20"/>
        </w:rPr>
        <w:t>org.hibernate.NonUniqueObjectException</w:t>
      </w:r>
      <w:proofErr w:type="spellEnd"/>
      <w:r>
        <w:rPr>
          <w:rFonts w:ascii="Verdana" w:hAnsi="Verdana"/>
          <w:color w:val="4B4B4B"/>
          <w:sz w:val="20"/>
          <w:szCs w:val="20"/>
        </w:rPr>
        <w:t>: a different object with the same identifier value was already associated with the session: [org.itfuture.www.po.Xtyhb#5]</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如果对象没有持久化标识</w:t>
      </w:r>
      <w:r>
        <w:rPr>
          <w:rFonts w:ascii="Verdana" w:hAnsi="Verdana"/>
          <w:color w:val="4B4B4B"/>
          <w:sz w:val="20"/>
          <w:szCs w:val="20"/>
        </w:rPr>
        <w:t>(identifier)</w:t>
      </w:r>
      <w:r>
        <w:rPr>
          <w:rFonts w:ascii="Verdana" w:hAnsi="Verdana"/>
          <w:color w:val="4B4B4B"/>
          <w:sz w:val="20"/>
          <w:szCs w:val="20"/>
        </w:rPr>
        <w:t>属性，对其调用</w:t>
      </w:r>
      <w:r>
        <w:rPr>
          <w:rFonts w:ascii="Verdana" w:hAnsi="Verdana"/>
          <w:color w:val="4B4B4B"/>
          <w:sz w:val="20"/>
          <w:szCs w:val="20"/>
        </w:rPr>
        <w:t xml:space="preserve">save() </w:t>
      </w:r>
      <w:r>
        <w:rPr>
          <w:rFonts w:ascii="Verdana" w:hAnsi="Verdana"/>
          <w:color w:val="4B4B4B"/>
          <w:sz w:val="20"/>
          <w:szCs w:val="20"/>
        </w:rPr>
        <w:t>，否则</w:t>
      </w:r>
      <w:r>
        <w:rPr>
          <w:rFonts w:ascii="Verdana" w:hAnsi="Verdana"/>
          <w:color w:val="4B4B4B"/>
          <w:sz w:val="20"/>
          <w:szCs w:val="20"/>
        </w:rPr>
        <w:t xml:space="preserve">update() </w:t>
      </w:r>
      <w:r>
        <w:rPr>
          <w:rFonts w:ascii="Verdana" w:hAnsi="Verdana"/>
          <w:color w:val="4B4B4B"/>
          <w:sz w:val="20"/>
          <w:szCs w:val="20"/>
        </w:rPr>
        <w:t>这个对象</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lastRenderedPageBreak/>
        <w:t> </w:t>
      </w:r>
      <w:r>
        <w:rPr>
          <w:rFonts w:ascii="Verdana" w:hAnsi="Verdana"/>
          <w:color w:val="4B4B4B"/>
          <w:sz w:val="20"/>
          <w:szCs w:val="20"/>
        </w:rPr>
        <w:br/>
      </w:r>
      <w:r>
        <w:rPr>
          <w:rFonts w:ascii="Verdana" w:hAnsi="Verdana"/>
          <w:color w:val="4B4B4B"/>
          <w:sz w:val="20"/>
          <w:szCs w:val="20"/>
        </w:rPr>
        <w:t>四、</w:t>
      </w:r>
      <w:r>
        <w:rPr>
          <w:rFonts w:ascii="Verdana" w:hAnsi="Verdana"/>
          <w:color w:val="4B4B4B"/>
          <w:sz w:val="20"/>
          <w:szCs w:val="20"/>
        </w:rPr>
        <w:t>persist</w:t>
      </w:r>
      <w:r>
        <w:rPr>
          <w:rFonts w:ascii="Verdana" w:hAnsi="Verdana"/>
          <w:color w:val="4B4B4B"/>
          <w:sz w:val="20"/>
          <w:szCs w:val="20"/>
        </w:rPr>
        <w:t>和</w:t>
      </w:r>
      <w:r>
        <w:rPr>
          <w:rFonts w:ascii="Verdana" w:hAnsi="Verdana"/>
          <w:color w:val="4B4B4B"/>
          <w:sz w:val="20"/>
          <w:szCs w:val="20"/>
        </w:rPr>
        <w:t>save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这个是最迷离的一对，表面上看起来使用哪个都行，在</w:t>
      </w:r>
      <w:r>
        <w:rPr>
          <w:rFonts w:ascii="Verdana" w:hAnsi="Verdana"/>
          <w:color w:val="4B4B4B"/>
          <w:sz w:val="20"/>
          <w:szCs w:val="20"/>
        </w:rPr>
        <w:t>hibernate reference</w:t>
      </w:r>
      <w:r>
        <w:rPr>
          <w:rFonts w:ascii="Verdana" w:hAnsi="Verdana"/>
          <w:color w:val="4B4B4B"/>
          <w:sz w:val="20"/>
          <w:szCs w:val="20"/>
        </w:rPr>
        <w:t>文档中也没有明确的区分他们</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这里给出一个明确的区分。（可以跟进</w:t>
      </w:r>
      <w:proofErr w:type="spellStart"/>
      <w:r>
        <w:rPr>
          <w:rFonts w:ascii="Verdana" w:hAnsi="Verdana"/>
          <w:color w:val="4B4B4B"/>
          <w:sz w:val="20"/>
          <w:szCs w:val="20"/>
        </w:rPr>
        <w:t>src</w:t>
      </w:r>
      <w:proofErr w:type="spellEnd"/>
      <w:r>
        <w:rPr>
          <w:rFonts w:ascii="Verdana" w:hAnsi="Verdana"/>
          <w:color w:val="4B4B4B"/>
          <w:sz w:val="20"/>
          <w:szCs w:val="20"/>
        </w:rPr>
        <w:t>看一下，虽然实现步骤类似，但是还是有细微的差别）</w:t>
      </w:r>
      <w:r>
        <w:rPr>
          <w:rFonts w:ascii="Verdana" w:hAnsi="Verdana"/>
          <w:color w:val="4B4B4B"/>
          <w:sz w:val="20"/>
          <w:szCs w:val="20"/>
        </w:rPr>
        <w:br/>
      </w:r>
      <w:r>
        <w:rPr>
          <w:rFonts w:ascii="Verdana" w:hAnsi="Verdana"/>
          <w:color w:val="4B4B4B"/>
          <w:sz w:val="20"/>
          <w:szCs w:val="20"/>
        </w:rPr>
        <w:t>主要内容区别：</w:t>
      </w:r>
      <w:r>
        <w:rPr>
          <w:rFonts w:ascii="Verdana" w:hAnsi="Verdana"/>
          <w:color w:val="4B4B4B"/>
          <w:sz w:val="20"/>
          <w:szCs w:val="20"/>
        </w:rPr>
        <w:br/>
        <w:t>1</w:t>
      </w:r>
      <w:r>
        <w:rPr>
          <w:rFonts w:ascii="Verdana" w:hAnsi="Verdana"/>
          <w:color w:val="4B4B4B"/>
          <w:sz w:val="20"/>
          <w:szCs w:val="20"/>
        </w:rPr>
        <w:t>，</w:t>
      </w:r>
      <w:r>
        <w:rPr>
          <w:rFonts w:ascii="Verdana" w:hAnsi="Verdana"/>
          <w:color w:val="4B4B4B"/>
          <w:sz w:val="20"/>
          <w:szCs w:val="20"/>
        </w:rPr>
        <w:t>persist</w:t>
      </w:r>
      <w:r>
        <w:rPr>
          <w:rFonts w:ascii="Verdana" w:hAnsi="Verdana"/>
          <w:color w:val="4B4B4B"/>
          <w:sz w:val="20"/>
          <w:szCs w:val="20"/>
        </w:rPr>
        <w:t>把一个瞬态的实例持久化，但是并</w:t>
      </w:r>
      <w:r>
        <w:rPr>
          <w:rFonts w:ascii="Verdana" w:hAnsi="Verdana"/>
          <w:color w:val="4B4B4B"/>
          <w:sz w:val="20"/>
          <w:szCs w:val="20"/>
        </w:rPr>
        <w:t>"</w:t>
      </w:r>
      <w:r>
        <w:rPr>
          <w:rFonts w:ascii="Verdana" w:hAnsi="Verdana"/>
          <w:color w:val="4B4B4B"/>
          <w:sz w:val="20"/>
          <w:szCs w:val="20"/>
        </w:rPr>
        <w:t>不保证</w:t>
      </w:r>
      <w:r>
        <w:rPr>
          <w:rFonts w:ascii="Verdana" w:hAnsi="Verdana"/>
          <w:color w:val="4B4B4B"/>
          <w:sz w:val="20"/>
          <w:szCs w:val="20"/>
        </w:rPr>
        <w:t>"</w:t>
      </w:r>
      <w:r>
        <w:rPr>
          <w:rFonts w:ascii="Verdana" w:hAnsi="Verdana"/>
          <w:color w:val="4B4B4B"/>
          <w:sz w:val="20"/>
          <w:szCs w:val="20"/>
        </w:rPr>
        <w:t>标识符</w:t>
      </w:r>
      <w:r>
        <w:rPr>
          <w:rFonts w:ascii="Verdana" w:hAnsi="Verdana"/>
          <w:color w:val="4B4B4B"/>
          <w:sz w:val="20"/>
          <w:szCs w:val="20"/>
        </w:rPr>
        <w:t>(identifier</w:t>
      </w:r>
      <w:r>
        <w:rPr>
          <w:rFonts w:ascii="Verdana" w:hAnsi="Verdana"/>
          <w:color w:val="4B4B4B"/>
          <w:sz w:val="20"/>
          <w:szCs w:val="20"/>
        </w:rPr>
        <w:t>主键对应的属性</w:t>
      </w:r>
      <w:r>
        <w:rPr>
          <w:rFonts w:ascii="Verdana" w:hAnsi="Verdana"/>
          <w:color w:val="4B4B4B"/>
          <w:sz w:val="20"/>
          <w:szCs w:val="20"/>
        </w:rPr>
        <w:t>)</w:t>
      </w:r>
      <w:r>
        <w:rPr>
          <w:rFonts w:ascii="Verdana" w:hAnsi="Verdana"/>
          <w:color w:val="4B4B4B"/>
          <w:sz w:val="20"/>
          <w:szCs w:val="20"/>
        </w:rPr>
        <w:t>被立刻填入到持久化实例中，标识符的填入可能被推迟到</w:t>
      </w:r>
      <w:r>
        <w:rPr>
          <w:rFonts w:ascii="Verdana" w:hAnsi="Verdana"/>
          <w:color w:val="4B4B4B"/>
          <w:sz w:val="20"/>
          <w:szCs w:val="20"/>
        </w:rPr>
        <w:t>flush</w:t>
      </w:r>
      <w:r>
        <w:rPr>
          <w:rFonts w:ascii="Verdana" w:hAnsi="Verdana"/>
          <w:color w:val="4B4B4B"/>
          <w:sz w:val="20"/>
          <w:szCs w:val="20"/>
        </w:rPr>
        <w:t>的时候。</w:t>
      </w:r>
      <w:r>
        <w:rPr>
          <w:rFonts w:ascii="Verdana" w:hAnsi="Verdana"/>
          <w:color w:val="4B4B4B"/>
          <w:sz w:val="20"/>
          <w:szCs w:val="20"/>
        </w:rPr>
        <w:br/>
        <w:t> </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 xml:space="preserve">save, </w:t>
      </w:r>
      <w:r>
        <w:rPr>
          <w:rFonts w:ascii="Verdana" w:hAnsi="Verdana"/>
          <w:color w:val="4B4B4B"/>
          <w:sz w:val="20"/>
          <w:szCs w:val="20"/>
        </w:rPr>
        <w:t>把一个瞬态的实例持久化标识符，及时的产生</w:t>
      </w:r>
      <w:r>
        <w:rPr>
          <w:rFonts w:ascii="Verdana" w:hAnsi="Verdana"/>
          <w:color w:val="4B4B4B"/>
          <w:sz w:val="20"/>
          <w:szCs w:val="20"/>
        </w:rPr>
        <w:t>,</w:t>
      </w:r>
      <w:r>
        <w:rPr>
          <w:rFonts w:ascii="Verdana" w:hAnsi="Verdana"/>
          <w:color w:val="4B4B4B"/>
          <w:sz w:val="20"/>
          <w:szCs w:val="20"/>
        </w:rPr>
        <w:t>它要返回标识符，所以它会立即执行</w:t>
      </w:r>
      <w:proofErr w:type="spellStart"/>
      <w:r>
        <w:rPr>
          <w:rFonts w:ascii="Verdana" w:hAnsi="Verdana"/>
          <w:color w:val="4B4B4B"/>
          <w:sz w:val="20"/>
          <w:szCs w:val="20"/>
        </w:rPr>
        <w:t>Sql</w:t>
      </w:r>
      <w:proofErr w:type="spellEnd"/>
      <w:r>
        <w:rPr>
          <w:rFonts w:ascii="Verdana" w:hAnsi="Verdana"/>
          <w:color w:val="4B4B4B"/>
          <w:sz w:val="20"/>
          <w:szCs w:val="20"/>
        </w:rPr>
        <w:t xml:space="preserve"> insert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五、</w:t>
      </w:r>
      <w:proofErr w:type="spellStart"/>
      <w:r>
        <w:rPr>
          <w:rFonts w:ascii="Verdana" w:hAnsi="Verdana"/>
          <w:color w:val="4B4B4B"/>
          <w:sz w:val="20"/>
          <w:szCs w:val="20"/>
        </w:rPr>
        <w:t>saveOrUpdate,merge</w:t>
      </w:r>
      <w:proofErr w:type="spellEnd"/>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比较</w:t>
      </w:r>
      <w:r>
        <w:rPr>
          <w:rFonts w:ascii="Verdana" w:hAnsi="Verdana"/>
          <w:color w:val="4B4B4B"/>
          <w:sz w:val="20"/>
          <w:szCs w:val="20"/>
        </w:rPr>
        <w:t>update</w:t>
      </w:r>
      <w:r>
        <w:rPr>
          <w:rFonts w:ascii="Verdana" w:hAnsi="Verdana"/>
          <w:color w:val="4B4B4B"/>
          <w:sz w:val="20"/>
          <w:szCs w:val="20"/>
        </w:rPr>
        <w:t>和</w:t>
      </w:r>
      <w:r>
        <w:rPr>
          <w:rFonts w:ascii="Verdana" w:hAnsi="Verdana"/>
          <w:color w:val="4B4B4B"/>
          <w:sz w:val="20"/>
          <w:szCs w:val="20"/>
        </w:rPr>
        <w:t>merge</w:t>
      </w:r>
      <w:r>
        <w:rPr>
          <w:rFonts w:ascii="Verdana" w:hAnsi="Verdana"/>
          <w:color w:val="4B4B4B"/>
          <w:sz w:val="20"/>
          <w:szCs w:val="20"/>
        </w:rPr>
        <w:br/>
        <w:t>update</w:t>
      </w:r>
      <w:r>
        <w:rPr>
          <w:rFonts w:ascii="Verdana" w:hAnsi="Verdana"/>
          <w:color w:val="4B4B4B"/>
          <w:sz w:val="20"/>
          <w:szCs w:val="20"/>
        </w:rPr>
        <w:t>的作用上边说了，这里说一下</w:t>
      </w:r>
      <w:r>
        <w:rPr>
          <w:rFonts w:ascii="Verdana" w:hAnsi="Verdana"/>
          <w:color w:val="4B4B4B"/>
          <w:sz w:val="20"/>
          <w:szCs w:val="20"/>
        </w:rPr>
        <w:t>merge</w:t>
      </w:r>
      <w:r>
        <w:rPr>
          <w:rFonts w:ascii="Verdana" w:hAnsi="Verdana"/>
          <w:color w:val="4B4B4B"/>
          <w:sz w:val="20"/>
          <w:szCs w:val="20"/>
        </w:rPr>
        <w:t>的</w:t>
      </w:r>
      <w:r>
        <w:rPr>
          <w:rFonts w:ascii="Verdana" w:hAnsi="Verdana"/>
          <w:color w:val="4B4B4B"/>
          <w:sz w:val="20"/>
          <w:szCs w:val="20"/>
        </w:rPr>
        <w:br/>
      </w:r>
      <w:r>
        <w:rPr>
          <w:rFonts w:ascii="Verdana" w:hAnsi="Verdana"/>
          <w:color w:val="4B4B4B"/>
          <w:sz w:val="20"/>
          <w:szCs w:val="20"/>
        </w:rPr>
        <w:t>如果</w:t>
      </w:r>
      <w:r>
        <w:rPr>
          <w:rFonts w:ascii="Verdana" w:hAnsi="Verdana"/>
          <w:color w:val="4B4B4B"/>
          <w:sz w:val="20"/>
          <w:szCs w:val="20"/>
        </w:rPr>
        <w:t>session</w:t>
      </w:r>
      <w:r>
        <w:rPr>
          <w:rFonts w:ascii="Verdana" w:hAnsi="Verdana"/>
          <w:color w:val="4B4B4B"/>
          <w:sz w:val="20"/>
          <w:szCs w:val="20"/>
        </w:rPr>
        <w:t>中存在相同持久化标识</w:t>
      </w:r>
      <w:r>
        <w:rPr>
          <w:rFonts w:ascii="Verdana" w:hAnsi="Verdana"/>
          <w:color w:val="4B4B4B"/>
          <w:sz w:val="20"/>
          <w:szCs w:val="20"/>
        </w:rPr>
        <w:t>(identifier)</w:t>
      </w:r>
      <w:r>
        <w:rPr>
          <w:rFonts w:ascii="Verdana" w:hAnsi="Verdana"/>
          <w:color w:val="4B4B4B"/>
          <w:sz w:val="20"/>
          <w:szCs w:val="20"/>
        </w:rPr>
        <w:t>的实例，</w:t>
      </w:r>
      <w:proofErr w:type="gramStart"/>
      <w:r>
        <w:rPr>
          <w:rFonts w:ascii="Verdana" w:hAnsi="Verdana"/>
          <w:color w:val="4B4B4B"/>
          <w:sz w:val="20"/>
          <w:szCs w:val="20"/>
        </w:rPr>
        <w:t>用用户</w:t>
      </w:r>
      <w:proofErr w:type="gramEnd"/>
      <w:r>
        <w:rPr>
          <w:rFonts w:ascii="Verdana" w:hAnsi="Verdana"/>
          <w:color w:val="4B4B4B"/>
          <w:sz w:val="20"/>
          <w:szCs w:val="20"/>
        </w:rPr>
        <w:t>给出的对象覆盖</w:t>
      </w:r>
      <w:r>
        <w:rPr>
          <w:rFonts w:ascii="Verdana" w:hAnsi="Verdana"/>
          <w:color w:val="4B4B4B"/>
          <w:sz w:val="20"/>
          <w:szCs w:val="20"/>
        </w:rPr>
        <w:t>session</w:t>
      </w:r>
      <w:r>
        <w:rPr>
          <w:rFonts w:ascii="Verdana" w:hAnsi="Verdana"/>
          <w:color w:val="4B4B4B"/>
          <w:sz w:val="20"/>
          <w:szCs w:val="20"/>
        </w:rPr>
        <w:t>已有的持久实例</w:t>
      </w:r>
      <w:r>
        <w:rPr>
          <w:rStyle w:val="apple-converted-space"/>
          <w:rFonts w:ascii="Verdana" w:hAnsi="Verdana"/>
          <w:color w:val="4B4B4B"/>
          <w:sz w:val="20"/>
          <w:szCs w:val="20"/>
        </w:rPr>
        <w:t> </w:t>
      </w:r>
      <w:r>
        <w:rPr>
          <w:rFonts w:ascii="Verdana" w:hAnsi="Verdana"/>
          <w:color w:val="4B4B4B"/>
          <w:sz w:val="20"/>
          <w:szCs w:val="20"/>
        </w:rPr>
        <w:br/>
        <w:t>(1)</w:t>
      </w:r>
      <w:r>
        <w:rPr>
          <w:rFonts w:ascii="Verdana" w:hAnsi="Verdana"/>
          <w:color w:val="4B4B4B"/>
          <w:sz w:val="20"/>
          <w:szCs w:val="20"/>
        </w:rPr>
        <w:t>当我们使用</w:t>
      </w:r>
      <w:r>
        <w:rPr>
          <w:rFonts w:ascii="Verdana" w:hAnsi="Verdana"/>
          <w:color w:val="4B4B4B"/>
          <w:sz w:val="20"/>
          <w:szCs w:val="20"/>
        </w:rPr>
        <w:t>update</w:t>
      </w:r>
      <w:r>
        <w:rPr>
          <w:rFonts w:ascii="Verdana" w:hAnsi="Verdana"/>
          <w:color w:val="4B4B4B"/>
          <w:sz w:val="20"/>
          <w:szCs w:val="20"/>
        </w:rPr>
        <w:t>的时候，执行完成后，会抛出异常</w:t>
      </w:r>
      <w:r>
        <w:rPr>
          <w:rStyle w:val="apple-converted-space"/>
          <w:rFonts w:ascii="Verdana" w:hAnsi="Verdana"/>
          <w:color w:val="4B4B4B"/>
          <w:sz w:val="20"/>
          <w:szCs w:val="20"/>
        </w:rPr>
        <w:t> </w:t>
      </w:r>
      <w:r>
        <w:rPr>
          <w:rFonts w:ascii="Verdana" w:hAnsi="Verdana"/>
          <w:color w:val="4B4B4B"/>
          <w:sz w:val="20"/>
          <w:szCs w:val="20"/>
        </w:rPr>
        <w:br/>
        <w:t>(2)</w:t>
      </w:r>
      <w:r>
        <w:rPr>
          <w:rFonts w:ascii="Verdana" w:hAnsi="Verdana"/>
          <w:color w:val="4B4B4B"/>
          <w:sz w:val="20"/>
          <w:szCs w:val="20"/>
        </w:rPr>
        <w:t>但当我们使用</w:t>
      </w:r>
      <w:r>
        <w:rPr>
          <w:rFonts w:ascii="Verdana" w:hAnsi="Verdana"/>
          <w:color w:val="4B4B4B"/>
          <w:sz w:val="20"/>
          <w:szCs w:val="20"/>
        </w:rPr>
        <w:t>merge</w:t>
      </w:r>
      <w:r>
        <w:rPr>
          <w:rFonts w:ascii="Verdana" w:hAnsi="Verdana"/>
          <w:color w:val="4B4B4B"/>
          <w:sz w:val="20"/>
          <w:szCs w:val="20"/>
        </w:rPr>
        <w:t>的时候，把处理自由态的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A</w:t>
      </w:r>
      <w:r>
        <w:rPr>
          <w:rFonts w:ascii="Verdana" w:hAnsi="Verdana"/>
          <w:color w:val="4B4B4B"/>
          <w:sz w:val="20"/>
          <w:szCs w:val="20"/>
        </w:rPr>
        <w:t>的属性</w:t>
      </w:r>
      <w:r>
        <w:rPr>
          <w:rFonts w:ascii="Verdana" w:hAnsi="Verdana"/>
          <w:color w:val="4B4B4B"/>
          <w:sz w:val="20"/>
          <w:szCs w:val="20"/>
        </w:rPr>
        <w:t>copy</w:t>
      </w:r>
      <w:r>
        <w:rPr>
          <w:rFonts w:ascii="Verdana" w:hAnsi="Verdana"/>
          <w:color w:val="4B4B4B"/>
          <w:sz w:val="20"/>
          <w:szCs w:val="20"/>
        </w:rPr>
        <w:t>到</w:t>
      </w:r>
      <w:r>
        <w:rPr>
          <w:rFonts w:ascii="Verdana" w:hAnsi="Verdana"/>
          <w:color w:val="4B4B4B"/>
          <w:sz w:val="20"/>
          <w:szCs w:val="20"/>
        </w:rPr>
        <w:t>session</w:t>
      </w:r>
      <w:r>
        <w:rPr>
          <w:rFonts w:ascii="Verdana" w:hAnsi="Verdana"/>
          <w:color w:val="4B4B4B"/>
          <w:sz w:val="20"/>
          <w:szCs w:val="20"/>
        </w:rPr>
        <w:t>当中处于持久态的</w:t>
      </w:r>
      <w:proofErr w:type="spellStart"/>
      <w:r>
        <w:rPr>
          <w:rFonts w:ascii="Verdana" w:hAnsi="Verdana"/>
          <w:color w:val="4B4B4B"/>
          <w:sz w:val="20"/>
          <w:szCs w:val="20"/>
        </w:rPr>
        <w:t>po</w:t>
      </w:r>
      <w:proofErr w:type="spellEnd"/>
      <w:r>
        <w:rPr>
          <w:rFonts w:ascii="Verdana" w:hAnsi="Verdana"/>
          <w:color w:val="4B4B4B"/>
          <w:sz w:val="20"/>
          <w:szCs w:val="20"/>
        </w:rPr>
        <w:t>的属性中，执行完成后原来是持久状态还是持久态，而我们提供的</w:t>
      </w:r>
      <w:r>
        <w:rPr>
          <w:rFonts w:ascii="Verdana" w:hAnsi="Verdana"/>
          <w:color w:val="4B4B4B"/>
          <w:sz w:val="20"/>
          <w:szCs w:val="20"/>
        </w:rPr>
        <w:t>A</w:t>
      </w:r>
      <w:r>
        <w:rPr>
          <w:rFonts w:ascii="Verdana" w:hAnsi="Verdana"/>
          <w:color w:val="4B4B4B"/>
          <w:sz w:val="20"/>
          <w:szCs w:val="20"/>
        </w:rPr>
        <w:t>还是自由态</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六、</w:t>
      </w:r>
      <w:r>
        <w:rPr>
          <w:rFonts w:ascii="Verdana" w:hAnsi="Verdana"/>
          <w:color w:val="4B4B4B"/>
          <w:sz w:val="20"/>
          <w:szCs w:val="20"/>
        </w:rPr>
        <w:t>flush</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这两个的区别好理解</w:t>
      </w:r>
      <w:r>
        <w:rPr>
          <w:rFonts w:ascii="Verdana" w:hAnsi="Verdana"/>
          <w:color w:val="4B4B4B"/>
          <w:sz w:val="20"/>
          <w:szCs w:val="20"/>
        </w:rPr>
        <w:br/>
        <w:t>update</w:t>
      </w:r>
      <w:r>
        <w:rPr>
          <w:rFonts w:ascii="Verdana" w:hAnsi="Verdana"/>
          <w:color w:val="4B4B4B"/>
          <w:sz w:val="20"/>
          <w:szCs w:val="20"/>
        </w:rPr>
        <w:t>操作的是在自由态或脱管状态</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session</w:t>
      </w:r>
      <w:r>
        <w:rPr>
          <w:rFonts w:ascii="Verdana" w:hAnsi="Verdana"/>
          <w:color w:val="4B4B4B"/>
          <w:sz w:val="20"/>
          <w:szCs w:val="20"/>
        </w:rPr>
        <w:t>的关闭而处于脱管状态</w:t>
      </w:r>
      <w:r>
        <w:rPr>
          <w:rFonts w:ascii="Verdana" w:hAnsi="Verdana"/>
          <w:color w:val="4B4B4B"/>
          <w:sz w:val="20"/>
          <w:szCs w:val="20"/>
        </w:rPr>
        <w:t>)</w:t>
      </w:r>
      <w:r>
        <w:rPr>
          <w:rFonts w:ascii="Verdana" w:hAnsi="Verdana"/>
          <w:color w:val="4B4B4B"/>
          <w:sz w:val="20"/>
          <w:szCs w:val="20"/>
        </w:rPr>
        <w:t>的对象</w:t>
      </w:r>
      <w:r>
        <w:rPr>
          <w:rFonts w:ascii="Verdana" w:hAnsi="Verdana"/>
          <w:color w:val="4B4B4B"/>
          <w:sz w:val="20"/>
          <w:szCs w:val="20"/>
        </w:rPr>
        <w:t>//</w:t>
      </w:r>
      <w:proofErr w:type="spellStart"/>
      <w:r>
        <w:rPr>
          <w:rFonts w:ascii="Verdana" w:hAnsi="Verdana"/>
          <w:color w:val="4B4B4B"/>
          <w:sz w:val="20"/>
          <w:szCs w:val="20"/>
        </w:rPr>
        <w:t>updateSQL</w:t>
      </w:r>
      <w:proofErr w:type="spellEnd"/>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flush</w:t>
      </w:r>
      <w:r>
        <w:rPr>
          <w:rFonts w:ascii="Verdana" w:hAnsi="Verdana"/>
          <w:color w:val="4B4B4B"/>
          <w:sz w:val="20"/>
          <w:szCs w:val="20"/>
        </w:rPr>
        <w:t>是操作的在持久状态的对象。</w:t>
      </w:r>
      <w:r>
        <w:rPr>
          <w:rFonts w:ascii="Verdana" w:hAnsi="Verdana"/>
          <w:color w:val="4B4B4B"/>
          <w:sz w:val="20"/>
          <w:szCs w:val="20"/>
        </w:rPr>
        <w:br/>
      </w:r>
      <w:r>
        <w:rPr>
          <w:rFonts w:ascii="Verdana" w:hAnsi="Verdana"/>
          <w:color w:val="4B4B4B"/>
          <w:sz w:val="20"/>
          <w:szCs w:val="20"/>
        </w:rPr>
        <w:t>默认情况下，一个持久状态的对象的改动（包含</w:t>
      </w:r>
      <w:r>
        <w:rPr>
          <w:rFonts w:ascii="Verdana" w:hAnsi="Verdana"/>
          <w:color w:val="4B4B4B"/>
          <w:sz w:val="20"/>
          <w:szCs w:val="20"/>
        </w:rPr>
        <w:t>set</w:t>
      </w:r>
      <w:r>
        <w:rPr>
          <w:rFonts w:ascii="Verdana" w:hAnsi="Verdana"/>
          <w:color w:val="4B4B4B"/>
          <w:sz w:val="20"/>
          <w:szCs w:val="20"/>
        </w:rPr>
        <w:t>容器）是不需要</w:t>
      </w:r>
      <w:r>
        <w:rPr>
          <w:rFonts w:ascii="Verdana" w:hAnsi="Verdana"/>
          <w:color w:val="4B4B4B"/>
          <w:sz w:val="20"/>
          <w:szCs w:val="20"/>
        </w:rPr>
        <w:t>update</w:t>
      </w:r>
      <w:r>
        <w:rPr>
          <w:rFonts w:ascii="Verdana" w:hAnsi="Verdana"/>
          <w:color w:val="4B4B4B"/>
          <w:sz w:val="20"/>
          <w:szCs w:val="20"/>
        </w:rPr>
        <w:t>的，只要你更改了对象的值，等待</w:t>
      </w:r>
      <w:r>
        <w:rPr>
          <w:rFonts w:ascii="Verdana" w:hAnsi="Verdana"/>
          <w:color w:val="4B4B4B"/>
          <w:sz w:val="20"/>
          <w:szCs w:val="20"/>
        </w:rPr>
        <w:t>hibernate flush</w:t>
      </w:r>
      <w:r>
        <w:rPr>
          <w:rFonts w:ascii="Verdana" w:hAnsi="Verdana"/>
          <w:color w:val="4B4B4B"/>
          <w:sz w:val="20"/>
          <w:szCs w:val="20"/>
        </w:rPr>
        <w:t>就自动更新或保存到数据库了。</w:t>
      </w:r>
      <w:r>
        <w:rPr>
          <w:rFonts w:ascii="Verdana" w:hAnsi="Verdana"/>
          <w:color w:val="4B4B4B"/>
          <w:sz w:val="20"/>
          <w:szCs w:val="20"/>
        </w:rPr>
        <w:t>hibernate flush</w:t>
      </w:r>
      <w:r>
        <w:rPr>
          <w:rFonts w:ascii="Verdana" w:hAnsi="Verdana"/>
          <w:color w:val="4B4B4B"/>
          <w:sz w:val="20"/>
          <w:szCs w:val="20"/>
        </w:rPr>
        <w:t>发生在以下几种情况中：</w:t>
      </w:r>
      <w:r>
        <w:rPr>
          <w:rFonts w:ascii="Verdana" w:hAnsi="Verdana"/>
          <w:color w:val="4B4B4B"/>
          <w:sz w:val="20"/>
          <w:szCs w:val="20"/>
        </w:rPr>
        <w:br/>
        <w:t>1</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调用某些查询的和手动</w:t>
      </w:r>
      <w:r>
        <w:rPr>
          <w:rFonts w:ascii="Verdana" w:hAnsi="Verdana"/>
          <w:color w:val="4B4B4B"/>
          <w:sz w:val="20"/>
          <w:szCs w:val="20"/>
        </w:rPr>
        <w:t>flush(),session</w:t>
      </w:r>
      <w:r>
        <w:rPr>
          <w:rFonts w:ascii="Verdana" w:hAnsi="Verdana"/>
          <w:color w:val="4B4B4B"/>
          <w:sz w:val="20"/>
          <w:szCs w:val="20"/>
        </w:rPr>
        <w:t>的关闭、</w:t>
      </w:r>
      <w:proofErr w:type="spellStart"/>
      <w:r>
        <w:rPr>
          <w:rFonts w:ascii="Verdana" w:hAnsi="Verdana"/>
          <w:color w:val="4B4B4B"/>
          <w:sz w:val="20"/>
          <w:szCs w:val="20"/>
        </w:rPr>
        <w:t>SessionFactory</w:t>
      </w:r>
      <w:proofErr w:type="spellEnd"/>
      <w:r>
        <w:rPr>
          <w:rFonts w:ascii="Verdana" w:hAnsi="Verdana"/>
          <w:color w:val="4B4B4B"/>
          <w:sz w:val="20"/>
          <w:szCs w:val="20"/>
        </w:rPr>
        <w:t>关闭结合</w:t>
      </w:r>
      <w:r>
        <w:rPr>
          <w:rStyle w:val="apple-converted-space"/>
          <w:rFonts w:ascii="Verdana" w:hAnsi="Verdana"/>
          <w:color w:val="4B4B4B"/>
          <w:sz w:val="20"/>
          <w:szCs w:val="20"/>
        </w:rPr>
        <w:t> </w:t>
      </w:r>
      <w:r>
        <w:rPr>
          <w:rFonts w:ascii="Verdana" w:hAnsi="Verdana"/>
          <w:color w:val="4B4B4B"/>
          <w:sz w:val="20"/>
          <w:szCs w:val="20"/>
        </w:rPr>
        <w:br/>
        <w:t>get()</w:t>
      </w:r>
      <w:r>
        <w:rPr>
          <w:rFonts w:ascii="Verdana" w:hAnsi="Verdana"/>
          <w:color w:val="4B4B4B"/>
          <w:sz w:val="20"/>
          <w:szCs w:val="20"/>
        </w:rPr>
        <w:t>一个对象，把对象的属性进行改变</w:t>
      </w:r>
      <w:r>
        <w:rPr>
          <w:rFonts w:ascii="Verdana" w:hAnsi="Verdana"/>
          <w:color w:val="4B4B4B"/>
          <w:sz w:val="20"/>
          <w:szCs w:val="20"/>
        </w:rPr>
        <w:t>,</w:t>
      </w:r>
      <w:r>
        <w:rPr>
          <w:rFonts w:ascii="Verdana" w:hAnsi="Verdana"/>
          <w:color w:val="4B4B4B"/>
          <w:sz w:val="20"/>
          <w:szCs w:val="20"/>
        </w:rPr>
        <w:t>把资源关闭。</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transaction commit</w:t>
      </w:r>
      <w:r>
        <w:rPr>
          <w:rFonts w:ascii="Verdana" w:hAnsi="Verdana"/>
          <w:color w:val="4B4B4B"/>
          <w:sz w:val="20"/>
          <w:szCs w:val="20"/>
        </w:rPr>
        <w:t>的时候（包含了</w:t>
      </w:r>
      <w:r>
        <w:rPr>
          <w:rFonts w:ascii="Verdana" w:hAnsi="Verdana"/>
          <w:color w:val="4B4B4B"/>
          <w:sz w:val="20"/>
          <w:szCs w:val="20"/>
        </w:rPr>
        <w:t>flush</w:t>
      </w:r>
      <w:r>
        <w:rPr>
          <w:rFonts w:ascii="Verdana" w:hAnsi="Verdana"/>
          <w:color w:val="4B4B4B"/>
          <w:sz w:val="20"/>
          <w:szCs w:val="20"/>
        </w:rPr>
        <w: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七、</w:t>
      </w:r>
      <w:r>
        <w:rPr>
          <w:rFonts w:ascii="Verdana" w:hAnsi="Verdana"/>
          <w:color w:val="4B4B4B"/>
          <w:sz w:val="20"/>
          <w:szCs w:val="20"/>
        </w:rPr>
        <w:t>lock</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t>update</w:t>
      </w:r>
      <w:r>
        <w:rPr>
          <w:rFonts w:ascii="Verdana" w:hAnsi="Verdana"/>
          <w:color w:val="4B4B4B"/>
          <w:sz w:val="20"/>
          <w:szCs w:val="20"/>
        </w:rPr>
        <w:t>是把一个已经更改过的脱管状态的对象变成持久状态</w:t>
      </w:r>
      <w:r>
        <w:rPr>
          <w:rFonts w:ascii="Verdana" w:hAnsi="Verdana"/>
          <w:color w:val="4B4B4B"/>
          <w:sz w:val="20"/>
          <w:szCs w:val="20"/>
        </w:rPr>
        <w:br/>
        <w:t>lock</w:t>
      </w:r>
      <w:r>
        <w:rPr>
          <w:rFonts w:ascii="Verdana" w:hAnsi="Verdana"/>
          <w:color w:val="4B4B4B"/>
          <w:sz w:val="20"/>
          <w:szCs w:val="20"/>
        </w:rPr>
        <w:t>是把一个没有更改过的脱管状态的对象变成持久状态</w:t>
      </w:r>
      <w:r>
        <w:rPr>
          <w:rFonts w:ascii="Verdana" w:hAnsi="Verdana"/>
          <w:color w:val="4B4B4B"/>
          <w:sz w:val="20"/>
          <w:szCs w:val="20"/>
        </w:rPr>
        <w:t>(</w:t>
      </w:r>
      <w:r>
        <w:rPr>
          <w:rFonts w:ascii="Verdana" w:hAnsi="Verdana"/>
          <w:color w:val="4B4B4B"/>
          <w:sz w:val="20"/>
          <w:szCs w:val="20"/>
        </w:rPr>
        <w:t>针对的是因</w:t>
      </w:r>
      <w:r>
        <w:rPr>
          <w:rFonts w:ascii="Verdana" w:hAnsi="Verdana"/>
          <w:color w:val="4B4B4B"/>
          <w:sz w:val="20"/>
          <w:szCs w:val="20"/>
        </w:rPr>
        <w:t>Session</w:t>
      </w:r>
      <w:r>
        <w:rPr>
          <w:rFonts w:ascii="Verdana" w:hAnsi="Verdana"/>
          <w:color w:val="4B4B4B"/>
          <w:sz w:val="20"/>
          <w:szCs w:val="20"/>
        </w:rPr>
        <w:t>的关闭而处于脱管状态的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(2)</w:t>
      </w:r>
      <w:r>
        <w:rPr>
          <w:rFonts w:ascii="Verdana" w:hAnsi="Verdana"/>
          <w:color w:val="4B4B4B"/>
          <w:sz w:val="20"/>
          <w:szCs w:val="20"/>
        </w:rPr>
        <w:t>，不能针对因</w:t>
      </w:r>
      <w:r>
        <w:rPr>
          <w:rFonts w:ascii="Verdana" w:hAnsi="Verdana"/>
          <w:color w:val="4B4B4B"/>
          <w:sz w:val="20"/>
          <w:szCs w:val="20"/>
        </w:rPr>
        <w:t>delete</w:t>
      </w:r>
      <w:r>
        <w:rPr>
          <w:rFonts w:ascii="Verdana" w:hAnsi="Verdana"/>
          <w:color w:val="4B4B4B"/>
          <w:sz w:val="20"/>
          <w:szCs w:val="20"/>
        </w:rPr>
        <w:t>而处于脱管状态的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对应更改一个记录的内容，两个的操作不同：</w:t>
      </w:r>
      <w:r>
        <w:rPr>
          <w:rFonts w:ascii="Verdana" w:hAnsi="Verdana"/>
          <w:color w:val="4B4B4B"/>
          <w:sz w:val="20"/>
          <w:szCs w:val="20"/>
        </w:rPr>
        <w:br/>
        <w:t>update</w:t>
      </w:r>
      <w:r>
        <w:rPr>
          <w:rFonts w:ascii="Verdana" w:hAnsi="Verdana"/>
          <w:color w:val="4B4B4B"/>
          <w:sz w:val="20"/>
          <w:szCs w:val="20"/>
        </w:rPr>
        <w:t>的操作步骤是：</w:t>
      </w:r>
      <w:r>
        <w:rPr>
          <w:rFonts w:ascii="Verdana" w:hAnsi="Verdana"/>
          <w:color w:val="4B4B4B"/>
          <w:sz w:val="20"/>
          <w:szCs w:val="20"/>
        </w:rPr>
        <w:br/>
        <w:t>(1)</w:t>
      </w:r>
      <w:r>
        <w:rPr>
          <w:rFonts w:ascii="Verdana" w:hAnsi="Verdana"/>
          <w:color w:val="4B4B4B"/>
          <w:sz w:val="20"/>
          <w:szCs w:val="20"/>
        </w:rPr>
        <w:t>属性改动后的脱管的对象的修改</w:t>
      </w:r>
      <w:r>
        <w:rPr>
          <w:rFonts w:ascii="Verdana" w:hAnsi="Verdana"/>
          <w:color w:val="4B4B4B"/>
          <w:sz w:val="20"/>
          <w:szCs w:val="20"/>
        </w:rPr>
        <w:t>-&gt;</w:t>
      </w:r>
      <w:r>
        <w:rPr>
          <w:rFonts w:ascii="Verdana" w:hAnsi="Verdana"/>
          <w:color w:val="4B4B4B"/>
          <w:sz w:val="20"/>
          <w:szCs w:val="20"/>
        </w:rPr>
        <w:t>调用</w:t>
      </w:r>
      <w:r>
        <w:rPr>
          <w:rFonts w:ascii="Verdana" w:hAnsi="Verdana"/>
          <w:color w:val="4B4B4B"/>
          <w:sz w:val="20"/>
          <w:szCs w:val="20"/>
        </w:rPr>
        <w:t>update</w:t>
      </w:r>
      <w:r>
        <w:rPr>
          <w:rFonts w:ascii="Verdana" w:hAnsi="Verdana"/>
          <w:color w:val="4B4B4B"/>
          <w:sz w:val="20"/>
          <w:szCs w:val="20"/>
        </w:rPr>
        <w:br/>
        <w:t>lock</w:t>
      </w:r>
      <w:r>
        <w:rPr>
          <w:rFonts w:ascii="Verdana" w:hAnsi="Verdana"/>
          <w:color w:val="4B4B4B"/>
          <w:sz w:val="20"/>
          <w:szCs w:val="20"/>
        </w:rPr>
        <w:t>的操作步骤是：</w:t>
      </w:r>
      <w:r>
        <w:rPr>
          <w:rFonts w:ascii="Verdana" w:hAnsi="Verdana"/>
          <w:color w:val="4B4B4B"/>
          <w:sz w:val="20"/>
          <w:szCs w:val="20"/>
        </w:rPr>
        <w:br/>
        <w:t>(2)</w:t>
      </w:r>
      <w:r>
        <w:rPr>
          <w:rFonts w:ascii="Verdana" w:hAnsi="Verdana"/>
          <w:color w:val="4B4B4B"/>
          <w:sz w:val="20"/>
          <w:szCs w:val="20"/>
        </w:rPr>
        <w:t>调用</w:t>
      </w:r>
      <w:r>
        <w:rPr>
          <w:rFonts w:ascii="Verdana" w:hAnsi="Verdana"/>
          <w:color w:val="4B4B4B"/>
          <w:sz w:val="20"/>
          <w:szCs w:val="20"/>
        </w:rPr>
        <w:t>lock</w:t>
      </w:r>
      <w:r>
        <w:rPr>
          <w:rFonts w:ascii="Verdana" w:hAnsi="Verdana"/>
          <w:color w:val="4B4B4B"/>
          <w:sz w:val="20"/>
          <w:szCs w:val="20"/>
        </w:rPr>
        <w:t>把未修改的对象从脱管状态变成持久状态</w:t>
      </w:r>
      <w:r>
        <w:rPr>
          <w:rFonts w:ascii="Verdana" w:hAnsi="Verdana"/>
          <w:color w:val="4B4B4B"/>
          <w:sz w:val="20"/>
          <w:szCs w:val="20"/>
        </w:rPr>
        <w:t>--&gt;</w:t>
      </w:r>
      <w:r>
        <w:rPr>
          <w:rFonts w:ascii="Verdana" w:hAnsi="Verdana"/>
          <w:color w:val="4B4B4B"/>
          <w:sz w:val="20"/>
          <w:szCs w:val="20"/>
        </w:rPr>
        <w:t>更改持久状态的对象的内容</w:t>
      </w:r>
      <w:r>
        <w:rPr>
          <w:rFonts w:ascii="Verdana" w:hAnsi="Verdana"/>
          <w:color w:val="4B4B4B"/>
          <w:sz w:val="20"/>
          <w:szCs w:val="20"/>
        </w:rPr>
        <w:t>--&gt;</w:t>
      </w:r>
      <w:r>
        <w:rPr>
          <w:rFonts w:ascii="Verdana" w:hAnsi="Verdana"/>
          <w:color w:val="4B4B4B"/>
          <w:sz w:val="20"/>
          <w:szCs w:val="20"/>
        </w:rPr>
        <w:t>等待</w:t>
      </w:r>
      <w:r>
        <w:rPr>
          <w:rFonts w:ascii="Verdana" w:hAnsi="Verdana"/>
          <w:color w:val="4B4B4B"/>
          <w:sz w:val="20"/>
          <w:szCs w:val="20"/>
        </w:rPr>
        <w:t>flush</w:t>
      </w:r>
      <w:r>
        <w:rPr>
          <w:rFonts w:ascii="Verdana" w:hAnsi="Verdana"/>
          <w:color w:val="4B4B4B"/>
          <w:sz w:val="20"/>
          <w:szCs w:val="20"/>
        </w:rPr>
        <w:t>或者手动</w:t>
      </w:r>
      <w:r>
        <w:rPr>
          <w:rFonts w:ascii="Verdana" w:hAnsi="Verdana"/>
          <w:color w:val="4B4B4B"/>
          <w:sz w:val="20"/>
          <w:szCs w:val="20"/>
        </w:rPr>
        <w:t>flush</w:t>
      </w:r>
      <w:r>
        <w:rPr>
          <w:rFonts w:ascii="Verdana" w:hAnsi="Verdana"/>
          <w:color w:val="4B4B4B"/>
          <w:sz w:val="20"/>
          <w:szCs w:val="20"/>
        </w:rPr>
        <w:br/>
      </w:r>
      <w:r>
        <w:rPr>
          <w:rFonts w:ascii="Verdana" w:hAnsi="Verdana"/>
          <w:color w:val="4B4B4B"/>
          <w:sz w:val="20"/>
          <w:szCs w:val="20"/>
        </w:rPr>
        <w:t>八、</w:t>
      </w:r>
      <w:r>
        <w:rPr>
          <w:rFonts w:ascii="Verdana" w:hAnsi="Verdana"/>
          <w:color w:val="4B4B4B"/>
          <w:sz w:val="20"/>
          <w:szCs w:val="20"/>
        </w:rPr>
        <w:t>clear</w:t>
      </w:r>
      <w:r>
        <w:rPr>
          <w:rFonts w:ascii="Verdana" w:hAnsi="Verdana"/>
          <w:color w:val="4B4B4B"/>
          <w:sz w:val="20"/>
          <w:szCs w:val="20"/>
        </w:rPr>
        <w:t>和</w:t>
      </w:r>
      <w:proofErr w:type="spellStart"/>
      <w:r>
        <w:rPr>
          <w:rFonts w:ascii="Verdana" w:hAnsi="Verdana"/>
          <w:color w:val="4B4B4B"/>
          <w:sz w:val="20"/>
          <w:szCs w:val="20"/>
        </w:rPr>
        <w:t>evcit</w:t>
      </w:r>
      <w:proofErr w:type="spellEnd"/>
      <w:r>
        <w:rPr>
          <w:rFonts w:ascii="Verdana" w:hAnsi="Verdana"/>
          <w:color w:val="4B4B4B"/>
          <w:sz w:val="20"/>
          <w:szCs w:val="20"/>
        </w:rPr>
        <w:t>的区别</w:t>
      </w:r>
      <w:r>
        <w:rPr>
          <w:rFonts w:ascii="Verdana" w:hAnsi="Verdana"/>
          <w:color w:val="4B4B4B"/>
          <w:sz w:val="20"/>
          <w:szCs w:val="20"/>
        </w:rPr>
        <w:br/>
      </w:r>
      <w:r>
        <w:rPr>
          <w:rFonts w:ascii="Verdana" w:hAnsi="Verdana"/>
          <w:color w:val="4B4B4B"/>
          <w:sz w:val="20"/>
          <w:szCs w:val="20"/>
        </w:rPr>
        <w:lastRenderedPageBreak/>
        <w:t>  clear</w:t>
      </w:r>
      <w:r>
        <w:rPr>
          <w:rFonts w:ascii="Verdana" w:hAnsi="Verdana"/>
          <w:color w:val="4B4B4B"/>
          <w:sz w:val="20"/>
          <w:szCs w:val="20"/>
        </w:rPr>
        <w:t>完整的清除</w:t>
      </w:r>
      <w:r>
        <w:rPr>
          <w:rFonts w:ascii="Verdana" w:hAnsi="Verdana"/>
          <w:color w:val="4B4B4B"/>
          <w:sz w:val="20"/>
          <w:szCs w:val="20"/>
        </w:rPr>
        <w:t>session</w:t>
      </w:r>
      <w:r>
        <w:rPr>
          <w:rFonts w:ascii="Verdana" w:hAnsi="Verdana"/>
          <w:color w:val="4B4B4B"/>
          <w:sz w:val="20"/>
          <w:szCs w:val="20"/>
        </w:rPr>
        <w:t>缓存</w:t>
      </w:r>
      <w:r>
        <w:rPr>
          <w:rFonts w:ascii="Verdana" w:hAnsi="Verdana"/>
          <w:color w:val="4B4B4B"/>
          <w:sz w:val="20"/>
          <w:szCs w:val="20"/>
        </w:rPr>
        <w:br/>
        <w:t xml:space="preserve">   </w:t>
      </w:r>
      <w:proofErr w:type="spellStart"/>
      <w:r>
        <w:rPr>
          <w:rFonts w:ascii="Verdana" w:hAnsi="Verdana"/>
          <w:color w:val="4B4B4B"/>
          <w:sz w:val="20"/>
          <w:szCs w:val="20"/>
        </w:rPr>
        <w:t>evcit</w:t>
      </w:r>
      <w:proofErr w:type="spellEnd"/>
      <w:r>
        <w:rPr>
          <w:rFonts w:ascii="Verdana" w:hAnsi="Verdana"/>
          <w:color w:val="4B4B4B"/>
          <w:sz w:val="20"/>
          <w:szCs w:val="20"/>
        </w:rPr>
        <w:t>(</w:t>
      </w:r>
      <w:proofErr w:type="spellStart"/>
      <w:r>
        <w:rPr>
          <w:rFonts w:ascii="Verdana" w:hAnsi="Verdana"/>
          <w:color w:val="4B4B4B"/>
          <w:sz w:val="20"/>
          <w:szCs w:val="20"/>
        </w:rPr>
        <w:t>obj</w:t>
      </w:r>
      <w:proofErr w:type="spellEnd"/>
      <w:r>
        <w:rPr>
          <w:rFonts w:ascii="Verdana" w:hAnsi="Verdana"/>
          <w:color w:val="4B4B4B"/>
          <w:sz w:val="20"/>
          <w:szCs w:val="20"/>
        </w:rPr>
        <w:t>)</w:t>
      </w:r>
      <w:r>
        <w:rPr>
          <w:rFonts w:ascii="Verdana" w:hAnsi="Verdana"/>
          <w:color w:val="4B4B4B"/>
          <w:sz w:val="20"/>
          <w:szCs w:val="20"/>
        </w:rPr>
        <w:t>把某个持久</w:t>
      </w:r>
      <w:proofErr w:type="gramStart"/>
      <w:r>
        <w:rPr>
          <w:rFonts w:ascii="Verdana" w:hAnsi="Verdana"/>
          <w:color w:val="4B4B4B"/>
          <w:sz w:val="20"/>
          <w:szCs w:val="20"/>
        </w:rPr>
        <w:t>化对象</w:t>
      </w:r>
      <w:proofErr w:type="gramEnd"/>
      <w:r>
        <w:rPr>
          <w:rFonts w:ascii="Verdana" w:hAnsi="Verdana"/>
          <w:color w:val="4B4B4B"/>
          <w:sz w:val="20"/>
          <w:szCs w:val="20"/>
        </w:rPr>
        <w:t>从</w:t>
      </w:r>
      <w:r>
        <w:rPr>
          <w:rFonts w:ascii="Verdana" w:hAnsi="Verdana"/>
          <w:color w:val="4B4B4B"/>
          <w:sz w:val="20"/>
          <w:szCs w:val="20"/>
        </w:rPr>
        <w:t>session</w:t>
      </w:r>
      <w:r>
        <w:rPr>
          <w:rFonts w:ascii="Verdana" w:hAnsi="Verdana"/>
          <w:color w:val="4B4B4B"/>
          <w:sz w:val="20"/>
          <w:szCs w:val="20"/>
        </w:rPr>
        <w:t>的缓存中清空。</w:t>
      </w:r>
    </w:p>
    <w:p w:rsidR="00DF7C8F" w:rsidRDefault="00DF7C8F" w:rsidP="00DF7C8F">
      <w:pPr>
        <w:shd w:val="clear" w:color="auto" w:fill="FFFFFF"/>
        <w:rPr>
          <w:rFonts w:ascii="Verdana" w:hAnsi="Verdana"/>
          <w:color w:val="4B4B4B"/>
          <w:sz w:val="20"/>
          <w:szCs w:val="20"/>
        </w:rPr>
      </w:pPr>
      <w:r>
        <w:rPr>
          <w:rFonts w:ascii="Verdana" w:hAnsi="Verdana"/>
          <w:color w:val="4B4B4B"/>
          <w:sz w:val="20"/>
          <w:szCs w:val="20"/>
        </w:rPr>
        <w:t>转载请加上</w:t>
      </w:r>
      <w:r>
        <w:rPr>
          <w:rFonts w:ascii="Verdana" w:hAnsi="Verdana"/>
          <w:color w:val="4B4B4B"/>
          <w:sz w:val="20"/>
          <w:szCs w:val="20"/>
        </w:rPr>
        <w:t>http://www.cnblogs.com/zhengchubin/</w:t>
      </w:r>
    </w:p>
    <w:p w:rsidR="00A8465F" w:rsidRPr="00AF77D3" w:rsidRDefault="00A8465F" w:rsidP="00A8465F"/>
    <w:p w:rsidR="00163AF0" w:rsidRDefault="00163AF0"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Pr>
          <w:rFonts w:ascii="微软雅黑" w:eastAsia="微软雅黑" w:hAnsi="微软雅黑" w:cs="宋体"/>
          <w:color w:val="404040"/>
          <w:kern w:val="0"/>
          <w:sz w:val="24"/>
          <w:szCs w:val="24"/>
        </w:rP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FF0000"/>
          <w:kern w:val="0"/>
          <w:sz w:val="42"/>
          <w:szCs w:val="42"/>
        </w:rPr>
      </w:pPr>
      <w:r w:rsidRPr="00C83F53">
        <w:rPr>
          <w:rFonts w:ascii="微软雅黑" w:eastAsia="微软雅黑" w:hAnsi="微软雅黑" w:cs="宋体" w:hint="eastAsia"/>
          <w:color w:val="404040"/>
          <w:kern w:val="0"/>
          <w:sz w:val="42"/>
          <w:szCs w:val="42"/>
        </w:rPr>
        <w:lastRenderedPageBreak/>
        <w:t>DO（Domain Object）领域对象</w:t>
      </w:r>
      <w:r w:rsidR="00D0754F">
        <w:rPr>
          <w:rFonts w:ascii="微软雅黑" w:eastAsia="微软雅黑" w:hAnsi="微软雅黑" w:cs="宋体" w:hint="eastAsia"/>
          <w:color w:val="404040"/>
          <w:kern w:val="0"/>
          <w:sz w:val="42"/>
          <w:szCs w:val="42"/>
        </w:rPr>
        <w:t>-</w:t>
      </w:r>
      <w:r w:rsidR="00D0754F" w:rsidRPr="00AA0839">
        <w:rPr>
          <w:rFonts w:ascii="微软雅黑" w:eastAsia="微软雅黑" w:hAnsi="微软雅黑" w:cs="宋体" w:hint="eastAsia"/>
          <w:color w:val="FF0000"/>
          <w:kern w:val="0"/>
          <w:sz w:val="42"/>
          <w:szCs w:val="42"/>
        </w:rPr>
        <w:t>领域模型里面的对象</w:t>
      </w:r>
    </w:p>
    <w:p w:rsid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就是从现实世界中</w:t>
      </w:r>
      <w:r w:rsidRPr="00C83F53">
        <w:rPr>
          <w:rFonts w:ascii="微软雅黑" w:eastAsia="微软雅黑" w:hAnsi="微软雅黑" w:cs="宋体" w:hint="eastAsia"/>
          <w:color w:val="404040"/>
          <w:kern w:val="0"/>
          <w:sz w:val="24"/>
          <w:szCs w:val="24"/>
          <w:highlight w:val="yellow"/>
        </w:rPr>
        <w:t>抽象出来的</w:t>
      </w:r>
      <w:r w:rsidRPr="00C83F53">
        <w:rPr>
          <w:rFonts w:ascii="微软雅黑" w:eastAsia="微软雅黑" w:hAnsi="微软雅黑" w:cs="宋体" w:hint="eastAsia"/>
          <w:color w:val="404040"/>
          <w:kern w:val="0"/>
          <w:sz w:val="24"/>
          <w:szCs w:val="24"/>
        </w:rPr>
        <w:t>有形或无形的</w:t>
      </w:r>
      <w:r w:rsidRPr="00C83F53">
        <w:rPr>
          <w:rFonts w:ascii="微软雅黑" w:eastAsia="微软雅黑" w:hAnsi="微软雅黑" w:cs="宋体" w:hint="eastAsia"/>
          <w:color w:val="404040"/>
          <w:kern w:val="0"/>
          <w:sz w:val="24"/>
          <w:szCs w:val="24"/>
          <w:highlight w:val="yellow"/>
        </w:rPr>
        <w:t>业务实体</w:t>
      </w:r>
      <w:r w:rsidR="00476646">
        <w:rPr>
          <w:rFonts w:ascii="微软雅黑" w:eastAsia="微软雅黑" w:hAnsi="微软雅黑" w:cs="宋体" w:hint="eastAsia"/>
          <w:color w:val="404040"/>
          <w:kern w:val="0"/>
          <w:sz w:val="24"/>
          <w:szCs w:val="24"/>
          <w:highlight w:val="yellow"/>
        </w:rPr>
        <w:t>（各个领域中的对象，然后分析各个对象之间的关系，从而组合为一个</w:t>
      </w:r>
      <w:r w:rsidR="00E87776">
        <w:rPr>
          <w:rFonts w:ascii="微软雅黑" w:eastAsia="微软雅黑" w:hAnsi="微软雅黑" w:cs="宋体" w:hint="eastAsia"/>
          <w:color w:val="404040"/>
          <w:kern w:val="0"/>
          <w:sz w:val="24"/>
          <w:szCs w:val="24"/>
          <w:highlight w:val="yellow"/>
        </w:rPr>
        <w:t>业务解决</w:t>
      </w:r>
      <w:r w:rsidR="00476646">
        <w:rPr>
          <w:rFonts w:ascii="微软雅黑" w:eastAsia="微软雅黑" w:hAnsi="微软雅黑" w:cs="宋体" w:hint="eastAsia"/>
          <w:color w:val="404040"/>
          <w:kern w:val="0"/>
          <w:sz w:val="24"/>
          <w:szCs w:val="24"/>
          <w:highlight w:val="yellow"/>
        </w:rPr>
        <w:t>系统）</w:t>
      </w:r>
      <w:r w:rsidRPr="00C83F53">
        <w:rPr>
          <w:rFonts w:ascii="微软雅黑" w:eastAsia="微软雅黑" w:hAnsi="微软雅黑" w:cs="宋体" w:hint="eastAsia"/>
          <w:color w:val="404040"/>
          <w:kern w:val="0"/>
          <w:sz w:val="24"/>
          <w:szCs w:val="24"/>
        </w:rPr>
        <w:t>。</w:t>
      </w:r>
    </w:p>
    <w:p w:rsidR="00262A1B" w:rsidRDefault="00262A1B" w:rsidP="00262A1B">
      <w:r>
        <w:rPr>
          <w:rFonts w:hint="eastAsia"/>
        </w:rPr>
        <w:t>百度百科：</w:t>
      </w:r>
    </w:p>
    <w:p w:rsidR="00262A1B" w:rsidRDefault="008D4DCD" w:rsidP="00262A1B">
      <w:pPr>
        <w:rPr>
          <w:rFonts w:ascii="Arial" w:hAnsi="Arial" w:cs="Arial"/>
          <w:color w:val="333333"/>
          <w:szCs w:val="21"/>
          <w:shd w:val="clear" w:color="auto" w:fill="FFFFFF"/>
        </w:rPr>
      </w:pPr>
      <w:hyperlink r:id="rId8" w:tgtFrame="_blank" w:history="1">
        <w:r w:rsidR="00262A1B">
          <w:rPr>
            <w:rStyle w:val="a3"/>
            <w:rFonts w:ascii="Arial" w:hAnsi="Arial" w:cs="Arial"/>
            <w:color w:val="136EC2"/>
            <w:szCs w:val="21"/>
            <w:u w:val="none"/>
            <w:shd w:val="clear" w:color="auto" w:fill="FFFFFF"/>
          </w:rPr>
          <w:t>领域模型</w:t>
        </w:r>
      </w:hyperlink>
      <w:r w:rsidR="00262A1B">
        <w:rPr>
          <w:rFonts w:ascii="Arial" w:hAnsi="Arial" w:cs="Arial"/>
          <w:color w:val="333333"/>
          <w:szCs w:val="21"/>
          <w:shd w:val="clear" w:color="auto" w:fill="FFFFFF"/>
        </w:rPr>
        <w:t>是</w:t>
      </w:r>
      <w:proofErr w:type="gramStart"/>
      <w:r w:rsidR="00262A1B">
        <w:rPr>
          <w:rFonts w:ascii="Arial" w:hAnsi="Arial" w:cs="Arial"/>
          <w:color w:val="333333"/>
          <w:szCs w:val="21"/>
          <w:shd w:val="clear" w:color="auto" w:fill="FFFFFF"/>
        </w:rPr>
        <w:t>对领域</w:t>
      </w:r>
      <w:proofErr w:type="gramEnd"/>
      <w:r w:rsidR="00262A1B">
        <w:rPr>
          <w:rFonts w:ascii="Arial" w:hAnsi="Arial" w:cs="Arial"/>
          <w:color w:val="333333"/>
          <w:szCs w:val="21"/>
          <w:shd w:val="clear" w:color="auto" w:fill="FFFFFF"/>
        </w:rPr>
        <w:t>内的概念类或现实世界中对象的</w:t>
      </w:r>
      <w:r w:rsidR="00262A1B" w:rsidRPr="005627AD">
        <w:rPr>
          <w:rFonts w:ascii="Arial" w:hAnsi="Arial" w:cs="Arial"/>
          <w:color w:val="333333"/>
          <w:szCs w:val="21"/>
          <w:highlight w:val="yellow"/>
          <w:shd w:val="clear" w:color="auto" w:fill="FFFFFF"/>
        </w:rPr>
        <w:t>可视化表示</w:t>
      </w:r>
      <w:r w:rsidR="00262A1B">
        <w:rPr>
          <w:rFonts w:ascii="Arial" w:hAnsi="Arial" w:cs="Arial"/>
          <w:color w:val="333333"/>
          <w:szCs w:val="21"/>
          <w:shd w:val="clear" w:color="auto" w:fill="FFFFFF"/>
        </w:rPr>
        <w:t>。又</w:t>
      </w:r>
      <w:proofErr w:type="gramStart"/>
      <w:r w:rsidR="00262A1B">
        <w:rPr>
          <w:rFonts w:ascii="Arial" w:hAnsi="Arial" w:cs="Arial"/>
          <w:color w:val="333333"/>
          <w:szCs w:val="21"/>
          <w:shd w:val="clear" w:color="auto" w:fill="FFFFFF"/>
        </w:rPr>
        <w:t>称概念</w:t>
      </w:r>
      <w:proofErr w:type="gramEnd"/>
      <w:r w:rsidR="00262A1B">
        <w:rPr>
          <w:rFonts w:ascii="Arial" w:hAnsi="Arial" w:cs="Arial"/>
          <w:color w:val="333333"/>
          <w:szCs w:val="21"/>
          <w:shd w:val="clear" w:color="auto" w:fill="FFFFFF"/>
        </w:rPr>
        <w:t>模型、领域对象模型、分析对象模型。</w:t>
      </w:r>
      <w:r w:rsidR="00262A1B" w:rsidRPr="005627AD">
        <w:rPr>
          <w:rFonts w:ascii="Arial" w:hAnsi="Arial" w:cs="Arial"/>
          <w:color w:val="333333"/>
          <w:szCs w:val="21"/>
          <w:highlight w:val="yellow"/>
          <w:shd w:val="clear" w:color="auto" w:fill="FFFFFF"/>
        </w:rPr>
        <w:t>它专注于分析问题领域本身，</w:t>
      </w:r>
      <w:r w:rsidR="00262A1B">
        <w:rPr>
          <w:rFonts w:ascii="Arial" w:hAnsi="Arial" w:cs="Arial"/>
          <w:color w:val="333333"/>
          <w:szCs w:val="21"/>
          <w:shd w:val="clear" w:color="auto" w:fill="FFFFFF"/>
        </w:rPr>
        <w:t>发掘重要的业务领域概念，并建立业务领域概念之间的关系。</w:t>
      </w:r>
    </w:p>
    <w:p w:rsidR="00DB0139" w:rsidRDefault="00DB0139" w:rsidP="00262A1B">
      <w:pPr>
        <w:rPr>
          <w:rFonts w:ascii="Arial" w:hAnsi="Arial" w:cs="Arial"/>
          <w:color w:val="333333"/>
          <w:szCs w:val="21"/>
          <w:shd w:val="clear" w:color="auto" w:fill="FFFFFF"/>
        </w:rPr>
      </w:pP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概念</w:t>
      </w:r>
    </w:p>
    <w:p w:rsidR="00FD57FD" w:rsidRDefault="008D4DCD" w:rsidP="00FD57FD">
      <w:pPr>
        <w:shd w:val="clear" w:color="auto" w:fill="FFFFFF"/>
        <w:spacing w:line="360" w:lineRule="atLeast"/>
        <w:rPr>
          <w:rFonts w:ascii="微软雅黑" w:eastAsia="微软雅黑" w:hAnsi="微软雅黑"/>
          <w:color w:val="333333"/>
          <w:sz w:val="33"/>
          <w:szCs w:val="33"/>
        </w:rPr>
      </w:pPr>
      <w:hyperlink r:id="rId9" w:history="1">
        <w:r w:rsidR="00FD57FD">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业务对象模型（也叫领域模型</w:t>
      </w:r>
      <w:r>
        <w:rPr>
          <w:rFonts w:ascii="Arial" w:hAnsi="Arial" w:cs="Arial"/>
          <w:color w:val="333333"/>
          <w:szCs w:val="21"/>
        </w:rPr>
        <w:t xml:space="preserve"> domain model</w:t>
      </w:r>
      <w:r>
        <w:rPr>
          <w:rFonts w:ascii="Arial" w:hAnsi="Arial" w:cs="Arial"/>
          <w:color w:val="333333"/>
          <w:szCs w:val="21"/>
        </w:rPr>
        <w:t>）是描述业务用例实现的对象模型。它是</w:t>
      </w:r>
      <w:r w:rsidRPr="00D30107">
        <w:rPr>
          <w:rFonts w:ascii="Arial" w:hAnsi="Arial" w:cs="Arial"/>
          <w:color w:val="333333"/>
          <w:szCs w:val="21"/>
          <w:highlight w:val="yellow"/>
        </w:rPr>
        <w:t>对业务角色和业务实体之间应该如何联系和协作以执行业务的一种抽象</w:t>
      </w:r>
      <w:r>
        <w:rPr>
          <w:rFonts w:ascii="Arial" w:hAnsi="Arial" w:cs="Arial"/>
          <w:color w:val="333333"/>
          <w:szCs w:val="21"/>
        </w:rPr>
        <w:t>。业务对象模型从业务角色内部的观点定义了业务</w:t>
      </w:r>
      <w:hyperlink r:id="rId10" w:tgtFrame="_blank" w:history="1">
        <w:r>
          <w:rPr>
            <w:rStyle w:val="a3"/>
            <w:rFonts w:ascii="Arial" w:hAnsi="Arial" w:cs="Arial"/>
            <w:color w:val="136EC2"/>
            <w:szCs w:val="21"/>
          </w:rPr>
          <w:t>用例</w:t>
        </w:r>
      </w:hyperlink>
      <w:r>
        <w:rPr>
          <w:rFonts w:ascii="Arial" w:hAnsi="Arial" w:cs="Arial"/>
          <w:color w:val="333333"/>
          <w:szCs w:val="21"/>
        </w:rPr>
        <w:t>。该模型为产生预期效果确定了业务人员以及他们处理和使用的对象（</w:t>
      </w:r>
      <w:r>
        <w:rPr>
          <w:rFonts w:ascii="Arial" w:hAnsi="Arial" w:cs="Arial"/>
          <w:color w:val="333333"/>
          <w:szCs w:val="21"/>
        </w:rPr>
        <w:t>“</w:t>
      </w:r>
      <w:r>
        <w:rPr>
          <w:rFonts w:ascii="Arial" w:hAnsi="Arial" w:cs="Arial"/>
          <w:color w:val="333333"/>
          <w:szCs w:val="21"/>
        </w:rPr>
        <w:t>业务类和对象</w:t>
      </w:r>
      <w:r>
        <w:rPr>
          <w:rFonts w:ascii="Arial" w:hAnsi="Arial" w:cs="Arial"/>
          <w:color w:val="333333"/>
          <w:szCs w:val="21"/>
        </w:rPr>
        <w:t>”</w:t>
      </w:r>
      <w:r>
        <w:rPr>
          <w:rFonts w:ascii="Arial" w:hAnsi="Arial" w:cs="Arial"/>
          <w:color w:val="333333"/>
          <w:szCs w:val="21"/>
        </w:rPr>
        <w:t>）之间应该具有的静态和动态关系。它注重业务中承担的角色及其当前职责。这些模型类的对象组合在一起可以执行所有的业务用例。</w:t>
      </w: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757895_2"/>
      <w:bookmarkStart w:id="2" w:name="核心元素"/>
      <w:bookmarkEnd w:id="0"/>
      <w:bookmarkEnd w:id="1"/>
      <w:bookmarkEnd w:id="2"/>
      <w:r>
        <w:rPr>
          <w:rFonts w:ascii="微软雅黑" w:eastAsia="微软雅黑" w:hAnsi="微软雅黑" w:hint="eastAsia"/>
          <w:b w:val="0"/>
          <w:bCs w:val="0"/>
          <w:color w:val="000000"/>
          <w:sz w:val="33"/>
          <w:szCs w:val="33"/>
        </w:rPr>
        <w:t>核心元素</w:t>
      </w:r>
    </w:p>
    <w:p w:rsidR="00FD57FD" w:rsidRDefault="008D4DCD" w:rsidP="00FD57FD">
      <w:pPr>
        <w:shd w:val="clear" w:color="auto" w:fill="FFFFFF"/>
        <w:spacing w:line="360" w:lineRule="atLeast"/>
        <w:rPr>
          <w:rFonts w:ascii="微软雅黑" w:eastAsia="微软雅黑" w:hAnsi="微软雅黑"/>
          <w:color w:val="333333"/>
          <w:sz w:val="33"/>
          <w:szCs w:val="33"/>
        </w:rPr>
      </w:pPr>
      <w:hyperlink r:id="rId11" w:history="1">
        <w:r w:rsidR="00FD57FD">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color w:val="333333"/>
          <w:szCs w:val="21"/>
        </w:rPr>
      </w:pPr>
      <w:r w:rsidRPr="0092551D">
        <w:rPr>
          <w:rFonts w:ascii="Arial" w:hAnsi="Arial" w:cs="Arial"/>
          <w:color w:val="333333"/>
          <w:szCs w:val="21"/>
          <w:highlight w:val="yellow"/>
        </w:rPr>
        <w:t>业务角色</w:t>
      </w:r>
      <w:r>
        <w:rPr>
          <w:rFonts w:ascii="Arial" w:hAnsi="Arial" w:cs="Arial"/>
          <w:color w:val="333333"/>
          <w:szCs w:val="21"/>
        </w:rPr>
        <w:t>显示了一个人承担的一系列职责。</w:t>
      </w:r>
      <w:r w:rsidRPr="0092551D">
        <w:rPr>
          <w:rFonts w:ascii="Arial" w:hAnsi="Arial" w:cs="Arial"/>
          <w:color w:val="333333"/>
          <w:szCs w:val="21"/>
          <w:highlight w:val="yellow"/>
        </w:rPr>
        <w:t>业务实体</w:t>
      </w:r>
      <w:r>
        <w:rPr>
          <w:rFonts w:ascii="Arial" w:hAnsi="Arial" w:cs="Arial"/>
          <w:color w:val="333333"/>
          <w:szCs w:val="21"/>
        </w:rPr>
        <w:t>表示使用或产生的可交付</w:t>
      </w:r>
      <w:r w:rsidRPr="0092551D">
        <w:rPr>
          <w:rFonts w:ascii="Arial" w:hAnsi="Arial" w:cs="Arial"/>
          <w:color w:val="333333"/>
          <w:szCs w:val="21"/>
          <w:highlight w:val="yellow"/>
        </w:rPr>
        <w:t>工件、资源和事件</w:t>
      </w:r>
      <w:r>
        <w:rPr>
          <w:rFonts w:ascii="Arial" w:hAnsi="Arial" w:cs="Arial"/>
          <w:color w:val="333333"/>
          <w:szCs w:val="21"/>
        </w:rPr>
        <w:t>。</w:t>
      </w:r>
      <w:r w:rsidRPr="0092551D">
        <w:rPr>
          <w:rFonts w:ascii="Arial" w:hAnsi="Arial" w:cs="Arial"/>
          <w:color w:val="333333"/>
          <w:szCs w:val="21"/>
          <w:highlight w:val="yellow"/>
        </w:rPr>
        <w:t>业务</w:t>
      </w:r>
      <w:hyperlink r:id="rId12" w:tgtFrame="_blank" w:history="1">
        <w:r w:rsidRPr="0092551D">
          <w:rPr>
            <w:rStyle w:val="a3"/>
            <w:rFonts w:ascii="Arial" w:hAnsi="Arial" w:cs="Arial"/>
            <w:color w:val="136EC2"/>
            <w:szCs w:val="21"/>
            <w:highlight w:val="yellow"/>
          </w:rPr>
          <w:t>用例</w:t>
        </w:r>
      </w:hyperlink>
      <w:r w:rsidRPr="0092551D">
        <w:rPr>
          <w:rFonts w:ascii="Arial" w:hAnsi="Arial" w:cs="Arial"/>
          <w:color w:val="333333"/>
          <w:szCs w:val="21"/>
          <w:highlight w:val="yellow"/>
        </w:rPr>
        <w:t>实现</w:t>
      </w:r>
      <w:r>
        <w:rPr>
          <w:rFonts w:ascii="Arial" w:hAnsi="Arial" w:cs="Arial"/>
          <w:color w:val="333333"/>
          <w:szCs w:val="21"/>
        </w:rPr>
        <w:t>显示了协作的业务角色和业务实体如何执行</w:t>
      </w:r>
      <w:proofErr w:type="gramStart"/>
      <w:r>
        <w:rPr>
          <w:rFonts w:ascii="Arial" w:hAnsi="Arial" w:cs="Arial"/>
          <w:color w:val="333333"/>
          <w:szCs w:val="21"/>
        </w:rPr>
        <w:t>某个工作</w:t>
      </w:r>
      <w:proofErr w:type="gramEnd"/>
      <w:r>
        <w:rPr>
          <w:rFonts w:ascii="Arial" w:hAnsi="Arial" w:cs="Arial"/>
          <w:color w:val="333333"/>
          <w:szCs w:val="21"/>
        </w:rPr>
        <w:t>流程。使用以下</w:t>
      </w:r>
      <w:proofErr w:type="gramStart"/>
      <w:r>
        <w:rPr>
          <w:rFonts w:ascii="Arial" w:hAnsi="Arial" w:cs="Arial"/>
          <w:color w:val="333333"/>
          <w:szCs w:val="21"/>
        </w:rPr>
        <w:t>几种图</w:t>
      </w:r>
      <w:proofErr w:type="gramEnd"/>
      <w:r>
        <w:rPr>
          <w:rFonts w:ascii="Arial" w:hAnsi="Arial" w:cs="Arial"/>
          <w:color w:val="333333"/>
          <w:szCs w:val="21"/>
        </w:rPr>
        <w:t>来记录业务用例实现：</w:t>
      </w:r>
      <w:r>
        <w:rPr>
          <w:rFonts w:ascii="Arial" w:hAnsi="Arial" w:cs="Arial"/>
          <w:color w:val="333333"/>
          <w:szCs w:val="21"/>
        </w:rPr>
        <w:t xml:space="preserve"> </w:t>
      </w:r>
      <w:r>
        <w:rPr>
          <w:rFonts w:ascii="Arial" w:hAnsi="Arial" w:cs="Arial"/>
          <w:color w:val="333333"/>
          <w:szCs w:val="21"/>
        </w:rPr>
        <w:t>图显示参与的业务角色和业务实体。活动图，其中泳道显示业务角色的职责，而对象</w:t>
      </w:r>
      <w:proofErr w:type="gramStart"/>
      <w:r>
        <w:rPr>
          <w:rFonts w:ascii="Arial" w:hAnsi="Arial" w:cs="Arial"/>
          <w:color w:val="333333"/>
          <w:szCs w:val="21"/>
        </w:rPr>
        <w:t>流显示</w:t>
      </w:r>
      <w:proofErr w:type="gramEnd"/>
      <w:r>
        <w:rPr>
          <w:rFonts w:ascii="Arial" w:hAnsi="Arial" w:cs="Arial"/>
          <w:color w:val="333333"/>
          <w:szCs w:val="21"/>
        </w:rPr>
        <w:t>如何在</w:t>
      </w:r>
      <w:hyperlink r:id="rId13" w:tgtFrame="_blank" w:history="1">
        <w:r>
          <w:rPr>
            <w:rStyle w:val="a3"/>
            <w:rFonts w:ascii="Arial" w:hAnsi="Arial" w:cs="Arial"/>
            <w:color w:val="136EC2"/>
            <w:szCs w:val="21"/>
          </w:rPr>
          <w:t>工作流程</w:t>
        </w:r>
      </w:hyperlink>
      <w:r>
        <w:rPr>
          <w:rFonts w:ascii="Arial" w:hAnsi="Arial" w:cs="Arial"/>
          <w:color w:val="333333"/>
          <w:szCs w:val="21"/>
        </w:rPr>
        <w:t>中使用业务实体。</w:t>
      </w:r>
      <w:r>
        <w:rPr>
          <w:rFonts w:ascii="Arial" w:hAnsi="Arial" w:cs="Arial"/>
          <w:color w:val="333333"/>
          <w:szCs w:val="21"/>
        </w:rPr>
        <w:t xml:space="preserve"> </w:t>
      </w:r>
      <w:r>
        <w:rPr>
          <w:rFonts w:ascii="Arial" w:hAnsi="Arial" w:cs="Arial"/>
          <w:color w:val="333333"/>
          <w:szCs w:val="21"/>
        </w:rPr>
        <w:t>序列图描述业务角色和业务主角之间交互的详细情况，并显示如何在业务用例执行过程中访问业务实体。</w:t>
      </w:r>
    </w:p>
    <w:p w:rsidR="00FD57FD" w:rsidRDefault="00FD57FD" w:rsidP="00FD57FD">
      <w:pPr>
        <w:shd w:val="clear" w:color="auto" w:fill="FFFFFF"/>
        <w:spacing w:line="360" w:lineRule="atLeast"/>
        <w:ind w:firstLine="480"/>
        <w:rPr>
          <w:rFonts w:ascii="Arial" w:hAnsi="Arial" w:cs="Arial"/>
          <w:color w:val="333333"/>
          <w:szCs w:val="21"/>
        </w:rPr>
      </w:pPr>
      <w:r w:rsidRPr="00582EC0">
        <w:rPr>
          <w:rFonts w:ascii="Arial" w:hAnsi="Arial" w:cs="Arial"/>
          <w:color w:val="333333"/>
          <w:szCs w:val="21"/>
          <w:highlight w:val="yellow"/>
        </w:rPr>
        <w:t>业务对象模型将结构</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各个组成部分</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的概念和行为</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组成部分之间的协作</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的概念结合了起来</w:t>
      </w:r>
      <w:r>
        <w:rPr>
          <w:rFonts w:ascii="Arial" w:hAnsi="Arial" w:cs="Arial"/>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它是一个纽带工件，用于对业务关系进行清晰的表述，表述方式与软件开发人员的思考方式类似，同时仍保留一些纯粹的业务内容。将我们所知道的有关业务的信息按照</w:t>
      </w:r>
      <w:r w:rsidRPr="009C36E6">
        <w:rPr>
          <w:rFonts w:ascii="Arial" w:hAnsi="Arial" w:cs="Arial"/>
          <w:color w:val="FF0000"/>
          <w:szCs w:val="21"/>
        </w:rPr>
        <w:t>对象、属性和职责</w:t>
      </w:r>
      <w:r>
        <w:rPr>
          <w:rFonts w:ascii="Arial" w:hAnsi="Arial" w:cs="Arial"/>
          <w:color w:val="333333"/>
          <w:szCs w:val="21"/>
        </w:rPr>
        <w:t>进行了合并。</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它探索业务领域知识的本质，所采用的方式使我们能够从对业务问题的思考转变到对软件应用程序的思考上来。</w:t>
      </w:r>
    </w:p>
    <w:p w:rsidR="00FD57FD" w:rsidRDefault="00FD57FD" w:rsidP="00FD57FD">
      <w:pPr>
        <w:shd w:val="clear" w:color="auto" w:fill="FFFFFF"/>
        <w:spacing w:line="360" w:lineRule="atLeast"/>
        <w:ind w:firstLine="480"/>
        <w:rPr>
          <w:rFonts w:ascii="Arial" w:hAnsi="Arial" w:cs="Arial"/>
          <w:color w:val="333333"/>
          <w:szCs w:val="21"/>
        </w:rPr>
      </w:pPr>
      <w:r w:rsidRPr="009C36E6">
        <w:rPr>
          <w:rFonts w:ascii="Arial" w:hAnsi="Arial" w:cs="Arial"/>
          <w:color w:val="333333"/>
          <w:szCs w:val="21"/>
          <w:highlight w:val="yellow"/>
        </w:rPr>
        <w:t>它是一种确定需求的方法，使需求能够为待建信息系统使用，并得到该系统的支持</w:t>
      </w:r>
      <w:r>
        <w:rPr>
          <w:rFonts w:ascii="Arial" w:hAnsi="Arial" w:cs="Arial"/>
          <w:color w:val="333333"/>
          <w:szCs w:val="21"/>
        </w:rPr>
        <w:t>。</w:t>
      </w:r>
      <w:r w:rsidR="009C36E6">
        <w:rPr>
          <w:rFonts w:ascii="Arial" w:hAnsi="Arial" w:cs="Arial" w:hint="eastAsia"/>
          <w:color w:val="333333"/>
          <w:szCs w:val="21"/>
        </w:rPr>
        <w:t>（对</w:t>
      </w:r>
      <w:r w:rsidR="009C36E6">
        <w:rPr>
          <w:rFonts w:ascii="Arial" w:hAnsi="Arial" w:cs="Arial" w:hint="eastAsia"/>
          <w:color w:val="333333"/>
          <w:szCs w:val="21"/>
        </w:rPr>
        <w:lastRenderedPageBreak/>
        <w:t>于</w:t>
      </w:r>
      <w:proofErr w:type="gramStart"/>
      <w:r w:rsidR="009C36E6">
        <w:rPr>
          <w:rFonts w:ascii="Arial" w:hAnsi="Arial" w:cs="Arial" w:hint="eastAsia"/>
          <w:color w:val="333333"/>
          <w:szCs w:val="21"/>
        </w:rPr>
        <w:t>接项目</w:t>
      </w:r>
      <w:proofErr w:type="gramEnd"/>
      <w:r w:rsidR="009C36E6">
        <w:rPr>
          <w:rFonts w:ascii="Arial" w:hAnsi="Arial" w:cs="Arial" w:hint="eastAsia"/>
          <w:color w:val="333333"/>
          <w:szCs w:val="21"/>
        </w:rPr>
        <w:t>的组织就是由这个来构建结构：</w:t>
      </w:r>
      <w:r w:rsidR="009C36E6" w:rsidRPr="00D0754F">
        <w:rPr>
          <w:rFonts w:ascii="Helvetica" w:hAnsi="Helvetica" w:cs="Helvetica"/>
          <w:color w:val="FF0000"/>
          <w:szCs w:val="21"/>
          <w:shd w:val="clear" w:color="auto" w:fill="F5F5F5"/>
        </w:rPr>
        <w:t>首先分析你项目里的实体有多少实体</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然后根据实体之间的关系去绘制</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图</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在根据</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来建立数据库</w:t>
      </w:r>
      <w:r w:rsidR="009C36E6">
        <w:rPr>
          <w:rFonts w:ascii="Arial" w:hAnsi="Arial" w:cs="Arial" w:hint="eastAsia"/>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确定业务对象定义、对象间关系、对象名称和对象间关系名称的流程使我们能够以一种能被业务领域专家理解和验证的精确方式来表达业务领域知识。</w:t>
      </w:r>
    </w:p>
    <w:p w:rsidR="00FD57FD" w:rsidRDefault="00FD57FD" w:rsidP="00262A1B"/>
    <w:p w:rsidR="00AA0839" w:rsidRPr="005627AD" w:rsidRDefault="00AA0839" w:rsidP="00262A1B">
      <w:r>
        <w:rPr>
          <w:noProof/>
        </w:rPr>
        <w:drawing>
          <wp:inline distT="0" distB="0" distL="0" distR="0">
            <wp:extent cx="5791200" cy="4019550"/>
            <wp:effectExtent l="19050" t="19050" r="19050" b="19050"/>
            <wp:docPr id="2" name="图片 2" descr="http://e.hiphotos.baidu.com/baike/c0%3Dbaike116%2C5%2C5%2C116%2C38/sign=4de0c044277f9e2f6438155a7e598241/09fa513d269759eed1061269b2fb43166d22df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c0%3Dbaike116%2C5%2C5%2C116%2C38/sign=4de0c044277f9e2f6438155a7e598241/09fa513d269759eed1061269b2fb43166d22df3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9348" cy="4025205"/>
                    </a:xfrm>
                    <a:prstGeom prst="rect">
                      <a:avLst/>
                    </a:prstGeom>
                    <a:noFill/>
                    <a:ln w="3175">
                      <a:solidFill>
                        <a:schemeClr val="tx1"/>
                      </a:solidFill>
                    </a:ln>
                  </pic:spPr>
                </pic:pic>
              </a:graphicData>
            </a:graphic>
          </wp:inline>
        </w:drawing>
      </w:r>
    </w:p>
    <w:p w:rsidR="00AA0839" w:rsidRDefault="00AA0839" w:rsidP="00262A1B"/>
    <w:p w:rsidR="00AA0839" w:rsidRDefault="00AA0839" w:rsidP="00262A1B"/>
    <w:p w:rsidR="006B42BA" w:rsidRDefault="006B42BA" w:rsidP="00262A1B">
      <w:r>
        <w:br w:type="page"/>
      </w:r>
    </w:p>
    <w:p w:rsidR="006B42BA" w:rsidRDefault="006B42BA" w:rsidP="00012F65">
      <w:pPr>
        <w:pStyle w:val="a7"/>
      </w:pPr>
      <w:r>
        <w:rPr>
          <w:rFonts w:hint="eastAsia"/>
        </w:rPr>
        <w:lastRenderedPageBreak/>
        <w:t>如何定义领域模型</w:t>
      </w:r>
      <w:r w:rsidR="00580D47">
        <w:rPr>
          <w:rFonts w:hint="eastAsia"/>
        </w:rPr>
        <w:t>（概念模型）</w:t>
      </w:r>
    </w:p>
    <w:p w:rsidR="00AA0839" w:rsidRDefault="0012069D" w:rsidP="00262A1B">
      <w:r>
        <w:rPr>
          <w:rFonts w:hint="eastAsia"/>
        </w:rPr>
        <w:t>参考：</w:t>
      </w:r>
      <w:hyperlink r:id="rId15" w:history="1">
        <w:r w:rsidR="006B42BA" w:rsidRPr="009F0422">
          <w:rPr>
            <w:rStyle w:val="a3"/>
          </w:rPr>
          <w:t>http://blog.csdn.net/chz_cslg/article/details/23957619</w:t>
        </w:r>
      </w:hyperlink>
    </w:p>
    <w:p w:rsidR="006B42BA" w:rsidRDefault="006B42BA" w:rsidP="00262A1B"/>
    <w:p w:rsidR="00012F65" w:rsidRDefault="00012F65" w:rsidP="00012F65">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作为</w:t>
      </w:r>
      <w:r>
        <w:rPr>
          <w:rFonts w:ascii="Arial" w:hAnsi="Arial" w:cs="Arial"/>
          <w:color w:val="000000"/>
          <w:sz w:val="21"/>
          <w:szCs w:val="21"/>
        </w:rPr>
        <w:t>OOAD</w:t>
      </w:r>
      <w:r w:rsidR="005B2A36">
        <w:rPr>
          <w:rFonts w:ascii="Arial" w:hAnsi="Arial" w:cs="Arial" w:hint="eastAsia"/>
          <w:color w:val="000000"/>
          <w:sz w:val="21"/>
          <w:szCs w:val="21"/>
        </w:rPr>
        <w:t>（</w:t>
      </w:r>
      <w:r w:rsidR="005B2A36" w:rsidRPr="0072145F">
        <w:rPr>
          <w:rFonts w:ascii="Arial" w:hAnsi="Arial" w:cs="Arial"/>
          <w:color w:val="FF0000"/>
          <w:sz w:val="21"/>
          <w:szCs w:val="21"/>
          <w:shd w:val="clear" w:color="auto" w:fill="FFFFFF"/>
        </w:rPr>
        <w:t>Object Oriented Analysis Design</w:t>
      </w:r>
      <w:r w:rsidR="005B2A36" w:rsidRPr="0072145F">
        <w:rPr>
          <w:rFonts w:ascii="Arial" w:hAnsi="Arial" w:cs="Arial"/>
          <w:color w:val="FF0000"/>
          <w:sz w:val="21"/>
          <w:szCs w:val="21"/>
          <w:shd w:val="clear" w:color="auto" w:fill="FFFFFF"/>
        </w:rPr>
        <w:t>，</w:t>
      </w:r>
      <w:r w:rsidR="005B2A36" w:rsidRPr="0072145F">
        <w:rPr>
          <w:color w:val="FF0000"/>
        </w:rPr>
        <w:fldChar w:fldCharType="begin"/>
      </w:r>
      <w:r w:rsidR="005B2A36" w:rsidRPr="0072145F">
        <w:rPr>
          <w:color w:val="FF0000"/>
        </w:rPr>
        <w:instrText xml:space="preserve"> HYPERLINK "http://baike.baidu.com/view/125370.htm" \t "_blank" </w:instrText>
      </w:r>
      <w:r w:rsidR="005B2A36" w:rsidRPr="0072145F">
        <w:rPr>
          <w:color w:val="FF0000"/>
        </w:rPr>
        <w:fldChar w:fldCharType="separate"/>
      </w:r>
      <w:r w:rsidR="005B2A36" w:rsidRPr="0072145F">
        <w:rPr>
          <w:rStyle w:val="a3"/>
          <w:rFonts w:ascii="Arial" w:hAnsi="Arial" w:cs="Arial"/>
          <w:color w:val="FF0000"/>
          <w:sz w:val="21"/>
          <w:szCs w:val="21"/>
          <w:u w:val="none"/>
          <w:shd w:val="clear" w:color="auto" w:fill="FFFFFF"/>
        </w:rPr>
        <w:t>面向对象</w:t>
      </w:r>
      <w:r w:rsidR="005B2A36" w:rsidRPr="0072145F">
        <w:rPr>
          <w:color w:val="FF0000"/>
        </w:rPr>
        <w:fldChar w:fldCharType="end"/>
      </w:r>
      <w:r w:rsidR="005B2A36" w:rsidRPr="0072145F">
        <w:rPr>
          <w:rFonts w:ascii="Arial" w:hAnsi="Arial" w:cs="Arial"/>
          <w:color w:val="FF0000"/>
          <w:sz w:val="21"/>
          <w:szCs w:val="21"/>
          <w:shd w:val="clear" w:color="auto" w:fill="FFFFFF"/>
        </w:rPr>
        <w:t>的分析和设计，</w:t>
      </w:r>
      <w:hyperlink r:id="rId16" w:tgtFrame="_blank" w:history="1">
        <w:r w:rsidR="005B2A36" w:rsidRPr="0072145F">
          <w:rPr>
            <w:rStyle w:val="a3"/>
            <w:rFonts w:ascii="Arial" w:hAnsi="Arial" w:cs="Arial"/>
            <w:color w:val="FF0000"/>
            <w:sz w:val="21"/>
            <w:szCs w:val="21"/>
            <w:shd w:val="clear" w:color="auto" w:fill="FFFFFF"/>
          </w:rPr>
          <w:t>面向对象分析与设计</w:t>
        </w:r>
      </w:hyperlink>
      <w:r w:rsidR="005B2A36">
        <w:rPr>
          <w:rFonts w:ascii="Arial" w:hAnsi="Arial" w:cs="Arial" w:hint="eastAsia"/>
          <w:color w:val="000000"/>
          <w:sz w:val="21"/>
          <w:szCs w:val="21"/>
        </w:rPr>
        <w:t>）</w:t>
      </w:r>
      <w:r>
        <w:rPr>
          <w:rFonts w:ascii="Arial" w:hAnsi="Arial" w:cs="Arial"/>
          <w:color w:val="000000"/>
          <w:sz w:val="21"/>
          <w:szCs w:val="21"/>
        </w:rPr>
        <w:t>中的第二步，概念模型的识别显得比用例识别更加困难。</w:t>
      </w: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3" w:name="t0"/>
      <w:bookmarkEnd w:id="3"/>
      <w:r>
        <w:rPr>
          <w:rStyle w:val="a6"/>
          <w:rFonts w:ascii="Arial" w:hAnsi="Arial" w:cs="Arial"/>
          <w:b/>
          <w:bCs/>
          <w:color w:val="507383"/>
          <w:sz w:val="24"/>
          <w:szCs w:val="24"/>
        </w:rPr>
        <w:t>为什么要创建领域模型</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Style w:val="a6"/>
          <w:rFonts w:ascii="Arial" w:hAnsi="Arial" w:cs="Arial"/>
          <w:color w:val="FF6666"/>
          <w:sz w:val="18"/>
          <w:szCs w:val="18"/>
        </w:rPr>
        <w:t>降低与</w:t>
      </w:r>
      <w:r>
        <w:rPr>
          <w:rStyle w:val="a6"/>
          <w:rFonts w:ascii="Arial" w:hAnsi="Arial" w:cs="Arial"/>
          <w:color w:val="FF6666"/>
          <w:sz w:val="18"/>
          <w:szCs w:val="18"/>
        </w:rPr>
        <w:t>OO</w:t>
      </w:r>
      <w:r>
        <w:rPr>
          <w:rStyle w:val="a6"/>
          <w:rFonts w:ascii="Arial" w:hAnsi="Arial" w:cs="Arial"/>
          <w:color w:val="FF6666"/>
          <w:sz w:val="18"/>
          <w:szCs w:val="18"/>
        </w:rPr>
        <w:t>建模之间的表示差异</w:t>
      </w:r>
      <w:r>
        <w:rPr>
          <w:rFonts w:ascii="Arial" w:hAnsi="Arial" w:cs="Arial"/>
          <w:color w:val="FF6666"/>
          <w:sz w:val="18"/>
          <w:szCs w:val="18"/>
        </w:rPr>
        <w:t>。</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领域</w:t>
      </w:r>
      <w:proofErr w:type="gramStart"/>
      <w:r>
        <w:rPr>
          <w:rFonts w:ascii="Arial" w:hAnsi="Arial" w:cs="Arial"/>
          <w:color w:val="000000"/>
          <w:sz w:val="18"/>
          <w:szCs w:val="18"/>
        </w:rPr>
        <w:t>层软件</w:t>
      </w:r>
      <w:proofErr w:type="gramEnd"/>
      <w:r>
        <w:rPr>
          <w:rFonts w:ascii="Arial" w:hAnsi="Arial" w:cs="Arial"/>
          <w:color w:val="000000"/>
          <w:sz w:val="18"/>
          <w:szCs w:val="18"/>
        </w:rPr>
        <w:t>类的名称要源于领域模型中的名称，以使对象具有源于领域的信息和职责。</w:t>
      </w:r>
    </w:p>
    <w:p w:rsidR="00012F65" w:rsidRDefault="00807BC7" w:rsidP="00012F65">
      <w:pPr>
        <w:pStyle w:val="a4"/>
        <w:spacing w:before="0" w:beforeAutospacing="0" w:after="0" w:afterAutospacing="0"/>
        <w:textAlignment w:val="baseline"/>
        <w:rPr>
          <w:rFonts w:ascii="Arial" w:hAnsi="Arial" w:cs="Arial"/>
          <w:color w:val="000000"/>
          <w:sz w:val="18"/>
          <w:szCs w:val="18"/>
        </w:rPr>
      </w:pPr>
      <w:r>
        <w:rPr>
          <w:rFonts w:ascii="Arial" w:hAnsi="Arial" w:cs="Arial"/>
          <w:noProof/>
          <w:color w:val="000000"/>
          <w:sz w:val="18"/>
          <w:szCs w:val="18"/>
        </w:rPr>
        <mc:AlternateContent>
          <mc:Choice Requires="wps">
            <w:drawing>
              <wp:anchor distT="0" distB="0" distL="114300" distR="114300" simplePos="0" relativeHeight="251661312" behindDoc="0" locked="0" layoutInCell="1" allowOverlap="1">
                <wp:simplePos x="0" y="0"/>
                <wp:positionH relativeFrom="column">
                  <wp:posOffset>4362450</wp:posOffset>
                </wp:positionH>
                <wp:positionV relativeFrom="paragraph">
                  <wp:posOffset>224155</wp:posOffset>
                </wp:positionV>
                <wp:extent cx="180975" cy="895350"/>
                <wp:effectExtent l="76200" t="0" r="28575" b="57150"/>
                <wp:wrapNone/>
                <wp:docPr id="19" name="直接箭头连接符 19"/>
                <wp:cNvGraphicFramePr/>
                <a:graphic xmlns:a="http://schemas.openxmlformats.org/drawingml/2006/main">
                  <a:graphicData uri="http://schemas.microsoft.com/office/word/2010/wordprocessingShape">
                    <wps:wsp>
                      <wps:cNvCnPr/>
                      <wps:spPr>
                        <a:xfrm flipH="1">
                          <a:off x="0" y="0"/>
                          <a:ext cx="18097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343.5pt;margin-top:17.65pt;width:14.25pt;height:7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" strokecolor="#4579b8 [3044]">
                <v:stroke endarrow="open"/>
              </v:shape>
            </w:pict>
          </mc:Fallback>
        </mc:AlternateContent>
      </w:r>
      <w:r w:rsidR="00012F65">
        <w:rPr>
          <w:rFonts w:ascii="Arial" w:hAnsi="Arial" w:cs="Arial"/>
          <w:color w:val="000000"/>
          <w:sz w:val="18"/>
          <w:szCs w:val="18"/>
        </w:rPr>
        <w:t>打个比方，你可以用一长串</w:t>
      </w:r>
      <w:r w:rsidR="00012F65">
        <w:rPr>
          <w:rFonts w:ascii="Arial" w:hAnsi="Arial" w:cs="Arial"/>
          <w:color w:val="000000"/>
          <w:sz w:val="18"/>
          <w:szCs w:val="18"/>
        </w:rPr>
        <w:t>0</w:t>
      </w:r>
      <w:r w:rsidR="00012F65">
        <w:rPr>
          <w:rFonts w:ascii="Arial" w:hAnsi="Arial" w:cs="Arial"/>
          <w:color w:val="000000"/>
          <w:sz w:val="18"/>
          <w:szCs w:val="18"/>
        </w:rPr>
        <w:t>和</w:t>
      </w:r>
      <w:r w:rsidR="00012F65">
        <w:rPr>
          <w:rFonts w:ascii="Arial" w:hAnsi="Arial" w:cs="Arial"/>
          <w:color w:val="000000"/>
          <w:sz w:val="18"/>
          <w:szCs w:val="18"/>
        </w:rPr>
        <w:t>1</w:t>
      </w:r>
      <w:r w:rsidR="00012F65">
        <w:rPr>
          <w:rFonts w:ascii="Arial" w:hAnsi="Arial" w:cs="Arial"/>
          <w:color w:val="000000"/>
          <w:sz w:val="18"/>
          <w:szCs w:val="18"/>
        </w:rPr>
        <w:t>来表示</w:t>
      </w:r>
      <w:r w:rsidR="00012F65">
        <w:rPr>
          <w:rFonts w:ascii="Arial" w:hAnsi="Arial" w:cs="Arial"/>
          <w:color w:val="000000"/>
          <w:sz w:val="18"/>
          <w:szCs w:val="18"/>
        </w:rPr>
        <w:t>“</w:t>
      </w:r>
      <w:r w:rsidR="00012F65">
        <w:rPr>
          <w:rFonts w:ascii="Arial" w:hAnsi="Arial" w:cs="Arial"/>
          <w:color w:val="000000"/>
          <w:sz w:val="18"/>
          <w:szCs w:val="18"/>
        </w:rPr>
        <w:t>薪水册</w:t>
      </w:r>
      <w:r w:rsidR="00012F65">
        <w:rPr>
          <w:rFonts w:ascii="Arial" w:hAnsi="Arial" w:cs="Arial"/>
          <w:color w:val="000000"/>
          <w:sz w:val="18"/>
          <w:szCs w:val="18"/>
        </w:rPr>
        <w:t>”</w:t>
      </w:r>
      <w:r w:rsidR="00012F65">
        <w:rPr>
          <w:rFonts w:ascii="Arial" w:hAnsi="Arial" w:cs="Arial"/>
          <w:color w:val="000000"/>
          <w:sz w:val="18"/>
          <w:szCs w:val="18"/>
        </w:rPr>
        <w:t>，可是这种软件表示</w:t>
      </w:r>
      <w:r w:rsidR="00012F65" w:rsidRPr="00A44949">
        <w:rPr>
          <w:rFonts w:ascii="Arial" w:hAnsi="Arial" w:cs="Arial"/>
          <w:color w:val="00B0F0"/>
          <w:sz w:val="18"/>
          <w:szCs w:val="18"/>
        </w:rPr>
        <w:t>与我们脑中的薪水</w:t>
      </w:r>
      <w:proofErr w:type="gramStart"/>
      <w:r w:rsidR="00012F65" w:rsidRPr="00A44949">
        <w:rPr>
          <w:rFonts w:ascii="Arial" w:hAnsi="Arial" w:cs="Arial"/>
          <w:color w:val="00B0F0"/>
          <w:sz w:val="18"/>
          <w:szCs w:val="18"/>
        </w:rPr>
        <w:t>册</w:t>
      </w:r>
      <w:proofErr w:type="gramEnd"/>
      <w:r w:rsidR="00012F65" w:rsidRPr="00A44949">
        <w:rPr>
          <w:rFonts w:ascii="Arial" w:hAnsi="Arial" w:cs="Arial"/>
          <w:color w:val="00B0F0"/>
          <w:sz w:val="18"/>
          <w:szCs w:val="18"/>
        </w:rPr>
        <w:t>领域模型</w:t>
      </w:r>
      <w:r w:rsidR="00012F65">
        <w:rPr>
          <w:rFonts w:ascii="Arial" w:hAnsi="Arial" w:cs="Arial"/>
          <w:color w:val="000000"/>
          <w:sz w:val="18"/>
          <w:szCs w:val="18"/>
        </w:rPr>
        <w:t>之间存在巨大的差异，这将影响我们对软件的理解和修改。而</w:t>
      </w:r>
      <w:r w:rsidR="00012F65" w:rsidRPr="00B45991">
        <w:rPr>
          <w:rFonts w:ascii="Arial" w:hAnsi="Arial" w:cs="Arial"/>
          <w:color w:val="000000"/>
          <w:sz w:val="18"/>
          <w:szCs w:val="18"/>
          <w:highlight w:val="yellow"/>
        </w:rPr>
        <w:t>OO</w:t>
      </w:r>
      <w:r w:rsidR="00012F65" w:rsidRPr="00B45991">
        <w:rPr>
          <w:rFonts w:ascii="Arial" w:hAnsi="Arial" w:cs="Arial"/>
          <w:color w:val="000000"/>
          <w:sz w:val="18"/>
          <w:szCs w:val="18"/>
          <w:highlight w:val="yellow"/>
        </w:rPr>
        <w:t>建模</w:t>
      </w:r>
      <w:r w:rsidR="00012F65">
        <w:rPr>
          <w:rFonts w:ascii="Arial" w:hAnsi="Arial" w:cs="Arial"/>
          <w:color w:val="000000"/>
          <w:sz w:val="18"/>
          <w:szCs w:val="18"/>
        </w:rPr>
        <w:t>则可以减小这一差异。</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4" w:name="t1"/>
      <w:bookmarkEnd w:id="4"/>
      <w:r>
        <w:rPr>
          <w:rStyle w:val="a6"/>
          <w:rFonts w:ascii="Arial" w:hAnsi="Arial" w:cs="Arial"/>
          <w:b/>
          <w:bCs/>
          <w:color w:val="507383"/>
          <w:sz w:val="24"/>
          <w:szCs w:val="24"/>
        </w:rPr>
        <w:t>如何创建领域模型</w:t>
      </w:r>
    </w:p>
    <w:p w:rsidR="00012F65" w:rsidRDefault="00807BC7" w:rsidP="00012F65">
      <w:pPr>
        <w:pStyle w:val="a4"/>
        <w:spacing w:before="0" w:beforeAutospacing="0" w:after="0" w:afterAutospacing="0"/>
        <w:textAlignment w:val="baseline"/>
        <w:rPr>
          <w:rFonts w:ascii="Arial" w:hAnsi="Arial" w:cs="Arial"/>
          <w:color w:val="000000"/>
          <w:sz w:val="18"/>
          <w:szCs w:val="18"/>
        </w:rPr>
      </w:pPr>
      <w:r>
        <w:rPr>
          <w:rFonts w:ascii="Arial" w:hAnsi="Arial" w:cs="Arial"/>
          <w:noProof/>
          <w:color w:val="507383"/>
        </w:rPr>
        <mc:AlternateContent>
          <mc:Choice Requires="wps">
            <w:drawing>
              <wp:anchor distT="0" distB="0" distL="114300" distR="114300" simplePos="0" relativeHeight="251660288" behindDoc="0" locked="0" layoutInCell="1" allowOverlap="1" wp14:anchorId="62A64D75" wp14:editId="20F66E3A">
                <wp:simplePos x="0" y="0"/>
                <wp:positionH relativeFrom="column">
                  <wp:posOffset>3705225</wp:posOffset>
                </wp:positionH>
                <wp:positionV relativeFrom="paragraph">
                  <wp:posOffset>181610</wp:posOffset>
                </wp:positionV>
                <wp:extent cx="1809750" cy="723900"/>
                <wp:effectExtent l="0" t="0" r="19050" b="19050"/>
                <wp:wrapNone/>
                <wp:docPr id="18" name="文本框 18"/>
                <wp:cNvGraphicFramePr/>
                <a:graphic xmlns:a="http://schemas.openxmlformats.org/drawingml/2006/main">
                  <a:graphicData uri="http://schemas.microsoft.com/office/word/2010/wordprocessingShape">
                    <wps:wsp>
                      <wps:cNvSpPr txBox="1"/>
                      <wps:spPr>
                        <a:xfrm>
                          <a:off x="0" y="0"/>
                          <a:ext cx="18097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BC7" w:rsidRPr="006C6362" w:rsidRDefault="00807BC7">
                            <w:pPr>
                              <w:rPr>
                                <w:color w:val="FF0000"/>
                              </w:rPr>
                            </w:pPr>
                            <w:r w:rsidRPr="006C6362">
                              <w:rPr>
                                <w:rFonts w:hint="eastAsia"/>
                                <w:color w:val="FF0000"/>
                              </w:rPr>
                              <w:t>某一领域的模型，也可以说是某个领域对于一个问题的一种特定看待方式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margin-left:291.75pt;margin-top:14.3pt;width:142.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" fillcolor="white [3201]" strokeweight=".5pt">
                <v:textbox>
                  <w:txbxContent>
                    <w:p w:rsidR="00807BC7" w:rsidRPr="006C6362" w:rsidRDefault="00807BC7">
                      <w:pPr>
                        <w:rPr>
                          <w:color w:val="FF0000"/>
                        </w:rPr>
                      </w:pPr>
                      <w:r w:rsidRPr="006C6362">
                        <w:rPr>
                          <w:rFonts w:hint="eastAsia"/>
                          <w:color w:val="FF0000"/>
                        </w:rPr>
                        <w:t>某一领域的模型，也可以说是某个领域对于一个问题的一种特定看待方式</w:t>
                      </w:r>
                    </w:p>
                  </w:txbxContent>
                </v:textbox>
              </v:shape>
            </w:pict>
          </mc:Fallback>
        </mc:AlternateContent>
      </w:r>
      <w:r w:rsidR="00012F65">
        <w:rPr>
          <w:rFonts w:ascii="Arial" w:hAnsi="Arial" w:cs="Arial"/>
          <w:color w:val="000000"/>
          <w:sz w:val="18"/>
          <w:szCs w:val="18"/>
        </w:rPr>
        <w:t>那又如何创建领域模型呢？</w:t>
      </w:r>
    </w:p>
    <w:p w:rsidR="00012F65" w:rsidRDefault="001E1AAE"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可以通过以下四</w:t>
      </w:r>
      <w:r w:rsidR="00012F65">
        <w:rPr>
          <w:rFonts w:ascii="Arial" w:hAnsi="Arial" w:cs="Arial"/>
          <w:color w:val="000000"/>
          <w:sz w:val="18"/>
          <w:szCs w:val="18"/>
        </w:rPr>
        <w:t>个步骤：</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Pr>
          <w:rFonts w:ascii="Arial" w:hAnsi="Arial" w:cs="Arial"/>
          <w:color w:val="000000"/>
          <w:sz w:val="18"/>
          <w:szCs w:val="18"/>
        </w:rPr>
        <w:t> </w:t>
      </w:r>
      <w:r w:rsidRPr="003153F8">
        <w:rPr>
          <w:rFonts w:ascii="Arial" w:hAnsi="Arial" w:cs="Arial"/>
          <w:color w:val="000000"/>
          <w:sz w:val="18"/>
          <w:szCs w:val="18"/>
          <w:highlight w:val="yellow"/>
        </w:rPr>
        <w:t>寻找概念类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将其绘制为</w:t>
      </w:r>
      <w:r w:rsidRPr="003153F8">
        <w:rPr>
          <w:rFonts w:ascii="Arial" w:hAnsi="Arial" w:cs="Arial"/>
          <w:color w:val="000000"/>
          <w:sz w:val="18"/>
          <w:szCs w:val="18"/>
          <w:highlight w:val="yellow"/>
        </w:rPr>
        <w:t>UML</w:t>
      </w:r>
      <w:r w:rsidR="00D13A31" w:rsidRPr="003153F8">
        <w:rPr>
          <w:rFonts w:ascii="Arial" w:hAnsi="Arial" w:cs="Arial" w:hint="eastAsia"/>
          <w:color w:val="000000"/>
          <w:sz w:val="18"/>
          <w:szCs w:val="18"/>
          <w:highlight w:val="yellow"/>
        </w:rPr>
        <w:t>（</w:t>
      </w:r>
      <w:r w:rsidR="00D13A31" w:rsidRPr="003153F8">
        <w:rPr>
          <w:rFonts w:ascii="Arial" w:hAnsi="Arial" w:cs="Arial" w:hint="eastAsia"/>
          <w:color w:val="FF0000"/>
          <w:sz w:val="18"/>
          <w:szCs w:val="18"/>
          <w:highlight w:val="yellow"/>
        </w:rPr>
        <w:t>统一建模语言或标准建模语言</w:t>
      </w:r>
      <w:r w:rsidR="00D13A31" w:rsidRPr="003153F8">
        <w:rPr>
          <w:rFonts w:ascii="Arial" w:hAnsi="Arial" w:cs="Arial" w:hint="eastAsia"/>
          <w:color w:val="000000"/>
          <w:sz w:val="18"/>
          <w:szCs w:val="18"/>
          <w:highlight w:val="yellow"/>
        </w:rPr>
        <w:t>）</w:t>
      </w:r>
      <w:r w:rsidRPr="003153F8">
        <w:rPr>
          <w:rFonts w:ascii="Arial" w:hAnsi="Arial" w:cs="Arial"/>
          <w:color w:val="000000"/>
          <w:sz w:val="18"/>
          <w:szCs w:val="18"/>
          <w:highlight w:val="yellow"/>
        </w:rPr>
        <w:t>类图中的类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添加关联</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添加属性</w:t>
      </w: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5" w:name="t2"/>
      <w:bookmarkEnd w:id="5"/>
      <w:r>
        <w:rPr>
          <w:rStyle w:val="a6"/>
          <w:rFonts w:ascii="Arial" w:hAnsi="Arial" w:cs="Arial"/>
          <w:b/>
          <w:bCs/>
          <w:color w:val="738350"/>
          <w:sz w:val="21"/>
          <w:szCs w:val="21"/>
        </w:rPr>
        <w:t>如何找到概念类</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）重用和修改现有的模型。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这是</w:t>
      </w:r>
      <w:r>
        <w:rPr>
          <w:rStyle w:val="a6"/>
          <w:rFonts w:ascii="Arial" w:hAnsi="Arial" w:cs="Arial"/>
          <w:color w:val="000000"/>
          <w:sz w:val="18"/>
          <w:szCs w:val="18"/>
        </w:rPr>
        <w:t>首要</w:t>
      </w:r>
      <w:r>
        <w:rPr>
          <w:rFonts w:ascii="Arial" w:hAnsi="Arial" w:cs="Arial"/>
          <w:color w:val="000000"/>
          <w:sz w:val="18"/>
          <w:szCs w:val="18"/>
        </w:rPr>
        <w:t>、</w:t>
      </w:r>
      <w:r>
        <w:rPr>
          <w:rStyle w:val="a6"/>
          <w:rFonts w:ascii="Arial" w:hAnsi="Arial" w:cs="Arial"/>
          <w:color w:val="000000"/>
          <w:sz w:val="18"/>
          <w:szCs w:val="18"/>
        </w:rPr>
        <w:t>最佳</w:t>
      </w:r>
      <w:r>
        <w:rPr>
          <w:rFonts w:ascii="Arial" w:hAnsi="Arial" w:cs="Arial"/>
          <w:color w:val="000000"/>
          <w:sz w:val="18"/>
          <w:szCs w:val="18"/>
        </w:rPr>
        <w:t>且</w:t>
      </w:r>
      <w:r>
        <w:rPr>
          <w:rStyle w:val="a6"/>
          <w:rFonts w:ascii="Arial" w:hAnsi="Arial" w:cs="Arial"/>
          <w:color w:val="000000"/>
          <w:sz w:val="18"/>
          <w:szCs w:val="18"/>
        </w:rPr>
        <w:t>最简单</w:t>
      </w:r>
      <w:r>
        <w:rPr>
          <w:rFonts w:ascii="Arial" w:hAnsi="Arial" w:cs="Arial"/>
          <w:color w:val="000000"/>
          <w:sz w:val="18"/>
          <w:szCs w:val="18"/>
        </w:rPr>
        <w:t>的办法。可以从已发布的领域模型和书籍中获得。</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）使用分类列表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示例：</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029200" cy="3733800"/>
            <wp:effectExtent l="0" t="0" r="0" b="0"/>
            <wp:docPr id="17" name="图片 17" descr="http://www.uml.org.cn/mxdx/images/r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mxdx/images/r_0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7338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009775"/>
            <wp:effectExtent l="0" t="0" r="9525" b="9525"/>
            <wp:docPr id="16" name="图片 16" descr="http://www.uml.org.cn/mxdx/images/r_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mxdx/images/r_0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0097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）确定名词列表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w:t>
      </w:r>
      <w:proofErr w:type="gramStart"/>
      <w:r>
        <w:rPr>
          <w:rFonts w:ascii="Arial" w:hAnsi="Arial" w:cs="Arial"/>
          <w:color w:val="000000"/>
          <w:sz w:val="18"/>
          <w:szCs w:val="18"/>
        </w:rPr>
        <w:t>对</w:t>
      </w:r>
      <w:r>
        <w:rPr>
          <w:rStyle w:val="a6"/>
          <w:rFonts w:ascii="Arial" w:hAnsi="Arial" w:cs="Arial"/>
          <w:color w:val="000000"/>
          <w:sz w:val="18"/>
          <w:szCs w:val="18"/>
        </w:rPr>
        <w:t>领域</w:t>
      </w:r>
      <w:proofErr w:type="gramEnd"/>
      <w:r>
        <w:rPr>
          <w:rStyle w:val="a6"/>
          <w:rFonts w:ascii="Arial" w:hAnsi="Arial" w:cs="Arial"/>
          <w:color w:val="000000"/>
          <w:sz w:val="18"/>
          <w:szCs w:val="18"/>
        </w:rPr>
        <w:t>的文本性描述</w:t>
      </w:r>
      <w:r>
        <w:rPr>
          <w:rFonts w:ascii="Arial" w:hAnsi="Arial" w:cs="Arial"/>
          <w:color w:val="000000"/>
          <w:sz w:val="18"/>
          <w:szCs w:val="18"/>
        </w:rPr>
        <w:t>中识别名词和名词短语，将其作为候选的概念类或属性。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缺点：自然语言的</w:t>
      </w:r>
      <w:proofErr w:type="gramStart"/>
      <w:r>
        <w:rPr>
          <w:rFonts w:ascii="Arial" w:hAnsi="Arial" w:cs="Arial"/>
          <w:color w:val="000000"/>
          <w:sz w:val="18"/>
          <w:szCs w:val="18"/>
        </w:rPr>
        <w:t>不</w:t>
      </w:r>
      <w:proofErr w:type="gramEnd"/>
      <w:r>
        <w:rPr>
          <w:rFonts w:ascii="Arial" w:hAnsi="Arial" w:cs="Arial"/>
          <w:color w:val="000000"/>
          <w:sz w:val="18"/>
          <w:szCs w:val="18"/>
        </w:rPr>
        <w:t>精确性，不同名词短语可能表示同一概念类或属性，此外可能还有歧义。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建议与</w:t>
      </w:r>
      <w:r>
        <w:rPr>
          <w:rStyle w:val="a6"/>
          <w:rFonts w:ascii="Arial" w:hAnsi="Arial" w:cs="Arial"/>
          <w:color w:val="000000"/>
          <w:sz w:val="18"/>
          <w:szCs w:val="18"/>
        </w:rPr>
        <w:t>概念类分类列表</w:t>
      </w:r>
      <w:r>
        <w:rPr>
          <w:rFonts w:ascii="Arial" w:hAnsi="Arial" w:cs="Arial"/>
          <w:color w:val="000000"/>
          <w:sz w:val="18"/>
          <w:szCs w:val="18"/>
        </w:rPr>
        <w:t>一同使用。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在实践中，在发现概念类时，一般直接为其</w:t>
      </w:r>
      <w:r>
        <w:rPr>
          <w:rStyle w:val="a6"/>
          <w:rFonts w:ascii="Arial" w:hAnsi="Arial" w:cs="Arial"/>
          <w:color w:val="000000"/>
          <w:sz w:val="18"/>
          <w:szCs w:val="18"/>
        </w:rPr>
        <w:t>绘制</w:t>
      </w:r>
      <w:r>
        <w:rPr>
          <w:rStyle w:val="a6"/>
          <w:rFonts w:ascii="Arial" w:hAnsi="Arial" w:cs="Arial"/>
          <w:color w:val="000000"/>
          <w:sz w:val="18"/>
          <w:szCs w:val="18"/>
        </w:rPr>
        <w:t>UML</w:t>
      </w:r>
      <w:r>
        <w:rPr>
          <w:rStyle w:val="a6"/>
          <w:rFonts w:ascii="Arial" w:hAnsi="Arial" w:cs="Arial"/>
          <w:color w:val="000000"/>
          <w:sz w:val="18"/>
          <w:szCs w:val="18"/>
        </w:rPr>
        <w:t>类图</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了解了几种识别概念类的方法，我们接下来讨论过程中可能出现的问题。</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1</w:t>
      </w:r>
      <w:r>
        <w:rPr>
          <w:rStyle w:val="a6"/>
          <w:rFonts w:ascii="Arial" w:hAnsi="Arial" w:cs="Arial"/>
          <w:color w:val="FF6666"/>
          <w:sz w:val="18"/>
          <w:szCs w:val="18"/>
        </w:rPr>
        <w:t>）最常见错误：把应该是概念类的事物表示为属性。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如果我们认为某概念类</w:t>
      </w:r>
      <w:r>
        <w:rPr>
          <w:rStyle w:val="a6"/>
          <w:rFonts w:ascii="Arial" w:hAnsi="Arial" w:cs="Arial"/>
          <w:color w:val="000000"/>
          <w:sz w:val="18"/>
          <w:szCs w:val="18"/>
        </w:rPr>
        <w:t>X</w:t>
      </w:r>
      <w:r>
        <w:rPr>
          <w:rStyle w:val="a6"/>
          <w:rFonts w:ascii="Arial" w:hAnsi="Arial" w:cs="Arial"/>
          <w:color w:val="000000"/>
          <w:sz w:val="18"/>
          <w:szCs w:val="18"/>
        </w:rPr>
        <w:t>不是现实世界中的数字或文本，那么</w:t>
      </w:r>
      <w:r>
        <w:rPr>
          <w:rStyle w:val="a6"/>
          <w:rFonts w:ascii="Arial" w:hAnsi="Arial" w:cs="Arial"/>
          <w:color w:val="000000"/>
          <w:sz w:val="18"/>
          <w:szCs w:val="18"/>
        </w:rPr>
        <w:t>X</w:t>
      </w:r>
      <w:r>
        <w:rPr>
          <w:rStyle w:val="a6"/>
          <w:rFonts w:ascii="Arial" w:hAnsi="Arial" w:cs="Arial"/>
          <w:color w:val="000000"/>
          <w:sz w:val="18"/>
          <w:szCs w:val="18"/>
        </w:rPr>
        <w:t>可能是概念类而不是属性</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考虑一下航空预定领域。</w:t>
      </w:r>
      <w:r>
        <w:rPr>
          <w:rFonts w:ascii="Arial" w:hAnsi="Arial" w:cs="Arial"/>
          <w:color w:val="000000"/>
          <w:sz w:val="18"/>
          <w:szCs w:val="18"/>
        </w:rPr>
        <w:t>destination</w:t>
      </w:r>
      <w:r>
        <w:rPr>
          <w:rFonts w:ascii="Arial" w:hAnsi="Arial" w:cs="Arial"/>
          <w:color w:val="000000"/>
          <w:sz w:val="18"/>
          <w:szCs w:val="18"/>
        </w:rPr>
        <w:t>应该作为</w:t>
      </w:r>
      <w:r>
        <w:rPr>
          <w:rFonts w:ascii="Arial" w:hAnsi="Arial" w:cs="Arial"/>
          <w:color w:val="000000"/>
          <w:sz w:val="18"/>
          <w:szCs w:val="18"/>
        </w:rPr>
        <w:t>Flight</w:t>
      </w:r>
      <w:r>
        <w:rPr>
          <w:rFonts w:ascii="Arial" w:hAnsi="Arial" w:cs="Arial"/>
          <w:color w:val="000000"/>
          <w:sz w:val="18"/>
          <w:szCs w:val="18"/>
        </w:rPr>
        <w:t>的属性，还是作为单独的概念类</w:t>
      </w:r>
      <w:r>
        <w:rPr>
          <w:rFonts w:ascii="Arial" w:hAnsi="Arial" w:cs="Arial"/>
          <w:color w:val="000000"/>
          <w:sz w:val="18"/>
          <w:szCs w:val="18"/>
        </w:rPr>
        <w:t>Airport?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133850" cy="847725"/>
            <wp:effectExtent l="0" t="0" r="0" b="9525"/>
            <wp:docPr id="15" name="图片 15" descr="http://www.uml.org.cn/mxdx/images/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mxdx/images/r_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8477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在现实世界里，目的地机场不会被看作是数字或文本，而是</w:t>
      </w:r>
      <w:proofErr w:type="gramStart"/>
      <w:r>
        <w:rPr>
          <w:rFonts w:ascii="Arial" w:hAnsi="Arial" w:cs="Arial"/>
          <w:color w:val="000000"/>
          <w:sz w:val="18"/>
          <w:szCs w:val="18"/>
        </w:rPr>
        <w:t>一</w:t>
      </w:r>
      <w:proofErr w:type="gramEnd"/>
      <w:r>
        <w:rPr>
          <w:rFonts w:ascii="Arial" w:hAnsi="Arial" w:cs="Arial"/>
          <w:color w:val="000000"/>
          <w:sz w:val="18"/>
          <w:szCs w:val="18"/>
        </w:rPr>
        <w:t>占据大规模空间的事物。因此，</w:t>
      </w:r>
      <w:r>
        <w:rPr>
          <w:rFonts w:ascii="Arial" w:hAnsi="Arial" w:cs="Arial"/>
          <w:color w:val="000000"/>
          <w:sz w:val="18"/>
          <w:szCs w:val="18"/>
        </w:rPr>
        <w:t>Airport</w:t>
      </w:r>
      <w:r>
        <w:rPr>
          <w:rFonts w:ascii="Arial" w:hAnsi="Arial" w:cs="Arial"/>
          <w:color w:val="000000"/>
          <w:sz w:val="18"/>
          <w:szCs w:val="18"/>
        </w:rPr>
        <w:t>应该是个概念，而不是属性。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2</w:t>
      </w:r>
      <w:r>
        <w:rPr>
          <w:rStyle w:val="a6"/>
          <w:rFonts w:ascii="Arial" w:hAnsi="Arial" w:cs="Arial"/>
          <w:color w:val="FF6666"/>
          <w:sz w:val="18"/>
          <w:szCs w:val="18"/>
        </w:rPr>
        <w:t>）缺少描述类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描述类包含描述其他事物的信息。例如，</w:t>
      </w:r>
      <w:proofErr w:type="spellStart"/>
      <w:r>
        <w:rPr>
          <w:rFonts w:ascii="Arial" w:hAnsi="Arial" w:cs="Arial"/>
          <w:color w:val="000000"/>
          <w:sz w:val="18"/>
          <w:szCs w:val="18"/>
        </w:rPr>
        <w:t>ProductDescription</w:t>
      </w:r>
      <w:proofErr w:type="spellEnd"/>
      <w:r>
        <w:rPr>
          <w:rFonts w:ascii="Arial" w:hAnsi="Arial" w:cs="Arial"/>
          <w:color w:val="000000"/>
          <w:sz w:val="18"/>
          <w:szCs w:val="18"/>
        </w:rPr>
        <w:t>记录</w:t>
      </w:r>
      <w:r>
        <w:rPr>
          <w:rFonts w:ascii="Arial" w:hAnsi="Arial" w:cs="Arial"/>
          <w:color w:val="000000"/>
          <w:sz w:val="18"/>
          <w:szCs w:val="18"/>
        </w:rPr>
        <w:t>Item</w:t>
      </w:r>
      <w:r>
        <w:rPr>
          <w:rFonts w:ascii="Arial" w:hAnsi="Arial" w:cs="Arial"/>
          <w:color w:val="000000"/>
          <w:sz w:val="18"/>
          <w:szCs w:val="18"/>
        </w:rPr>
        <w:t>的价格、图片和文字描述。</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为什么</w:t>
      </w:r>
      <w:r>
        <w:rPr>
          <w:rFonts w:ascii="Arial" w:hAnsi="Arial" w:cs="Arial"/>
          <w:color w:val="000000"/>
          <w:sz w:val="18"/>
          <w:szCs w:val="18"/>
        </w:rPr>
        <w:t>使用描述类？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假设：雀巢咖啡，大受欢迎，销售一空。这就意味着雀巢咖啡的所有</w:t>
      </w:r>
      <w:r>
        <w:rPr>
          <w:rFonts w:ascii="Arial" w:hAnsi="Arial" w:cs="Arial"/>
          <w:color w:val="000000"/>
          <w:sz w:val="18"/>
          <w:szCs w:val="18"/>
        </w:rPr>
        <w:t>Item</w:t>
      </w:r>
      <w:r>
        <w:rPr>
          <w:rFonts w:ascii="Arial" w:hAnsi="Arial" w:cs="Arial"/>
          <w:color w:val="000000"/>
          <w:sz w:val="18"/>
          <w:szCs w:val="18"/>
        </w:rPr>
        <w:t>实例都从计算机存储器中被删除。这时如果有人问：雀巢咖啡多少钱一盒？那将没法回答。因为价格是记录在实例上的，而这些实例都已经被删除。由此可以看出，需要其他事物来记录雀巢咖啡的</w:t>
      </w:r>
      <w:r>
        <w:rPr>
          <w:rStyle w:val="a6"/>
          <w:rFonts w:ascii="Arial" w:hAnsi="Arial" w:cs="Arial"/>
          <w:color w:val="000000"/>
          <w:sz w:val="18"/>
          <w:szCs w:val="18"/>
        </w:rPr>
        <w:t>描述</w:t>
      </w:r>
      <w:r>
        <w:rPr>
          <w:rFonts w:ascii="Arial" w:hAnsi="Arial" w:cs="Arial"/>
          <w:color w:val="000000"/>
          <w:sz w:val="18"/>
          <w:szCs w:val="18"/>
        </w:rPr>
        <w:t>（规格说明）。</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114550"/>
            <wp:effectExtent l="0" t="0" r="9525" b="0"/>
            <wp:docPr id="14" name="图片 14" descr="http://www.uml.org.cn/mxdx/images/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mxdx/images/r_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（图四）</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又比如，虹桥机场每天有很多航班，同一架飞机有多个航线，但其一架飞机只有一个飞机号码。如果仅仅有两个概念类</w:t>
      </w:r>
      <w:r>
        <w:rPr>
          <w:rFonts w:ascii="Arial" w:hAnsi="Arial" w:cs="Arial"/>
          <w:color w:val="000000"/>
          <w:sz w:val="18"/>
          <w:szCs w:val="18"/>
        </w:rPr>
        <w:t>Flight</w:t>
      </w:r>
      <w:r>
        <w:rPr>
          <w:rFonts w:ascii="Arial" w:hAnsi="Arial" w:cs="Arial"/>
          <w:color w:val="000000"/>
          <w:sz w:val="18"/>
          <w:szCs w:val="18"/>
        </w:rPr>
        <w:t>和</w:t>
      </w:r>
      <w:r>
        <w:rPr>
          <w:rFonts w:ascii="Arial" w:hAnsi="Arial" w:cs="Arial"/>
          <w:color w:val="000000"/>
          <w:sz w:val="18"/>
          <w:szCs w:val="18"/>
        </w:rPr>
        <w:t>Airport</w:t>
      </w:r>
      <w:r>
        <w:rPr>
          <w:rFonts w:ascii="Arial" w:hAnsi="Arial" w:cs="Arial"/>
          <w:color w:val="000000"/>
          <w:sz w:val="18"/>
          <w:szCs w:val="18"/>
        </w:rPr>
        <w:t>，假设有一天天降大雾，所有航班取消，我们删除了所有</w:t>
      </w:r>
      <w:r>
        <w:rPr>
          <w:rFonts w:ascii="Arial" w:hAnsi="Arial" w:cs="Arial"/>
          <w:color w:val="000000"/>
          <w:sz w:val="18"/>
          <w:szCs w:val="18"/>
        </w:rPr>
        <w:t>Flight</w:t>
      </w:r>
      <w:r>
        <w:rPr>
          <w:rFonts w:ascii="Arial" w:hAnsi="Arial" w:cs="Arial"/>
          <w:color w:val="000000"/>
          <w:sz w:val="18"/>
          <w:szCs w:val="18"/>
        </w:rPr>
        <w:t>记录。这时如果我们想知道是否存在号码为</w:t>
      </w:r>
      <w:r>
        <w:rPr>
          <w:rFonts w:ascii="Arial" w:hAnsi="Arial" w:cs="Arial"/>
          <w:color w:val="000000"/>
          <w:sz w:val="18"/>
          <w:szCs w:val="18"/>
        </w:rPr>
        <w:t>12345</w:t>
      </w:r>
      <w:r>
        <w:rPr>
          <w:rFonts w:ascii="Arial" w:hAnsi="Arial" w:cs="Arial"/>
          <w:color w:val="000000"/>
          <w:sz w:val="18"/>
          <w:szCs w:val="18"/>
        </w:rPr>
        <w:t>的一架飞机，那我们将无法查到。由此可以看出，我们还需要一个描述类</w:t>
      </w:r>
      <w:proofErr w:type="spellStart"/>
      <w:r>
        <w:rPr>
          <w:rFonts w:ascii="Arial" w:hAnsi="Arial" w:cs="Arial"/>
          <w:color w:val="000000"/>
          <w:sz w:val="18"/>
          <w:szCs w:val="18"/>
        </w:rPr>
        <w:t>FlightDescription</w:t>
      </w:r>
      <w:proofErr w:type="spellEnd"/>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3848100" cy="3486150"/>
            <wp:effectExtent l="0" t="0" r="0" b="0"/>
            <wp:docPr id="13" name="图片 13" descr="http://img.my.csdn.net/uploads/201211/01/1351774079_9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01/1351774079_953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34861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何时需要？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需要有关商品或服务的描述，独立于任何商品或服务的现有实例。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删除其所描述事物（如</w:t>
      </w:r>
      <w:r>
        <w:rPr>
          <w:rFonts w:ascii="Arial" w:hAnsi="Arial" w:cs="Arial"/>
          <w:color w:val="000000"/>
          <w:sz w:val="18"/>
          <w:szCs w:val="18"/>
        </w:rPr>
        <w:t>Item</w:t>
      </w:r>
      <w:r>
        <w:rPr>
          <w:rFonts w:ascii="Arial" w:hAnsi="Arial" w:cs="Arial"/>
          <w:color w:val="000000"/>
          <w:sz w:val="18"/>
          <w:szCs w:val="18"/>
        </w:rPr>
        <w:t>）的实例后，导致信息丢失，而这些信息是需要维护的，但是被错误地与所删除的事物关联起来。</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3. </w:t>
      </w:r>
      <w:r>
        <w:rPr>
          <w:rFonts w:ascii="Arial" w:hAnsi="Arial" w:cs="Arial"/>
          <w:color w:val="000000"/>
          <w:sz w:val="18"/>
          <w:szCs w:val="18"/>
        </w:rPr>
        <w:t>减少冗余或重复信息。</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6" w:name="t3"/>
      <w:bookmarkEnd w:id="6"/>
      <w:r>
        <w:rPr>
          <w:rStyle w:val="a6"/>
          <w:rFonts w:ascii="Arial" w:hAnsi="Arial" w:cs="Arial"/>
          <w:b/>
          <w:bCs/>
          <w:color w:val="738350"/>
          <w:sz w:val="21"/>
          <w:szCs w:val="21"/>
        </w:rPr>
        <w:t>关联</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sidRPr="009C69C5">
        <w:rPr>
          <w:rFonts w:ascii="Arial" w:hAnsi="Arial" w:cs="Arial"/>
          <w:color w:val="000000"/>
          <w:sz w:val="18"/>
          <w:szCs w:val="18"/>
          <w:highlight w:val="yellow"/>
        </w:rPr>
        <w:t>关联是类（类的实例）之间的关系，表示有意义和值得关注的连接</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24450" cy="3790950"/>
            <wp:effectExtent l="0" t="0" r="0" b="0"/>
            <wp:docPr id="12" name="图片 12" descr="http://www.uml.org.cn/mxdx/images/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mxdx/images/r_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37909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关联名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关联名来描述一个关联的本质。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角色（</w:t>
      </w:r>
      <w:r>
        <w:rPr>
          <w:rStyle w:val="a6"/>
          <w:rFonts w:ascii="Arial" w:hAnsi="Arial" w:cs="Arial"/>
          <w:color w:val="000000"/>
          <w:sz w:val="18"/>
          <w:szCs w:val="18"/>
        </w:rPr>
        <w:t>Role</w:t>
      </w:r>
      <w:r>
        <w:rPr>
          <w:rStyle w:val="a6"/>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用来描述离角色名较近一端的类在另一端的</w:t>
      </w:r>
      <w:proofErr w:type="gramStart"/>
      <w:r>
        <w:rPr>
          <w:rFonts w:ascii="Arial" w:hAnsi="Arial" w:cs="Arial"/>
          <w:color w:val="000000"/>
          <w:sz w:val="18"/>
          <w:szCs w:val="18"/>
        </w:rPr>
        <w:t>类面前</w:t>
      </w:r>
      <w:proofErr w:type="gramEnd"/>
      <w:r>
        <w:rPr>
          <w:rFonts w:ascii="Arial" w:hAnsi="Arial" w:cs="Arial"/>
          <w:color w:val="000000"/>
          <w:sz w:val="18"/>
          <w:szCs w:val="18"/>
        </w:rPr>
        <w:t>所呈现的面貌。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noProof/>
          <w:color w:val="000000"/>
          <w:sz w:val="18"/>
          <w:szCs w:val="18"/>
        </w:rPr>
        <w:drawing>
          <wp:inline distT="0" distB="0" distL="0" distR="0">
            <wp:extent cx="5724525" cy="2257425"/>
            <wp:effectExtent l="0" t="0" r="9525" b="9525"/>
            <wp:docPr id="11" name="图片 11" descr="http://img.my.csdn.net/uploads/201211/01/1351774264_9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01/1351774264_97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何时表示关联？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如果存在需要保持一段时间的关系，将这种语义表示为关联（</w:t>
      </w:r>
      <w:r>
        <w:rPr>
          <w:rStyle w:val="a6"/>
          <w:rFonts w:ascii="Arial" w:hAnsi="Arial" w:cs="Arial"/>
          <w:color w:val="000000"/>
          <w:sz w:val="18"/>
          <w:szCs w:val="18"/>
        </w:rPr>
        <w:t>“</w:t>
      </w:r>
      <w:r>
        <w:rPr>
          <w:rStyle w:val="a6"/>
          <w:rFonts w:ascii="Arial" w:hAnsi="Arial" w:cs="Arial"/>
          <w:color w:val="000000"/>
          <w:sz w:val="18"/>
          <w:szCs w:val="18"/>
        </w:rPr>
        <w:t>需要记住</w:t>
      </w:r>
      <w:r>
        <w:rPr>
          <w:rStyle w:val="a6"/>
          <w:rFonts w:ascii="Arial" w:hAnsi="Arial" w:cs="Arial"/>
          <w:color w:val="000000"/>
          <w:sz w:val="18"/>
          <w:szCs w:val="18"/>
        </w:rPr>
        <w:t>”</w:t>
      </w:r>
      <w:r>
        <w:rPr>
          <w:rFonts w:ascii="Arial" w:hAnsi="Arial" w:cs="Arial"/>
          <w:color w:val="000000"/>
          <w:sz w:val="18"/>
          <w:szCs w:val="18"/>
        </w:rPr>
        <w:t>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从常见关联列表中派生的关联。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要避免在领域模型中加入太多的关联</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在领域建模过程中，关联不是关于数据流、</w:t>
      </w:r>
      <w:r>
        <w:rPr>
          <w:rFonts w:ascii="Arial" w:hAnsi="Arial" w:cs="Arial"/>
          <w:color w:val="000000"/>
          <w:sz w:val="18"/>
          <w:szCs w:val="18"/>
        </w:rPr>
        <w:fldChar w:fldCharType="begin"/>
      </w:r>
      <w:r>
        <w:rPr>
          <w:rFonts w:ascii="Arial" w:hAnsi="Arial" w:cs="Arial"/>
          <w:color w:val="000000"/>
          <w:sz w:val="18"/>
          <w:szCs w:val="18"/>
        </w:rPr>
        <w:instrText xml:space="preserve"> </w:instrText>
      </w:r>
      <w:r>
        <w:rPr>
          <w:rFonts w:ascii="Arial" w:hAnsi="Arial" w:cs="Arial" w:hint="eastAsia"/>
          <w:color w:val="000000"/>
          <w:sz w:val="18"/>
          <w:szCs w:val="18"/>
        </w:rPr>
        <w:instrText>HYPERLINK "http://lib.csdn.net/base/mysql" \o "MySQL</w:instrText>
      </w:r>
      <w:r>
        <w:rPr>
          <w:rFonts w:ascii="Arial" w:hAnsi="Arial" w:cs="Arial" w:hint="eastAsia"/>
          <w:color w:val="000000"/>
          <w:sz w:val="18"/>
          <w:szCs w:val="18"/>
        </w:rPr>
        <w:instrText>知识库</w:instrText>
      </w:r>
      <w:r>
        <w:rPr>
          <w:rFonts w:ascii="Arial" w:hAnsi="Arial" w:cs="Arial" w:hint="eastAsia"/>
          <w:color w:val="000000"/>
          <w:sz w:val="18"/>
          <w:szCs w:val="18"/>
        </w:rPr>
        <w:instrText>" \t "_blank"</w:instrText>
      </w:r>
      <w:r>
        <w:rPr>
          <w:rFonts w:ascii="Arial" w:hAnsi="Arial" w:cs="Arial"/>
          <w:color w:val="000000"/>
          <w:sz w:val="18"/>
          <w:szCs w:val="18"/>
        </w:rPr>
        <w:instrText xml:space="preserve"> </w:instrText>
      </w:r>
      <w:r>
        <w:rPr>
          <w:rFonts w:ascii="Arial" w:hAnsi="Arial" w:cs="Arial"/>
          <w:color w:val="000000"/>
          <w:sz w:val="18"/>
          <w:szCs w:val="18"/>
        </w:rPr>
        <w:fldChar w:fldCharType="separate"/>
      </w:r>
      <w:r>
        <w:rPr>
          <w:rStyle w:val="a3"/>
          <w:rFonts w:ascii="Arial" w:hAnsi="Arial" w:cs="Arial"/>
          <w:b/>
          <w:bCs/>
          <w:color w:val="DF3434"/>
          <w:sz w:val="18"/>
          <w:szCs w:val="18"/>
        </w:rPr>
        <w:t>数据库</w:t>
      </w:r>
      <w:r>
        <w:rPr>
          <w:rFonts w:ascii="Arial" w:hAnsi="Arial" w:cs="Arial"/>
          <w:color w:val="000000"/>
          <w:sz w:val="18"/>
          <w:szCs w:val="18"/>
        </w:rPr>
        <w:fldChar w:fldCharType="end"/>
      </w:r>
      <w:proofErr w:type="gramStart"/>
      <w:r>
        <w:rPr>
          <w:rFonts w:ascii="Arial" w:hAnsi="Arial" w:cs="Arial"/>
          <w:color w:val="000000"/>
          <w:sz w:val="18"/>
          <w:szCs w:val="18"/>
        </w:rPr>
        <w:t>外键联系</w:t>
      </w:r>
      <w:proofErr w:type="gramEnd"/>
      <w:r>
        <w:rPr>
          <w:rFonts w:ascii="Arial" w:hAnsi="Arial" w:cs="Arial"/>
          <w:color w:val="000000"/>
          <w:sz w:val="18"/>
          <w:szCs w:val="18"/>
        </w:rPr>
        <w:t>、实例变量或软件方案中的对象连接的语句；关联声明的是针对现实领域</w:t>
      </w:r>
      <w:r>
        <w:rPr>
          <w:rStyle w:val="a6"/>
          <w:rFonts w:ascii="Arial" w:hAnsi="Arial" w:cs="Arial"/>
          <w:color w:val="000000"/>
          <w:sz w:val="18"/>
          <w:szCs w:val="18"/>
        </w:rPr>
        <w:t>从纯概念角度</w:t>
      </w:r>
      <w:r>
        <w:rPr>
          <w:rFonts w:ascii="Arial" w:hAnsi="Arial" w:cs="Arial"/>
          <w:color w:val="000000"/>
          <w:sz w:val="18"/>
          <w:szCs w:val="18"/>
        </w:rPr>
        <w:t>看有意义的关系。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在</w:t>
      </w:r>
      <w:r>
        <w:rPr>
          <w:rStyle w:val="a6"/>
          <w:rFonts w:ascii="Arial" w:hAnsi="Arial" w:cs="Arial"/>
          <w:color w:val="000000"/>
          <w:sz w:val="18"/>
          <w:szCs w:val="18"/>
        </w:rPr>
        <w:t>UML</w:t>
      </w:r>
      <w:r>
        <w:rPr>
          <w:rStyle w:val="a6"/>
          <w:rFonts w:ascii="Arial" w:hAnsi="Arial" w:cs="Arial"/>
          <w:color w:val="000000"/>
          <w:sz w:val="18"/>
          <w:szCs w:val="18"/>
        </w:rPr>
        <w:t>中如何对关联命名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以</w:t>
      </w:r>
      <w:r>
        <w:rPr>
          <w:rFonts w:ascii="Arial" w:hAnsi="Arial" w:cs="Arial"/>
          <w:color w:val="000000"/>
          <w:sz w:val="18"/>
          <w:szCs w:val="18"/>
        </w:rPr>
        <w:t>“</w:t>
      </w:r>
      <w:r>
        <w:rPr>
          <w:rFonts w:ascii="Arial" w:hAnsi="Arial" w:cs="Arial"/>
          <w:color w:val="000000"/>
          <w:sz w:val="18"/>
          <w:szCs w:val="18"/>
        </w:rPr>
        <w:t>类名－动词短语－类名</w:t>
      </w:r>
      <w:r>
        <w:rPr>
          <w:rFonts w:ascii="Arial" w:hAnsi="Arial" w:cs="Arial"/>
          <w:color w:val="000000"/>
          <w:sz w:val="18"/>
          <w:szCs w:val="18"/>
        </w:rPr>
        <w:t>”</w:t>
      </w:r>
      <w:r>
        <w:rPr>
          <w:rFonts w:ascii="Arial" w:hAnsi="Arial" w:cs="Arial"/>
          <w:color w:val="000000"/>
          <w:sz w:val="18"/>
          <w:szCs w:val="18"/>
        </w:rPr>
        <w:t>的格式为关联命名，其中的动词短语构成了可读的和有意义的顺序。</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图五对应于：</w:t>
      </w:r>
      <w:proofErr w:type="spellStart"/>
      <w:r>
        <w:rPr>
          <w:rStyle w:val="a6"/>
          <w:rFonts w:ascii="Arial" w:hAnsi="Arial" w:cs="Arial"/>
          <w:color w:val="000000"/>
          <w:sz w:val="18"/>
          <w:szCs w:val="18"/>
        </w:rPr>
        <w:t>VideoStore</w:t>
      </w:r>
      <w:proofErr w:type="spellEnd"/>
      <w:r>
        <w:rPr>
          <w:rStyle w:val="a6"/>
          <w:rFonts w:ascii="Arial" w:hAnsi="Arial" w:cs="Arial"/>
          <w:color w:val="000000"/>
          <w:sz w:val="18"/>
          <w:szCs w:val="18"/>
        </w:rPr>
        <w:t xml:space="preserve"> Stocks Video</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多重性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多重性定义了类</w:t>
      </w:r>
      <w:r>
        <w:rPr>
          <w:rFonts w:ascii="Arial" w:hAnsi="Arial" w:cs="Arial"/>
          <w:color w:val="000000"/>
          <w:sz w:val="18"/>
          <w:szCs w:val="18"/>
        </w:rPr>
        <w:t>A</w:t>
      </w:r>
      <w:r>
        <w:rPr>
          <w:rFonts w:ascii="Arial" w:hAnsi="Arial" w:cs="Arial"/>
          <w:color w:val="000000"/>
          <w:sz w:val="18"/>
          <w:szCs w:val="18"/>
        </w:rPr>
        <w:t>有多少个实例可以和类</w:t>
      </w:r>
      <w:r>
        <w:rPr>
          <w:rFonts w:ascii="Arial" w:hAnsi="Arial" w:cs="Arial"/>
          <w:color w:val="000000"/>
          <w:sz w:val="18"/>
          <w:szCs w:val="18"/>
        </w:rPr>
        <w:t>B</w:t>
      </w:r>
      <w:r>
        <w:rPr>
          <w:rFonts w:ascii="Arial" w:hAnsi="Arial" w:cs="Arial"/>
          <w:color w:val="000000"/>
          <w:sz w:val="18"/>
          <w:szCs w:val="18"/>
        </w:rPr>
        <w:t>的一个实例关联。（见图五）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多重性的值表示在</w:t>
      </w:r>
      <w:r>
        <w:rPr>
          <w:rStyle w:val="a6"/>
          <w:rFonts w:ascii="Arial" w:hAnsi="Arial" w:cs="Arial"/>
          <w:color w:val="000000"/>
          <w:sz w:val="18"/>
          <w:szCs w:val="18"/>
        </w:rPr>
        <w:t>特定时刻</w:t>
      </w:r>
      <w:r>
        <w:rPr>
          <w:rFonts w:ascii="Arial" w:hAnsi="Arial" w:cs="Arial"/>
          <w:color w:val="000000"/>
          <w:sz w:val="18"/>
          <w:szCs w:val="18"/>
        </w:rPr>
        <w:t>（而不是在某个时间跨度内）有效关联的实例数量。</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72075" cy="3400425"/>
            <wp:effectExtent l="0" t="0" r="9525" b="9525"/>
            <wp:docPr id="10" name="图片 10" descr="http://www.uml.org.cn/mxdx/images/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mxdx/images/r_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（图六）</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多重性是和语境有关的。</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两个类之间的多重关联：</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3048000" cy="904875"/>
            <wp:effectExtent l="0" t="0" r="0" b="9525"/>
            <wp:docPr id="9" name="图片 9" descr="http://www.uml.org.cn/mxdx/images/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mxdx/images/r_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9048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（图七）</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常见关联列表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53025" cy="3771900"/>
            <wp:effectExtent l="0" t="0" r="9525" b="0"/>
            <wp:docPr id="8" name="图片 8" descr="http://www.uml.org.cn/mxdx/images/r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mxdx/images/r_0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37719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（图八）</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6048375" cy="5153025"/>
            <wp:effectExtent l="0" t="0" r="9525" b="9525"/>
            <wp:docPr id="7" name="图片 7" descr="http://img.my.csdn.net/uploads/201211/01/1351774454_6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1/01/1351774454_637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8375" cy="51530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一个例子</w:t>
      </w: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7" w:name="t4"/>
      <w:bookmarkEnd w:id="7"/>
      <w:r>
        <w:rPr>
          <w:rStyle w:val="a6"/>
          <w:rFonts w:ascii="Arial" w:hAnsi="Arial" w:cs="Arial"/>
          <w:b/>
          <w:bCs/>
          <w:color w:val="738350"/>
          <w:sz w:val="21"/>
          <w:szCs w:val="21"/>
        </w:rPr>
        <w:t>属性</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UML</w:t>
      </w:r>
      <w:r>
        <w:rPr>
          <w:rFonts w:ascii="Arial" w:hAnsi="Arial" w:cs="Arial"/>
          <w:color w:val="000000"/>
          <w:sz w:val="18"/>
          <w:szCs w:val="18"/>
        </w:rPr>
        <w:t>中，一个属性的完整语法是：</w:t>
      </w:r>
      <w:r>
        <w:rPr>
          <w:rFonts w:ascii="Arial" w:hAnsi="Arial" w:cs="Arial"/>
          <w:color w:val="000000"/>
          <w:sz w:val="18"/>
          <w:szCs w:val="18"/>
        </w:rPr>
        <w:t>visibility name : type multiplicity = default {property-string}</w:t>
      </w:r>
      <w:r>
        <w:rPr>
          <w:rFonts w:ascii="Arial" w:hAnsi="Arial" w:cs="Arial"/>
          <w:color w:val="000000"/>
          <w:sz w:val="18"/>
          <w:szCs w:val="18"/>
        </w:rPr>
        <w:t>，即</w:t>
      </w:r>
      <w:r w:rsidRPr="004374D4">
        <w:rPr>
          <w:rFonts w:ascii="Arial" w:hAnsi="Arial" w:cs="Arial"/>
          <w:color w:val="FF0000"/>
          <w:sz w:val="18"/>
          <w:szCs w:val="18"/>
        </w:rPr>
        <w:t>可见的名称</w:t>
      </w:r>
      <w:r w:rsidRPr="004374D4">
        <w:rPr>
          <w:rFonts w:ascii="Arial" w:hAnsi="Arial" w:cs="Arial"/>
          <w:color w:val="FF0000"/>
          <w:sz w:val="18"/>
          <w:szCs w:val="18"/>
        </w:rPr>
        <w:t xml:space="preserve"> </w:t>
      </w:r>
      <w:r w:rsidRPr="004374D4">
        <w:rPr>
          <w:rFonts w:ascii="Arial" w:hAnsi="Arial" w:cs="Arial"/>
          <w:color w:val="FF0000"/>
          <w:sz w:val="18"/>
          <w:szCs w:val="18"/>
        </w:rPr>
        <w:t>：</w:t>
      </w:r>
      <w:r w:rsidRPr="004374D4">
        <w:rPr>
          <w:rFonts w:ascii="Arial" w:hAnsi="Arial" w:cs="Arial"/>
          <w:color w:val="FF0000"/>
          <w:sz w:val="18"/>
          <w:szCs w:val="18"/>
        </w:rPr>
        <w:t xml:space="preserve"> </w:t>
      </w:r>
      <w:r w:rsidRPr="004374D4">
        <w:rPr>
          <w:rFonts w:ascii="Arial" w:hAnsi="Arial" w:cs="Arial"/>
          <w:color w:val="FF0000"/>
          <w:sz w:val="18"/>
          <w:szCs w:val="18"/>
        </w:rPr>
        <w:t>类型</w:t>
      </w:r>
      <w:r w:rsidRPr="004374D4">
        <w:rPr>
          <w:rFonts w:ascii="Arial" w:hAnsi="Arial" w:cs="Arial"/>
          <w:color w:val="FF0000"/>
          <w:sz w:val="18"/>
          <w:szCs w:val="18"/>
        </w:rPr>
        <w:t xml:space="preserve"> = </w:t>
      </w:r>
      <w:r w:rsidRPr="004374D4">
        <w:rPr>
          <w:rFonts w:ascii="Arial" w:hAnsi="Arial" w:cs="Arial"/>
          <w:color w:val="FF0000"/>
          <w:sz w:val="18"/>
          <w:szCs w:val="18"/>
        </w:rPr>
        <w:t>默认值</w:t>
      </w:r>
      <w:r w:rsidRPr="004374D4">
        <w:rPr>
          <w:rFonts w:ascii="Arial" w:hAnsi="Arial" w:cs="Arial"/>
          <w:color w:val="FF0000"/>
          <w:sz w:val="18"/>
          <w:szCs w:val="18"/>
        </w:rPr>
        <w:t xml:space="preserve"> {</w:t>
      </w:r>
      <w:r w:rsidRPr="004374D4">
        <w:rPr>
          <w:rFonts w:ascii="Arial" w:hAnsi="Arial" w:cs="Arial"/>
          <w:color w:val="FF0000"/>
          <w:sz w:val="18"/>
          <w:szCs w:val="18"/>
        </w:rPr>
        <w:t>性质</w:t>
      </w:r>
      <w:r w:rsidRPr="004374D4">
        <w:rPr>
          <w:rFonts w:ascii="Arial" w:hAnsi="Arial" w:cs="Arial"/>
          <w:color w:val="FF0000"/>
          <w:sz w:val="18"/>
          <w:szCs w:val="18"/>
        </w:rPr>
        <w: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6553200" cy="2095500"/>
            <wp:effectExtent l="0" t="0" r="0" b="0"/>
            <wp:docPr id="6" name="图片 6" descr="http://img.my.csdn.net/uploads/201211/01/1351774491_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1/01/1351774491_19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3200" cy="2095500"/>
                    </a:xfrm>
                    <a:prstGeom prst="rect">
                      <a:avLst/>
                    </a:prstGeom>
                    <a:noFill/>
                    <a:ln>
                      <a:noFill/>
                    </a:ln>
                  </pic:spPr>
                </pic:pic>
              </a:graphicData>
            </a:graphic>
          </wp:inline>
        </w:drawing>
      </w:r>
      <w:r>
        <w:rPr>
          <w:rFonts w:ascii="Arial" w:hAnsi="Arial" w:cs="Arial"/>
          <w:color w:val="000000"/>
          <w:sz w:val="18"/>
          <w:szCs w:val="18"/>
        </w:rPr>
        <w:t>  </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属性是对象的逻辑数据值。</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何时展示属性？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当需求（例如，用例）建议或暗示</w:t>
      </w:r>
      <w:r>
        <w:rPr>
          <w:rStyle w:val="a6"/>
          <w:rFonts w:ascii="Arial" w:hAnsi="Arial" w:cs="Arial"/>
          <w:color w:val="000000"/>
          <w:sz w:val="18"/>
          <w:szCs w:val="18"/>
        </w:rPr>
        <w:t>需要记住</w:t>
      </w:r>
      <w:r>
        <w:rPr>
          <w:rFonts w:ascii="Arial" w:hAnsi="Arial" w:cs="Arial"/>
          <w:color w:val="000000"/>
          <w:sz w:val="18"/>
          <w:szCs w:val="18"/>
        </w:rPr>
        <w:t>信息时，引入属性。</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2552700"/>
            <wp:effectExtent l="0" t="0" r="0" b="0"/>
            <wp:docPr id="5" name="图片 5" descr="http://www.uml.org.cn/mxdx/images/r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mxdx/images/r_0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（图九）</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导出属性</w:t>
      </w:r>
      <w:r>
        <w:rPr>
          <w:rFonts w:ascii="Arial" w:hAnsi="Arial" w:cs="Arial"/>
          <w:color w:val="000000"/>
          <w:sz w:val="18"/>
          <w:szCs w:val="18"/>
        </w:rPr>
        <w:t>（</w:t>
      </w:r>
      <w:r>
        <w:rPr>
          <w:rFonts w:ascii="Arial" w:hAnsi="Arial" w:cs="Arial"/>
          <w:color w:val="000000"/>
          <w:sz w:val="18"/>
          <w:szCs w:val="18"/>
        </w:rPr>
        <w:t>derived attribute</w:t>
      </w:r>
      <w:r>
        <w:rPr>
          <w:rFonts w:ascii="Arial" w:hAnsi="Arial" w:cs="Arial"/>
          <w:color w:val="000000"/>
          <w:sz w:val="18"/>
          <w:szCs w:val="18"/>
        </w:rPr>
        <w:t>）：可以由其他信息导出的属性。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大部分属性类型应该是</w:t>
      </w:r>
      <w:r>
        <w:rPr>
          <w:rStyle w:val="a6"/>
          <w:rFonts w:ascii="Arial" w:hAnsi="Arial" w:cs="Arial"/>
          <w:color w:val="000000"/>
          <w:sz w:val="18"/>
          <w:szCs w:val="18"/>
        </w:rPr>
        <w:t>“</w:t>
      </w:r>
      <w:r>
        <w:rPr>
          <w:rStyle w:val="a6"/>
          <w:rFonts w:ascii="Arial" w:hAnsi="Arial" w:cs="Arial"/>
          <w:color w:val="000000"/>
          <w:sz w:val="18"/>
          <w:szCs w:val="18"/>
        </w:rPr>
        <w:t>简单</w:t>
      </w:r>
      <w:r>
        <w:rPr>
          <w:rStyle w:val="a6"/>
          <w:rFonts w:ascii="Arial" w:hAnsi="Arial" w:cs="Arial"/>
          <w:color w:val="000000"/>
          <w:sz w:val="18"/>
          <w:szCs w:val="18"/>
        </w:rPr>
        <w:t>”</w:t>
      </w:r>
      <w:r>
        <w:rPr>
          <w:rStyle w:val="a6"/>
          <w:rFonts w:ascii="Arial" w:hAnsi="Arial" w:cs="Arial"/>
          <w:color w:val="000000"/>
          <w:sz w:val="18"/>
          <w:szCs w:val="18"/>
        </w:rPr>
        <w:t>数据类型</w:t>
      </w:r>
      <w:r>
        <w:rPr>
          <w:rFonts w:ascii="Arial" w:hAnsi="Arial" w:cs="Arial"/>
          <w:color w:val="000000"/>
          <w:sz w:val="18"/>
          <w:szCs w:val="18"/>
        </w:rPr>
        <w:t>，例如数字和布尔。通常，</w:t>
      </w:r>
      <w:r>
        <w:rPr>
          <w:rStyle w:val="a6"/>
          <w:rFonts w:ascii="Arial" w:hAnsi="Arial" w:cs="Arial"/>
          <w:color w:val="000000"/>
          <w:sz w:val="18"/>
          <w:szCs w:val="18"/>
        </w:rPr>
        <w:t>属性的类型不应该是复杂的领域概念</w:t>
      </w:r>
      <w:r>
        <w:rPr>
          <w:rFonts w:ascii="Arial" w:hAnsi="Arial" w:cs="Arial"/>
          <w:color w:val="000000"/>
          <w:sz w:val="18"/>
          <w:szCs w:val="18"/>
        </w:rPr>
        <w:t>，例如</w:t>
      </w:r>
      <w:r>
        <w:rPr>
          <w:rFonts w:ascii="Arial" w:hAnsi="Arial" w:cs="Arial"/>
          <w:color w:val="000000"/>
          <w:sz w:val="18"/>
          <w:szCs w:val="18"/>
        </w:rPr>
        <w:t>Sale</w:t>
      </w:r>
      <w:r>
        <w:rPr>
          <w:rFonts w:ascii="Arial" w:hAnsi="Arial" w:cs="Arial"/>
          <w:color w:val="000000"/>
          <w:sz w:val="18"/>
          <w:szCs w:val="18"/>
        </w:rPr>
        <w:t>或</w:t>
      </w:r>
      <w:r>
        <w:rPr>
          <w:rFonts w:ascii="Arial" w:hAnsi="Arial" w:cs="Arial"/>
          <w:color w:val="000000"/>
          <w:sz w:val="18"/>
          <w:szCs w:val="18"/>
        </w:rPr>
        <w:t>AirPort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领域模型中属性的类型更应该是数据类型</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通过关联而不是属性来表示概念类之间的关系</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543050"/>
            <wp:effectExtent l="0" t="0" r="0" b="0"/>
            <wp:docPr id="4" name="图片 4" descr="http://www.uml.org.cn/mxdx/images/r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mxdx/images/r_1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15430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lastRenderedPageBreak/>
        <w:t>（图十）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领域模型是概念透视图，不是软件透视图。在设计模型中，属性可以是任何类型。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任何属性都不表示外键</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847850"/>
            <wp:effectExtent l="0" t="0" r="0" b="0"/>
            <wp:docPr id="3" name="图片 3" descr="http://www.uml.org.cn/mxdx/images/r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ml.org.cn/mxdx/images/r_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18478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（图十一）</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8" w:name="t5"/>
      <w:bookmarkEnd w:id="8"/>
      <w:r>
        <w:rPr>
          <w:rStyle w:val="a6"/>
          <w:rFonts w:ascii="Arial" w:hAnsi="Arial" w:cs="Arial"/>
          <w:b/>
          <w:bCs/>
          <w:color w:val="507383"/>
          <w:sz w:val="24"/>
          <w:szCs w:val="24"/>
        </w:rPr>
        <w:t>结论</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r>
        <w:rPr>
          <w:rFonts w:ascii="Consolas" w:hAnsi="Consolas" w:cs="Arial"/>
          <w:color w:val="000000"/>
          <w:sz w:val="18"/>
          <w:szCs w:val="18"/>
        </w:rPr>
        <w:t>没有所谓唯一正确的领域模型。</w:t>
      </w:r>
      <w:r w:rsidRPr="004374D4">
        <w:rPr>
          <w:rFonts w:ascii="Consolas" w:hAnsi="Consolas" w:cs="Arial"/>
          <w:color w:val="000000"/>
          <w:sz w:val="18"/>
          <w:szCs w:val="18"/>
          <w:highlight w:val="yellow"/>
        </w:rPr>
        <w:t>所有模型都是对我们试图要理解的领域的近似</w:t>
      </w:r>
      <w:r>
        <w:rPr>
          <w:rFonts w:ascii="Consolas" w:hAnsi="Consolas" w:cs="Arial"/>
          <w:color w:val="000000"/>
          <w:sz w:val="18"/>
          <w:szCs w:val="18"/>
        </w:rPr>
        <w:t>。领域模型主要是在</w:t>
      </w:r>
      <w:r w:rsidRPr="004374D4">
        <w:rPr>
          <w:rFonts w:ascii="Consolas" w:hAnsi="Consolas" w:cs="Arial"/>
          <w:color w:val="000000"/>
          <w:sz w:val="18"/>
          <w:szCs w:val="18"/>
          <w:highlight w:val="yellow"/>
        </w:rPr>
        <w:t>特定群体</w:t>
      </w:r>
      <w:r>
        <w:rPr>
          <w:rFonts w:ascii="Consolas" w:hAnsi="Consolas" w:cs="Arial"/>
          <w:color w:val="000000"/>
          <w:sz w:val="18"/>
          <w:szCs w:val="18"/>
        </w:rPr>
        <w:t>中用于理解和沟通的工具。有效的领域模型捕获了当</w:t>
      </w:r>
      <w:proofErr w:type="gramStart"/>
      <w:r>
        <w:rPr>
          <w:rFonts w:ascii="Consolas" w:hAnsi="Consolas" w:cs="Arial"/>
          <w:color w:val="000000"/>
          <w:sz w:val="18"/>
          <w:szCs w:val="18"/>
        </w:rPr>
        <w:t>前需求</w:t>
      </w:r>
      <w:proofErr w:type="gramEnd"/>
      <w:r>
        <w:rPr>
          <w:rFonts w:ascii="Consolas" w:hAnsi="Consolas" w:cs="Arial"/>
          <w:color w:val="000000"/>
          <w:sz w:val="18"/>
          <w:szCs w:val="18"/>
        </w:rPr>
        <w:t>语境下的本质抽象和理解领域所需要的信息，并且可以帮助人们理解领域的概念、术语和关系。</w:t>
      </w:r>
    </w:p>
    <w:p w:rsidR="00C407C1" w:rsidRPr="00262A1B" w:rsidRDefault="00C407C1" w:rsidP="00262A1B">
      <w: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lastRenderedPageBreak/>
        <w:t>TO(Transfer Object) ，数据传输对象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在应用程序不同 tie( 关系 ) 之间传输的对象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DTO（Data Transfer Object）数据传输对象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这个概念来源于J2EE的设计模式，原来的目的是为了EJB的分布式应用提供粗粒度的数据实体，以减少分布式调用的次数，从而提高分布式调用的性能和降低网络负载，但在这里，我</w:t>
      </w:r>
      <w:r w:rsidR="004374D4">
        <w:rPr>
          <w:rFonts w:ascii="微软雅黑" w:eastAsia="微软雅黑" w:hAnsi="微软雅黑" w:cs="宋体" w:hint="eastAsia"/>
          <w:color w:val="404040"/>
          <w:kern w:val="0"/>
          <w:sz w:val="24"/>
          <w:szCs w:val="24"/>
        </w:rPr>
        <w:t>/</w:t>
      </w:r>
      <w:r w:rsidR="004374D4" w:rsidRPr="004374D4">
        <w:rPr>
          <w:rFonts w:ascii="微软雅黑" w:eastAsia="微软雅黑" w:hAnsi="微软雅黑" w:cs="宋体" w:hint="eastAsia"/>
          <w:color w:val="404040"/>
          <w:kern w:val="0"/>
          <w:sz w:val="24"/>
          <w:szCs w:val="24"/>
          <w:highlight w:val="yellow"/>
        </w:rPr>
        <w:t>可以</w:t>
      </w:r>
      <w:r w:rsidRPr="004374D4">
        <w:rPr>
          <w:rFonts w:ascii="微软雅黑" w:eastAsia="微软雅黑" w:hAnsi="微软雅黑" w:cs="宋体" w:hint="eastAsia"/>
          <w:color w:val="404040"/>
          <w:kern w:val="0"/>
          <w:sz w:val="24"/>
          <w:szCs w:val="24"/>
          <w:highlight w:val="yellow"/>
        </w:rPr>
        <w:t>泛指用于展示层与服务层之间的数据传输对象</w:t>
      </w:r>
      <w:r w:rsidR="004374D4">
        <w:rPr>
          <w:rFonts w:ascii="微软雅黑" w:eastAsia="微软雅黑" w:hAnsi="微软雅黑" w:cs="宋体"/>
          <w:color w:val="404040"/>
          <w:kern w:val="0"/>
          <w:sz w:val="24"/>
          <w:szCs w:val="24"/>
          <w:highlight w:val="yellow"/>
        </w:rPr>
        <w:t>—</w:t>
      </w:r>
      <w:r w:rsidR="004374D4">
        <w:rPr>
          <w:rFonts w:ascii="微软雅黑" w:eastAsia="微软雅黑" w:hAnsi="微软雅黑" w:cs="宋体" w:hint="eastAsia"/>
          <w:color w:val="404040"/>
          <w:kern w:val="0"/>
          <w:sz w:val="24"/>
          <w:szCs w:val="24"/>
          <w:highlight w:val="yellow"/>
        </w:rPr>
        <w:t>也可以将展示层的数据转换为一个对象，这也可以称为</w:t>
      </w:r>
      <w:r w:rsidR="004374D4" w:rsidRPr="004374D4">
        <w:rPr>
          <w:rFonts w:ascii="微软雅黑" w:eastAsia="微软雅黑" w:hAnsi="微软雅黑" w:cs="宋体" w:hint="eastAsia"/>
          <w:color w:val="FF0000"/>
          <w:kern w:val="0"/>
          <w:sz w:val="24"/>
          <w:szCs w:val="24"/>
        </w:rPr>
        <w:t>DTO</w:t>
      </w:r>
      <w:r w:rsidRPr="00C83F53">
        <w:rPr>
          <w:rFonts w:ascii="微软雅黑" w:eastAsia="微软雅黑" w:hAnsi="微软雅黑" w:cs="宋体" w:hint="eastAsia"/>
          <w:color w:val="404040"/>
          <w:kern w:val="0"/>
          <w:sz w:val="24"/>
          <w:szCs w:val="24"/>
        </w:rPr>
        <w:t>。</w:t>
      </w:r>
      <w:r w:rsidR="004374D4">
        <w:rPr>
          <w:rFonts w:ascii="微软雅黑" w:eastAsia="微软雅黑" w:hAnsi="微软雅黑" w:cs="宋体" w:hint="eastAsia"/>
          <w:color w:val="404040"/>
          <w:kern w:val="0"/>
          <w:sz w:val="24"/>
          <w:szCs w:val="24"/>
        </w:rPr>
        <w:t>如</w:t>
      </w:r>
      <w:proofErr w:type="spellStart"/>
      <w:r w:rsidR="004374D4">
        <w:rPr>
          <w:rFonts w:ascii="微软雅黑" w:eastAsia="微软雅黑" w:hAnsi="微软雅黑" w:cs="宋体" w:hint="eastAsia"/>
          <w:color w:val="404040"/>
          <w:kern w:val="0"/>
          <w:sz w:val="24"/>
          <w:szCs w:val="24"/>
        </w:rPr>
        <w:t>json</w:t>
      </w:r>
      <w:proofErr w:type="spellEnd"/>
      <w:r w:rsidR="004374D4">
        <w:rPr>
          <w:rFonts w:ascii="微软雅黑" w:eastAsia="微软雅黑" w:hAnsi="微软雅黑" w:cs="宋体" w:hint="eastAsia"/>
          <w:color w:val="404040"/>
          <w:kern w:val="0"/>
          <w:sz w:val="24"/>
          <w:szCs w:val="24"/>
        </w:rPr>
        <w:t>数据转换为video对象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VO(value object) 值对象</w:t>
      </w:r>
      <w:r w:rsidR="0053328E">
        <w:rPr>
          <w:rFonts w:ascii="微软雅黑" w:eastAsia="微软雅黑" w:hAnsi="微软雅黑" w:cs="宋体" w:hint="eastAsia"/>
          <w:color w:val="404040"/>
          <w:kern w:val="0"/>
          <w:sz w:val="42"/>
          <w:szCs w:val="42"/>
        </w:rPr>
        <w:t>（</w:t>
      </w:r>
      <w:r w:rsidR="0053328E" w:rsidRPr="007D1324">
        <w:rPr>
          <w:rFonts w:ascii="微软雅黑" w:eastAsia="微软雅黑" w:hAnsi="微软雅黑" w:cs="宋体" w:hint="eastAsia"/>
          <w:color w:val="FF0000"/>
          <w:kern w:val="0"/>
          <w:sz w:val="42"/>
          <w:szCs w:val="42"/>
        </w:rPr>
        <w:t>简单的理解为</w:t>
      </w:r>
      <w:proofErr w:type="spellStart"/>
      <w:r w:rsidR="0053328E" w:rsidRPr="007D1324">
        <w:rPr>
          <w:rFonts w:ascii="微软雅黑" w:eastAsia="微软雅黑" w:hAnsi="微软雅黑" w:cs="宋体" w:hint="eastAsia"/>
          <w:color w:val="FF0000"/>
          <w:kern w:val="0"/>
          <w:sz w:val="42"/>
          <w:szCs w:val="42"/>
        </w:rPr>
        <w:t>json</w:t>
      </w:r>
      <w:proofErr w:type="spellEnd"/>
      <w:r w:rsidR="0053328E" w:rsidRPr="007D1324">
        <w:rPr>
          <w:rFonts w:ascii="微软雅黑" w:eastAsia="微软雅黑" w:hAnsi="微软雅黑" w:cs="宋体" w:hint="eastAsia"/>
          <w:color w:val="FF0000"/>
          <w:kern w:val="0"/>
          <w:sz w:val="42"/>
          <w:szCs w:val="42"/>
        </w:rPr>
        <w:t>数据</w:t>
      </w:r>
      <w:r w:rsidR="0053328E">
        <w:rPr>
          <w:rFonts w:ascii="微软雅黑" w:eastAsia="微软雅黑" w:hAnsi="微软雅黑" w:cs="宋体" w:hint="eastAsia"/>
          <w:color w:val="404040"/>
          <w:kern w:val="0"/>
          <w:sz w:val="42"/>
          <w:szCs w:val="42"/>
        </w:rPr>
        <w:t>）</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通常用于业务层之间的数据传递</w:t>
      </w:r>
      <w:r w:rsidR="00DF5757">
        <w:rPr>
          <w:rFonts w:ascii="微软雅黑" w:eastAsia="微软雅黑" w:hAnsi="微软雅黑" w:cs="宋体" w:hint="eastAsia"/>
          <w:color w:val="404040"/>
          <w:kern w:val="0"/>
          <w:sz w:val="24"/>
          <w:szCs w:val="24"/>
        </w:rPr>
        <w:t>（如</w:t>
      </w:r>
      <w:proofErr w:type="spellStart"/>
      <w:r w:rsidR="00DF5757">
        <w:rPr>
          <w:rFonts w:ascii="微软雅黑" w:eastAsia="微软雅黑" w:hAnsi="微软雅黑" w:cs="宋体" w:hint="eastAsia"/>
          <w:color w:val="404040"/>
          <w:kern w:val="0"/>
          <w:sz w:val="24"/>
          <w:szCs w:val="24"/>
        </w:rPr>
        <w:t>json</w:t>
      </w:r>
      <w:proofErr w:type="spellEnd"/>
      <w:r w:rsidR="00DF5757">
        <w:rPr>
          <w:rFonts w:ascii="微软雅黑" w:eastAsia="微软雅黑" w:hAnsi="微软雅黑" w:cs="宋体" w:hint="eastAsia"/>
          <w:color w:val="404040"/>
          <w:kern w:val="0"/>
          <w:sz w:val="24"/>
          <w:szCs w:val="24"/>
        </w:rPr>
        <w:t>数据、xml数据）</w:t>
      </w:r>
      <w:r w:rsidRPr="00C83F53">
        <w:rPr>
          <w:rFonts w:ascii="微软雅黑" w:eastAsia="微软雅黑" w:hAnsi="微软雅黑" w:cs="宋体" w:hint="eastAsia"/>
          <w:color w:val="404040"/>
          <w:kern w:val="0"/>
          <w:sz w:val="24"/>
          <w:szCs w:val="24"/>
        </w:rPr>
        <w:t xml:space="preserve">，和 PO </w:t>
      </w:r>
      <w:r w:rsidR="0053328E">
        <w:rPr>
          <w:rFonts w:ascii="微软雅黑" w:eastAsia="微软雅黑" w:hAnsi="微软雅黑" w:cs="宋体" w:hint="eastAsia"/>
          <w:color w:val="404040"/>
          <w:kern w:val="0"/>
          <w:sz w:val="24"/>
          <w:szCs w:val="24"/>
        </w:rPr>
        <w:t>（持久层数据如数据库或者内存数据）</w:t>
      </w:r>
      <w:r w:rsidRPr="00C83F53">
        <w:rPr>
          <w:rFonts w:ascii="微软雅黑" w:eastAsia="微软雅黑" w:hAnsi="微软雅黑" w:cs="宋体" w:hint="eastAsia"/>
          <w:color w:val="404040"/>
          <w:kern w:val="0"/>
          <w:sz w:val="24"/>
          <w:szCs w:val="24"/>
        </w:rPr>
        <w:t>一样也是</w:t>
      </w:r>
      <w:r w:rsidRPr="0053328E">
        <w:rPr>
          <w:rFonts w:ascii="微软雅黑" w:eastAsia="微软雅黑" w:hAnsi="微软雅黑" w:cs="宋体" w:hint="eastAsia"/>
          <w:color w:val="404040"/>
          <w:kern w:val="0"/>
          <w:sz w:val="24"/>
          <w:szCs w:val="24"/>
          <w:highlight w:val="yellow"/>
        </w:rPr>
        <w:t>仅仅包含数据</w:t>
      </w:r>
      <w:r w:rsidRPr="00C83F53">
        <w:rPr>
          <w:rFonts w:ascii="微软雅黑" w:eastAsia="微软雅黑" w:hAnsi="微软雅黑" w:cs="宋体" w:hint="eastAsia"/>
          <w:color w:val="404040"/>
          <w:kern w:val="0"/>
          <w:sz w:val="24"/>
          <w:szCs w:val="24"/>
        </w:rPr>
        <w:t>而已。但应是抽象出的业务对象 , 可以和表对应 , 也可以不 , 这根据业务的需要 。用 new 关键字创建，由 GC 回收的。</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BO(business object) 业务对象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lastRenderedPageBreak/>
        <w:t>从业务模型的角度看 , 见 UML 元件领域模型中的领域对象。</w:t>
      </w:r>
      <w:r w:rsidRPr="002F2D68">
        <w:rPr>
          <w:rFonts w:ascii="微软雅黑" w:eastAsia="微软雅黑" w:hAnsi="微软雅黑" w:cs="宋体" w:hint="eastAsia"/>
          <w:color w:val="FF0000"/>
          <w:kern w:val="0"/>
          <w:sz w:val="24"/>
          <w:szCs w:val="24"/>
        </w:rPr>
        <w:t xml:space="preserve">封装业务逻辑的 java 对象 </w:t>
      </w:r>
      <w:r w:rsidRPr="00C83F53">
        <w:rPr>
          <w:rFonts w:ascii="微软雅黑" w:eastAsia="微软雅黑" w:hAnsi="微软雅黑" w:cs="宋体" w:hint="eastAsia"/>
          <w:color w:val="404040"/>
          <w:kern w:val="0"/>
          <w:sz w:val="24"/>
          <w:szCs w:val="24"/>
        </w:rPr>
        <w:t xml:space="preserve">, 通过调用 DAO 方法 , 结合 PO,VO 进行业务操作。 business object: 业务对象 主要作用是把业务逻辑封装为一个对象。这个对象可以包括一个或多个其它的对象。 比如一个简历，有教育经历、工作经历、社会关系等等。 我们可以把教育经历对应一个 PO </w:t>
      </w:r>
      <w:r w:rsidR="002F2D68">
        <w:rPr>
          <w:rFonts w:ascii="微软雅黑" w:eastAsia="微软雅黑" w:hAnsi="微软雅黑" w:cs="宋体" w:hint="eastAsia"/>
          <w:color w:val="404040"/>
          <w:kern w:val="0"/>
          <w:sz w:val="24"/>
          <w:szCs w:val="24"/>
        </w:rPr>
        <w:t>（</w:t>
      </w:r>
      <w:r w:rsidR="002F2D68" w:rsidRPr="002F2D68">
        <w:rPr>
          <w:rFonts w:ascii="微软雅黑" w:eastAsia="微软雅黑" w:hAnsi="微软雅黑" w:cs="宋体" w:hint="eastAsia"/>
          <w:color w:val="FF0000"/>
          <w:kern w:val="0"/>
          <w:sz w:val="24"/>
          <w:szCs w:val="24"/>
        </w:rPr>
        <w:t>类似一张表</w:t>
      </w:r>
      <w:r w:rsidR="002F2D68">
        <w:rPr>
          <w:rFonts w:ascii="微软雅黑" w:eastAsia="微软雅黑" w:hAnsi="微软雅黑" w:cs="宋体" w:hint="eastAsia"/>
          <w:color w:val="404040"/>
          <w:kern w:val="0"/>
          <w:sz w:val="24"/>
          <w:szCs w:val="24"/>
        </w:rPr>
        <w:t>）</w:t>
      </w:r>
      <w:r w:rsidRPr="00C83F53">
        <w:rPr>
          <w:rFonts w:ascii="微软雅黑" w:eastAsia="微软雅黑" w:hAnsi="微软雅黑" w:cs="宋体" w:hint="eastAsia"/>
          <w:color w:val="404040"/>
          <w:kern w:val="0"/>
          <w:sz w:val="24"/>
          <w:szCs w:val="24"/>
        </w:rPr>
        <w:t>，工作经历对应一个 PO</w:t>
      </w:r>
      <w:r w:rsidR="002F2D68">
        <w:rPr>
          <w:rFonts w:ascii="微软雅黑" w:eastAsia="微软雅黑" w:hAnsi="微软雅黑" w:cs="宋体" w:hint="eastAsia"/>
          <w:color w:val="404040"/>
          <w:kern w:val="0"/>
          <w:sz w:val="24"/>
          <w:szCs w:val="24"/>
        </w:rPr>
        <w:t>（</w:t>
      </w:r>
      <w:r w:rsidR="002F2D68" w:rsidRPr="002F2D68">
        <w:rPr>
          <w:rFonts w:ascii="微软雅黑" w:eastAsia="微软雅黑" w:hAnsi="微软雅黑" w:cs="宋体" w:hint="eastAsia"/>
          <w:color w:val="FF0000"/>
          <w:kern w:val="0"/>
          <w:sz w:val="24"/>
          <w:szCs w:val="24"/>
        </w:rPr>
        <w:t>类似一张表</w:t>
      </w:r>
      <w:r w:rsidR="002F2D68">
        <w:rPr>
          <w:rFonts w:ascii="微软雅黑" w:eastAsia="微软雅黑" w:hAnsi="微软雅黑" w:cs="宋体" w:hint="eastAsia"/>
          <w:color w:val="404040"/>
          <w:kern w:val="0"/>
          <w:sz w:val="24"/>
          <w:szCs w:val="24"/>
        </w:rPr>
        <w:t>）</w:t>
      </w:r>
      <w:r w:rsidRPr="00C83F53">
        <w:rPr>
          <w:rFonts w:ascii="微软雅黑" w:eastAsia="微软雅黑" w:hAnsi="微软雅黑" w:cs="宋体" w:hint="eastAsia"/>
          <w:color w:val="404040"/>
          <w:kern w:val="0"/>
          <w:sz w:val="24"/>
          <w:szCs w:val="24"/>
        </w:rPr>
        <w:t xml:space="preserve"> ，社会关系对应一个 PO 。 建立一个对应简历的 BO 对象处理简历，每个 BO 包含这些 PO 。 这样处理业务逻辑时，我们就可以针对 BO 去处理。</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POJO(plain ordinary java object) 简单无规则 java 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纯的传统意义的 java 对象。就是说在一些 Object/Relation Mapping 工具中，能够做到维护数据库</w:t>
      </w:r>
      <w:proofErr w:type="gramStart"/>
      <w:r w:rsidRPr="00C83F53">
        <w:rPr>
          <w:rFonts w:ascii="微软雅黑" w:eastAsia="微软雅黑" w:hAnsi="微软雅黑" w:cs="宋体" w:hint="eastAsia"/>
          <w:color w:val="404040"/>
          <w:kern w:val="0"/>
          <w:sz w:val="24"/>
          <w:szCs w:val="24"/>
        </w:rPr>
        <w:t>表记录</w:t>
      </w:r>
      <w:proofErr w:type="gramEnd"/>
      <w:r w:rsidRPr="00C83F53">
        <w:rPr>
          <w:rFonts w:ascii="微软雅黑" w:eastAsia="微软雅黑" w:hAnsi="微软雅黑" w:cs="宋体" w:hint="eastAsia"/>
          <w:color w:val="404040"/>
          <w:kern w:val="0"/>
          <w:sz w:val="24"/>
          <w:szCs w:val="24"/>
        </w:rPr>
        <w:t xml:space="preserve">的 </w:t>
      </w:r>
      <w:proofErr w:type="spellStart"/>
      <w:r w:rsidRPr="00C83F53">
        <w:rPr>
          <w:rFonts w:ascii="微软雅黑" w:eastAsia="微软雅黑" w:hAnsi="微软雅黑" w:cs="宋体" w:hint="eastAsia"/>
          <w:color w:val="404040"/>
          <w:kern w:val="0"/>
          <w:sz w:val="24"/>
          <w:szCs w:val="24"/>
        </w:rPr>
        <w:t>persisent</w:t>
      </w:r>
      <w:proofErr w:type="spellEnd"/>
      <w:r w:rsidRPr="00C83F53">
        <w:rPr>
          <w:rFonts w:ascii="微软雅黑" w:eastAsia="微软雅黑" w:hAnsi="微软雅黑" w:cs="宋体" w:hint="eastAsia"/>
          <w:color w:val="404040"/>
          <w:kern w:val="0"/>
          <w:sz w:val="24"/>
          <w:szCs w:val="24"/>
        </w:rPr>
        <w:t xml:space="preserve"> object 完全是一个符合 Java Bean 规范的纯 Java 对象，没有增加别的属性和方法。我的理解就是最基本的 Java Bean ，只有属性字段及 setter 和 getter 方法！。</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DAO(data access object) 数据访问对象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 xml:space="preserve">是一个 sun 的一个标准 j2ee 设计模式， 这个模式中有个接口就是 DAO </w:t>
      </w:r>
      <w:r w:rsidR="002F2D68">
        <w:rPr>
          <w:rFonts w:ascii="微软雅黑" w:eastAsia="微软雅黑" w:hAnsi="微软雅黑" w:cs="宋体" w:hint="eastAsia"/>
          <w:color w:val="404040"/>
          <w:kern w:val="0"/>
          <w:sz w:val="24"/>
          <w:szCs w:val="24"/>
        </w:rPr>
        <w:t>，它</w:t>
      </w:r>
      <w:r w:rsidR="002F2D68" w:rsidRPr="002F2D68">
        <w:rPr>
          <w:rFonts w:ascii="微软雅黑" w:eastAsia="微软雅黑" w:hAnsi="微软雅黑" w:cs="宋体" w:hint="eastAsia"/>
          <w:color w:val="FF0000"/>
          <w:kern w:val="0"/>
          <w:sz w:val="24"/>
          <w:szCs w:val="24"/>
        </w:rPr>
        <w:t>负责</w:t>
      </w:r>
      <w:r w:rsidRPr="002F2D68">
        <w:rPr>
          <w:rFonts w:ascii="微软雅黑" w:eastAsia="微软雅黑" w:hAnsi="微软雅黑" w:cs="宋体" w:hint="eastAsia"/>
          <w:color w:val="FF0000"/>
          <w:kern w:val="0"/>
          <w:sz w:val="24"/>
          <w:szCs w:val="24"/>
        </w:rPr>
        <w:t>持久层的操作。为业务层提供接口</w:t>
      </w:r>
      <w:r w:rsidRPr="00C83F53">
        <w:rPr>
          <w:rFonts w:ascii="微软雅黑" w:eastAsia="微软雅黑" w:hAnsi="微软雅黑" w:cs="宋体" w:hint="eastAsia"/>
          <w:color w:val="404040"/>
          <w:kern w:val="0"/>
          <w:sz w:val="24"/>
          <w:szCs w:val="24"/>
        </w:rPr>
        <w:t xml:space="preserve">。此对象用于访问数据库。通常和 PO 结合使用， DAO 中包含了各种数据库的操作方法。通过它的方法 , 结合 PO </w:t>
      </w:r>
      <w:r w:rsidRPr="00C83F53">
        <w:rPr>
          <w:rFonts w:ascii="微软雅黑" w:eastAsia="微软雅黑" w:hAnsi="微软雅黑" w:cs="宋体" w:hint="eastAsia"/>
          <w:color w:val="404040"/>
          <w:kern w:val="0"/>
          <w:sz w:val="24"/>
          <w:szCs w:val="24"/>
        </w:rPr>
        <w:lastRenderedPageBreak/>
        <w:t>对数据库进行相关的操作。夹在业务逻辑与数据库资源中间。配合 VO, 提供数据库的 CRUD 操作.</w:t>
      </w:r>
    </w:p>
    <w:p w:rsidR="002F2D68" w:rsidRDefault="002F2D68">
      <w:r>
        <w:br w:type="page"/>
      </w:r>
    </w:p>
    <w:p w:rsidR="008457BF" w:rsidRDefault="002F2D68" w:rsidP="002F2D68">
      <w:pPr>
        <w:tabs>
          <w:tab w:val="left" w:pos="600"/>
        </w:tabs>
        <w:rPr>
          <w:rFonts w:hint="eastAsia"/>
        </w:rPr>
      </w:pPr>
      <w:r>
        <w:lastRenderedPageBreak/>
        <w:tab/>
      </w:r>
      <w:proofErr w:type="spellStart"/>
      <w:r w:rsidR="008457BF">
        <w:t>javabean</w:t>
      </w:r>
      <w:proofErr w:type="spellEnd"/>
      <w:r w:rsidR="008457BF">
        <w:t>简单及使用</w:t>
      </w:r>
      <w:r w:rsidR="008457BF">
        <w:rPr>
          <w:rFonts w:hint="eastAsia"/>
        </w:rPr>
        <w:t>：</w:t>
      </w:r>
    </w:p>
    <w:p w:rsidR="008457BF" w:rsidRDefault="008457BF" w:rsidP="002F2D68">
      <w:pPr>
        <w:tabs>
          <w:tab w:val="left" w:pos="600"/>
        </w:tabs>
        <w:rPr>
          <w:rFonts w:hint="eastAsia"/>
        </w:rPr>
      </w:pPr>
      <w:r>
        <w:rPr>
          <w:rFonts w:hint="eastAsia"/>
        </w:rPr>
        <w:t>参考：</w:t>
      </w:r>
      <w:hyperlink r:id="rId32" w:history="1">
        <w:r w:rsidR="009A0659" w:rsidRPr="00F41E7F">
          <w:rPr>
            <w:rStyle w:val="a3"/>
          </w:rPr>
          <w:t>http://www.cnblogs.com/mq0036/p/3873406.html</w:t>
        </w:r>
      </w:hyperlink>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b/>
          <w:bCs/>
          <w:color w:val="000000"/>
          <w:kern w:val="0"/>
          <w:szCs w:val="21"/>
        </w:rPr>
        <w:t>一、</w:t>
      </w:r>
      <w:r w:rsidRPr="009A0659">
        <w:rPr>
          <w:rFonts w:ascii="Verdana" w:eastAsia="宋体" w:hAnsi="Verdana" w:cs="宋体"/>
          <w:b/>
          <w:bCs/>
          <w:color w:val="000000"/>
          <w:kern w:val="0"/>
          <w:szCs w:val="21"/>
        </w:rPr>
        <w:t>JavaBean</w:t>
      </w:r>
      <w:r w:rsidRPr="009A0659">
        <w:rPr>
          <w:rFonts w:ascii="Verdana" w:eastAsia="宋体" w:hAnsi="Verdana" w:cs="宋体"/>
          <w:b/>
          <w:bCs/>
          <w:color w:val="000000"/>
          <w:kern w:val="0"/>
          <w:szCs w:val="21"/>
        </w:rPr>
        <w:t>简介</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是使用</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语言开发的一个可重用的</w:t>
      </w:r>
      <w:r w:rsidRPr="009A0659">
        <w:rPr>
          <w:rFonts w:ascii="Verdana" w:eastAsia="宋体" w:hAnsi="Verdana" w:cs="宋体"/>
          <w:color w:val="000000"/>
          <w:kern w:val="0"/>
          <w:szCs w:val="21"/>
          <w:highlight w:val="yellow"/>
        </w:rPr>
        <w:t>组件</w:t>
      </w:r>
      <w:r w:rsidRPr="009A0659">
        <w:rPr>
          <w:rFonts w:ascii="Verdana" w:eastAsia="宋体" w:hAnsi="Verdana" w:cs="宋体"/>
          <w:color w:val="000000"/>
          <w:kern w:val="0"/>
          <w:szCs w:val="21"/>
        </w:rPr>
        <w:t>，在</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的开发中可以使用</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减少重复代码，使整个</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代码的开发更简洁。</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搭配</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来使用，有以下的优点：</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w:t>
      </w:r>
      <w:r w:rsidRPr="009A0659">
        <w:rPr>
          <w:rFonts w:ascii="Verdana" w:eastAsia="宋体" w:hAnsi="Verdana" w:cs="宋体"/>
          <w:color w:val="000000"/>
          <w:kern w:val="0"/>
          <w:szCs w:val="21"/>
        </w:rPr>
        <w:t>可将</w:t>
      </w:r>
      <w:r w:rsidRPr="009A0659">
        <w:rPr>
          <w:rFonts w:ascii="Verdana" w:eastAsia="宋体" w:hAnsi="Verdana" w:cs="宋体"/>
          <w:color w:val="000000"/>
          <w:kern w:val="0"/>
          <w:szCs w:val="21"/>
        </w:rPr>
        <w:t>HTML</w:t>
      </w:r>
      <w:r w:rsidRPr="009A0659">
        <w:rPr>
          <w:rFonts w:ascii="Verdana" w:eastAsia="宋体" w:hAnsi="Verdana" w:cs="宋体"/>
          <w:color w:val="000000"/>
          <w:kern w:val="0"/>
          <w:szCs w:val="21"/>
        </w:rPr>
        <w:t>和</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代码</w:t>
      </w:r>
      <w:r w:rsidRPr="009A0659">
        <w:rPr>
          <w:rFonts w:ascii="Verdana" w:eastAsia="宋体" w:hAnsi="Verdana" w:cs="宋体"/>
          <w:color w:val="FF0000"/>
          <w:kern w:val="0"/>
          <w:szCs w:val="21"/>
        </w:rPr>
        <w:t>分离</w:t>
      </w:r>
      <w:r w:rsidRPr="009A0659">
        <w:rPr>
          <w:rFonts w:ascii="Verdana" w:eastAsia="宋体" w:hAnsi="Verdana" w:cs="宋体"/>
          <w:color w:val="000000"/>
          <w:kern w:val="0"/>
          <w:szCs w:val="21"/>
        </w:rPr>
        <w:t>，这主要是为了日后维护的方便。如果把所有的程序代码（</w:t>
      </w:r>
      <w:r w:rsidRPr="009A0659">
        <w:rPr>
          <w:rFonts w:ascii="Verdana" w:eastAsia="宋体" w:hAnsi="Verdana" w:cs="宋体"/>
          <w:color w:val="000000"/>
          <w:kern w:val="0"/>
          <w:szCs w:val="21"/>
        </w:rPr>
        <w:t>HTML</w:t>
      </w:r>
      <w:r w:rsidRPr="009A0659">
        <w:rPr>
          <w:rFonts w:ascii="Verdana" w:eastAsia="宋体" w:hAnsi="Verdana" w:cs="宋体"/>
          <w:color w:val="000000"/>
          <w:kern w:val="0"/>
          <w:szCs w:val="21"/>
        </w:rPr>
        <w:t>和</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）写到</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页面中，会使整个程序代码又多又复杂，造成日后维护上的困难。</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r w:rsidRPr="009A0659">
        <w:rPr>
          <w:rFonts w:ascii="Verdana" w:eastAsia="宋体" w:hAnsi="Verdana" w:cs="宋体"/>
          <w:color w:val="000000"/>
          <w:kern w:val="0"/>
          <w:szCs w:val="21"/>
        </w:rPr>
        <w:t>可利用</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的优点。将日常用到的程序写成</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组件，当在</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要使用时，只要调用</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组件来执行用户所要的功能，不用再重复写相同的程序，这样以来也可以节省开发所需的时间。</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b/>
          <w:bCs/>
          <w:color w:val="000000"/>
          <w:kern w:val="0"/>
          <w:szCs w:val="21"/>
        </w:rPr>
        <w:t>二、</w:t>
      </w:r>
      <w:r w:rsidRPr="009A0659">
        <w:rPr>
          <w:rFonts w:ascii="Verdana" w:eastAsia="宋体" w:hAnsi="Verdana" w:cs="宋体"/>
          <w:b/>
          <w:bCs/>
          <w:color w:val="000000"/>
          <w:kern w:val="0"/>
          <w:szCs w:val="21"/>
        </w:rPr>
        <w:t>JavaBean</w:t>
      </w:r>
      <w:r w:rsidRPr="009A0659">
        <w:rPr>
          <w:rFonts w:ascii="Verdana" w:eastAsia="宋体" w:hAnsi="Verdana" w:cs="宋体"/>
          <w:b/>
          <w:bCs/>
          <w:color w:val="000000"/>
          <w:kern w:val="0"/>
          <w:szCs w:val="21"/>
        </w:rPr>
        <w:t>开发要求</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1.JavaBean</w:t>
      </w:r>
      <w:r w:rsidRPr="009A0659">
        <w:rPr>
          <w:rFonts w:ascii="Verdana" w:eastAsia="宋体" w:hAnsi="Verdana" w:cs="宋体"/>
          <w:color w:val="000000"/>
          <w:kern w:val="0"/>
          <w:szCs w:val="21"/>
        </w:rPr>
        <w:t>本身就是一个类</w:t>
      </w:r>
      <w:r w:rsidR="00E45565">
        <w:rPr>
          <w:rFonts w:ascii="Verdana" w:eastAsia="宋体" w:hAnsi="Verdana" w:cs="宋体" w:hint="eastAsia"/>
          <w:color w:val="000000"/>
          <w:kern w:val="0"/>
          <w:szCs w:val="21"/>
        </w:rPr>
        <w:t>（</w:t>
      </w:r>
      <w:r w:rsidR="00E45565" w:rsidRPr="006D3220">
        <w:rPr>
          <w:rFonts w:ascii="Verdana" w:eastAsia="宋体" w:hAnsi="Verdana" w:cs="宋体" w:hint="eastAsia"/>
          <w:color w:val="FF0000"/>
          <w:kern w:val="0"/>
          <w:szCs w:val="21"/>
        </w:rPr>
        <w:t>只是这个类可以提供</w:t>
      </w:r>
      <w:proofErr w:type="spellStart"/>
      <w:r w:rsidR="00E45565" w:rsidRPr="006D3220">
        <w:rPr>
          <w:rFonts w:ascii="Verdana" w:eastAsia="宋体" w:hAnsi="Verdana" w:cs="宋体" w:hint="eastAsia"/>
          <w:color w:val="FF0000"/>
          <w:kern w:val="0"/>
          <w:szCs w:val="21"/>
        </w:rPr>
        <w:t>jsp</w:t>
      </w:r>
      <w:proofErr w:type="spellEnd"/>
      <w:r w:rsidR="00E45565" w:rsidRPr="006D3220">
        <w:rPr>
          <w:rFonts w:ascii="Verdana" w:eastAsia="宋体" w:hAnsi="Verdana" w:cs="宋体" w:hint="eastAsia"/>
          <w:color w:val="FF0000"/>
          <w:kern w:val="0"/>
          <w:szCs w:val="21"/>
        </w:rPr>
        <w:t>开发的一些方法和属性的调用</w:t>
      </w:r>
      <w:r w:rsidR="006D3220">
        <w:rPr>
          <w:rFonts w:ascii="Verdana" w:eastAsia="宋体" w:hAnsi="Verdana" w:cs="宋体" w:hint="eastAsia"/>
          <w:color w:val="FF0000"/>
          <w:kern w:val="0"/>
          <w:szCs w:val="21"/>
        </w:rPr>
        <w:t>的组件</w:t>
      </w:r>
      <w:r w:rsidR="00E45565">
        <w:rPr>
          <w:rFonts w:ascii="Verdana" w:eastAsia="宋体" w:hAnsi="Verdana" w:cs="宋体" w:hint="eastAsia"/>
          <w:color w:val="000000"/>
          <w:kern w:val="0"/>
          <w:szCs w:val="21"/>
        </w:rPr>
        <w:t>）</w:t>
      </w:r>
      <w:r w:rsidRPr="009A0659">
        <w:rPr>
          <w:rFonts w:ascii="Verdana" w:eastAsia="宋体" w:hAnsi="Verdana" w:cs="宋体"/>
          <w:color w:val="000000"/>
          <w:kern w:val="0"/>
          <w:szCs w:val="21"/>
        </w:rPr>
        <w:t>，属于</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的面向对象编程。</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r w:rsidRPr="009A0659">
        <w:rPr>
          <w:rFonts w:ascii="Verdana" w:eastAsia="宋体" w:hAnsi="Verdana" w:cs="宋体"/>
          <w:color w:val="000000"/>
          <w:kern w:val="0"/>
          <w:szCs w:val="21"/>
        </w:rPr>
        <w:t>在</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中如果要应用</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提供的</w:t>
      </w:r>
      <w:proofErr w:type="spellStart"/>
      <w:r w:rsidRPr="009A0659">
        <w:rPr>
          <w:rFonts w:ascii="Verdana" w:eastAsia="宋体" w:hAnsi="Verdana" w:cs="宋体"/>
          <w:color w:val="000000"/>
          <w:kern w:val="0"/>
          <w:szCs w:val="21"/>
          <w:highlight w:val="yellow"/>
        </w:rPr>
        <w:t>Javabean</w:t>
      </w:r>
      <w:proofErr w:type="spellEnd"/>
      <w:r w:rsidRPr="009A0659">
        <w:rPr>
          <w:rFonts w:ascii="Verdana" w:eastAsia="宋体" w:hAnsi="Verdana" w:cs="宋体"/>
          <w:color w:val="000000"/>
          <w:kern w:val="0"/>
          <w:szCs w:val="21"/>
          <w:highlight w:val="yellow"/>
        </w:rPr>
        <w:t>的标签</w:t>
      </w:r>
      <w:r w:rsidRPr="009A0659">
        <w:rPr>
          <w:rFonts w:ascii="Verdana" w:eastAsia="宋体" w:hAnsi="Verdana" w:cs="宋体"/>
          <w:color w:val="000000"/>
          <w:kern w:val="0"/>
          <w:szCs w:val="21"/>
        </w:rPr>
        <w:t>来操作简单类的话，则此类必须满足如下的开发要求：</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w:t>
      </w:r>
      <w:r w:rsidRPr="009A0659">
        <w:rPr>
          <w:rFonts w:ascii="Verdana" w:eastAsia="宋体" w:hAnsi="Verdana" w:cs="宋体"/>
          <w:color w:val="000000"/>
          <w:kern w:val="0"/>
          <w:szCs w:val="21"/>
        </w:rPr>
        <w:t>所有的类必须放在一个包中，在</w:t>
      </w: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中没有包的是不存在的；</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r w:rsidRPr="009A0659">
        <w:rPr>
          <w:rFonts w:ascii="Verdana" w:eastAsia="宋体" w:hAnsi="Verdana" w:cs="宋体"/>
          <w:color w:val="000000"/>
          <w:kern w:val="0"/>
          <w:szCs w:val="21"/>
        </w:rPr>
        <w:t>所有的类必须声明为</w:t>
      </w:r>
      <w:r w:rsidRPr="009A0659">
        <w:rPr>
          <w:rFonts w:ascii="Verdana" w:eastAsia="宋体" w:hAnsi="Verdana" w:cs="宋体"/>
          <w:color w:val="000000"/>
          <w:kern w:val="0"/>
          <w:szCs w:val="21"/>
        </w:rPr>
        <w:t>public class</w:t>
      </w:r>
      <w:r w:rsidRPr="009A0659">
        <w:rPr>
          <w:rFonts w:ascii="Verdana" w:eastAsia="宋体" w:hAnsi="Verdana" w:cs="宋体"/>
          <w:color w:val="000000"/>
          <w:kern w:val="0"/>
          <w:szCs w:val="21"/>
        </w:rPr>
        <w:t>，这样才能够被</w:t>
      </w:r>
      <w:proofErr w:type="gramStart"/>
      <w:r w:rsidRPr="009A0659">
        <w:rPr>
          <w:rFonts w:ascii="Verdana" w:eastAsia="宋体" w:hAnsi="Verdana" w:cs="宋体"/>
          <w:color w:val="000000"/>
          <w:kern w:val="0"/>
          <w:szCs w:val="21"/>
        </w:rPr>
        <w:t>外部所</w:t>
      </w:r>
      <w:proofErr w:type="gramEnd"/>
      <w:r w:rsidRPr="009A0659">
        <w:rPr>
          <w:rFonts w:ascii="Verdana" w:eastAsia="宋体" w:hAnsi="Verdana" w:cs="宋体"/>
          <w:color w:val="000000"/>
          <w:kern w:val="0"/>
          <w:szCs w:val="21"/>
        </w:rPr>
        <w:t>访问；</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(3)</w:t>
      </w:r>
      <w:r w:rsidRPr="009A0659">
        <w:rPr>
          <w:rFonts w:ascii="Verdana" w:eastAsia="宋体" w:hAnsi="Verdana" w:cs="宋体"/>
          <w:color w:val="000000"/>
          <w:kern w:val="0"/>
          <w:szCs w:val="21"/>
        </w:rPr>
        <w:t>类中所有的属性</w:t>
      </w:r>
      <w:r w:rsidRPr="009A0659">
        <w:rPr>
          <w:rFonts w:ascii="Verdana" w:eastAsia="宋体" w:hAnsi="Verdana" w:cs="宋体"/>
          <w:color w:val="000000"/>
          <w:kern w:val="0"/>
          <w:szCs w:val="21"/>
          <w:highlight w:val="yellow"/>
        </w:rPr>
        <w:t>都必须封装，即：使用</w:t>
      </w:r>
      <w:r w:rsidRPr="009A0659">
        <w:rPr>
          <w:rFonts w:ascii="Verdana" w:eastAsia="宋体" w:hAnsi="Verdana" w:cs="宋体"/>
          <w:color w:val="000000"/>
          <w:kern w:val="0"/>
          <w:szCs w:val="21"/>
          <w:highlight w:val="yellow"/>
        </w:rPr>
        <w:t>private</w:t>
      </w:r>
      <w:r w:rsidRPr="009A0659">
        <w:rPr>
          <w:rFonts w:ascii="Verdana" w:eastAsia="宋体" w:hAnsi="Verdana" w:cs="宋体"/>
          <w:color w:val="000000"/>
          <w:kern w:val="0"/>
          <w:szCs w:val="21"/>
          <w:highlight w:val="yellow"/>
        </w:rPr>
        <w:t>声明</w:t>
      </w:r>
      <w:r w:rsidRPr="009A0659">
        <w:rPr>
          <w:rFonts w:ascii="Verdana" w:eastAsia="宋体" w:hAnsi="Verdana" w:cs="宋体"/>
          <w:color w:val="000000"/>
          <w:kern w:val="0"/>
          <w:szCs w:val="21"/>
        </w:rPr>
        <w:t>；</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(4)</w:t>
      </w:r>
      <w:r w:rsidRPr="009A0659">
        <w:rPr>
          <w:rFonts w:ascii="Verdana" w:eastAsia="宋体" w:hAnsi="Verdana" w:cs="宋体"/>
          <w:color w:val="000000"/>
          <w:kern w:val="0"/>
          <w:szCs w:val="21"/>
        </w:rPr>
        <w:t>封装的属性如果需要被</w:t>
      </w:r>
      <w:proofErr w:type="gramStart"/>
      <w:r w:rsidRPr="009A0659">
        <w:rPr>
          <w:rFonts w:ascii="Verdana" w:eastAsia="宋体" w:hAnsi="Verdana" w:cs="宋体"/>
          <w:color w:val="000000"/>
          <w:kern w:val="0"/>
          <w:szCs w:val="21"/>
        </w:rPr>
        <w:t>外部所</w:t>
      </w:r>
      <w:proofErr w:type="gramEnd"/>
      <w:r w:rsidRPr="009A0659">
        <w:rPr>
          <w:rFonts w:ascii="Verdana" w:eastAsia="宋体" w:hAnsi="Verdana" w:cs="宋体"/>
          <w:color w:val="000000"/>
          <w:kern w:val="0"/>
          <w:szCs w:val="21"/>
        </w:rPr>
        <w:t>操作，则必须编写对应的</w:t>
      </w:r>
      <w:r w:rsidRPr="009A0659">
        <w:rPr>
          <w:rFonts w:ascii="Verdana" w:eastAsia="宋体" w:hAnsi="Verdana" w:cs="宋体"/>
          <w:color w:val="000000"/>
          <w:kern w:val="0"/>
          <w:szCs w:val="21"/>
          <w:highlight w:val="yellow"/>
        </w:rPr>
        <w:t>setter</w:t>
      </w:r>
      <w:r w:rsidRPr="009A0659">
        <w:rPr>
          <w:rFonts w:ascii="Verdana" w:eastAsia="宋体" w:hAnsi="Verdana" w:cs="宋体"/>
          <w:color w:val="000000"/>
          <w:kern w:val="0"/>
          <w:szCs w:val="21"/>
          <w:highlight w:val="yellow"/>
        </w:rPr>
        <w:t>、</w:t>
      </w:r>
      <w:r w:rsidRPr="009A0659">
        <w:rPr>
          <w:rFonts w:ascii="Verdana" w:eastAsia="宋体" w:hAnsi="Verdana" w:cs="宋体"/>
          <w:color w:val="000000"/>
          <w:kern w:val="0"/>
          <w:szCs w:val="21"/>
          <w:highlight w:val="yellow"/>
        </w:rPr>
        <w:t>getter</w:t>
      </w:r>
      <w:r w:rsidRPr="009A0659">
        <w:rPr>
          <w:rFonts w:ascii="Verdana" w:eastAsia="宋体" w:hAnsi="Verdana" w:cs="宋体"/>
          <w:color w:val="000000"/>
          <w:kern w:val="0"/>
          <w:szCs w:val="21"/>
        </w:rPr>
        <w:t>方法；</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(5)</w:t>
      </w:r>
      <w:r w:rsidRPr="009A0659">
        <w:rPr>
          <w:rFonts w:ascii="Verdana" w:eastAsia="宋体" w:hAnsi="Verdana" w:cs="宋体"/>
          <w:color w:val="000000"/>
          <w:kern w:val="0"/>
          <w:szCs w:val="21"/>
        </w:rPr>
        <w:t>一个</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中</w:t>
      </w:r>
      <w:r w:rsidRPr="009A0659">
        <w:rPr>
          <w:rFonts w:ascii="Verdana" w:eastAsia="宋体" w:hAnsi="Verdana" w:cs="宋体"/>
          <w:color w:val="000000"/>
          <w:kern w:val="0"/>
          <w:szCs w:val="21"/>
          <w:highlight w:val="yellow"/>
        </w:rPr>
        <w:t>至少存在</w:t>
      </w:r>
      <w:proofErr w:type="gramStart"/>
      <w:r w:rsidRPr="009A0659">
        <w:rPr>
          <w:rFonts w:ascii="Verdana" w:eastAsia="宋体" w:hAnsi="Verdana" w:cs="宋体"/>
          <w:color w:val="000000"/>
          <w:kern w:val="0"/>
          <w:szCs w:val="21"/>
          <w:highlight w:val="yellow"/>
        </w:rPr>
        <w:t>一个无参构造</w:t>
      </w:r>
      <w:proofErr w:type="gramEnd"/>
      <w:r w:rsidRPr="009A0659">
        <w:rPr>
          <w:rFonts w:ascii="Verdana" w:eastAsia="宋体" w:hAnsi="Verdana" w:cs="宋体"/>
          <w:color w:val="000000"/>
          <w:kern w:val="0"/>
          <w:szCs w:val="21"/>
          <w:highlight w:val="yellow"/>
        </w:rPr>
        <w:t>方法</w:t>
      </w:r>
      <w:r w:rsidRPr="009A0659">
        <w:rPr>
          <w:rFonts w:ascii="Verdana" w:eastAsia="宋体" w:hAnsi="Verdana" w:cs="宋体"/>
          <w:color w:val="000000"/>
          <w:kern w:val="0"/>
          <w:szCs w:val="21"/>
        </w:rPr>
        <w:t>，此为</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中的标签所使用。</w:t>
      </w:r>
      <w:r w:rsidRPr="009A0659">
        <w:rPr>
          <w:rFonts w:ascii="Verdana" w:eastAsia="宋体" w:hAnsi="Verdana" w:cs="宋体"/>
          <w:color w:val="000000"/>
          <w:kern w:val="0"/>
          <w:szCs w:val="21"/>
        </w:rPr>
        <w:t xml:space="preserve">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第一个简单</w:t>
      </w:r>
      <w:r w:rsidRPr="009A0659">
        <w:rPr>
          <w:rFonts w:ascii="Verdana" w:eastAsia="宋体" w:hAnsi="Verdana" w:cs="宋体"/>
          <w:color w:val="000000"/>
          <w:kern w:val="0"/>
          <w:szCs w:val="21"/>
        </w:rPr>
        <w:t>JavaBean</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b/>
          <w:bCs/>
          <w:color w:val="006699"/>
          <w:kern w:val="0"/>
          <w:sz w:val="18"/>
          <w:szCs w:val="18"/>
          <w:bdr w:val="none" w:sz="0" w:space="0" w:color="auto" w:frame="1"/>
        </w:rPr>
        <w:t>package </w:t>
      </w:r>
      <w:proofErr w:type="spellStart"/>
      <w:r w:rsidRPr="009A0659">
        <w:rPr>
          <w:rFonts w:ascii="Consolas" w:eastAsia="宋体" w:hAnsi="Consolas" w:cs="宋体"/>
          <w:b/>
          <w:bCs/>
          <w:color w:val="006699"/>
          <w:kern w:val="0"/>
          <w:sz w:val="18"/>
          <w:szCs w:val="18"/>
          <w:bdr w:val="none" w:sz="0" w:space="0" w:color="auto" w:frame="1"/>
        </w:rPr>
        <w:t>blog.csdn.joywy</w:t>
      </w:r>
      <w:proofErr w:type="spellEnd"/>
      <w:r w:rsidRPr="009A0659">
        <w:rPr>
          <w:rFonts w:ascii="Consolas" w:eastAsia="宋体" w:hAnsi="Consolas" w:cs="宋体"/>
          <w:b/>
          <w:bCs/>
          <w:color w:val="006699"/>
          <w:kern w:val="0"/>
          <w:sz w:val="18"/>
          <w:szCs w:val="18"/>
          <w:bdr w:val="none" w:sz="0" w:space="0" w:color="auto" w:frame="1"/>
        </w:rPr>
        <w:t>;  </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b/>
          <w:bCs/>
          <w:color w:val="006699"/>
          <w:kern w:val="0"/>
          <w:sz w:val="18"/>
          <w:szCs w:val="18"/>
          <w:bdr w:val="none" w:sz="0" w:space="0" w:color="auto" w:frame="1"/>
        </w:rPr>
        <w:t>public class </w:t>
      </w:r>
      <w:proofErr w:type="spellStart"/>
      <w:r w:rsidRPr="009A0659">
        <w:rPr>
          <w:rFonts w:ascii="Consolas" w:eastAsia="宋体" w:hAnsi="Consolas" w:cs="宋体"/>
          <w:b/>
          <w:bCs/>
          <w:color w:val="006699"/>
          <w:kern w:val="0"/>
          <w:sz w:val="18"/>
          <w:szCs w:val="18"/>
          <w:bdr w:val="none" w:sz="0" w:space="0" w:color="auto" w:frame="1"/>
        </w:rPr>
        <w:t>SimpleBean</w:t>
      </w:r>
      <w:proofErr w:type="spellEnd"/>
      <w:r w:rsidRPr="009A0659">
        <w:rPr>
          <w:rFonts w:ascii="Consolas" w:eastAsia="宋体" w:hAnsi="Consolas" w:cs="宋体"/>
          <w:b/>
          <w:bCs/>
          <w:color w:val="006699"/>
          <w:kern w:val="0"/>
          <w:sz w:val="18"/>
          <w:szCs w:val="18"/>
          <w:bdr w:val="none" w:sz="0" w:space="0" w:color="auto" w:frame="1"/>
        </w:rPr>
        <w:t>{  </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private String name;  </w:t>
      </w:r>
      <w:r w:rsidR="00E851BA">
        <w:rPr>
          <w:rFonts w:ascii="Consolas" w:eastAsia="宋体" w:hAnsi="Consolas" w:cs="宋体" w:hint="eastAsia"/>
          <w:b/>
          <w:bCs/>
          <w:color w:val="006699"/>
          <w:kern w:val="0"/>
          <w:sz w:val="18"/>
          <w:szCs w:val="18"/>
          <w:bdr w:val="none" w:sz="0" w:space="0" w:color="auto" w:frame="1"/>
        </w:rPr>
        <w:t xml:space="preserve">    //</w:t>
      </w:r>
      <w:r w:rsidR="00E851BA">
        <w:rPr>
          <w:rFonts w:ascii="Consolas" w:eastAsia="宋体" w:hAnsi="Consolas" w:cs="宋体" w:hint="eastAsia"/>
          <w:b/>
          <w:bCs/>
          <w:color w:val="006699"/>
          <w:kern w:val="0"/>
          <w:sz w:val="18"/>
          <w:szCs w:val="18"/>
          <w:bdr w:val="none" w:sz="0" w:space="0" w:color="auto" w:frame="1"/>
        </w:rPr>
        <w:t>封装</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private </w:t>
      </w:r>
      <w:proofErr w:type="spellStart"/>
      <w:r w:rsidRPr="009A0659">
        <w:rPr>
          <w:rFonts w:ascii="Consolas" w:eastAsia="宋体" w:hAnsi="Consolas" w:cs="宋体"/>
          <w:b/>
          <w:bCs/>
          <w:color w:val="006699"/>
          <w:kern w:val="0"/>
          <w:sz w:val="18"/>
          <w:szCs w:val="18"/>
          <w:bdr w:val="none" w:sz="0" w:space="0" w:color="auto" w:frame="1"/>
        </w:rPr>
        <w:t>int</w:t>
      </w:r>
      <w:proofErr w:type="spellEnd"/>
      <w:r w:rsidRPr="009A0659">
        <w:rPr>
          <w:rFonts w:ascii="Consolas" w:eastAsia="宋体" w:hAnsi="Consolas" w:cs="宋体"/>
          <w:b/>
          <w:bCs/>
          <w:color w:val="006699"/>
          <w:kern w:val="0"/>
          <w:sz w:val="18"/>
          <w:szCs w:val="18"/>
          <w:bdr w:val="none" w:sz="0" w:space="0" w:color="auto" w:frame="1"/>
        </w:rPr>
        <w:t> age;  </w:t>
      </w:r>
      <w:r w:rsidR="00E851BA">
        <w:rPr>
          <w:rFonts w:ascii="Consolas" w:eastAsia="宋体" w:hAnsi="Consolas" w:cs="宋体" w:hint="eastAsia"/>
          <w:b/>
          <w:bCs/>
          <w:color w:val="006699"/>
          <w:kern w:val="0"/>
          <w:sz w:val="18"/>
          <w:szCs w:val="18"/>
          <w:bdr w:val="none" w:sz="0" w:space="0" w:color="auto" w:frame="1"/>
        </w:rPr>
        <w:t xml:space="preserve">        //</w:t>
      </w:r>
      <w:r w:rsidR="00E851BA">
        <w:rPr>
          <w:rFonts w:ascii="Consolas" w:eastAsia="宋体" w:hAnsi="Consolas" w:cs="宋体" w:hint="eastAsia"/>
          <w:b/>
          <w:bCs/>
          <w:color w:val="006699"/>
          <w:kern w:val="0"/>
          <w:sz w:val="18"/>
          <w:szCs w:val="18"/>
          <w:bdr w:val="none" w:sz="0" w:space="0" w:color="auto" w:frame="1"/>
        </w:rPr>
        <w:t>封装</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public void </w:t>
      </w:r>
      <w:proofErr w:type="spellStart"/>
      <w:r w:rsidRPr="009A0659">
        <w:rPr>
          <w:rFonts w:ascii="Consolas" w:eastAsia="宋体" w:hAnsi="Consolas" w:cs="宋体"/>
          <w:b/>
          <w:bCs/>
          <w:color w:val="006699"/>
          <w:kern w:val="0"/>
          <w:sz w:val="18"/>
          <w:szCs w:val="18"/>
          <w:bdr w:val="none" w:sz="0" w:space="0" w:color="auto" w:frame="1"/>
        </w:rPr>
        <w:t>setName</w:t>
      </w:r>
      <w:proofErr w:type="spellEnd"/>
      <w:r w:rsidRPr="009A0659">
        <w:rPr>
          <w:rFonts w:ascii="Consolas" w:eastAsia="宋体" w:hAnsi="Consolas" w:cs="宋体"/>
          <w:b/>
          <w:bCs/>
          <w:color w:val="006699"/>
          <w:kern w:val="0"/>
          <w:sz w:val="18"/>
          <w:szCs w:val="18"/>
          <w:bdr w:val="none" w:sz="0" w:space="0" w:color="auto" w:frame="1"/>
        </w:rPr>
        <w:t>(String name){  </w:t>
      </w:r>
      <w:r w:rsidR="00C433A5">
        <w:rPr>
          <w:rFonts w:ascii="Consolas" w:eastAsia="宋体" w:hAnsi="Consolas" w:cs="宋体" w:hint="eastAsia"/>
          <w:b/>
          <w:bCs/>
          <w:color w:val="006699"/>
          <w:kern w:val="0"/>
          <w:sz w:val="18"/>
          <w:szCs w:val="18"/>
          <w:bdr w:val="none" w:sz="0" w:space="0" w:color="auto" w:frame="1"/>
        </w:rPr>
        <w:t xml:space="preserve">    //</w:t>
      </w:r>
      <w:r w:rsidR="00C433A5">
        <w:rPr>
          <w:rFonts w:ascii="Consolas" w:eastAsia="宋体" w:hAnsi="Consolas" w:cs="宋体" w:hint="eastAsia"/>
          <w:b/>
          <w:bCs/>
          <w:color w:val="006699"/>
          <w:kern w:val="0"/>
          <w:sz w:val="18"/>
          <w:szCs w:val="18"/>
          <w:bdr w:val="none" w:sz="0" w:space="0" w:color="auto" w:frame="1"/>
        </w:rPr>
        <w:t>封装属性，外部操作时的</w:t>
      </w:r>
      <w:r w:rsidR="00C433A5">
        <w:rPr>
          <w:rFonts w:ascii="Consolas" w:eastAsia="宋体" w:hAnsi="Consolas" w:cs="宋体" w:hint="eastAsia"/>
          <w:b/>
          <w:bCs/>
          <w:color w:val="006699"/>
          <w:kern w:val="0"/>
          <w:sz w:val="18"/>
          <w:szCs w:val="18"/>
          <w:bdr w:val="none" w:sz="0" w:space="0" w:color="auto" w:frame="1"/>
        </w:rPr>
        <w:t>setter</w:t>
      </w:r>
      <w:r w:rsidR="00C433A5">
        <w:rPr>
          <w:rFonts w:ascii="Consolas" w:eastAsia="宋体" w:hAnsi="Consolas" w:cs="宋体" w:hint="eastAsia"/>
          <w:b/>
          <w:bCs/>
          <w:color w:val="006699"/>
          <w:kern w:val="0"/>
          <w:sz w:val="18"/>
          <w:szCs w:val="18"/>
          <w:bdr w:val="none" w:sz="0" w:space="0" w:color="auto" w:frame="1"/>
        </w:rPr>
        <w:t>方法，就是属性访问器</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this.name = name;  </w:t>
      </w:r>
    </w:p>
    <w:p w:rsidR="009A0659" w:rsidRPr="009A0659" w:rsidRDefault="009A0659" w:rsidP="009A0659">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  </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public void </w:t>
      </w:r>
      <w:proofErr w:type="spellStart"/>
      <w:r w:rsidRPr="009A0659">
        <w:rPr>
          <w:rFonts w:ascii="Consolas" w:eastAsia="宋体" w:hAnsi="Consolas" w:cs="宋体"/>
          <w:b/>
          <w:bCs/>
          <w:color w:val="006699"/>
          <w:kern w:val="0"/>
          <w:sz w:val="18"/>
          <w:szCs w:val="18"/>
          <w:bdr w:val="none" w:sz="0" w:space="0" w:color="auto" w:frame="1"/>
        </w:rPr>
        <w:t>setAge</w:t>
      </w:r>
      <w:proofErr w:type="spellEnd"/>
      <w:r w:rsidRPr="009A0659">
        <w:rPr>
          <w:rFonts w:ascii="Consolas" w:eastAsia="宋体" w:hAnsi="Consolas" w:cs="宋体"/>
          <w:b/>
          <w:bCs/>
          <w:color w:val="006699"/>
          <w:kern w:val="0"/>
          <w:sz w:val="18"/>
          <w:szCs w:val="18"/>
          <w:bdr w:val="none" w:sz="0" w:space="0" w:color="auto" w:frame="1"/>
        </w:rPr>
        <w:t>(</w:t>
      </w:r>
      <w:proofErr w:type="spellStart"/>
      <w:r w:rsidRPr="009A0659">
        <w:rPr>
          <w:rFonts w:ascii="Consolas" w:eastAsia="宋体" w:hAnsi="Consolas" w:cs="宋体"/>
          <w:b/>
          <w:bCs/>
          <w:color w:val="006699"/>
          <w:kern w:val="0"/>
          <w:sz w:val="18"/>
          <w:szCs w:val="18"/>
          <w:bdr w:val="none" w:sz="0" w:space="0" w:color="auto" w:frame="1"/>
        </w:rPr>
        <w:t>int</w:t>
      </w:r>
      <w:proofErr w:type="spellEnd"/>
      <w:r w:rsidRPr="009A0659">
        <w:rPr>
          <w:rFonts w:ascii="Consolas" w:eastAsia="宋体" w:hAnsi="Consolas" w:cs="宋体"/>
          <w:b/>
          <w:bCs/>
          <w:color w:val="006699"/>
          <w:kern w:val="0"/>
          <w:sz w:val="18"/>
          <w:szCs w:val="18"/>
          <w:bdr w:val="none" w:sz="0" w:space="0" w:color="auto" w:frame="1"/>
        </w:rPr>
        <w:t> age){  </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proofErr w:type="spellStart"/>
      <w:r w:rsidRPr="009A0659">
        <w:rPr>
          <w:rFonts w:ascii="Consolas" w:eastAsia="宋体" w:hAnsi="Consolas" w:cs="宋体"/>
          <w:b/>
          <w:bCs/>
          <w:color w:val="006699"/>
          <w:kern w:val="0"/>
          <w:sz w:val="18"/>
          <w:szCs w:val="18"/>
          <w:bdr w:val="none" w:sz="0" w:space="0" w:color="auto" w:frame="1"/>
        </w:rPr>
        <w:t>this.age</w:t>
      </w:r>
      <w:proofErr w:type="spellEnd"/>
      <w:r w:rsidRPr="009A0659">
        <w:rPr>
          <w:rFonts w:ascii="Consolas" w:eastAsia="宋体" w:hAnsi="Consolas" w:cs="宋体"/>
          <w:b/>
          <w:bCs/>
          <w:color w:val="006699"/>
          <w:kern w:val="0"/>
          <w:sz w:val="18"/>
          <w:szCs w:val="18"/>
          <w:bdr w:val="none" w:sz="0" w:space="0" w:color="auto" w:frame="1"/>
        </w:rPr>
        <w:t> = age;  </w:t>
      </w:r>
    </w:p>
    <w:p w:rsidR="009A0659" w:rsidRPr="009A0659" w:rsidRDefault="009A0659" w:rsidP="009A0659">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  </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public String </w:t>
      </w:r>
      <w:proofErr w:type="spellStart"/>
      <w:r w:rsidRPr="009A0659">
        <w:rPr>
          <w:rFonts w:ascii="Consolas" w:eastAsia="宋体" w:hAnsi="Consolas" w:cs="宋体"/>
          <w:b/>
          <w:bCs/>
          <w:color w:val="006699"/>
          <w:kern w:val="0"/>
          <w:sz w:val="18"/>
          <w:szCs w:val="18"/>
          <w:bdr w:val="none" w:sz="0" w:space="0" w:color="auto" w:frame="1"/>
        </w:rPr>
        <w:t>getName</w:t>
      </w:r>
      <w:proofErr w:type="spellEnd"/>
      <w:r w:rsidRPr="009A0659">
        <w:rPr>
          <w:rFonts w:ascii="Consolas" w:eastAsia="宋体" w:hAnsi="Consolas" w:cs="宋体"/>
          <w:b/>
          <w:bCs/>
          <w:color w:val="006699"/>
          <w:kern w:val="0"/>
          <w:sz w:val="18"/>
          <w:szCs w:val="18"/>
          <w:bdr w:val="none" w:sz="0" w:space="0" w:color="auto" w:frame="1"/>
        </w:rPr>
        <w:t>(){  </w:t>
      </w:r>
      <w:r w:rsidR="00C433A5">
        <w:rPr>
          <w:rFonts w:ascii="Consolas" w:eastAsia="宋体" w:hAnsi="Consolas" w:cs="宋体" w:hint="eastAsia"/>
          <w:b/>
          <w:bCs/>
          <w:color w:val="006699"/>
          <w:kern w:val="0"/>
          <w:sz w:val="18"/>
          <w:szCs w:val="18"/>
          <w:bdr w:val="none" w:sz="0" w:space="0" w:color="auto" w:frame="1"/>
        </w:rPr>
        <w:t xml:space="preserve">      //</w:t>
      </w:r>
      <w:r w:rsidR="00C433A5">
        <w:rPr>
          <w:rFonts w:ascii="Consolas" w:eastAsia="宋体" w:hAnsi="Consolas" w:cs="宋体" w:hint="eastAsia"/>
          <w:b/>
          <w:bCs/>
          <w:color w:val="006699"/>
          <w:kern w:val="0"/>
          <w:sz w:val="18"/>
          <w:szCs w:val="18"/>
          <w:bdr w:val="none" w:sz="0" w:space="0" w:color="auto" w:frame="1"/>
        </w:rPr>
        <w:t>属性访问器</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return this.name;  </w:t>
      </w:r>
    </w:p>
    <w:p w:rsidR="009A0659" w:rsidRPr="009A0659" w:rsidRDefault="009A0659" w:rsidP="009A0659">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lastRenderedPageBreak/>
        <w:t>    }  </w:t>
      </w:r>
    </w:p>
    <w:p w:rsidR="009A0659" w:rsidRPr="009A0659" w:rsidRDefault="009A0659" w:rsidP="009A0659">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public </w:t>
      </w:r>
      <w:proofErr w:type="spellStart"/>
      <w:r w:rsidRPr="009A0659">
        <w:rPr>
          <w:rFonts w:ascii="Consolas" w:eastAsia="宋体" w:hAnsi="Consolas" w:cs="宋体"/>
          <w:b/>
          <w:bCs/>
          <w:color w:val="006699"/>
          <w:kern w:val="0"/>
          <w:sz w:val="18"/>
          <w:szCs w:val="18"/>
          <w:bdr w:val="none" w:sz="0" w:space="0" w:color="auto" w:frame="1"/>
        </w:rPr>
        <w:t>int</w:t>
      </w:r>
      <w:proofErr w:type="spellEnd"/>
      <w:r w:rsidRPr="009A0659">
        <w:rPr>
          <w:rFonts w:ascii="Consolas" w:eastAsia="宋体" w:hAnsi="Consolas" w:cs="宋体"/>
          <w:b/>
          <w:bCs/>
          <w:color w:val="006699"/>
          <w:kern w:val="0"/>
          <w:sz w:val="18"/>
          <w:szCs w:val="18"/>
          <w:bdr w:val="none" w:sz="0" w:space="0" w:color="auto" w:frame="1"/>
        </w:rPr>
        <w:t> </w:t>
      </w:r>
      <w:proofErr w:type="spellStart"/>
      <w:r w:rsidRPr="009A0659">
        <w:rPr>
          <w:rFonts w:ascii="Consolas" w:eastAsia="宋体" w:hAnsi="Consolas" w:cs="宋体"/>
          <w:b/>
          <w:bCs/>
          <w:color w:val="006699"/>
          <w:kern w:val="0"/>
          <w:sz w:val="18"/>
          <w:szCs w:val="18"/>
          <w:bdr w:val="none" w:sz="0" w:space="0" w:color="auto" w:frame="1"/>
        </w:rPr>
        <w:t>getAge</w:t>
      </w:r>
      <w:proofErr w:type="spellEnd"/>
      <w:r w:rsidRPr="009A0659">
        <w:rPr>
          <w:rFonts w:ascii="Consolas" w:eastAsia="宋体" w:hAnsi="Consolas" w:cs="宋体"/>
          <w:b/>
          <w:bCs/>
          <w:color w:val="006699"/>
          <w:kern w:val="0"/>
          <w:sz w:val="18"/>
          <w:szCs w:val="18"/>
          <w:bdr w:val="none" w:sz="0" w:space="0" w:color="auto" w:frame="1"/>
        </w:rPr>
        <w:t>(){  </w:t>
      </w:r>
    </w:p>
    <w:p w:rsidR="009A0659" w:rsidRPr="009A0659" w:rsidRDefault="009A0659" w:rsidP="009A0659">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r w:rsidRPr="009A0659">
        <w:rPr>
          <w:rFonts w:ascii="Consolas" w:eastAsia="宋体" w:hAnsi="Consolas" w:cs="宋体"/>
          <w:b/>
          <w:bCs/>
          <w:color w:val="006699"/>
          <w:kern w:val="0"/>
          <w:sz w:val="18"/>
          <w:szCs w:val="18"/>
          <w:bdr w:val="none" w:sz="0" w:space="0" w:color="auto" w:frame="1"/>
        </w:rPr>
        <w:t>return </w:t>
      </w:r>
      <w:proofErr w:type="spellStart"/>
      <w:r w:rsidRPr="009A0659">
        <w:rPr>
          <w:rFonts w:ascii="Consolas" w:eastAsia="宋体" w:hAnsi="Consolas" w:cs="宋体"/>
          <w:b/>
          <w:bCs/>
          <w:color w:val="006699"/>
          <w:kern w:val="0"/>
          <w:sz w:val="18"/>
          <w:szCs w:val="18"/>
          <w:bdr w:val="none" w:sz="0" w:space="0" w:color="auto" w:frame="1"/>
        </w:rPr>
        <w:t>this.age</w:t>
      </w:r>
      <w:proofErr w:type="spellEnd"/>
      <w:r w:rsidRPr="009A0659">
        <w:rPr>
          <w:rFonts w:ascii="Consolas" w:eastAsia="宋体" w:hAnsi="Consolas" w:cs="宋体"/>
          <w:b/>
          <w:bCs/>
          <w:color w:val="006699"/>
          <w:kern w:val="0"/>
          <w:sz w:val="18"/>
          <w:szCs w:val="18"/>
          <w:bdr w:val="none" w:sz="0" w:space="0" w:color="auto" w:frame="1"/>
        </w:rPr>
        <w:t>;  </w:t>
      </w:r>
    </w:p>
    <w:p w:rsidR="009A0659" w:rsidRPr="009A0659" w:rsidRDefault="009A0659" w:rsidP="009A0659">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  </w:t>
      </w:r>
    </w:p>
    <w:p w:rsidR="009A0659" w:rsidRPr="009A0659" w:rsidRDefault="009A0659" w:rsidP="009A0659">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如果在一个类中只包含属性、</w:t>
      </w:r>
      <w:r w:rsidRPr="009A0659">
        <w:rPr>
          <w:rFonts w:ascii="Verdana" w:eastAsia="宋体" w:hAnsi="Verdana" w:cs="宋体"/>
          <w:color w:val="000000"/>
          <w:kern w:val="0"/>
          <w:szCs w:val="21"/>
        </w:rPr>
        <w:t>setter</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getter</w:t>
      </w:r>
      <w:r w:rsidRPr="009A0659">
        <w:rPr>
          <w:rFonts w:ascii="Verdana" w:eastAsia="宋体" w:hAnsi="Verdana" w:cs="宋体"/>
          <w:color w:val="000000"/>
          <w:kern w:val="0"/>
          <w:szCs w:val="21"/>
        </w:rPr>
        <w:t>方法，那么这种类就成为</w:t>
      </w:r>
      <w:r w:rsidRPr="009A0659">
        <w:rPr>
          <w:rFonts w:ascii="Verdana" w:eastAsia="宋体" w:hAnsi="Verdana" w:cs="宋体"/>
          <w:color w:val="000000"/>
          <w:kern w:val="0"/>
          <w:szCs w:val="21"/>
          <w:highlight w:val="yellow"/>
        </w:rPr>
        <w:t>简单</w:t>
      </w:r>
      <w:r w:rsidRPr="009A0659">
        <w:rPr>
          <w:rFonts w:ascii="Verdana" w:eastAsia="宋体" w:hAnsi="Verdana" w:cs="宋体"/>
          <w:color w:val="000000"/>
          <w:kern w:val="0"/>
          <w:szCs w:val="21"/>
          <w:highlight w:val="yellow"/>
        </w:rPr>
        <w:t>JavaBean</w:t>
      </w:r>
      <w:proofErr w:type="gramStart"/>
      <w:r w:rsidR="00C433A5">
        <w:rPr>
          <w:rFonts w:ascii="Verdana" w:eastAsia="宋体" w:hAnsi="Verdana" w:cs="宋体"/>
          <w:color w:val="000000"/>
          <w:kern w:val="0"/>
          <w:szCs w:val="21"/>
          <w:highlight w:val="yellow"/>
        </w:rPr>
        <w:t>—</w:t>
      </w:r>
      <w:r w:rsidR="00C433A5">
        <w:rPr>
          <w:rFonts w:ascii="Verdana" w:eastAsia="宋体" w:hAnsi="Verdana" w:cs="宋体"/>
          <w:color w:val="000000"/>
          <w:kern w:val="0"/>
          <w:szCs w:val="21"/>
          <w:highlight w:val="yellow"/>
        </w:rPr>
        <w:t>简单</w:t>
      </w:r>
      <w:proofErr w:type="gramEnd"/>
      <w:r w:rsidR="00C433A5">
        <w:rPr>
          <w:rFonts w:ascii="Verdana" w:eastAsia="宋体" w:hAnsi="Verdana" w:cs="宋体"/>
          <w:color w:val="000000"/>
          <w:kern w:val="0"/>
          <w:szCs w:val="21"/>
          <w:highlight w:val="yellow"/>
        </w:rPr>
        <w:t>的无规则的</w:t>
      </w:r>
      <w:proofErr w:type="spellStart"/>
      <w:r w:rsidR="00C433A5">
        <w:rPr>
          <w:rFonts w:ascii="Verdana" w:eastAsia="宋体" w:hAnsi="Verdana" w:cs="宋体"/>
          <w:color w:val="000000"/>
          <w:kern w:val="0"/>
          <w:szCs w:val="21"/>
          <w:highlight w:val="yellow"/>
        </w:rPr>
        <w:t>pojo</w:t>
      </w:r>
      <w:proofErr w:type="spellEnd"/>
      <w:r w:rsidR="00B628F0">
        <w:rPr>
          <w:rFonts w:ascii="Verdana" w:eastAsia="宋体" w:hAnsi="Verdana" w:cs="宋体" w:hint="eastAsia"/>
          <w:color w:val="000000"/>
          <w:kern w:val="0"/>
          <w:szCs w:val="21"/>
          <w:highlight w:val="yellow"/>
        </w:rPr>
        <w:t>（</w:t>
      </w:r>
      <w:r w:rsidR="00B628F0">
        <w:rPr>
          <w:rFonts w:ascii="Verdana" w:eastAsia="宋体" w:hAnsi="Verdana" w:cs="宋体" w:hint="eastAsia"/>
          <w:color w:val="000000"/>
          <w:kern w:val="0"/>
          <w:szCs w:val="21"/>
          <w:highlight w:val="yellow"/>
        </w:rPr>
        <w:t>plain ordinary java object</w:t>
      </w:r>
      <w:r w:rsidR="00B628F0">
        <w:rPr>
          <w:rFonts w:ascii="Verdana" w:eastAsia="宋体" w:hAnsi="Verdana" w:cs="宋体" w:hint="eastAsia"/>
          <w:color w:val="000000"/>
          <w:kern w:val="0"/>
          <w:szCs w:val="21"/>
          <w:highlight w:val="yellow"/>
        </w:rPr>
        <w:t>）</w:t>
      </w:r>
      <w:r w:rsidRPr="009A0659">
        <w:rPr>
          <w:rFonts w:ascii="Verdana" w:eastAsia="宋体" w:hAnsi="Verdana" w:cs="宋体"/>
          <w:color w:val="000000"/>
          <w:kern w:val="0"/>
          <w:szCs w:val="21"/>
        </w:rPr>
        <w:t>。</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对于简单的</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也有几个名词：</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(1)VO</w:t>
      </w:r>
      <w:r w:rsidR="00492034">
        <w:rPr>
          <w:rFonts w:ascii="Verdana" w:eastAsia="宋体" w:hAnsi="Verdana" w:cs="宋体" w:hint="eastAsia"/>
          <w:color w:val="000000"/>
          <w:kern w:val="0"/>
          <w:szCs w:val="21"/>
        </w:rPr>
        <w:t>（</w:t>
      </w:r>
      <w:r w:rsidR="00492034">
        <w:rPr>
          <w:rFonts w:ascii="Verdana" w:eastAsia="宋体" w:hAnsi="Verdana" w:cs="宋体" w:hint="eastAsia"/>
          <w:color w:val="000000"/>
          <w:kern w:val="0"/>
          <w:szCs w:val="21"/>
        </w:rPr>
        <w:t>value object</w:t>
      </w:r>
      <w:r w:rsidR="00492034">
        <w:rPr>
          <w:rFonts w:ascii="Verdana" w:eastAsia="宋体" w:hAnsi="Verdana" w:cs="宋体" w:hint="eastAsia"/>
          <w:color w:val="000000"/>
          <w:kern w:val="0"/>
          <w:szCs w:val="21"/>
        </w:rPr>
        <w:t>）</w:t>
      </w:r>
      <w:r w:rsidRPr="009A0659">
        <w:rPr>
          <w:rFonts w:ascii="Verdana" w:eastAsia="宋体" w:hAnsi="Verdana" w:cs="宋体"/>
          <w:color w:val="000000"/>
          <w:kern w:val="0"/>
          <w:szCs w:val="21"/>
        </w:rPr>
        <w:t>：与简单</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对象对应，专门用于传递值的操作上</w:t>
      </w:r>
      <w:r w:rsidR="00492034">
        <w:rPr>
          <w:rFonts w:ascii="Verdana" w:eastAsia="宋体" w:hAnsi="Verdana" w:cs="宋体" w:hint="eastAsia"/>
          <w:color w:val="000000"/>
          <w:kern w:val="0"/>
          <w:szCs w:val="21"/>
        </w:rPr>
        <w:t>,</w:t>
      </w:r>
      <w:r w:rsidR="00492034" w:rsidRPr="00492034">
        <w:rPr>
          <w:rFonts w:ascii="Verdana" w:eastAsia="宋体" w:hAnsi="Verdana" w:cs="宋体" w:hint="eastAsia"/>
          <w:color w:val="000000"/>
          <w:kern w:val="0"/>
          <w:szCs w:val="21"/>
          <w:highlight w:val="yellow"/>
        </w:rPr>
        <w:t>简单</w:t>
      </w:r>
      <w:proofErr w:type="gramStart"/>
      <w:r w:rsidR="00492034" w:rsidRPr="00492034">
        <w:rPr>
          <w:rFonts w:ascii="Verdana" w:eastAsia="宋体" w:hAnsi="Verdana" w:cs="宋体" w:hint="eastAsia"/>
          <w:color w:val="000000"/>
          <w:kern w:val="0"/>
          <w:szCs w:val="21"/>
          <w:highlight w:val="yellow"/>
        </w:rPr>
        <w:t>理解为键值</w:t>
      </w:r>
      <w:proofErr w:type="gramEnd"/>
      <w:r w:rsidR="00492034" w:rsidRPr="00492034">
        <w:rPr>
          <w:rFonts w:ascii="Verdana" w:eastAsia="宋体" w:hAnsi="Verdana" w:cs="宋体" w:hint="eastAsia"/>
          <w:color w:val="000000"/>
          <w:kern w:val="0"/>
          <w:szCs w:val="21"/>
          <w:highlight w:val="yellow"/>
        </w:rPr>
        <w:t>对</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(2)POJO</w:t>
      </w:r>
      <w:r w:rsidRPr="009A0659">
        <w:rPr>
          <w:rFonts w:ascii="Verdana" w:eastAsia="宋体" w:hAnsi="Verdana" w:cs="宋体"/>
          <w:color w:val="000000"/>
          <w:kern w:val="0"/>
          <w:szCs w:val="21"/>
        </w:rPr>
        <w:t>：简单</w:t>
      </w:r>
      <w:r w:rsidRPr="009A0659">
        <w:rPr>
          <w:rFonts w:ascii="Verdana" w:eastAsia="宋体" w:hAnsi="Verdana" w:cs="宋体"/>
          <w:color w:val="000000"/>
          <w:kern w:val="0"/>
          <w:szCs w:val="21"/>
        </w:rPr>
        <w:t>Java</w:t>
      </w:r>
      <w:r w:rsidRPr="009A0659">
        <w:rPr>
          <w:rFonts w:ascii="Verdana" w:eastAsia="宋体" w:hAnsi="Verdana" w:cs="宋体"/>
          <w:color w:val="000000"/>
          <w:kern w:val="0"/>
          <w:szCs w:val="21"/>
        </w:rPr>
        <w:t>对象</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(3)TO</w:t>
      </w:r>
      <w:r w:rsidR="00492034">
        <w:rPr>
          <w:rFonts w:ascii="Verdana" w:eastAsia="宋体" w:hAnsi="Verdana" w:cs="宋体" w:hint="eastAsia"/>
          <w:color w:val="000000"/>
          <w:kern w:val="0"/>
          <w:szCs w:val="21"/>
        </w:rPr>
        <w:t>(transfer object)</w:t>
      </w:r>
      <w:r w:rsidRPr="009A0659">
        <w:rPr>
          <w:rFonts w:ascii="Verdana" w:eastAsia="宋体" w:hAnsi="Verdana" w:cs="宋体"/>
          <w:color w:val="000000"/>
          <w:kern w:val="0"/>
          <w:szCs w:val="21"/>
        </w:rPr>
        <w:t>：传输对象，进行远程传输时，对象所在的类</w:t>
      </w:r>
      <w:r w:rsidRPr="009A0659">
        <w:rPr>
          <w:rFonts w:ascii="Verdana" w:eastAsia="宋体" w:hAnsi="Verdana" w:cs="宋体"/>
          <w:color w:val="000000"/>
          <w:kern w:val="0"/>
          <w:szCs w:val="21"/>
          <w:highlight w:val="yellow"/>
        </w:rPr>
        <w:t>必须实现</w:t>
      </w:r>
      <w:proofErr w:type="spellStart"/>
      <w:r w:rsidRPr="009A0659">
        <w:rPr>
          <w:rFonts w:ascii="Verdana" w:eastAsia="宋体" w:hAnsi="Verdana" w:cs="宋体"/>
          <w:color w:val="000000"/>
          <w:kern w:val="0"/>
          <w:szCs w:val="21"/>
          <w:highlight w:val="yellow"/>
        </w:rPr>
        <w:t>java.io.Serializable</w:t>
      </w:r>
      <w:proofErr w:type="spellEnd"/>
      <w:r w:rsidRPr="009A0659">
        <w:rPr>
          <w:rFonts w:ascii="Verdana" w:eastAsia="宋体" w:hAnsi="Verdana" w:cs="宋体"/>
          <w:color w:val="000000"/>
          <w:kern w:val="0"/>
          <w:szCs w:val="21"/>
          <w:highlight w:val="yellow"/>
        </w:rPr>
        <w:t>接口</w:t>
      </w:r>
      <w:r w:rsidR="0055224D">
        <w:rPr>
          <w:rFonts w:ascii="Verdana" w:eastAsia="宋体" w:hAnsi="Verdana" w:cs="宋体" w:hint="eastAsia"/>
          <w:color w:val="000000"/>
          <w:kern w:val="0"/>
          <w:szCs w:val="21"/>
        </w:rPr>
        <w:t>(</w:t>
      </w:r>
      <w:r w:rsidR="0055224D" w:rsidRPr="008D4DCD">
        <w:rPr>
          <w:rFonts w:ascii="Verdana" w:eastAsia="宋体" w:hAnsi="Verdana" w:cs="宋体" w:hint="eastAsia"/>
          <w:color w:val="FF0000"/>
          <w:kern w:val="0"/>
          <w:szCs w:val="21"/>
          <w:highlight w:val="yellow"/>
        </w:rPr>
        <w:t>对象传输时要序列化，得到对象时要反序列化</w:t>
      </w:r>
      <w:r w:rsidR="0055224D">
        <w:rPr>
          <w:rFonts w:ascii="Verdana" w:eastAsia="宋体" w:hAnsi="Verdana" w:cs="宋体" w:hint="eastAsia"/>
          <w:color w:val="000000"/>
          <w:kern w:val="0"/>
          <w:szCs w:val="21"/>
          <w:highlight w:val="yellow"/>
        </w:rPr>
        <w:t>)</w:t>
      </w:r>
      <w:r w:rsidRPr="009A0659">
        <w:rPr>
          <w:rFonts w:ascii="Verdana" w:eastAsia="宋体" w:hAnsi="Verdana" w:cs="宋体"/>
          <w:color w:val="000000"/>
          <w:kern w:val="0"/>
          <w:szCs w:val="21"/>
        </w:rPr>
        <w:t>。</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b/>
          <w:bCs/>
          <w:color w:val="000000"/>
          <w:kern w:val="0"/>
          <w:szCs w:val="21"/>
        </w:rPr>
        <w:t>三、</w:t>
      </w:r>
      <w:r w:rsidRPr="009A0659">
        <w:rPr>
          <w:rFonts w:ascii="Verdana" w:eastAsia="宋体" w:hAnsi="Verdana" w:cs="宋体"/>
          <w:b/>
          <w:bCs/>
          <w:color w:val="000000"/>
          <w:kern w:val="0"/>
          <w:szCs w:val="21"/>
        </w:rPr>
        <w:t>WEB</w:t>
      </w:r>
      <w:r w:rsidRPr="009A0659">
        <w:rPr>
          <w:rFonts w:ascii="Verdana" w:eastAsia="宋体" w:hAnsi="Verdana" w:cs="宋体"/>
          <w:b/>
          <w:bCs/>
          <w:color w:val="000000"/>
          <w:kern w:val="0"/>
          <w:szCs w:val="21"/>
        </w:rPr>
        <w:t>开发的标准目录结构</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项目中各个目录的作用：</w:t>
      </w:r>
      <w:r>
        <w:rPr>
          <w:rFonts w:ascii="Verdana" w:eastAsia="宋体" w:hAnsi="Verdana" w:cs="宋体"/>
          <w:noProof/>
          <w:color w:val="000000"/>
          <w:kern w:val="0"/>
          <w:szCs w:val="21"/>
        </w:rPr>
        <mc:AlternateContent>
          <mc:Choice Requires="wps">
            <w:drawing>
              <wp:inline distT="0" distB="0" distL="0" distR="0">
                <wp:extent cx="304800" cy="304800"/>
                <wp:effectExtent l="0" t="0" r="0" b="0"/>
                <wp:docPr id="20" name="矩形 20" descr="http://blog.csdn.net/joywy/article/details/77735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http://blog.csdn.net/joywy/article/details/77735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NCj3OkCAADx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51"/>
        <w:gridCol w:w="1486"/>
        <w:gridCol w:w="6459"/>
      </w:tblGrid>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No.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目录或文件名称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作用</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 ROOT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的根目录，一般虚拟目录直接指向此文件夹，此文件夹下必然直接包含</w:t>
            </w:r>
            <w:r w:rsidRPr="009A0659">
              <w:rPr>
                <w:rFonts w:ascii="Verdana" w:eastAsia="宋体" w:hAnsi="Verdana" w:cs="宋体"/>
                <w:color w:val="000000"/>
                <w:kern w:val="0"/>
                <w:szCs w:val="21"/>
              </w:rPr>
              <w:t>WEB-INF</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WEB-INF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目录中最安全的文件夹，保存各种类、第三方</w:t>
            </w:r>
            <w:r w:rsidRPr="009A0659">
              <w:rPr>
                <w:rFonts w:ascii="Verdana" w:eastAsia="宋体" w:hAnsi="Verdana" w:cs="宋体"/>
                <w:color w:val="000000"/>
                <w:kern w:val="0"/>
                <w:szCs w:val="21"/>
              </w:rPr>
              <w:t>jar</w:t>
            </w:r>
            <w:r w:rsidRPr="009A0659">
              <w:rPr>
                <w:rFonts w:ascii="Verdana" w:eastAsia="宋体" w:hAnsi="Verdana" w:cs="宋体"/>
                <w:color w:val="000000"/>
                <w:kern w:val="0"/>
                <w:szCs w:val="21"/>
              </w:rPr>
              <w:t>包、配置文件</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Web.xml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的部署描述符</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classes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保存所有的</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，如果不存在，可以手工创建</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lib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保存所有的第三方</w:t>
            </w:r>
            <w:r w:rsidRPr="009A0659">
              <w:rPr>
                <w:rFonts w:ascii="Verdana" w:eastAsia="宋体" w:hAnsi="Verdana" w:cs="宋体"/>
                <w:color w:val="000000"/>
                <w:kern w:val="0"/>
                <w:szCs w:val="21"/>
              </w:rPr>
              <w:t>jar</w:t>
            </w:r>
            <w:r w:rsidRPr="009A0659">
              <w:rPr>
                <w:rFonts w:ascii="Verdana" w:eastAsia="宋体" w:hAnsi="Verdana" w:cs="宋体"/>
                <w:color w:val="000000"/>
                <w:kern w:val="0"/>
                <w:szCs w:val="21"/>
              </w:rPr>
              <w:t>文件</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tags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保存所有的标签文件</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lastRenderedPageBreak/>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proofErr w:type="spellStart"/>
            <w:r w:rsidRPr="009A0659">
              <w:rPr>
                <w:rFonts w:ascii="Verdana" w:eastAsia="宋体" w:hAnsi="Verdana" w:cs="宋体"/>
                <w:color w:val="000000"/>
                <w:kern w:val="0"/>
                <w:szCs w:val="21"/>
              </w:rPr>
              <w:t>jsp</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存放</w:t>
            </w:r>
            <w:r w:rsidRPr="009A0659">
              <w:rPr>
                <w:rFonts w:ascii="Verdana" w:eastAsia="宋体" w:hAnsi="Verdana" w:cs="宋体"/>
                <w:color w:val="000000"/>
                <w:kern w:val="0"/>
                <w:szCs w:val="21"/>
              </w:rPr>
              <w:t>*.</w:t>
            </w:r>
            <w:proofErr w:type="spellStart"/>
            <w:r w:rsidRPr="009A0659">
              <w:rPr>
                <w:rFonts w:ascii="Verdana" w:eastAsia="宋体" w:hAnsi="Verdana" w:cs="宋体"/>
                <w:color w:val="000000"/>
                <w:kern w:val="0"/>
                <w:szCs w:val="21"/>
              </w:rPr>
              <w:t>jsp</w:t>
            </w:r>
            <w:proofErr w:type="spellEnd"/>
            <w:r w:rsidRPr="009A0659">
              <w:rPr>
                <w:rFonts w:ascii="Verdana" w:eastAsia="宋体" w:hAnsi="Verdana" w:cs="宋体"/>
                <w:color w:val="000000"/>
                <w:kern w:val="0"/>
                <w:szCs w:val="21"/>
              </w:rPr>
              <w:t>文件，一般根据功能再建立子文件夹</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proofErr w:type="spellStart"/>
            <w:r w:rsidRPr="009A0659">
              <w:rPr>
                <w:rFonts w:ascii="Verdana" w:eastAsia="宋体" w:hAnsi="Verdana" w:cs="宋体"/>
                <w:color w:val="000000"/>
                <w:kern w:val="0"/>
                <w:szCs w:val="21"/>
              </w:rPr>
              <w:t>js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存放所有需要的</w:t>
            </w:r>
            <w:r w:rsidRPr="009A0659">
              <w:rPr>
                <w:rFonts w:ascii="Verdana" w:eastAsia="宋体" w:hAnsi="Verdana" w:cs="宋体"/>
                <w:color w:val="000000"/>
                <w:kern w:val="0"/>
                <w:szCs w:val="21"/>
              </w:rPr>
              <w:t>*.</w:t>
            </w:r>
            <w:proofErr w:type="spellStart"/>
            <w:r w:rsidRPr="009A0659">
              <w:rPr>
                <w:rFonts w:ascii="Verdana" w:eastAsia="宋体" w:hAnsi="Verdana" w:cs="宋体"/>
                <w:color w:val="000000"/>
                <w:kern w:val="0"/>
                <w:szCs w:val="21"/>
              </w:rPr>
              <w:t>js</w:t>
            </w:r>
            <w:proofErr w:type="spellEnd"/>
            <w:r w:rsidRPr="009A0659">
              <w:rPr>
                <w:rFonts w:ascii="Verdana" w:eastAsia="宋体" w:hAnsi="Verdana" w:cs="宋体"/>
                <w:color w:val="000000"/>
                <w:kern w:val="0"/>
                <w:szCs w:val="21"/>
              </w:rPr>
              <w:t>文件</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proofErr w:type="spellStart"/>
            <w:r w:rsidRPr="009A0659">
              <w:rPr>
                <w:rFonts w:ascii="Verdana" w:eastAsia="宋体" w:hAnsi="Verdana" w:cs="宋体"/>
                <w:color w:val="000000"/>
                <w:kern w:val="0"/>
                <w:szCs w:val="21"/>
              </w:rPr>
              <w:t>css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样式表文件的保存路径</w:t>
            </w:r>
          </w:p>
        </w:tc>
      </w:tr>
      <w:tr w:rsidR="009A0659" w:rsidRPr="009A0659" w:rsidTr="009A065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images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A0659" w:rsidRPr="009A0659" w:rsidRDefault="009A0659" w:rsidP="009A0659">
            <w:pPr>
              <w:widowControl/>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存放所有的图片，如</w:t>
            </w:r>
            <w:r w:rsidRPr="009A0659">
              <w:rPr>
                <w:rFonts w:ascii="Verdana" w:eastAsia="宋体" w:hAnsi="Verdana" w:cs="宋体"/>
                <w:color w:val="000000"/>
                <w:kern w:val="0"/>
                <w:szCs w:val="21"/>
              </w:rPr>
              <w:t>*.gif</w:t>
            </w:r>
            <w:r w:rsidRPr="009A0659">
              <w:rPr>
                <w:rFonts w:ascii="Verdana" w:eastAsia="宋体" w:hAnsi="Verdana" w:cs="宋体"/>
                <w:color w:val="000000"/>
                <w:kern w:val="0"/>
                <w:szCs w:val="21"/>
              </w:rPr>
              <w:t>或</w:t>
            </w:r>
            <w:r w:rsidRPr="009A0659">
              <w:rPr>
                <w:rFonts w:ascii="Verdana" w:eastAsia="宋体" w:hAnsi="Verdana" w:cs="宋体"/>
                <w:color w:val="000000"/>
                <w:kern w:val="0"/>
                <w:szCs w:val="21"/>
              </w:rPr>
              <w:t>*.jpg</w:t>
            </w:r>
            <w:r w:rsidRPr="009A0659">
              <w:rPr>
                <w:rFonts w:ascii="Verdana" w:eastAsia="宋体" w:hAnsi="Verdana" w:cs="宋体"/>
                <w:color w:val="000000"/>
                <w:kern w:val="0"/>
                <w:szCs w:val="21"/>
              </w:rPr>
              <w:t>文件</w:t>
            </w:r>
          </w:p>
        </w:tc>
      </w:tr>
    </w:tbl>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注：</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w:t>
      </w:r>
      <w:r w:rsidRPr="009A0659">
        <w:rPr>
          <w:rFonts w:ascii="Verdana" w:eastAsia="宋体" w:hAnsi="Verdana" w:cs="宋体"/>
          <w:color w:val="000000"/>
          <w:kern w:val="0"/>
          <w:szCs w:val="21"/>
        </w:rPr>
        <w:t>打包编译：编译时直接使用</w:t>
      </w:r>
      <w:proofErr w:type="spellStart"/>
      <w:r w:rsidRPr="009A0659">
        <w:rPr>
          <w:rFonts w:ascii="Verdana" w:eastAsia="宋体" w:hAnsi="Verdana" w:cs="宋体"/>
          <w:color w:val="000000"/>
          <w:kern w:val="0"/>
          <w:szCs w:val="21"/>
        </w:rPr>
        <w:t>javac</w:t>
      </w:r>
      <w:proofErr w:type="spellEnd"/>
      <w:r w:rsidRPr="009A0659">
        <w:rPr>
          <w:rFonts w:ascii="Verdana" w:eastAsia="宋体" w:hAnsi="Verdana" w:cs="宋体"/>
          <w:color w:val="000000"/>
          <w:kern w:val="0"/>
          <w:szCs w:val="21"/>
        </w:rPr>
        <w:t xml:space="preserve"> -d . SimpleBean.java</w:t>
      </w:r>
      <w:r w:rsidRPr="009A0659">
        <w:rPr>
          <w:rFonts w:ascii="Verdana" w:eastAsia="宋体" w:hAnsi="Verdana" w:cs="宋体"/>
          <w:color w:val="000000"/>
          <w:kern w:val="0"/>
          <w:szCs w:val="21"/>
        </w:rPr>
        <w:t>命令根据</w:t>
      </w:r>
      <w:r w:rsidRPr="009A0659">
        <w:rPr>
          <w:rFonts w:ascii="Verdana" w:eastAsia="宋体" w:hAnsi="Verdana" w:cs="宋体"/>
          <w:color w:val="000000"/>
          <w:kern w:val="0"/>
          <w:szCs w:val="21"/>
        </w:rPr>
        <w:t>package</w:t>
      </w:r>
      <w:r w:rsidRPr="009A0659">
        <w:rPr>
          <w:rFonts w:ascii="Verdana" w:eastAsia="宋体" w:hAnsi="Verdana" w:cs="宋体"/>
          <w:color w:val="000000"/>
          <w:kern w:val="0"/>
          <w:szCs w:val="21"/>
        </w:rPr>
        <w:t>的定义打包编译。</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2.Tomcat</w:t>
      </w:r>
      <w:r w:rsidRPr="009A0659">
        <w:rPr>
          <w:rFonts w:ascii="Verdana" w:eastAsia="宋体" w:hAnsi="Verdana" w:cs="宋体"/>
          <w:color w:val="000000"/>
          <w:kern w:val="0"/>
          <w:szCs w:val="21"/>
        </w:rPr>
        <w:t>中</w:t>
      </w:r>
      <w:proofErr w:type="spellStart"/>
      <w:r w:rsidRPr="009A0659">
        <w:rPr>
          <w:rFonts w:ascii="Verdana" w:eastAsia="宋体" w:hAnsi="Verdana" w:cs="宋体"/>
          <w:color w:val="000000"/>
          <w:kern w:val="0"/>
          <w:szCs w:val="21"/>
        </w:rPr>
        <w:t>classpath</w:t>
      </w:r>
      <w:proofErr w:type="spellEnd"/>
      <w:r w:rsidRPr="009A0659">
        <w:rPr>
          <w:rFonts w:ascii="Verdana" w:eastAsia="宋体" w:hAnsi="Verdana" w:cs="宋体"/>
          <w:color w:val="000000"/>
          <w:kern w:val="0"/>
          <w:szCs w:val="21"/>
        </w:rPr>
        <w:t>的配置：</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所有的</w:t>
      </w:r>
      <w:r w:rsidRPr="009A0659">
        <w:rPr>
          <w:rFonts w:ascii="Verdana" w:eastAsia="宋体" w:hAnsi="Verdana" w:cs="宋体"/>
          <w:color w:val="000000"/>
          <w:kern w:val="0"/>
          <w:szCs w:val="21"/>
        </w:rPr>
        <w:t>class</w:t>
      </w:r>
      <w:r w:rsidRPr="009A0659">
        <w:rPr>
          <w:rFonts w:ascii="Verdana" w:eastAsia="宋体" w:hAnsi="Verdana" w:cs="宋体"/>
          <w:color w:val="000000"/>
          <w:kern w:val="0"/>
          <w:szCs w:val="21"/>
        </w:rPr>
        <w:t>要进行访问时都必须在</w:t>
      </w:r>
      <w:proofErr w:type="spellStart"/>
      <w:r w:rsidRPr="009A0659">
        <w:rPr>
          <w:rFonts w:ascii="Verdana" w:eastAsia="宋体" w:hAnsi="Verdana" w:cs="宋体"/>
          <w:color w:val="000000"/>
          <w:kern w:val="0"/>
          <w:szCs w:val="21"/>
        </w:rPr>
        <w:t>classpath</w:t>
      </w:r>
      <w:proofErr w:type="spellEnd"/>
      <w:r w:rsidRPr="009A0659">
        <w:rPr>
          <w:rFonts w:ascii="Verdana" w:eastAsia="宋体" w:hAnsi="Verdana" w:cs="宋体"/>
          <w:color w:val="000000"/>
          <w:kern w:val="0"/>
          <w:szCs w:val="21"/>
        </w:rPr>
        <w:t>中进行配置，在</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中依然可以使用，在</w:t>
      </w:r>
      <w:r w:rsidRPr="009A0659">
        <w:rPr>
          <w:rFonts w:ascii="Verdana" w:eastAsia="宋体" w:hAnsi="Verdana" w:cs="宋体"/>
          <w:color w:val="000000"/>
          <w:kern w:val="0"/>
          <w:szCs w:val="21"/>
        </w:rPr>
        <w:t>Web</w:t>
      </w:r>
      <w:r w:rsidRPr="009A0659">
        <w:rPr>
          <w:rFonts w:ascii="Verdana" w:eastAsia="宋体" w:hAnsi="Verdana" w:cs="宋体"/>
          <w:color w:val="000000"/>
          <w:kern w:val="0"/>
          <w:szCs w:val="21"/>
        </w:rPr>
        <w:t>开发中，</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安装目录的</w:t>
      </w:r>
      <w:r w:rsidRPr="009A0659">
        <w:rPr>
          <w:rFonts w:ascii="Verdana" w:eastAsia="宋体" w:hAnsi="Verdana" w:cs="宋体"/>
          <w:color w:val="000000"/>
          <w:kern w:val="0"/>
          <w:szCs w:val="21"/>
        </w:rPr>
        <w:t>lib</w:t>
      </w:r>
      <w:r w:rsidRPr="009A0659">
        <w:rPr>
          <w:rFonts w:ascii="Verdana" w:eastAsia="宋体" w:hAnsi="Verdana" w:cs="宋体"/>
          <w:color w:val="000000"/>
          <w:kern w:val="0"/>
          <w:szCs w:val="21"/>
        </w:rPr>
        <w:t>文件夹、</w:t>
      </w:r>
      <w:r w:rsidRPr="009A0659">
        <w:rPr>
          <w:rFonts w:ascii="Verdana" w:eastAsia="宋体" w:hAnsi="Verdana" w:cs="宋体"/>
          <w:color w:val="000000"/>
          <w:kern w:val="0"/>
          <w:szCs w:val="21"/>
        </w:rPr>
        <w:t>WEB-INF\classes</w:t>
      </w:r>
      <w:r w:rsidRPr="009A0659">
        <w:rPr>
          <w:rFonts w:ascii="Verdana" w:eastAsia="宋体" w:hAnsi="Verdana" w:cs="宋体"/>
          <w:color w:val="000000"/>
          <w:kern w:val="0"/>
          <w:szCs w:val="21"/>
        </w:rPr>
        <w:t>和</w:t>
      </w:r>
      <w:r w:rsidRPr="009A0659">
        <w:rPr>
          <w:rFonts w:ascii="Verdana" w:eastAsia="宋体" w:hAnsi="Verdana" w:cs="宋体"/>
          <w:color w:val="000000"/>
          <w:kern w:val="0"/>
          <w:szCs w:val="21"/>
        </w:rPr>
        <w:t>WEB-INF\lib</w:t>
      </w:r>
      <w:r w:rsidRPr="009A0659">
        <w:rPr>
          <w:rFonts w:ascii="Verdana" w:eastAsia="宋体" w:hAnsi="Verdana" w:cs="宋体"/>
          <w:color w:val="000000"/>
          <w:kern w:val="0"/>
          <w:szCs w:val="21"/>
        </w:rPr>
        <w:t>文件夹实际上都表示了</w:t>
      </w:r>
      <w:proofErr w:type="spellStart"/>
      <w:r w:rsidRPr="009A0659">
        <w:rPr>
          <w:rFonts w:ascii="Verdana" w:eastAsia="宋体" w:hAnsi="Verdana" w:cs="宋体"/>
          <w:color w:val="000000"/>
          <w:kern w:val="0"/>
          <w:szCs w:val="21"/>
        </w:rPr>
        <w:t>classpath</w:t>
      </w:r>
      <w:proofErr w:type="spellEnd"/>
      <w:r w:rsidRPr="009A0659">
        <w:rPr>
          <w:rFonts w:ascii="Verdana" w:eastAsia="宋体" w:hAnsi="Verdana" w:cs="宋体"/>
          <w:color w:val="000000"/>
          <w:kern w:val="0"/>
          <w:szCs w:val="21"/>
        </w:rPr>
        <w:t>，所以</w:t>
      </w:r>
      <w:proofErr w:type="gramStart"/>
      <w:r w:rsidRPr="009A0659">
        <w:rPr>
          <w:rFonts w:ascii="Verdana" w:eastAsia="宋体" w:hAnsi="Verdana" w:cs="宋体"/>
          <w:color w:val="000000"/>
          <w:kern w:val="0"/>
          <w:szCs w:val="21"/>
        </w:rPr>
        <w:t>直接将类或</w:t>
      </w:r>
      <w:proofErr w:type="gramEnd"/>
      <w:r w:rsidRPr="009A0659">
        <w:rPr>
          <w:rFonts w:ascii="Verdana" w:eastAsia="宋体" w:hAnsi="Verdana" w:cs="宋体"/>
          <w:color w:val="000000"/>
          <w:kern w:val="0"/>
          <w:szCs w:val="21"/>
        </w:rPr>
        <w:t>jar</w:t>
      </w:r>
      <w:r w:rsidRPr="009A0659">
        <w:rPr>
          <w:rFonts w:ascii="Verdana" w:eastAsia="宋体" w:hAnsi="Verdana" w:cs="宋体"/>
          <w:color w:val="000000"/>
          <w:kern w:val="0"/>
          <w:szCs w:val="21"/>
        </w:rPr>
        <w:t>包复制到这些文件夹中就可以直接使用了。</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 page </w:t>
      </w:r>
      <w:proofErr w:type="spellStart"/>
      <w:r w:rsidRPr="009A0659">
        <w:rPr>
          <w:rFonts w:ascii="Consolas" w:eastAsia="宋体" w:hAnsi="Consolas" w:cs="宋体"/>
          <w:color w:val="5C5C5C"/>
          <w:kern w:val="0"/>
          <w:sz w:val="18"/>
          <w:szCs w:val="18"/>
        </w:rPr>
        <w:t>contentType</w:t>
      </w:r>
      <w:proofErr w:type="spellEnd"/>
      <w:r w:rsidRPr="009A0659">
        <w:rPr>
          <w:rFonts w:ascii="Consolas" w:eastAsia="宋体" w:hAnsi="Consolas" w:cs="宋体"/>
          <w:color w:val="5C5C5C"/>
          <w:kern w:val="0"/>
          <w:sz w:val="18"/>
          <w:szCs w:val="18"/>
        </w:rPr>
        <w:t>="text/html" </w:t>
      </w:r>
      <w:proofErr w:type="spellStart"/>
      <w:r w:rsidRPr="009A0659">
        <w:rPr>
          <w:rFonts w:ascii="Consolas" w:eastAsia="宋体" w:hAnsi="Consolas" w:cs="宋体"/>
          <w:color w:val="5C5C5C"/>
          <w:kern w:val="0"/>
          <w:sz w:val="18"/>
          <w:szCs w:val="18"/>
        </w:rPr>
        <w:t>pageEncoding</w:t>
      </w:r>
      <w:proofErr w:type="spellEnd"/>
      <w:r w:rsidRPr="009A0659">
        <w:rPr>
          <w:rFonts w:ascii="Consolas" w:eastAsia="宋体" w:hAnsi="Consolas" w:cs="宋体"/>
          <w:color w:val="5C5C5C"/>
          <w:kern w:val="0"/>
          <w:sz w:val="18"/>
          <w:szCs w:val="18"/>
        </w:rPr>
        <w:t>="GBK"%&gt;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 page import="</w:t>
      </w:r>
      <w:proofErr w:type="spellStart"/>
      <w:r w:rsidRPr="009A0659">
        <w:rPr>
          <w:rFonts w:ascii="Consolas" w:eastAsia="宋体" w:hAnsi="Consolas" w:cs="宋体"/>
          <w:color w:val="5C5C5C"/>
          <w:kern w:val="0"/>
          <w:sz w:val="18"/>
          <w:szCs w:val="18"/>
        </w:rPr>
        <w:t>blog.csdn.joywy</w:t>
      </w:r>
      <w:proofErr w:type="spellEnd"/>
      <w:r w:rsidRPr="009A0659">
        <w:rPr>
          <w:rFonts w:ascii="Consolas" w:eastAsia="宋体" w:hAnsi="Consolas" w:cs="宋体"/>
          <w:color w:val="5C5C5C"/>
          <w:kern w:val="0"/>
          <w:sz w:val="18"/>
          <w:szCs w:val="18"/>
        </w:rPr>
        <w:t>.*"%&gt;    &lt;!-- </w:t>
      </w:r>
      <w:r w:rsidRPr="009A0659">
        <w:rPr>
          <w:rFonts w:ascii="Consolas" w:eastAsia="宋体" w:hAnsi="Consolas" w:cs="宋体"/>
          <w:color w:val="5C5C5C"/>
          <w:kern w:val="0"/>
          <w:sz w:val="18"/>
          <w:szCs w:val="18"/>
        </w:rPr>
        <w:t>导入</w:t>
      </w:r>
      <w:proofErr w:type="spellStart"/>
      <w:r w:rsidRPr="009A0659">
        <w:rPr>
          <w:rFonts w:ascii="Consolas" w:eastAsia="宋体" w:hAnsi="Consolas" w:cs="宋体"/>
          <w:color w:val="5C5C5C"/>
          <w:kern w:val="0"/>
          <w:sz w:val="18"/>
          <w:szCs w:val="18"/>
        </w:rPr>
        <w:t>blog.csdn.joywy</w:t>
      </w:r>
      <w:proofErr w:type="spellEnd"/>
      <w:r w:rsidRPr="009A0659">
        <w:rPr>
          <w:rFonts w:ascii="Consolas" w:eastAsia="宋体" w:hAnsi="Consolas" w:cs="宋体"/>
          <w:color w:val="5C5C5C"/>
          <w:kern w:val="0"/>
          <w:sz w:val="18"/>
          <w:szCs w:val="18"/>
        </w:rPr>
        <w:t>包</w:t>
      </w:r>
      <w:r w:rsidRPr="009A0659">
        <w:rPr>
          <w:rFonts w:ascii="Consolas" w:eastAsia="宋体" w:hAnsi="Consolas" w:cs="宋体"/>
          <w:color w:val="5C5C5C"/>
          <w:kern w:val="0"/>
          <w:sz w:val="18"/>
          <w:szCs w:val="18"/>
        </w:rPr>
        <w:t> --&gt;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&lt;html&gt;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&lt;head&gt;&lt;title&gt;</w:t>
      </w:r>
      <w:r w:rsidRPr="009A0659">
        <w:rPr>
          <w:rFonts w:ascii="Consolas" w:eastAsia="宋体" w:hAnsi="Consolas" w:cs="宋体"/>
          <w:color w:val="5C5C5C"/>
          <w:kern w:val="0"/>
          <w:sz w:val="18"/>
          <w:szCs w:val="18"/>
        </w:rPr>
        <w:t>欢迎来到望星空</w:t>
      </w:r>
      <w:r w:rsidRPr="009A0659">
        <w:rPr>
          <w:rFonts w:ascii="Consolas" w:eastAsia="宋体" w:hAnsi="Consolas" w:cs="宋体"/>
          <w:color w:val="5C5C5C"/>
          <w:kern w:val="0"/>
          <w:sz w:val="18"/>
          <w:szCs w:val="18"/>
        </w:rPr>
        <w:t>&lt;/title&gt;&lt;/head&gt;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&lt;body&gt;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proofErr w:type="spellStart"/>
      <w:r w:rsidRPr="009A0659">
        <w:rPr>
          <w:rFonts w:ascii="Consolas" w:eastAsia="宋体" w:hAnsi="Consolas" w:cs="宋体"/>
          <w:color w:val="5C5C5C"/>
          <w:kern w:val="0"/>
          <w:sz w:val="18"/>
          <w:szCs w:val="18"/>
        </w:rPr>
        <w:t>SimpleBean</w:t>
      </w:r>
      <w:proofErr w:type="spellEnd"/>
      <w:r w:rsidRPr="009A0659">
        <w:rPr>
          <w:rFonts w:ascii="Consolas" w:eastAsia="宋体" w:hAnsi="Consolas" w:cs="宋体"/>
          <w:color w:val="5C5C5C"/>
          <w:kern w:val="0"/>
          <w:sz w:val="18"/>
          <w:szCs w:val="18"/>
        </w:rPr>
        <w:t> simple = new </w:t>
      </w:r>
      <w:proofErr w:type="spellStart"/>
      <w:r w:rsidRPr="009A0659">
        <w:rPr>
          <w:rFonts w:ascii="Consolas" w:eastAsia="宋体" w:hAnsi="Consolas" w:cs="宋体"/>
          <w:color w:val="5C5C5C"/>
          <w:kern w:val="0"/>
          <w:sz w:val="18"/>
          <w:szCs w:val="18"/>
        </w:rPr>
        <w:t>SimpleBean</w:t>
      </w:r>
      <w:proofErr w:type="spellEnd"/>
      <w:r w:rsidRPr="009A0659">
        <w:rPr>
          <w:rFonts w:ascii="Consolas" w:eastAsia="宋体" w:hAnsi="Consolas" w:cs="宋体"/>
          <w:color w:val="5C5C5C"/>
          <w:kern w:val="0"/>
          <w:sz w:val="18"/>
          <w:szCs w:val="18"/>
        </w:rPr>
        <w:t>();    //</w:t>
      </w:r>
      <w:r w:rsidRPr="009A0659">
        <w:rPr>
          <w:rFonts w:ascii="Consolas" w:eastAsia="宋体" w:hAnsi="Consolas" w:cs="宋体"/>
          <w:color w:val="5C5C5C"/>
          <w:kern w:val="0"/>
          <w:sz w:val="18"/>
          <w:szCs w:val="18"/>
        </w:rPr>
        <w:t>声明并实例化</w:t>
      </w:r>
      <w:proofErr w:type="spellStart"/>
      <w:r w:rsidRPr="009A0659">
        <w:rPr>
          <w:rFonts w:ascii="Consolas" w:eastAsia="宋体" w:hAnsi="Consolas" w:cs="宋体"/>
          <w:color w:val="5C5C5C"/>
          <w:kern w:val="0"/>
          <w:sz w:val="18"/>
          <w:szCs w:val="18"/>
        </w:rPr>
        <w:t>SimpleBean</w:t>
      </w:r>
      <w:proofErr w:type="spellEnd"/>
      <w:r w:rsidRPr="009A0659">
        <w:rPr>
          <w:rFonts w:ascii="Consolas" w:eastAsia="宋体" w:hAnsi="Consolas" w:cs="宋体"/>
          <w:color w:val="5C5C5C"/>
          <w:kern w:val="0"/>
          <w:sz w:val="18"/>
          <w:szCs w:val="18"/>
        </w:rPr>
        <w:t>对象</w:t>
      </w:r>
      <w:r w:rsidRPr="009A0659">
        <w:rPr>
          <w:rFonts w:ascii="Consolas" w:eastAsia="宋体" w:hAnsi="Consolas" w:cs="宋体"/>
          <w:color w:val="5C5C5C"/>
          <w:kern w:val="0"/>
          <w:sz w:val="18"/>
          <w:szCs w:val="18"/>
        </w:rPr>
        <w: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proofErr w:type="spellStart"/>
      <w:r w:rsidRPr="009A0659">
        <w:rPr>
          <w:rFonts w:ascii="Consolas" w:eastAsia="宋体" w:hAnsi="Consolas" w:cs="宋体"/>
          <w:color w:val="5C5C5C"/>
          <w:kern w:val="0"/>
          <w:sz w:val="18"/>
          <w:szCs w:val="18"/>
        </w:rPr>
        <w:t>simple.setName</w:t>
      </w:r>
      <w:proofErr w:type="spellEnd"/>
      <w:r w:rsidRPr="009A0659">
        <w:rPr>
          <w:rFonts w:ascii="Consolas" w:eastAsia="宋体" w:hAnsi="Consolas" w:cs="宋体"/>
          <w:color w:val="5C5C5C"/>
          <w:kern w:val="0"/>
          <w:sz w:val="18"/>
          <w:szCs w:val="18"/>
        </w:rPr>
        <w:t>("</w:t>
      </w:r>
      <w:proofErr w:type="spellStart"/>
      <w:r w:rsidRPr="009A0659">
        <w:rPr>
          <w:rFonts w:ascii="Consolas" w:eastAsia="宋体" w:hAnsi="Consolas" w:cs="宋体"/>
          <w:color w:val="5C5C5C"/>
          <w:kern w:val="0"/>
          <w:sz w:val="18"/>
          <w:szCs w:val="18"/>
        </w:rPr>
        <w:t>Joywy</w:t>
      </w:r>
      <w:proofErr w:type="spellEnd"/>
      <w:r w:rsidRPr="009A0659">
        <w:rPr>
          <w:rFonts w:ascii="Consolas" w:eastAsia="宋体" w:hAnsi="Consolas" w:cs="宋体"/>
          <w:color w:val="5C5C5C"/>
          <w:kern w:val="0"/>
          <w:sz w:val="18"/>
          <w:szCs w:val="18"/>
        </w:rPr>
        <w:t>");                 //</w:t>
      </w:r>
      <w:r w:rsidRPr="009A0659">
        <w:rPr>
          <w:rFonts w:ascii="Consolas" w:eastAsia="宋体" w:hAnsi="Consolas" w:cs="宋体"/>
          <w:color w:val="5C5C5C"/>
          <w:kern w:val="0"/>
          <w:sz w:val="18"/>
          <w:szCs w:val="18"/>
        </w:rPr>
        <w:t>设置</w:t>
      </w:r>
      <w:r w:rsidRPr="009A0659">
        <w:rPr>
          <w:rFonts w:ascii="Consolas" w:eastAsia="宋体" w:hAnsi="Consolas" w:cs="宋体"/>
          <w:color w:val="5C5C5C"/>
          <w:kern w:val="0"/>
          <w:sz w:val="18"/>
          <w:szCs w:val="18"/>
        </w:rPr>
        <w:t>name</w:t>
      </w:r>
      <w:r w:rsidRPr="009A0659">
        <w:rPr>
          <w:rFonts w:ascii="Consolas" w:eastAsia="宋体" w:hAnsi="Consolas" w:cs="宋体"/>
          <w:color w:val="5C5C5C"/>
          <w:kern w:val="0"/>
          <w:sz w:val="18"/>
          <w:szCs w:val="18"/>
        </w:rPr>
        <w:t>属性</w:t>
      </w:r>
      <w:r w:rsidRPr="009A0659">
        <w:rPr>
          <w:rFonts w:ascii="Consolas" w:eastAsia="宋体" w:hAnsi="Consolas" w:cs="宋体"/>
          <w:color w:val="5C5C5C"/>
          <w:kern w:val="0"/>
          <w:sz w:val="18"/>
          <w:szCs w:val="18"/>
        </w:rPr>
        <w: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    </w:t>
      </w:r>
      <w:proofErr w:type="spellStart"/>
      <w:r w:rsidRPr="009A0659">
        <w:rPr>
          <w:rFonts w:ascii="Consolas" w:eastAsia="宋体" w:hAnsi="Consolas" w:cs="宋体"/>
          <w:color w:val="5C5C5C"/>
          <w:kern w:val="0"/>
          <w:sz w:val="18"/>
          <w:szCs w:val="18"/>
        </w:rPr>
        <w:t>simple.setAge</w:t>
      </w:r>
      <w:proofErr w:type="spellEnd"/>
      <w:r w:rsidRPr="009A0659">
        <w:rPr>
          <w:rFonts w:ascii="Consolas" w:eastAsia="宋体" w:hAnsi="Consolas" w:cs="宋体"/>
          <w:color w:val="5C5C5C"/>
          <w:kern w:val="0"/>
          <w:sz w:val="18"/>
          <w:szCs w:val="18"/>
        </w:rPr>
        <w:t>(23);                       //</w:t>
      </w:r>
      <w:r w:rsidRPr="009A0659">
        <w:rPr>
          <w:rFonts w:ascii="Consolas" w:eastAsia="宋体" w:hAnsi="Consolas" w:cs="宋体"/>
          <w:color w:val="5C5C5C"/>
          <w:kern w:val="0"/>
          <w:sz w:val="18"/>
          <w:szCs w:val="18"/>
        </w:rPr>
        <w:t>设置</w:t>
      </w:r>
      <w:r w:rsidRPr="009A0659">
        <w:rPr>
          <w:rFonts w:ascii="Consolas" w:eastAsia="宋体" w:hAnsi="Consolas" w:cs="宋体"/>
          <w:color w:val="5C5C5C"/>
          <w:kern w:val="0"/>
          <w:sz w:val="18"/>
          <w:szCs w:val="18"/>
        </w:rPr>
        <w:t>age</w:t>
      </w:r>
      <w:r w:rsidRPr="009A0659">
        <w:rPr>
          <w:rFonts w:ascii="Consolas" w:eastAsia="宋体" w:hAnsi="Consolas" w:cs="宋体"/>
          <w:color w:val="5C5C5C"/>
          <w:kern w:val="0"/>
          <w:sz w:val="18"/>
          <w:szCs w:val="18"/>
        </w:rPr>
        <w:t>属性</w:t>
      </w:r>
      <w:r w:rsidRPr="009A0659">
        <w:rPr>
          <w:rFonts w:ascii="Consolas" w:eastAsia="宋体" w:hAnsi="Consolas" w:cs="宋体"/>
          <w:color w:val="5C5C5C"/>
          <w:kern w:val="0"/>
          <w:sz w:val="18"/>
          <w:szCs w:val="18"/>
        </w:rPr>
        <w: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%&gt;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&lt;h3&gt;</w:t>
      </w:r>
      <w:r w:rsidRPr="009A0659">
        <w:rPr>
          <w:rFonts w:ascii="Consolas" w:eastAsia="宋体" w:hAnsi="Consolas" w:cs="宋体"/>
          <w:color w:val="5C5C5C"/>
          <w:kern w:val="0"/>
          <w:sz w:val="18"/>
          <w:szCs w:val="18"/>
        </w:rPr>
        <w:t>姓名：</w:t>
      </w:r>
      <w:r w:rsidRPr="009A0659">
        <w:rPr>
          <w:rFonts w:ascii="Consolas" w:eastAsia="宋体" w:hAnsi="Consolas" w:cs="宋体"/>
          <w:color w:val="5C5C5C"/>
          <w:kern w:val="0"/>
          <w:sz w:val="18"/>
          <w:szCs w:val="18"/>
        </w:rPr>
        <w:t>&lt;%=</w:t>
      </w:r>
      <w:proofErr w:type="spellStart"/>
      <w:r w:rsidRPr="009A0659">
        <w:rPr>
          <w:rFonts w:ascii="Consolas" w:eastAsia="宋体" w:hAnsi="Consolas" w:cs="宋体"/>
          <w:color w:val="5C5C5C"/>
          <w:kern w:val="0"/>
          <w:sz w:val="18"/>
          <w:szCs w:val="18"/>
        </w:rPr>
        <w:t>simple.getName</w:t>
      </w:r>
      <w:proofErr w:type="spellEnd"/>
      <w:r w:rsidRPr="009A0659">
        <w:rPr>
          <w:rFonts w:ascii="Consolas" w:eastAsia="宋体" w:hAnsi="Consolas" w:cs="宋体"/>
          <w:color w:val="5C5C5C"/>
          <w:kern w:val="0"/>
          <w:sz w:val="18"/>
          <w:szCs w:val="18"/>
        </w:rPr>
        <w:t>()%&gt;&lt;/h3&gt;            &lt;!-- </w:t>
      </w:r>
      <w:r w:rsidRPr="009A0659">
        <w:rPr>
          <w:rFonts w:ascii="Consolas" w:eastAsia="宋体" w:hAnsi="Consolas" w:cs="宋体"/>
          <w:color w:val="5C5C5C"/>
          <w:kern w:val="0"/>
          <w:sz w:val="18"/>
          <w:szCs w:val="18"/>
        </w:rPr>
        <w:t>输出</w:t>
      </w:r>
      <w:r w:rsidRPr="009A0659">
        <w:rPr>
          <w:rFonts w:ascii="Consolas" w:eastAsia="宋体" w:hAnsi="Consolas" w:cs="宋体"/>
          <w:color w:val="5C5C5C"/>
          <w:kern w:val="0"/>
          <w:sz w:val="18"/>
          <w:szCs w:val="18"/>
        </w:rPr>
        <w:t>name</w:t>
      </w:r>
      <w:r w:rsidRPr="009A0659">
        <w:rPr>
          <w:rFonts w:ascii="Consolas" w:eastAsia="宋体" w:hAnsi="Consolas" w:cs="宋体"/>
          <w:color w:val="5C5C5C"/>
          <w:kern w:val="0"/>
          <w:sz w:val="18"/>
          <w:szCs w:val="18"/>
        </w:rPr>
        <w:t>属性的内容</w:t>
      </w:r>
      <w:r w:rsidRPr="009A0659">
        <w:rPr>
          <w:rFonts w:ascii="Consolas" w:eastAsia="宋体" w:hAnsi="Consolas" w:cs="宋体"/>
          <w:color w:val="5C5C5C"/>
          <w:kern w:val="0"/>
          <w:sz w:val="18"/>
          <w:szCs w:val="18"/>
        </w:rPr>
        <w:t> --&gt;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&lt;h3&gt;</w:t>
      </w:r>
      <w:r w:rsidRPr="009A0659">
        <w:rPr>
          <w:rFonts w:ascii="Consolas" w:eastAsia="宋体" w:hAnsi="Consolas" w:cs="宋体"/>
          <w:color w:val="5C5C5C"/>
          <w:kern w:val="0"/>
          <w:sz w:val="18"/>
          <w:szCs w:val="18"/>
        </w:rPr>
        <w:t>年龄：</w:t>
      </w:r>
      <w:r w:rsidRPr="009A0659">
        <w:rPr>
          <w:rFonts w:ascii="Consolas" w:eastAsia="宋体" w:hAnsi="Consolas" w:cs="宋体"/>
          <w:color w:val="5C5C5C"/>
          <w:kern w:val="0"/>
          <w:sz w:val="18"/>
          <w:szCs w:val="18"/>
        </w:rPr>
        <w:t>&lt;%=</w:t>
      </w:r>
      <w:proofErr w:type="spellStart"/>
      <w:r w:rsidRPr="009A0659">
        <w:rPr>
          <w:rFonts w:ascii="Consolas" w:eastAsia="宋体" w:hAnsi="Consolas" w:cs="宋体"/>
          <w:color w:val="5C5C5C"/>
          <w:kern w:val="0"/>
          <w:sz w:val="18"/>
          <w:szCs w:val="18"/>
        </w:rPr>
        <w:t>simple.getAge</w:t>
      </w:r>
      <w:proofErr w:type="spellEnd"/>
      <w:r w:rsidRPr="009A0659">
        <w:rPr>
          <w:rFonts w:ascii="Consolas" w:eastAsia="宋体" w:hAnsi="Consolas" w:cs="宋体"/>
          <w:color w:val="5C5C5C"/>
          <w:kern w:val="0"/>
          <w:sz w:val="18"/>
          <w:szCs w:val="18"/>
        </w:rPr>
        <w:t>()%&gt;&lt;/h3&gt;             &lt;!-- </w:t>
      </w:r>
      <w:r w:rsidRPr="009A0659">
        <w:rPr>
          <w:rFonts w:ascii="Consolas" w:eastAsia="宋体" w:hAnsi="Consolas" w:cs="宋体"/>
          <w:color w:val="5C5C5C"/>
          <w:kern w:val="0"/>
          <w:sz w:val="18"/>
          <w:szCs w:val="18"/>
        </w:rPr>
        <w:t>输出</w:t>
      </w:r>
      <w:r w:rsidRPr="009A0659">
        <w:rPr>
          <w:rFonts w:ascii="Consolas" w:eastAsia="宋体" w:hAnsi="Consolas" w:cs="宋体"/>
          <w:color w:val="5C5C5C"/>
          <w:kern w:val="0"/>
          <w:sz w:val="18"/>
          <w:szCs w:val="18"/>
        </w:rPr>
        <w:t>age</w:t>
      </w:r>
      <w:r w:rsidRPr="009A0659">
        <w:rPr>
          <w:rFonts w:ascii="Consolas" w:eastAsia="宋体" w:hAnsi="Consolas" w:cs="宋体"/>
          <w:color w:val="5C5C5C"/>
          <w:kern w:val="0"/>
          <w:sz w:val="18"/>
          <w:szCs w:val="18"/>
        </w:rPr>
        <w:t>属性的内容</w:t>
      </w:r>
      <w:r w:rsidRPr="009A0659">
        <w:rPr>
          <w:rFonts w:ascii="Consolas" w:eastAsia="宋体" w:hAnsi="Consolas" w:cs="宋体"/>
          <w:color w:val="5C5C5C"/>
          <w:kern w:val="0"/>
          <w:sz w:val="18"/>
          <w:szCs w:val="18"/>
        </w:rPr>
        <w:t> --&gt;  </w:t>
      </w:r>
    </w:p>
    <w:p w:rsidR="009A0659" w:rsidRPr="009A0659" w:rsidRDefault="009A0659" w:rsidP="009A0659">
      <w:pPr>
        <w:widowControl/>
        <w:numPr>
          <w:ilvl w:val="0"/>
          <w:numId w:val="3"/>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&lt;/body&gt;  </w:t>
      </w:r>
    </w:p>
    <w:p w:rsidR="009A0659" w:rsidRPr="009A0659" w:rsidRDefault="009A0659" w:rsidP="009A0659">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&lt;/html&gt;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b/>
          <w:bCs/>
          <w:color w:val="000000"/>
          <w:kern w:val="0"/>
          <w:szCs w:val="21"/>
        </w:rPr>
        <w:t>四、使用</w:t>
      </w:r>
      <w:r w:rsidRPr="009A0659">
        <w:rPr>
          <w:rFonts w:ascii="Verdana" w:eastAsia="宋体" w:hAnsi="Verdana" w:cs="宋体"/>
          <w:b/>
          <w:bCs/>
          <w:color w:val="000000"/>
          <w:kern w:val="0"/>
          <w:szCs w:val="21"/>
        </w:rPr>
        <w:t>&lt;</w:t>
      </w:r>
      <w:proofErr w:type="spellStart"/>
      <w:r w:rsidRPr="009A0659">
        <w:rPr>
          <w:rFonts w:ascii="Verdana" w:eastAsia="宋体" w:hAnsi="Verdana" w:cs="宋体"/>
          <w:b/>
          <w:bCs/>
          <w:color w:val="000000"/>
          <w:kern w:val="0"/>
          <w:szCs w:val="21"/>
        </w:rPr>
        <w:t>jsp:useBean</w:t>
      </w:r>
      <w:proofErr w:type="spellEnd"/>
      <w:r w:rsidRPr="009A0659">
        <w:rPr>
          <w:rFonts w:ascii="Verdana" w:eastAsia="宋体" w:hAnsi="Verdana" w:cs="宋体"/>
          <w:b/>
          <w:bCs/>
          <w:color w:val="000000"/>
          <w:kern w:val="0"/>
          <w:szCs w:val="21"/>
        </w:rPr>
        <w:t>&gt;</w:t>
      </w:r>
      <w:r w:rsidRPr="009A0659">
        <w:rPr>
          <w:rFonts w:ascii="Verdana" w:eastAsia="宋体" w:hAnsi="Verdana" w:cs="宋体"/>
          <w:b/>
          <w:bCs/>
          <w:color w:val="000000"/>
          <w:kern w:val="0"/>
          <w:szCs w:val="21"/>
        </w:rPr>
        <w:t>指令</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除了使用</w:t>
      </w:r>
      <w:r w:rsidRPr="009A0659">
        <w:rPr>
          <w:rFonts w:ascii="Verdana" w:eastAsia="宋体" w:hAnsi="Verdana" w:cs="宋体"/>
          <w:color w:val="000000"/>
          <w:kern w:val="0"/>
          <w:szCs w:val="21"/>
        </w:rPr>
        <w:t>import</w:t>
      </w:r>
      <w:r w:rsidRPr="009A0659">
        <w:rPr>
          <w:rFonts w:ascii="Verdana" w:eastAsia="宋体" w:hAnsi="Verdana" w:cs="宋体"/>
          <w:color w:val="000000"/>
          <w:kern w:val="0"/>
          <w:szCs w:val="21"/>
        </w:rPr>
        <w:t>的语句之外，也可以使用</w:t>
      </w:r>
      <w:r w:rsidRPr="009A0659">
        <w:rPr>
          <w:rFonts w:ascii="Verdana" w:eastAsia="宋体" w:hAnsi="Verdana" w:cs="宋体"/>
          <w:color w:val="000000"/>
          <w:kern w:val="0"/>
          <w:szCs w:val="21"/>
        </w:rPr>
        <w:t>JSP</w:t>
      </w:r>
      <w:r w:rsidRPr="009A0659">
        <w:rPr>
          <w:rFonts w:ascii="Verdana" w:eastAsia="宋体" w:hAnsi="Verdana" w:cs="宋体"/>
          <w:color w:val="000000"/>
          <w:kern w:val="0"/>
          <w:szCs w:val="21"/>
        </w:rPr>
        <w:t>中提供的：</w:t>
      </w:r>
      <w:r w:rsidRPr="009A0659">
        <w:rPr>
          <w:rFonts w:ascii="Verdana" w:eastAsia="宋体" w:hAnsi="Verdana" w:cs="宋体"/>
          <w:color w:val="000000"/>
          <w:kern w:val="0"/>
          <w:szCs w:val="21"/>
        </w:rPr>
        <w:t>&lt;</w:t>
      </w:r>
      <w:proofErr w:type="spellStart"/>
      <w:r w:rsidRPr="009A0659">
        <w:rPr>
          <w:rFonts w:ascii="Verdana" w:eastAsia="宋体" w:hAnsi="Verdana" w:cs="宋体"/>
          <w:color w:val="000000"/>
          <w:kern w:val="0"/>
          <w:szCs w:val="21"/>
        </w:rPr>
        <w:t>jsp:useBean</w:t>
      </w:r>
      <w:proofErr w:type="spellEnd"/>
      <w:r w:rsidRPr="009A0659">
        <w:rPr>
          <w:rFonts w:ascii="Verdana" w:eastAsia="宋体" w:hAnsi="Verdana" w:cs="宋体"/>
          <w:color w:val="000000"/>
          <w:kern w:val="0"/>
          <w:szCs w:val="21"/>
        </w:rPr>
        <w:t>&gt;</w:t>
      </w:r>
      <w:r w:rsidRPr="009A0659">
        <w:rPr>
          <w:rFonts w:ascii="Verdana" w:eastAsia="宋体" w:hAnsi="Verdana" w:cs="宋体"/>
          <w:color w:val="000000"/>
          <w:kern w:val="0"/>
          <w:szCs w:val="21"/>
        </w:rPr>
        <w:t>指令完成操作，指令的操作语法如下所示：</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1.&lt;</w:t>
      </w:r>
      <w:proofErr w:type="spellStart"/>
      <w:r w:rsidRPr="009A0659">
        <w:rPr>
          <w:rFonts w:ascii="Verdana" w:eastAsia="宋体" w:hAnsi="Verdana" w:cs="宋体"/>
          <w:color w:val="000000"/>
          <w:kern w:val="0"/>
          <w:szCs w:val="21"/>
        </w:rPr>
        <w:t>jsp:useBean</w:t>
      </w:r>
      <w:proofErr w:type="spellEnd"/>
      <w:r w:rsidRPr="009A0659">
        <w:rPr>
          <w:rFonts w:ascii="Verdana" w:eastAsia="宋体" w:hAnsi="Verdana" w:cs="宋体"/>
          <w:color w:val="000000"/>
          <w:kern w:val="0"/>
          <w:szCs w:val="21"/>
        </w:rPr>
        <w:t xml:space="preserve"> id="</w:t>
      </w:r>
      <w:r w:rsidRPr="009A0659">
        <w:rPr>
          <w:rFonts w:ascii="Verdana" w:eastAsia="宋体" w:hAnsi="Verdana" w:cs="宋体"/>
          <w:color w:val="000000"/>
          <w:kern w:val="0"/>
          <w:szCs w:val="21"/>
        </w:rPr>
        <w:t>实例化对象名称</w:t>
      </w:r>
      <w:r w:rsidRPr="009A0659">
        <w:rPr>
          <w:rFonts w:ascii="Verdana" w:eastAsia="宋体" w:hAnsi="Verdana" w:cs="宋体"/>
          <w:color w:val="000000"/>
          <w:kern w:val="0"/>
          <w:szCs w:val="21"/>
        </w:rPr>
        <w:t>" scope=“</w:t>
      </w:r>
      <w:r w:rsidRPr="009A0659">
        <w:rPr>
          <w:rFonts w:ascii="Verdana" w:eastAsia="宋体" w:hAnsi="Verdana" w:cs="宋体"/>
          <w:color w:val="000000"/>
          <w:kern w:val="0"/>
          <w:szCs w:val="21"/>
        </w:rPr>
        <w:t>保存范围</w:t>
      </w:r>
      <w:r w:rsidRPr="009A0659">
        <w:rPr>
          <w:rFonts w:ascii="Verdana" w:eastAsia="宋体" w:hAnsi="Verdana" w:cs="宋体"/>
          <w:color w:val="000000"/>
          <w:kern w:val="0"/>
          <w:szCs w:val="21"/>
        </w:rPr>
        <w:t>” class=“</w:t>
      </w:r>
      <w:r w:rsidRPr="009A0659">
        <w:rPr>
          <w:rFonts w:ascii="Verdana" w:eastAsia="宋体" w:hAnsi="Verdana" w:cs="宋体"/>
          <w:color w:val="000000"/>
          <w:kern w:val="0"/>
          <w:szCs w:val="21"/>
        </w:rPr>
        <w:t>包</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类名称</w:t>
      </w:r>
      <w:r w:rsidRPr="009A0659">
        <w:rPr>
          <w:rFonts w:ascii="Verdana" w:eastAsia="宋体" w:hAnsi="Verdana" w:cs="宋体"/>
          <w:color w:val="000000"/>
          <w:kern w:val="0"/>
          <w:szCs w:val="21"/>
        </w:rPr>
        <w:t>“/&gt;</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r w:rsidRPr="009A0659">
        <w:rPr>
          <w:rFonts w:ascii="Verdana" w:eastAsia="宋体" w:hAnsi="Verdana" w:cs="宋体"/>
          <w:color w:val="000000"/>
          <w:kern w:val="0"/>
          <w:szCs w:val="21"/>
        </w:rPr>
        <w:t>主要属性：</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lastRenderedPageBreak/>
        <w:t>(1)id</w:t>
      </w:r>
      <w:r w:rsidRPr="009A0659">
        <w:rPr>
          <w:rFonts w:ascii="Verdana" w:eastAsia="宋体" w:hAnsi="Verdana" w:cs="宋体"/>
          <w:color w:val="000000"/>
          <w:kern w:val="0"/>
          <w:szCs w:val="21"/>
        </w:rPr>
        <w:t>：表示实例化对象的名称</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(2)scope</w:t>
      </w:r>
      <w:r w:rsidRPr="009A0659">
        <w:rPr>
          <w:rFonts w:ascii="Verdana" w:eastAsia="宋体" w:hAnsi="Verdana" w:cs="宋体"/>
          <w:color w:val="000000"/>
          <w:kern w:val="0"/>
          <w:szCs w:val="21"/>
        </w:rPr>
        <w:t>：表示此对象保存的范围，一共有四种属性范围：</w:t>
      </w:r>
      <w:r w:rsidRPr="009A0659">
        <w:rPr>
          <w:rFonts w:ascii="Verdana" w:eastAsia="宋体" w:hAnsi="Verdana" w:cs="宋体"/>
          <w:color w:val="000000"/>
          <w:kern w:val="0"/>
          <w:szCs w:val="21"/>
        </w:rPr>
        <w:t>page</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request</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session</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application</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(3)class</w:t>
      </w:r>
      <w:r w:rsidRPr="009A0659">
        <w:rPr>
          <w:rFonts w:ascii="Verdana" w:eastAsia="宋体" w:hAnsi="Verdana" w:cs="宋体"/>
          <w:color w:val="000000"/>
          <w:kern w:val="0"/>
          <w:szCs w:val="21"/>
        </w:rPr>
        <w:t>：对象所对应的包</w:t>
      </w:r>
      <w:r w:rsidRPr="009A0659">
        <w:rPr>
          <w:rFonts w:ascii="Verdana" w:eastAsia="宋体" w:hAnsi="Verdana" w:cs="宋体"/>
          <w:color w:val="000000"/>
          <w:kern w:val="0"/>
          <w:szCs w:val="21"/>
        </w:rPr>
        <w:t>.</w:t>
      </w:r>
      <w:r w:rsidRPr="009A0659">
        <w:rPr>
          <w:rFonts w:ascii="Verdana" w:eastAsia="宋体" w:hAnsi="Verdana" w:cs="宋体"/>
          <w:color w:val="000000"/>
          <w:kern w:val="0"/>
          <w:szCs w:val="21"/>
        </w:rPr>
        <w:t>类名称</w:t>
      </w:r>
      <w:r w:rsidRPr="009A0659">
        <w:rPr>
          <w:rFonts w:ascii="Verdana" w:eastAsia="宋体" w:hAnsi="Verdana" w:cs="宋体"/>
          <w:color w:val="000000"/>
          <w:kern w:val="0"/>
          <w:szCs w:val="21"/>
        </w:rPr>
        <w:br/>
      </w:r>
      <w:r w:rsidRPr="009A0659">
        <w:rPr>
          <w:rFonts w:ascii="Verdana" w:eastAsia="宋体" w:hAnsi="Verdana" w:cs="宋体"/>
          <w:color w:val="000000"/>
          <w:kern w:val="0"/>
          <w:szCs w:val="21"/>
        </w:rPr>
        <w:t>样例：</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 page </w:t>
      </w:r>
      <w:proofErr w:type="spellStart"/>
      <w:r w:rsidRPr="009A0659">
        <w:rPr>
          <w:rFonts w:ascii="Consolas" w:eastAsia="宋体" w:hAnsi="Consolas" w:cs="宋体"/>
          <w:color w:val="5C5C5C"/>
          <w:kern w:val="0"/>
          <w:sz w:val="18"/>
          <w:szCs w:val="18"/>
        </w:rPr>
        <w:t>contentType</w:t>
      </w:r>
      <w:proofErr w:type="spellEnd"/>
      <w:r w:rsidRPr="009A0659">
        <w:rPr>
          <w:rFonts w:ascii="Consolas" w:eastAsia="宋体" w:hAnsi="Consolas" w:cs="宋体"/>
          <w:color w:val="5C5C5C"/>
          <w:kern w:val="0"/>
          <w:sz w:val="18"/>
          <w:szCs w:val="18"/>
        </w:rPr>
        <w:t>="text/html" </w:t>
      </w:r>
      <w:proofErr w:type="spellStart"/>
      <w:r w:rsidRPr="009A0659">
        <w:rPr>
          <w:rFonts w:ascii="Consolas" w:eastAsia="宋体" w:hAnsi="Consolas" w:cs="宋体"/>
          <w:color w:val="5C5C5C"/>
          <w:kern w:val="0"/>
          <w:sz w:val="18"/>
          <w:szCs w:val="18"/>
        </w:rPr>
        <w:t>pageEncoding</w:t>
      </w:r>
      <w:proofErr w:type="spellEnd"/>
      <w:r w:rsidRPr="009A0659">
        <w:rPr>
          <w:rFonts w:ascii="Consolas" w:eastAsia="宋体" w:hAnsi="Consolas" w:cs="宋体"/>
          <w:color w:val="5C5C5C"/>
          <w:kern w:val="0"/>
          <w:sz w:val="18"/>
          <w:szCs w:val="18"/>
        </w:rPr>
        <w:t>="GBK"%&gt;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FF0000"/>
          <w:kern w:val="0"/>
          <w:sz w:val="18"/>
          <w:szCs w:val="18"/>
          <w:highlight w:val="yellow"/>
        </w:rPr>
        <w:t>&lt;jsp:useBean id="simple" scope="page" class="blog.csdn.joywy.SimpleBean"/&gt;</w:t>
      </w:r>
      <w:r w:rsidRPr="009A0659">
        <w:rPr>
          <w:rFonts w:ascii="Consolas" w:eastAsia="宋体" w:hAnsi="Consolas" w:cs="宋体"/>
          <w:color w:val="FF0000"/>
          <w:kern w:val="0"/>
          <w:sz w:val="18"/>
          <w:szCs w:val="18"/>
        </w:rPr>
        <w:t> </w:t>
      </w:r>
      <w:r w:rsidRPr="009A0659">
        <w:rPr>
          <w:rFonts w:ascii="Consolas" w:eastAsia="宋体" w:hAnsi="Consolas" w:cs="宋体"/>
          <w:color w:val="5C5C5C"/>
          <w:kern w:val="0"/>
          <w:sz w:val="18"/>
          <w:szCs w:val="18"/>
        </w:rPr>
        <w: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&lt;html&gt;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&lt;head&gt;&lt;title&gt;</w:t>
      </w:r>
      <w:r w:rsidRPr="009A0659">
        <w:rPr>
          <w:rFonts w:ascii="Consolas" w:eastAsia="宋体" w:hAnsi="Consolas" w:cs="宋体"/>
          <w:color w:val="5C5C5C"/>
          <w:kern w:val="0"/>
          <w:sz w:val="18"/>
          <w:szCs w:val="18"/>
        </w:rPr>
        <w:t>欢迎来到望星空</w:t>
      </w:r>
      <w:r w:rsidRPr="009A0659">
        <w:rPr>
          <w:rFonts w:ascii="Consolas" w:eastAsia="宋体" w:hAnsi="Consolas" w:cs="宋体"/>
          <w:color w:val="5C5C5C"/>
          <w:kern w:val="0"/>
          <w:sz w:val="18"/>
          <w:szCs w:val="18"/>
        </w:rPr>
        <w:t>&lt;/title&gt;&lt;/head&gt;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&lt;body&gt;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FF0000"/>
          <w:kern w:val="0"/>
          <w:sz w:val="18"/>
          <w:szCs w:val="18"/>
        </w:rPr>
      </w:pPr>
      <w:r w:rsidRPr="009A0659">
        <w:rPr>
          <w:rFonts w:ascii="Consolas" w:eastAsia="宋体" w:hAnsi="Consolas" w:cs="宋体"/>
          <w:color w:val="FF0000"/>
          <w:kern w:val="0"/>
          <w:sz w:val="18"/>
          <w:szCs w:val="18"/>
        </w:rPr>
        <w:t>&lt;%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FF0000"/>
          <w:kern w:val="0"/>
          <w:sz w:val="18"/>
          <w:szCs w:val="18"/>
        </w:rPr>
      </w:pPr>
      <w:r w:rsidRPr="009A0659">
        <w:rPr>
          <w:rFonts w:ascii="Consolas" w:eastAsia="宋体" w:hAnsi="Consolas" w:cs="宋体"/>
          <w:color w:val="FF0000"/>
          <w:kern w:val="0"/>
          <w:sz w:val="18"/>
          <w:szCs w:val="18"/>
        </w:rPr>
        <w:t>    </w:t>
      </w:r>
      <w:proofErr w:type="spellStart"/>
      <w:r w:rsidRPr="009A0659">
        <w:rPr>
          <w:rFonts w:ascii="Consolas" w:eastAsia="宋体" w:hAnsi="Consolas" w:cs="宋体"/>
          <w:color w:val="FF0000"/>
          <w:kern w:val="0"/>
          <w:sz w:val="18"/>
          <w:szCs w:val="18"/>
        </w:rPr>
        <w:t>simple.setName</w:t>
      </w:r>
      <w:proofErr w:type="spellEnd"/>
      <w:r w:rsidRPr="009A0659">
        <w:rPr>
          <w:rFonts w:ascii="Consolas" w:eastAsia="宋体" w:hAnsi="Consolas" w:cs="宋体"/>
          <w:color w:val="FF0000"/>
          <w:kern w:val="0"/>
          <w:sz w:val="18"/>
          <w:szCs w:val="18"/>
        </w:rPr>
        <w:t>("</w:t>
      </w:r>
      <w:proofErr w:type="spellStart"/>
      <w:r w:rsidRPr="009A0659">
        <w:rPr>
          <w:rFonts w:ascii="Consolas" w:eastAsia="宋体" w:hAnsi="Consolas" w:cs="宋体"/>
          <w:color w:val="FF0000"/>
          <w:kern w:val="0"/>
          <w:sz w:val="18"/>
          <w:szCs w:val="18"/>
        </w:rPr>
        <w:t>Joywy</w:t>
      </w:r>
      <w:proofErr w:type="spellEnd"/>
      <w:r w:rsidRPr="009A0659">
        <w:rPr>
          <w:rFonts w:ascii="Consolas" w:eastAsia="宋体" w:hAnsi="Consolas" w:cs="宋体"/>
          <w:color w:val="FF0000"/>
          <w:kern w:val="0"/>
          <w:sz w:val="18"/>
          <w:szCs w:val="18"/>
        </w:rPr>
        <w: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FF0000"/>
          <w:kern w:val="0"/>
          <w:sz w:val="18"/>
          <w:szCs w:val="18"/>
        </w:rPr>
      </w:pPr>
      <w:r w:rsidRPr="009A0659">
        <w:rPr>
          <w:rFonts w:ascii="Consolas" w:eastAsia="宋体" w:hAnsi="Consolas" w:cs="宋体"/>
          <w:color w:val="FF0000"/>
          <w:kern w:val="0"/>
          <w:sz w:val="18"/>
          <w:szCs w:val="18"/>
        </w:rPr>
        <w:t>    </w:t>
      </w:r>
      <w:proofErr w:type="spellStart"/>
      <w:r w:rsidRPr="009A0659">
        <w:rPr>
          <w:rFonts w:ascii="Consolas" w:eastAsia="宋体" w:hAnsi="Consolas" w:cs="宋体"/>
          <w:color w:val="FF0000"/>
          <w:kern w:val="0"/>
          <w:sz w:val="18"/>
          <w:szCs w:val="18"/>
        </w:rPr>
        <w:t>simple.setAge</w:t>
      </w:r>
      <w:proofErr w:type="spellEnd"/>
      <w:r w:rsidRPr="009A0659">
        <w:rPr>
          <w:rFonts w:ascii="Consolas" w:eastAsia="宋体" w:hAnsi="Consolas" w:cs="宋体"/>
          <w:color w:val="FF0000"/>
          <w:kern w:val="0"/>
          <w:sz w:val="18"/>
          <w:szCs w:val="18"/>
        </w:rPr>
        <w:t>(23);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FF0000"/>
          <w:kern w:val="0"/>
          <w:sz w:val="18"/>
          <w:szCs w:val="18"/>
        </w:rPr>
      </w:pPr>
      <w:r w:rsidRPr="009A0659">
        <w:rPr>
          <w:rFonts w:ascii="Consolas" w:eastAsia="宋体" w:hAnsi="Consolas" w:cs="宋体"/>
          <w:color w:val="FF0000"/>
          <w:kern w:val="0"/>
          <w:sz w:val="18"/>
          <w:szCs w:val="18"/>
        </w:rPr>
        <w:t>%&gt;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&lt;h3&gt;</w:t>
      </w:r>
      <w:r w:rsidRPr="009A0659">
        <w:rPr>
          <w:rFonts w:ascii="Consolas" w:eastAsia="宋体" w:hAnsi="Consolas" w:cs="宋体"/>
          <w:color w:val="5C5C5C"/>
          <w:kern w:val="0"/>
          <w:sz w:val="18"/>
          <w:szCs w:val="18"/>
        </w:rPr>
        <w:t>姓名：</w:t>
      </w:r>
      <w:r w:rsidRPr="009A0659">
        <w:rPr>
          <w:rFonts w:ascii="Consolas" w:eastAsia="宋体" w:hAnsi="Consolas" w:cs="宋体"/>
          <w:color w:val="FF0000"/>
          <w:kern w:val="0"/>
          <w:sz w:val="18"/>
          <w:szCs w:val="18"/>
        </w:rPr>
        <w:t>&lt;%=</w:t>
      </w:r>
      <w:proofErr w:type="spellStart"/>
      <w:r w:rsidRPr="009A0659">
        <w:rPr>
          <w:rFonts w:ascii="Consolas" w:eastAsia="宋体" w:hAnsi="Consolas" w:cs="宋体"/>
          <w:color w:val="FF0000"/>
          <w:kern w:val="0"/>
          <w:sz w:val="18"/>
          <w:szCs w:val="18"/>
        </w:rPr>
        <w:t>simple.getName</w:t>
      </w:r>
      <w:proofErr w:type="spellEnd"/>
      <w:r w:rsidRPr="009A0659">
        <w:rPr>
          <w:rFonts w:ascii="Consolas" w:eastAsia="宋体" w:hAnsi="Consolas" w:cs="宋体"/>
          <w:color w:val="FF0000"/>
          <w:kern w:val="0"/>
          <w:sz w:val="18"/>
          <w:szCs w:val="18"/>
        </w:rPr>
        <w:t>()%&gt;</w:t>
      </w:r>
      <w:r w:rsidRPr="009A0659">
        <w:rPr>
          <w:rFonts w:ascii="Consolas" w:eastAsia="宋体" w:hAnsi="Consolas" w:cs="宋体"/>
          <w:color w:val="5C5C5C"/>
          <w:kern w:val="0"/>
          <w:sz w:val="18"/>
          <w:szCs w:val="18"/>
        </w:rPr>
        <w:t>&lt;/h3&gt;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&lt;h3&gt;</w:t>
      </w:r>
      <w:r w:rsidRPr="009A0659">
        <w:rPr>
          <w:rFonts w:ascii="Consolas" w:eastAsia="宋体" w:hAnsi="Consolas" w:cs="宋体"/>
          <w:color w:val="5C5C5C"/>
          <w:kern w:val="0"/>
          <w:sz w:val="18"/>
          <w:szCs w:val="18"/>
        </w:rPr>
        <w:t>年龄：</w:t>
      </w:r>
      <w:r w:rsidRPr="009A0659">
        <w:rPr>
          <w:rFonts w:ascii="Consolas" w:eastAsia="宋体" w:hAnsi="Consolas" w:cs="宋体"/>
          <w:color w:val="FF0000"/>
          <w:kern w:val="0"/>
          <w:sz w:val="18"/>
          <w:szCs w:val="18"/>
        </w:rPr>
        <w:t>&lt;%=</w:t>
      </w:r>
      <w:proofErr w:type="spellStart"/>
      <w:r w:rsidRPr="009A0659">
        <w:rPr>
          <w:rFonts w:ascii="Consolas" w:eastAsia="宋体" w:hAnsi="Consolas" w:cs="宋体"/>
          <w:color w:val="FF0000"/>
          <w:kern w:val="0"/>
          <w:sz w:val="18"/>
          <w:szCs w:val="18"/>
        </w:rPr>
        <w:t>simple.getAge</w:t>
      </w:r>
      <w:proofErr w:type="spellEnd"/>
      <w:r w:rsidRPr="009A0659">
        <w:rPr>
          <w:rFonts w:ascii="Consolas" w:eastAsia="宋体" w:hAnsi="Consolas" w:cs="宋体"/>
          <w:color w:val="FF0000"/>
          <w:kern w:val="0"/>
          <w:sz w:val="18"/>
          <w:szCs w:val="18"/>
        </w:rPr>
        <w:t>()%&gt;</w:t>
      </w:r>
      <w:r w:rsidRPr="009A0659">
        <w:rPr>
          <w:rFonts w:ascii="Consolas" w:eastAsia="宋体" w:hAnsi="Consolas" w:cs="宋体"/>
          <w:color w:val="5C5C5C"/>
          <w:kern w:val="0"/>
          <w:sz w:val="18"/>
          <w:szCs w:val="18"/>
        </w:rPr>
        <w:t>&lt;/h3&gt;  </w:t>
      </w:r>
    </w:p>
    <w:p w:rsidR="009A0659" w:rsidRPr="009A0659" w:rsidRDefault="009A0659" w:rsidP="009A0659">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&lt;/body&gt;  </w:t>
      </w:r>
    </w:p>
    <w:p w:rsidR="009A0659" w:rsidRPr="009A0659" w:rsidRDefault="009A0659" w:rsidP="009A0659">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9A0659">
        <w:rPr>
          <w:rFonts w:ascii="Consolas" w:eastAsia="宋体" w:hAnsi="Consolas" w:cs="宋体"/>
          <w:color w:val="5C5C5C"/>
          <w:kern w:val="0"/>
          <w:sz w:val="18"/>
          <w:szCs w:val="18"/>
        </w:rPr>
        <w:t>&lt;/html&gt;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在使用</w:t>
      </w:r>
      <w:r w:rsidRPr="009A0659">
        <w:rPr>
          <w:rFonts w:ascii="Verdana" w:eastAsia="宋体" w:hAnsi="Verdana" w:cs="宋体"/>
          <w:color w:val="000000"/>
          <w:kern w:val="0"/>
          <w:szCs w:val="21"/>
        </w:rPr>
        <w:t>&lt;</w:t>
      </w:r>
      <w:proofErr w:type="spellStart"/>
      <w:r w:rsidRPr="009A0659">
        <w:rPr>
          <w:rFonts w:ascii="Verdana" w:eastAsia="宋体" w:hAnsi="Verdana" w:cs="宋体"/>
          <w:color w:val="000000"/>
          <w:kern w:val="0"/>
          <w:szCs w:val="21"/>
        </w:rPr>
        <w:t>jsp:useBean</w:t>
      </w:r>
      <w:proofErr w:type="spellEnd"/>
      <w:r w:rsidRPr="009A0659">
        <w:rPr>
          <w:rFonts w:ascii="Verdana" w:eastAsia="宋体" w:hAnsi="Verdana" w:cs="宋体"/>
          <w:color w:val="000000"/>
          <w:kern w:val="0"/>
          <w:szCs w:val="21"/>
        </w:rPr>
        <w:t>/&gt;</w:t>
      </w:r>
      <w:r w:rsidRPr="009A0659">
        <w:rPr>
          <w:rFonts w:ascii="Verdana" w:eastAsia="宋体" w:hAnsi="Verdana" w:cs="宋体"/>
          <w:color w:val="000000"/>
          <w:kern w:val="0"/>
          <w:szCs w:val="21"/>
        </w:rPr>
        <w:t>指令时，</w:t>
      </w:r>
      <w:r w:rsidRPr="009A0659">
        <w:rPr>
          <w:rFonts w:ascii="Verdana" w:eastAsia="宋体" w:hAnsi="Verdana" w:cs="宋体"/>
          <w:color w:val="000000"/>
          <w:kern w:val="0"/>
          <w:szCs w:val="21"/>
          <w:highlight w:val="yellow"/>
        </w:rPr>
        <w:t>实际上会默认调用</w:t>
      </w:r>
      <w:proofErr w:type="spellStart"/>
      <w:r w:rsidRPr="009A0659">
        <w:rPr>
          <w:rFonts w:ascii="Verdana" w:eastAsia="宋体" w:hAnsi="Verdana" w:cs="宋体"/>
          <w:color w:val="000000"/>
          <w:kern w:val="0"/>
          <w:szCs w:val="21"/>
          <w:highlight w:val="yellow"/>
        </w:rPr>
        <w:t>SimpleBean</w:t>
      </w:r>
      <w:proofErr w:type="spellEnd"/>
      <w:r w:rsidRPr="009A0659">
        <w:rPr>
          <w:rFonts w:ascii="Verdana" w:eastAsia="宋体" w:hAnsi="Verdana" w:cs="宋体"/>
          <w:color w:val="000000"/>
          <w:kern w:val="0"/>
          <w:szCs w:val="21"/>
          <w:highlight w:val="yellow"/>
        </w:rPr>
        <w:t>类中</w:t>
      </w:r>
      <w:proofErr w:type="gramStart"/>
      <w:r w:rsidRPr="009A0659">
        <w:rPr>
          <w:rFonts w:ascii="Verdana" w:eastAsia="宋体" w:hAnsi="Verdana" w:cs="宋体"/>
          <w:color w:val="000000"/>
          <w:kern w:val="0"/>
          <w:szCs w:val="21"/>
          <w:highlight w:val="yellow"/>
        </w:rPr>
        <w:t>的无参构造</w:t>
      </w:r>
      <w:proofErr w:type="gramEnd"/>
      <w:r w:rsidRPr="009A0659">
        <w:rPr>
          <w:rFonts w:ascii="Verdana" w:eastAsia="宋体" w:hAnsi="Verdana" w:cs="宋体"/>
          <w:color w:val="000000"/>
          <w:kern w:val="0"/>
          <w:szCs w:val="21"/>
          <w:highlight w:val="yellow"/>
        </w:rPr>
        <w:t>方法进行对象实例化</w:t>
      </w:r>
      <w:r w:rsidRPr="009A0659">
        <w:rPr>
          <w:rFonts w:ascii="Verdana" w:eastAsia="宋体" w:hAnsi="Verdana" w:cs="宋体"/>
          <w:color w:val="000000"/>
          <w:kern w:val="0"/>
          <w:szCs w:val="21"/>
        </w:rPr>
        <w:t>，当修改</w:t>
      </w:r>
      <w:r w:rsidRPr="009A0659">
        <w:rPr>
          <w:rFonts w:ascii="Verdana" w:eastAsia="宋体" w:hAnsi="Verdana" w:cs="宋体"/>
          <w:color w:val="000000"/>
          <w:kern w:val="0"/>
          <w:szCs w:val="21"/>
        </w:rPr>
        <w:t>SimpleBean.java</w:t>
      </w:r>
      <w:r w:rsidRPr="009A0659">
        <w:rPr>
          <w:rFonts w:ascii="Verdana" w:eastAsia="宋体" w:hAnsi="Verdana" w:cs="宋体"/>
          <w:color w:val="000000"/>
          <w:kern w:val="0"/>
          <w:szCs w:val="21"/>
        </w:rPr>
        <w:t>文件后，如果要想让其起作用，则需要重新启动服务器，我们可以通过在</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中直接配置自动加载的操作，这样即使不重新启动服务器，</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修改后也可以被立即加载进来。重新加载的配置如下：在</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安装目录下</w:t>
      </w:r>
      <w:proofErr w:type="spellStart"/>
      <w:r w:rsidRPr="009A0659">
        <w:rPr>
          <w:rFonts w:ascii="Verdana" w:eastAsia="宋体" w:hAnsi="Verdana" w:cs="宋体"/>
          <w:color w:val="000000"/>
          <w:kern w:val="0"/>
          <w:szCs w:val="21"/>
        </w:rPr>
        <w:t>conf</w:t>
      </w:r>
      <w:proofErr w:type="spellEnd"/>
      <w:r w:rsidRPr="009A0659">
        <w:rPr>
          <w:rFonts w:ascii="Verdana" w:eastAsia="宋体" w:hAnsi="Verdana" w:cs="宋体"/>
          <w:color w:val="000000"/>
          <w:kern w:val="0"/>
          <w:szCs w:val="21"/>
        </w:rPr>
        <w:t>/server.xml</w:t>
      </w:r>
      <w:r w:rsidRPr="009A0659">
        <w:rPr>
          <w:rFonts w:ascii="Verdana" w:eastAsia="宋体" w:hAnsi="Verdana" w:cs="宋体"/>
          <w:color w:val="000000"/>
          <w:kern w:val="0"/>
          <w:szCs w:val="21"/>
        </w:rPr>
        <w:t>文件中进行配置</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9A0659">
        <w:rPr>
          <w:rFonts w:ascii="Consolas" w:eastAsia="宋体" w:hAnsi="Consolas" w:cs="宋体"/>
          <w:color w:val="000000"/>
          <w:kern w:val="0"/>
          <w:sz w:val="18"/>
          <w:szCs w:val="18"/>
          <w:bdr w:val="none" w:sz="0" w:space="0" w:color="auto" w:frame="1"/>
        </w:rPr>
        <w:t>&lt;Context path="/</w:t>
      </w:r>
      <w:proofErr w:type="spellStart"/>
      <w:r w:rsidRPr="009A0659">
        <w:rPr>
          <w:rFonts w:ascii="Consolas" w:eastAsia="宋体" w:hAnsi="Consolas" w:cs="宋体"/>
          <w:color w:val="000000"/>
          <w:kern w:val="0"/>
          <w:sz w:val="18"/>
          <w:szCs w:val="18"/>
          <w:bdr w:val="none" w:sz="0" w:space="0" w:color="auto" w:frame="1"/>
        </w:rPr>
        <w:t>joywy</w:t>
      </w:r>
      <w:proofErr w:type="spellEnd"/>
      <w:r w:rsidRPr="009A0659">
        <w:rPr>
          <w:rFonts w:ascii="Consolas" w:eastAsia="宋体" w:hAnsi="Consolas" w:cs="宋体"/>
          <w:color w:val="000000"/>
          <w:kern w:val="0"/>
          <w:sz w:val="18"/>
          <w:szCs w:val="18"/>
          <w:bdr w:val="none" w:sz="0" w:space="0" w:color="auto" w:frame="1"/>
        </w:rPr>
        <w:t>" </w:t>
      </w:r>
      <w:proofErr w:type="spellStart"/>
      <w:r w:rsidRPr="009A0659">
        <w:rPr>
          <w:rFonts w:ascii="Consolas" w:eastAsia="宋体" w:hAnsi="Consolas" w:cs="宋体"/>
          <w:color w:val="000000"/>
          <w:kern w:val="0"/>
          <w:sz w:val="18"/>
          <w:szCs w:val="18"/>
          <w:bdr w:val="none" w:sz="0" w:space="0" w:color="auto" w:frame="1"/>
        </w:rPr>
        <w:t>docBase</w:t>
      </w:r>
      <w:proofErr w:type="spellEnd"/>
      <w:r w:rsidRPr="009A0659">
        <w:rPr>
          <w:rFonts w:ascii="Consolas" w:eastAsia="宋体" w:hAnsi="Consolas" w:cs="宋体"/>
          <w:color w:val="000000"/>
          <w:kern w:val="0"/>
          <w:sz w:val="18"/>
          <w:szCs w:val="18"/>
          <w:bdr w:val="none" w:sz="0" w:space="0" w:color="auto" w:frame="1"/>
        </w:rPr>
        <w:t>="D:\</w:t>
      </w:r>
      <w:proofErr w:type="spellStart"/>
      <w:r w:rsidRPr="009A0659">
        <w:rPr>
          <w:rFonts w:ascii="Consolas" w:eastAsia="宋体" w:hAnsi="Consolas" w:cs="宋体"/>
          <w:color w:val="000000"/>
          <w:kern w:val="0"/>
          <w:sz w:val="18"/>
          <w:szCs w:val="18"/>
          <w:bdr w:val="none" w:sz="0" w:space="0" w:color="auto" w:frame="1"/>
        </w:rPr>
        <w:t>myweb</w:t>
      </w:r>
      <w:proofErr w:type="spellEnd"/>
      <w:r w:rsidRPr="009A0659">
        <w:rPr>
          <w:rFonts w:ascii="Consolas" w:eastAsia="宋体" w:hAnsi="Consolas" w:cs="宋体"/>
          <w:color w:val="000000"/>
          <w:kern w:val="0"/>
          <w:sz w:val="18"/>
          <w:szCs w:val="18"/>
          <w:bdr w:val="none" w:sz="0" w:space="0" w:color="auto" w:frame="1"/>
        </w:rPr>
        <w:t>" reloadable="true"/&gt;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以后</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会自动进行检测，如果发现</w:t>
      </w:r>
      <w:r w:rsidRPr="009A0659">
        <w:rPr>
          <w:rFonts w:ascii="Verdana" w:eastAsia="宋体" w:hAnsi="Verdana" w:cs="宋体"/>
          <w:color w:val="000000"/>
          <w:kern w:val="0"/>
          <w:szCs w:val="21"/>
        </w:rPr>
        <w:t>JavaBean</w:t>
      </w:r>
      <w:r w:rsidRPr="009A0659">
        <w:rPr>
          <w:rFonts w:ascii="Verdana" w:eastAsia="宋体" w:hAnsi="Verdana" w:cs="宋体"/>
          <w:color w:val="000000"/>
          <w:kern w:val="0"/>
          <w:szCs w:val="21"/>
        </w:rPr>
        <w:t>修改之后会自动进行重新加载。</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 </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注意：</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1.</w:t>
      </w:r>
      <w:r w:rsidRPr="009A0659">
        <w:rPr>
          <w:rFonts w:ascii="Verdana" w:eastAsia="宋体" w:hAnsi="Verdana" w:cs="宋体"/>
          <w:color w:val="000000"/>
          <w:kern w:val="0"/>
          <w:szCs w:val="21"/>
        </w:rPr>
        <w:t>直接在配置虚拟目录的位置上增加一个</w:t>
      </w:r>
      <w:r w:rsidRPr="009A0659">
        <w:rPr>
          <w:rFonts w:ascii="Verdana" w:eastAsia="宋体" w:hAnsi="Verdana" w:cs="宋体"/>
          <w:color w:val="000000"/>
          <w:kern w:val="0"/>
          <w:szCs w:val="21"/>
        </w:rPr>
        <w:t>reloadable</w:t>
      </w:r>
      <w:r w:rsidRPr="009A0659">
        <w:rPr>
          <w:rFonts w:ascii="Verdana" w:eastAsia="宋体" w:hAnsi="Verdana" w:cs="宋体"/>
          <w:color w:val="000000"/>
          <w:kern w:val="0"/>
          <w:szCs w:val="21"/>
        </w:rPr>
        <w:t>属性即可，但是这种情况只适合于开发，因为使用</w:t>
      </w:r>
      <w:r w:rsidRPr="009A0659">
        <w:rPr>
          <w:rFonts w:ascii="Verdana" w:eastAsia="宋体" w:hAnsi="Verdana" w:cs="宋体"/>
          <w:color w:val="000000"/>
          <w:kern w:val="0"/>
          <w:szCs w:val="21"/>
        </w:rPr>
        <w:t>reloadable</w:t>
      </w:r>
      <w:r w:rsidRPr="009A0659">
        <w:rPr>
          <w:rFonts w:ascii="Verdana" w:eastAsia="宋体" w:hAnsi="Verdana" w:cs="宋体"/>
          <w:color w:val="000000"/>
          <w:kern w:val="0"/>
          <w:szCs w:val="21"/>
        </w:rPr>
        <w:t>自动加载后，服务器将始终处于监视状态，一旦发现</w:t>
      </w:r>
      <w:proofErr w:type="gramStart"/>
      <w:r w:rsidRPr="009A0659">
        <w:rPr>
          <w:rFonts w:ascii="Verdana" w:eastAsia="宋体" w:hAnsi="Verdana" w:cs="宋体"/>
          <w:color w:val="000000"/>
          <w:kern w:val="0"/>
          <w:szCs w:val="21"/>
        </w:rPr>
        <w:t>类修改</w:t>
      </w:r>
      <w:proofErr w:type="gramEnd"/>
      <w:r w:rsidRPr="009A0659">
        <w:rPr>
          <w:rFonts w:ascii="Verdana" w:eastAsia="宋体" w:hAnsi="Verdana" w:cs="宋体"/>
          <w:color w:val="000000"/>
          <w:kern w:val="0"/>
          <w:szCs w:val="21"/>
        </w:rPr>
        <w:t>后就要立刻重新加载，运行性能是比较低的，所以，当项目真正发布运行时一定要将</w:t>
      </w:r>
      <w:r w:rsidRPr="009A0659">
        <w:rPr>
          <w:rFonts w:ascii="Verdana" w:eastAsia="宋体" w:hAnsi="Verdana" w:cs="宋体"/>
          <w:color w:val="000000"/>
          <w:kern w:val="0"/>
          <w:szCs w:val="21"/>
        </w:rPr>
        <w:t>reloadable</w:t>
      </w:r>
      <w:r w:rsidRPr="009A0659">
        <w:rPr>
          <w:rFonts w:ascii="Verdana" w:eastAsia="宋体" w:hAnsi="Verdana" w:cs="宋体"/>
          <w:color w:val="000000"/>
          <w:kern w:val="0"/>
          <w:szCs w:val="21"/>
        </w:rPr>
        <w:t>的内容设置成</w:t>
      </w:r>
      <w:r w:rsidRPr="009A0659">
        <w:rPr>
          <w:rFonts w:ascii="Verdana" w:eastAsia="宋体" w:hAnsi="Verdana" w:cs="宋体"/>
          <w:color w:val="000000"/>
          <w:kern w:val="0"/>
          <w:szCs w:val="21"/>
        </w:rPr>
        <w:t>false</w:t>
      </w:r>
      <w:r w:rsidRPr="009A0659">
        <w:rPr>
          <w:rFonts w:ascii="Verdana" w:eastAsia="宋体" w:hAnsi="Verdana" w:cs="宋体"/>
          <w:color w:val="000000"/>
          <w:kern w:val="0"/>
          <w:szCs w:val="21"/>
        </w:rPr>
        <w:t>，以提升入屋</w:t>
      </w:r>
      <w:proofErr w:type="gramStart"/>
      <w:r w:rsidRPr="009A0659">
        <w:rPr>
          <w:rFonts w:ascii="Verdana" w:eastAsia="宋体" w:hAnsi="Verdana" w:cs="宋体"/>
          <w:color w:val="000000"/>
          <w:kern w:val="0"/>
          <w:szCs w:val="21"/>
        </w:rPr>
        <w:t>企运行</w:t>
      </w:r>
      <w:proofErr w:type="gramEnd"/>
      <w:r w:rsidRPr="009A0659">
        <w:rPr>
          <w:rFonts w:ascii="Verdana" w:eastAsia="宋体" w:hAnsi="Verdana" w:cs="宋体"/>
          <w:color w:val="000000"/>
          <w:kern w:val="0"/>
          <w:szCs w:val="21"/>
        </w:rPr>
        <w:t>性能。</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2.</w:t>
      </w:r>
      <w:r w:rsidRPr="009A0659">
        <w:rPr>
          <w:rFonts w:ascii="Verdana" w:eastAsia="宋体" w:hAnsi="Verdana" w:cs="宋体"/>
          <w:color w:val="000000"/>
          <w:kern w:val="0"/>
          <w:szCs w:val="21"/>
        </w:rPr>
        <w:t>还要记住，当</w:t>
      </w:r>
      <w:r w:rsidRPr="009A0659">
        <w:rPr>
          <w:rFonts w:ascii="Verdana" w:eastAsia="宋体" w:hAnsi="Verdana" w:cs="宋体"/>
          <w:color w:val="000000"/>
          <w:kern w:val="0"/>
          <w:szCs w:val="21"/>
        </w:rPr>
        <w:t>Tomcat</w:t>
      </w:r>
      <w:r w:rsidRPr="009A0659">
        <w:rPr>
          <w:rFonts w:ascii="Verdana" w:eastAsia="宋体" w:hAnsi="Verdana" w:cs="宋体"/>
          <w:color w:val="000000"/>
          <w:kern w:val="0"/>
          <w:szCs w:val="21"/>
        </w:rPr>
        <w:t>重新加载了新的内容后，所有的操作都将初始化，所有设置过的</w:t>
      </w:r>
      <w:r w:rsidRPr="009A0659">
        <w:rPr>
          <w:rFonts w:ascii="Verdana" w:eastAsia="宋体" w:hAnsi="Verdana" w:cs="宋体"/>
          <w:color w:val="000000"/>
          <w:kern w:val="0"/>
          <w:szCs w:val="21"/>
        </w:rPr>
        <w:t>session</w:t>
      </w:r>
      <w:r w:rsidRPr="009A0659">
        <w:rPr>
          <w:rFonts w:ascii="Verdana" w:eastAsia="宋体" w:hAnsi="Verdana" w:cs="宋体"/>
          <w:color w:val="000000"/>
          <w:kern w:val="0"/>
          <w:szCs w:val="21"/>
        </w:rPr>
        <w:t>属性都将消失。</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b/>
          <w:bCs/>
          <w:color w:val="000000"/>
          <w:kern w:val="0"/>
          <w:szCs w:val="21"/>
        </w:rPr>
        <w:lastRenderedPageBreak/>
        <w:t>四、</w:t>
      </w:r>
      <w:r w:rsidRPr="009A0659">
        <w:rPr>
          <w:rFonts w:ascii="Verdana" w:eastAsia="宋体" w:hAnsi="Verdana" w:cs="宋体"/>
          <w:b/>
          <w:bCs/>
          <w:color w:val="000000"/>
          <w:kern w:val="0"/>
          <w:szCs w:val="21"/>
        </w:rPr>
        <w:t>&lt;</w:t>
      </w:r>
      <w:proofErr w:type="spellStart"/>
      <w:r w:rsidRPr="009A0659">
        <w:rPr>
          <w:rFonts w:ascii="Verdana" w:eastAsia="宋体" w:hAnsi="Verdana" w:cs="宋体"/>
          <w:b/>
          <w:bCs/>
          <w:color w:val="000000"/>
          <w:kern w:val="0"/>
          <w:szCs w:val="21"/>
        </w:rPr>
        <w:t>jsp:useBean</w:t>
      </w:r>
      <w:proofErr w:type="spellEnd"/>
      <w:r w:rsidRPr="009A0659">
        <w:rPr>
          <w:rFonts w:ascii="Verdana" w:eastAsia="宋体" w:hAnsi="Verdana" w:cs="宋体"/>
          <w:b/>
          <w:bCs/>
          <w:color w:val="000000"/>
          <w:kern w:val="0"/>
          <w:szCs w:val="21"/>
        </w:rPr>
        <w:t>&gt;</w:t>
      </w:r>
      <w:r w:rsidRPr="009A0659">
        <w:rPr>
          <w:rFonts w:ascii="Verdana" w:eastAsia="宋体" w:hAnsi="Verdana" w:cs="宋体"/>
          <w:b/>
          <w:bCs/>
          <w:color w:val="000000"/>
          <w:kern w:val="0"/>
          <w:szCs w:val="21"/>
        </w:rPr>
        <w:t>指令内部实现原理</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FF0000"/>
          <w:kern w:val="0"/>
          <w:szCs w:val="21"/>
          <w:highlight w:val="yellow"/>
        </w:rPr>
        <w:t>依靠的是反射机</w:t>
      </w:r>
      <w:bookmarkStart w:id="9" w:name="_GoBack"/>
      <w:bookmarkEnd w:id="9"/>
      <w:r w:rsidRPr="009A0659">
        <w:rPr>
          <w:rFonts w:ascii="Verdana" w:eastAsia="宋体" w:hAnsi="Verdana" w:cs="宋体"/>
          <w:color w:val="FF0000"/>
          <w:kern w:val="0"/>
          <w:szCs w:val="21"/>
          <w:highlight w:val="yellow"/>
        </w:rPr>
        <w:t>制完成的，在使用</w:t>
      </w:r>
      <w:r w:rsidRPr="009A0659">
        <w:rPr>
          <w:rFonts w:ascii="Verdana" w:eastAsia="宋体" w:hAnsi="Verdana" w:cs="宋体"/>
          <w:color w:val="FF0000"/>
          <w:kern w:val="0"/>
          <w:szCs w:val="21"/>
          <w:highlight w:val="yellow"/>
        </w:rPr>
        <w:t>&lt;</w:t>
      </w:r>
      <w:proofErr w:type="spellStart"/>
      <w:r w:rsidRPr="009A0659">
        <w:rPr>
          <w:rFonts w:ascii="Verdana" w:eastAsia="宋体" w:hAnsi="Verdana" w:cs="宋体"/>
          <w:color w:val="FF0000"/>
          <w:kern w:val="0"/>
          <w:szCs w:val="21"/>
          <w:highlight w:val="yellow"/>
        </w:rPr>
        <w:t>jsp:useBean</w:t>
      </w:r>
      <w:proofErr w:type="spellEnd"/>
      <w:r w:rsidRPr="009A0659">
        <w:rPr>
          <w:rFonts w:ascii="Verdana" w:eastAsia="宋体" w:hAnsi="Verdana" w:cs="宋体"/>
          <w:color w:val="FF0000"/>
          <w:kern w:val="0"/>
          <w:szCs w:val="21"/>
          <w:highlight w:val="yellow"/>
        </w:rPr>
        <w:t>&gt;</w:t>
      </w:r>
      <w:r w:rsidRPr="009A0659">
        <w:rPr>
          <w:rFonts w:ascii="Verdana" w:eastAsia="宋体" w:hAnsi="Verdana" w:cs="宋体"/>
          <w:color w:val="FF0000"/>
          <w:kern w:val="0"/>
          <w:szCs w:val="21"/>
          <w:highlight w:val="yellow"/>
        </w:rPr>
        <w:t>指令时需要定义对象所在的</w:t>
      </w:r>
      <w:r w:rsidRPr="009A0659">
        <w:rPr>
          <w:rFonts w:ascii="Verdana" w:eastAsia="宋体" w:hAnsi="Verdana" w:cs="宋体"/>
          <w:color w:val="FF0000"/>
          <w:kern w:val="0"/>
          <w:szCs w:val="21"/>
          <w:highlight w:val="yellow"/>
        </w:rPr>
        <w:t>“</w:t>
      </w:r>
      <w:r w:rsidRPr="009A0659">
        <w:rPr>
          <w:rFonts w:ascii="Verdana" w:eastAsia="宋体" w:hAnsi="Verdana" w:cs="宋体"/>
          <w:color w:val="FF0000"/>
          <w:kern w:val="0"/>
          <w:szCs w:val="21"/>
          <w:highlight w:val="yellow"/>
        </w:rPr>
        <w:t>包</w:t>
      </w:r>
      <w:r w:rsidRPr="009A0659">
        <w:rPr>
          <w:rFonts w:ascii="Verdana" w:eastAsia="宋体" w:hAnsi="Verdana" w:cs="宋体"/>
          <w:color w:val="FF0000"/>
          <w:kern w:val="0"/>
          <w:szCs w:val="21"/>
          <w:highlight w:val="yellow"/>
        </w:rPr>
        <w:t>.</w:t>
      </w:r>
      <w:r w:rsidRPr="009A0659">
        <w:rPr>
          <w:rFonts w:ascii="Verdana" w:eastAsia="宋体" w:hAnsi="Verdana" w:cs="宋体"/>
          <w:color w:val="FF0000"/>
          <w:kern w:val="0"/>
          <w:szCs w:val="21"/>
          <w:highlight w:val="yellow"/>
        </w:rPr>
        <w:t>类</w:t>
      </w:r>
      <w:r w:rsidRPr="009A0659">
        <w:rPr>
          <w:rFonts w:ascii="Verdana" w:eastAsia="宋体" w:hAnsi="Verdana" w:cs="宋体"/>
          <w:color w:val="FF0000"/>
          <w:kern w:val="0"/>
          <w:szCs w:val="21"/>
          <w:highlight w:val="yellow"/>
        </w:rPr>
        <w:t>“</w:t>
      </w:r>
      <w:r w:rsidRPr="009A0659">
        <w:rPr>
          <w:rFonts w:ascii="Verdana" w:eastAsia="宋体" w:hAnsi="Verdana" w:cs="宋体"/>
          <w:color w:val="FF0000"/>
          <w:kern w:val="0"/>
          <w:szCs w:val="21"/>
          <w:highlight w:val="yellow"/>
        </w:rPr>
        <w:t>名称，而且又要求类中存在无参构造方法，</w:t>
      </w:r>
      <w:r w:rsidRPr="009A0659">
        <w:rPr>
          <w:rFonts w:ascii="Verdana" w:eastAsia="宋体" w:hAnsi="Verdana" w:cs="宋体"/>
          <w:color w:val="000000"/>
          <w:kern w:val="0"/>
          <w:szCs w:val="21"/>
        </w:rPr>
        <w:t>这就是反射操作的前提条件，所以</w:t>
      </w:r>
      <w:r w:rsidRPr="009A0659">
        <w:rPr>
          <w:rFonts w:ascii="Verdana" w:eastAsia="宋体" w:hAnsi="Verdana" w:cs="宋体"/>
          <w:color w:val="000000"/>
          <w:kern w:val="0"/>
          <w:szCs w:val="21"/>
        </w:rPr>
        <w:t>&lt;</w:t>
      </w:r>
      <w:proofErr w:type="spellStart"/>
      <w:r w:rsidRPr="009A0659">
        <w:rPr>
          <w:rFonts w:ascii="Verdana" w:eastAsia="宋体" w:hAnsi="Verdana" w:cs="宋体"/>
          <w:color w:val="000000"/>
          <w:kern w:val="0"/>
          <w:szCs w:val="21"/>
        </w:rPr>
        <w:t>jsp:useBean</w:t>
      </w:r>
      <w:proofErr w:type="spellEnd"/>
      <w:r w:rsidRPr="009A0659">
        <w:rPr>
          <w:rFonts w:ascii="Verdana" w:eastAsia="宋体" w:hAnsi="Verdana" w:cs="宋体"/>
          <w:color w:val="000000"/>
          <w:kern w:val="0"/>
          <w:szCs w:val="21"/>
        </w:rPr>
        <w:t>&gt;</w:t>
      </w:r>
      <w:r w:rsidRPr="009A0659">
        <w:rPr>
          <w:rFonts w:ascii="Verdana" w:eastAsia="宋体" w:hAnsi="Verdana" w:cs="宋体"/>
          <w:color w:val="000000"/>
          <w:kern w:val="0"/>
          <w:szCs w:val="21"/>
        </w:rPr>
        <w:t>的语法实际上属于反射机制的操作实现。</w:t>
      </w:r>
    </w:p>
    <w:p w:rsidR="009A0659" w:rsidRPr="009A0659" w:rsidRDefault="009A0659" w:rsidP="009A0659">
      <w:pPr>
        <w:widowControl/>
        <w:shd w:val="clear" w:color="auto" w:fill="FFFFFF"/>
        <w:spacing w:before="150" w:after="150"/>
        <w:jc w:val="left"/>
        <w:rPr>
          <w:rFonts w:ascii="Verdana" w:eastAsia="宋体" w:hAnsi="Verdana" w:cs="宋体"/>
          <w:color w:val="000000"/>
          <w:kern w:val="0"/>
          <w:szCs w:val="21"/>
        </w:rPr>
      </w:pPr>
      <w:r w:rsidRPr="009A0659">
        <w:rPr>
          <w:rFonts w:ascii="Verdana" w:eastAsia="宋体" w:hAnsi="Verdana" w:cs="宋体"/>
          <w:color w:val="000000"/>
          <w:kern w:val="0"/>
          <w:szCs w:val="21"/>
        </w:rPr>
        <w:t>出处：</w:t>
      </w:r>
      <w:r w:rsidRPr="009A0659">
        <w:rPr>
          <w:rFonts w:ascii="Verdana" w:eastAsia="宋体" w:hAnsi="Verdana" w:cs="宋体"/>
          <w:color w:val="000000"/>
          <w:kern w:val="0"/>
          <w:szCs w:val="21"/>
        </w:rPr>
        <w:t>http://blog.csdn.net/joywy/article/details/7773503</w:t>
      </w:r>
    </w:p>
    <w:p w:rsidR="009A0659" w:rsidRPr="009A0659" w:rsidRDefault="009A0659" w:rsidP="002F2D68">
      <w:pPr>
        <w:tabs>
          <w:tab w:val="left" w:pos="600"/>
        </w:tabs>
      </w:pPr>
    </w:p>
    <w:sectPr w:rsidR="009A0659" w:rsidRPr="009A0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4FFC"/>
    <w:multiLevelType w:val="multilevel"/>
    <w:tmpl w:val="8B5E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A1D02"/>
    <w:multiLevelType w:val="multilevel"/>
    <w:tmpl w:val="2CB8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E75FC"/>
    <w:multiLevelType w:val="multilevel"/>
    <w:tmpl w:val="3E66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717066"/>
    <w:multiLevelType w:val="multilevel"/>
    <w:tmpl w:val="6BFA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671F0"/>
    <w:multiLevelType w:val="multilevel"/>
    <w:tmpl w:val="843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27"/>
    <w:rsid w:val="00012F65"/>
    <w:rsid w:val="0012069D"/>
    <w:rsid w:val="00147FC6"/>
    <w:rsid w:val="00163AF0"/>
    <w:rsid w:val="001E1AAE"/>
    <w:rsid w:val="001E2E22"/>
    <w:rsid w:val="00262A1B"/>
    <w:rsid w:val="002A3E11"/>
    <w:rsid w:val="002F2D68"/>
    <w:rsid w:val="003153F8"/>
    <w:rsid w:val="004374D4"/>
    <w:rsid w:val="00453C56"/>
    <w:rsid w:val="00476646"/>
    <w:rsid w:val="00492034"/>
    <w:rsid w:val="004B4C13"/>
    <w:rsid w:val="004F2CE9"/>
    <w:rsid w:val="0051417F"/>
    <w:rsid w:val="0053328E"/>
    <w:rsid w:val="0055224D"/>
    <w:rsid w:val="005627AD"/>
    <w:rsid w:val="00580D47"/>
    <w:rsid w:val="00582EC0"/>
    <w:rsid w:val="005B2A36"/>
    <w:rsid w:val="006B42BA"/>
    <w:rsid w:val="006C6362"/>
    <w:rsid w:val="006D3220"/>
    <w:rsid w:val="0072145F"/>
    <w:rsid w:val="00744348"/>
    <w:rsid w:val="007D1324"/>
    <w:rsid w:val="00807BC7"/>
    <w:rsid w:val="008457BF"/>
    <w:rsid w:val="008D4DCD"/>
    <w:rsid w:val="0092551D"/>
    <w:rsid w:val="009A0659"/>
    <w:rsid w:val="009B3FE4"/>
    <w:rsid w:val="009C36E6"/>
    <w:rsid w:val="009C69C5"/>
    <w:rsid w:val="00A44949"/>
    <w:rsid w:val="00A8465F"/>
    <w:rsid w:val="00AA0839"/>
    <w:rsid w:val="00AF77D3"/>
    <w:rsid w:val="00B45991"/>
    <w:rsid w:val="00B628F0"/>
    <w:rsid w:val="00B638C5"/>
    <w:rsid w:val="00B73040"/>
    <w:rsid w:val="00C37A74"/>
    <w:rsid w:val="00C407C1"/>
    <w:rsid w:val="00C433A5"/>
    <w:rsid w:val="00C83F53"/>
    <w:rsid w:val="00C91D27"/>
    <w:rsid w:val="00D0754F"/>
    <w:rsid w:val="00D13A31"/>
    <w:rsid w:val="00D30107"/>
    <w:rsid w:val="00DB0139"/>
    <w:rsid w:val="00DE684F"/>
    <w:rsid w:val="00DF5757"/>
    <w:rsid w:val="00DF7C8F"/>
    <w:rsid w:val="00E45565"/>
    <w:rsid w:val="00E851BA"/>
    <w:rsid w:val="00E87776"/>
    <w:rsid w:val="00EF1259"/>
    <w:rsid w:val="00F721F6"/>
    <w:rsid w:val="00FD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 w:type="character" w:customStyle="1" w:styleId="keyword">
    <w:name w:val="keyword"/>
    <w:basedOn w:val="a0"/>
    <w:rsid w:val="009A0659"/>
  </w:style>
  <w:style w:type="character" w:customStyle="1" w:styleId="tag">
    <w:name w:val="tag"/>
    <w:basedOn w:val="a0"/>
    <w:rsid w:val="009A0659"/>
  </w:style>
  <w:style w:type="character" w:customStyle="1" w:styleId="tag-name">
    <w:name w:val="tag-name"/>
    <w:basedOn w:val="a0"/>
    <w:rsid w:val="009A0659"/>
  </w:style>
  <w:style w:type="character" w:customStyle="1" w:styleId="attribute">
    <w:name w:val="attribute"/>
    <w:basedOn w:val="a0"/>
    <w:rsid w:val="009A0659"/>
  </w:style>
  <w:style w:type="character" w:customStyle="1" w:styleId="attribute-value">
    <w:name w:val="attribute-value"/>
    <w:basedOn w:val="a0"/>
    <w:rsid w:val="009A06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 w:type="character" w:customStyle="1" w:styleId="keyword">
    <w:name w:val="keyword"/>
    <w:basedOn w:val="a0"/>
    <w:rsid w:val="009A0659"/>
  </w:style>
  <w:style w:type="character" w:customStyle="1" w:styleId="tag">
    <w:name w:val="tag"/>
    <w:basedOn w:val="a0"/>
    <w:rsid w:val="009A0659"/>
  </w:style>
  <w:style w:type="character" w:customStyle="1" w:styleId="tag-name">
    <w:name w:val="tag-name"/>
    <w:basedOn w:val="a0"/>
    <w:rsid w:val="009A0659"/>
  </w:style>
  <w:style w:type="character" w:customStyle="1" w:styleId="attribute">
    <w:name w:val="attribute"/>
    <w:basedOn w:val="a0"/>
    <w:rsid w:val="009A0659"/>
  </w:style>
  <w:style w:type="character" w:customStyle="1" w:styleId="attribute-value">
    <w:name w:val="attribute-value"/>
    <w:basedOn w:val="a0"/>
    <w:rsid w:val="009A0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1765">
      <w:bodyDiv w:val="1"/>
      <w:marLeft w:val="0"/>
      <w:marRight w:val="0"/>
      <w:marTop w:val="0"/>
      <w:marBottom w:val="0"/>
      <w:divBdr>
        <w:top w:val="none" w:sz="0" w:space="0" w:color="auto"/>
        <w:left w:val="none" w:sz="0" w:space="0" w:color="auto"/>
        <w:bottom w:val="none" w:sz="0" w:space="0" w:color="auto"/>
        <w:right w:val="none" w:sz="0" w:space="0" w:color="auto"/>
      </w:divBdr>
      <w:divsChild>
        <w:div w:id="2131243783">
          <w:marLeft w:val="0"/>
          <w:marRight w:val="0"/>
          <w:marTop w:val="0"/>
          <w:marBottom w:val="150"/>
          <w:divBdr>
            <w:top w:val="none" w:sz="0" w:space="0" w:color="auto"/>
            <w:left w:val="none" w:sz="0" w:space="0" w:color="auto"/>
            <w:bottom w:val="none" w:sz="0" w:space="0" w:color="auto"/>
            <w:right w:val="none" w:sz="0" w:space="0" w:color="auto"/>
          </w:divBdr>
        </w:div>
        <w:div w:id="1025837062">
          <w:marLeft w:val="0"/>
          <w:marRight w:val="0"/>
          <w:marTop w:val="0"/>
          <w:marBottom w:val="300"/>
          <w:divBdr>
            <w:top w:val="none" w:sz="0" w:space="0" w:color="auto"/>
            <w:left w:val="none" w:sz="0" w:space="0" w:color="auto"/>
            <w:bottom w:val="none" w:sz="0" w:space="0" w:color="auto"/>
            <w:right w:val="none" w:sz="0" w:space="0" w:color="auto"/>
          </w:divBdr>
        </w:div>
        <w:div w:id="1274366131">
          <w:marLeft w:val="0"/>
          <w:marRight w:val="0"/>
          <w:marTop w:val="0"/>
          <w:marBottom w:val="0"/>
          <w:divBdr>
            <w:top w:val="none" w:sz="0" w:space="0" w:color="auto"/>
            <w:left w:val="none" w:sz="0" w:space="0" w:color="auto"/>
            <w:bottom w:val="none" w:sz="0" w:space="0" w:color="auto"/>
            <w:right w:val="none" w:sz="0" w:space="0" w:color="auto"/>
          </w:divBdr>
        </w:div>
      </w:divsChild>
    </w:div>
    <w:div w:id="547644981">
      <w:bodyDiv w:val="1"/>
      <w:marLeft w:val="0"/>
      <w:marRight w:val="0"/>
      <w:marTop w:val="0"/>
      <w:marBottom w:val="0"/>
      <w:divBdr>
        <w:top w:val="none" w:sz="0" w:space="0" w:color="auto"/>
        <w:left w:val="none" w:sz="0" w:space="0" w:color="auto"/>
        <w:bottom w:val="none" w:sz="0" w:space="0" w:color="auto"/>
        <w:right w:val="none" w:sz="0" w:space="0" w:color="auto"/>
      </w:divBdr>
      <w:divsChild>
        <w:div w:id="1299918626">
          <w:marLeft w:val="0"/>
          <w:marRight w:val="0"/>
          <w:marTop w:val="0"/>
          <w:marBottom w:val="0"/>
          <w:divBdr>
            <w:top w:val="none" w:sz="0" w:space="0" w:color="auto"/>
            <w:left w:val="dashed" w:sz="6" w:space="9" w:color="808080"/>
            <w:bottom w:val="none" w:sz="0" w:space="0" w:color="auto"/>
            <w:right w:val="none" w:sz="0" w:space="0" w:color="auto"/>
          </w:divBdr>
        </w:div>
        <w:div w:id="776486432">
          <w:marLeft w:val="0"/>
          <w:marRight w:val="0"/>
          <w:marTop w:val="0"/>
          <w:marBottom w:val="0"/>
          <w:divBdr>
            <w:top w:val="none" w:sz="0" w:space="0" w:color="auto"/>
            <w:left w:val="dashed" w:sz="6" w:space="9" w:color="808080"/>
            <w:bottom w:val="none" w:sz="0" w:space="0" w:color="auto"/>
            <w:right w:val="none" w:sz="0" w:space="0" w:color="auto"/>
          </w:divBdr>
        </w:div>
        <w:div w:id="1198349597">
          <w:marLeft w:val="0"/>
          <w:marRight w:val="0"/>
          <w:marTop w:val="0"/>
          <w:marBottom w:val="0"/>
          <w:divBdr>
            <w:top w:val="none" w:sz="0" w:space="0" w:color="auto"/>
            <w:left w:val="dashed" w:sz="6" w:space="9" w:color="808080"/>
            <w:bottom w:val="none" w:sz="0" w:space="0" w:color="auto"/>
            <w:right w:val="none" w:sz="0" w:space="0" w:color="auto"/>
          </w:divBdr>
          <w:divsChild>
            <w:div w:id="760953370">
              <w:marLeft w:val="0"/>
              <w:marRight w:val="0"/>
              <w:marTop w:val="0"/>
              <w:marBottom w:val="0"/>
              <w:divBdr>
                <w:top w:val="none" w:sz="0" w:space="0" w:color="auto"/>
                <w:left w:val="dashed" w:sz="6" w:space="9" w:color="808080"/>
                <w:bottom w:val="none" w:sz="0" w:space="0" w:color="auto"/>
                <w:right w:val="none" w:sz="0" w:space="0" w:color="auto"/>
              </w:divBdr>
            </w:div>
            <w:div w:id="271598303">
              <w:marLeft w:val="0"/>
              <w:marRight w:val="0"/>
              <w:marTop w:val="0"/>
              <w:marBottom w:val="0"/>
              <w:divBdr>
                <w:top w:val="none" w:sz="0" w:space="0" w:color="auto"/>
                <w:left w:val="dashed" w:sz="6" w:space="9" w:color="808080"/>
                <w:bottom w:val="none" w:sz="0" w:space="0" w:color="auto"/>
                <w:right w:val="none" w:sz="0" w:space="0" w:color="auto"/>
              </w:divBdr>
            </w:div>
            <w:div w:id="209658525">
              <w:marLeft w:val="0"/>
              <w:marRight w:val="0"/>
              <w:marTop w:val="0"/>
              <w:marBottom w:val="0"/>
              <w:divBdr>
                <w:top w:val="none" w:sz="0" w:space="0" w:color="auto"/>
                <w:left w:val="none" w:sz="0" w:space="0" w:color="auto"/>
                <w:bottom w:val="none" w:sz="0" w:space="0" w:color="auto"/>
                <w:right w:val="none" w:sz="0" w:space="0" w:color="auto"/>
              </w:divBdr>
            </w:div>
            <w:div w:id="1737699198">
              <w:marLeft w:val="0"/>
              <w:marRight w:val="0"/>
              <w:marTop w:val="0"/>
              <w:marBottom w:val="0"/>
              <w:divBdr>
                <w:top w:val="none" w:sz="0" w:space="0" w:color="auto"/>
                <w:left w:val="none" w:sz="0" w:space="0" w:color="auto"/>
                <w:bottom w:val="none" w:sz="0" w:space="0" w:color="auto"/>
                <w:right w:val="none" w:sz="0" w:space="0" w:color="auto"/>
              </w:divBdr>
              <w:divsChild>
                <w:div w:id="1631933993">
                  <w:marLeft w:val="0"/>
                  <w:marRight w:val="0"/>
                  <w:marTop w:val="0"/>
                  <w:marBottom w:val="0"/>
                  <w:divBdr>
                    <w:top w:val="none" w:sz="0" w:space="0" w:color="auto"/>
                    <w:left w:val="none" w:sz="0" w:space="0" w:color="auto"/>
                    <w:bottom w:val="none" w:sz="0" w:space="0" w:color="auto"/>
                    <w:right w:val="none" w:sz="0" w:space="0" w:color="auto"/>
                  </w:divBdr>
                </w:div>
                <w:div w:id="1912890511">
                  <w:marLeft w:val="0"/>
                  <w:marRight w:val="0"/>
                  <w:marTop w:val="0"/>
                  <w:marBottom w:val="0"/>
                  <w:divBdr>
                    <w:top w:val="none" w:sz="0" w:space="0" w:color="auto"/>
                    <w:left w:val="dashed" w:sz="6" w:space="9" w:color="808080"/>
                    <w:bottom w:val="none" w:sz="0" w:space="0" w:color="auto"/>
                    <w:right w:val="none" w:sz="0" w:space="0" w:color="auto"/>
                  </w:divBdr>
                </w:div>
              </w:divsChild>
            </w:div>
            <w:div w:id="305404035">
              <w:marLeft w:val="0"/>
              <w:marRight w:val="0"/>
              <w:marTop w:val="0"/>
              <w:marBottom w:val="0"/>
              <w:divBdr>
                <w:top w:val="none" w:sz="0" w:space="0" w:color="auto"/>
                <w:left w:val="none" w:sz="0" w:space="0" w:color="auto"/>
                <w:bottom w:val="none" w:sz="0" w:space="0" w:color="auto"/>
                <w:right w:val="none" w:sz="0" w:space="0" w:color="auto"/>
              </w:divBdr>
            </w:div>
            <w:div w:id="516892249">
              <w:marLeft w:val="0"/>
              <w:marRight w:val="0"/>
              <w:marTop w:val="0"/>
              <w:marBottom w:val="0"/>
              <w:divBdr>
                <w:top w:val="none" w:sz="0" w:space="0" w:color="auto"/>
                <w:left w:val="none" w:sz="0" w:space="0" w:color="auto"/>
                <w:bottom w:val="none" w:sz="0" w:space="0" w:color="auto"/>
                <w:right w:val="none" w:sz="0" w:space="0" w:color="auto"/>
              </w:divBdr>
              <w:divsChild>
                <w:div w:id="1735740826">
                  <w:marLeft w:val="0"/>
                  <w:marRight w:val="0"/>
                  <w:marTop w:val="0"/>
                  <w:marBottom w:val="0"/>
                  <w:divBdr>
                    <w:top w:val="none" w:sz="0" w:space="0" w:color="auto"/>
                    <w:left w:val="dashed" w:sz="6" w:space="9" w:color="808080"/>
                    <w:bottom w:val="none" w:sz="0" w:space="0" w:color="auto"/>
                    <w:right w:val="none" w:sz="0" w:space="0" w:color="auto"/>
                  </w:divBdr>
                </w:div>
              </w:divsChild>
            </w:div>
          </w:divsChild>
        </w:div>
        <w:div w:id="1359352654">
          <w:marLeft w:val="0"/>
          <w:marRight w:val="0"/>
          <w:marTop w:val="0"/>
          <w:marBottom w:val="0"/>
          <w:divBdr>
            <w:top w:val="none" w:sz="0" w:space="0" w:color="auto"/>
            <w:left w:val="dashed" w:sz="6" w:space="9" w:color="808080"/>
            <w:bottom w:val="none" w:sz="0" w:space="0" w:color="auto"/>
            <w:right w:val="none" w:sz="0" w:space="0" w:color="auto"/>
          </w:divBdr>
        </w:div>
      </w:divsChild>
    </w:div>
    <w:div w:id="561335901">
      <w:bodyDiv w:val="1"/>
      <w:marLeft w:val="0"/>
      <w:marRight w:val="0"/>
      <w:marTop w:val="0"/>
      <w:marBottom w:val="0"/>
      <w:divBdr>
        <w:top w:val="none" w:sz="0" w:space="0" w:color="auto"/>
        <w:left w:val="none" w:sz="0" w:space="0" w:color="auto"/>
        <w:bottom w:val="none" w:sz="0" w:space="0" w:color="auto"/>
        <w:right w:val="none" w:sz="0" w:space="0" w:color="auto"/>
      </w:divBdr>
      <w:divsChild>
        <w:div w:id="862669394">
          <w:marLeft w:val="-450"/>
          <w:marRight w:val="0"/>
          <w:marTop w:val="525"/>
          <w:marBottom w:val="225"/>
          <w:divBdr>
            <w:top w:val="none" w:sz="0" w:space="0" w:color="auto"/>
            <w:left w:val="single" w:sz="48" w:space="0" w:color="4F9CEE"/>
            <w:bottom w:val="none" w:sz="0" w:space="0" w:color="auto"/>
            <w:right w:val="none" w:sz="0" w:space="0" w:color="auto"/>
          </w:divBdr>
        </w:div>
        <w:div w:id="1216701851">
          <w:marLeft w:val="0"/>
          <w:marRight w:val="0"/>
          <w:marTop w:val="0"/>
          <w:marBottom w:val="225"/>
          <w:divBdr>
            <w:top w:val="none" w:sz="0" w:space="0" w:color="auto"/>
            <w:left w:val="none" w:sz="0" w:space="0" w:color="auto"/>
            <w:bottom w:val="none" w:sz="0" w:space="0" w:color="auto"/>
            <w:right w:val="none" w:sz="0" w:space="0" w:color="auto"/>
          </w:divBdr>
        </w:div>
        <w:div w:id="482895315">
          <w:marLeft w:val="-450"/>
          <w:marRight w:val="0"/>
          <w:marTop w:val="525"/>
          <w:marBottom w:val="225"/>
          <w:divBdr>
            <w:top w:val="none" w:sz="0" w:space="0" w:color="auto"/>
            <w:left w:val="single" w:sz="48" w:space="0" w:color="4F9CEE"/>
            <w:bottom w:val="none" w:sz="0" w:space="0" w:color="auto"/>
            <w:right w:val="none" w:sz="0" w:space="0" w:color="auto"/>
          </w:divBdr>
        </w:div>
        <w:div w:id="1748187881">
          <w:marLeft w:val="0"/>
          <w:marRight w:val="0"/>
          <w:marTop w:val="0"/>
          <w:marBottom w:val="225"/>
          <w:divBdr>
            <w:top w:val="none" w:sz="0" w:space="0" w:color="auto"/>
            <w:left w:val="none" w:sz="0" w:space="0" w:color="auto"/>
            <w:bottom w:val="none" w:sz="0" w:space="0" w:color="auto"/>
            <w:right w:val="none" w:sz="0" w:space="0" w:color="auto"/>
          </w:divBdr>
        </w:div>
        <w:div w:id="182863907">
          <w:marLeft w:val="0"/>
          <w:marRight w:val="0"/>
          <w:marTop w:val="0"/>
          <w:marBottom w:val="225"/>
          <w:divBdr>
            <w:top w:val="none" w:sz="0" w:space="0" w:color="auto"/>
            <w:left w:val="none" w:sz="0" w:space="0" w:color="auto"/>
            <w:bottom w:val="none" w:sz="0" w:space="0" w:color="auto"/>
            <w:right w:val="none" w:sz="0" w:space="0" w:color="auto"/>
          </w:divBdr>
        </w:div>
        <w:div w:id="2077163603">
          <w:marLeft w:val="0"/>
          <w:marRight w:val="0"/>
          <w:marTop w:val="0"/>
          <w:marBottom w:val="225"/>
          <w:divBdr>
            <w:top w:val="none" w:sz="0" w:space="0" w:color="auto"/>
            <w:left w:val="none" w:sz="0" w:space="0" w:color="auto"/>
            <w:bottom w:val="none" w:sz="0" w:space="0" w:color="auto"/>
            <w:right w:val="none" w:sz="0" w:space="0" w:color="auto"/>
          </w:divBdr>
        </w:div>
        <w:div w:id="1722636085">
          <w:marLeft w:val="0"/>
          <w:marRight w:val="0"/>
          <w:marTop w:val="0"/>
          <w:marBottom w:val="225"/>
          <w:divBdr>
            <w:top w:val="none" w:sz="0" w:space="0" w:color="auto"/>
            <w:left w:val="none" w:sz="0" w:space="0" w:color="auto"/>
            <w:bottom w:val="none" w:sz="0" w:space="0" w:color="auto"/>
            <w:right w:val="none" w:sz="0" w:space="0" w:color="auto"/>
          </w:divBdr>
        </w:div>
        <w:div w:id="953362519">
          <w:marLeft w:val="0"/>
          <w:marRight w:val="0"/>
          <w:marTop w:val="0"/>
          <w:marBottom w:val="225"/>
          <w:divBdr>
            <w:top w:val="none" w:sz="0" w:space="0" w:color="auto"/>
            <w:left w:val="none" w:sz="0" w:space="0" w:color="auto"/>
            <w:bottom w:val="none" w:sz="0" w:space="0" w:color="auto"/>
            <w:right w:val="none" w:sz="0" w:space="0" w:color="auto"/>
          </w:divBdr>
        </w:div>
        <w:div w:id="913517235">
          <w:marLeft w:val="0"/>
          <w:marRight w:val="0"/>
          <w:marTop w:val="0"/>
          <w:marBottom w:val="225"/>
          <w:divBdr>
            <w:top w:val="none" w:sz="0" w:space="0" w:color="auto"/>
            <w:left w:val="none" w:sz="0" w:space="0" w:color="auto"/>
            <w:bottom w:val="none" w:sz="0" w:space="0" w:color="auto"/>
            <w:right w:val="none" w:sz="0" w:space="0" w:color="auto"/>
          </w:divBdr>
        </w:div>
      </w:divsChild>
    </w:div>
    <w:div w:id="863401406">
      <w:bodyDiv w:val="1"/>
      <w:marLeft w:val="0"/>
      <w:marRight w:val="0"/>
      <w:marTop w:val="0"/>
      <w:marBottom w:val="0"/>
      <w:divBdr>
        <w:top w:val="none" w:sz="0" w:space="0" w:color="auto"/>
        <w:left w:val="none" w:sz="0" w:space="0" w:color="auto"/>
        <w:bottom w:val="none" w:sz="0" w:space="0" w:color="auto"/>
        <w:right w:val="none" w:sz="0" w:space="0" w:color="auto"/>
      </w:divBdr>
    </w:div>
    <w:div w:id="903375716">
      <w:bodyDiv w:val="1"/>
      <w:marLeft w:val="0"/>
      <w:marRight w:val="0"/>
      <w:marTop w:val="0"/>
      <w:marBottom w:val="0"/>
      <w:divBdr>
        <w:top w:val="none" w:sz="0" w:space="0" w:color="auto"/>
        <w:left w:val="none" w:sz="0" w:space="0" w:color="auto"/>
        <w:bottom w:val="none" w:sz="0" w:space="0" w:color="auto"/>
        <w:right w:val="none" w:sz="0" w:space="0" w:color="auto"/>
      </w:divBdr>
    </w:div>
    <w:div w:id="983584325">
      <w:bodyDiv w:val="1"/>
      <w:marLeft w:val="0"/>
      <w:marRight w:val="0"/>
      <w:marTop w:val="0"/>
      <w:marBottom w:val="0"/>
      <w:divBdr>
        <w:top w:val="none" w:sz="0" w:space="0" w:color="auto"/>
        <w:left w:val="none" w:sz="0" w:space="0" w:color="auto"/>
        <w:bottom w:val="none" w:sz="0" w:space="0" w:color="auto"/>
        <w:right w:val="none" w:sz="0" w:space="0" w:color="auto"/>
      </w:divBdr>
      <w:divsChild>
        <w:div w:id="247615914">
          <w:marLeft w:val="0"/>
          <w:marRight w:val="0"/>
          <w:marTop w:val="0"/>
          <w:marBottom w:val="225"/>
          <w:divBdr>
            <w:top w:val="none" w:sz="0" w:space="0" w:color="auto"/>
            <w:left w:val="none" w:sz="0" w:space="0" w:color="auto"/>
            <w:bottom w:val="none" w:sz="0" w:space="0" w:color="auto"/>
            <w:right w:val="none" w:sz="0" w:space="0" w:color="auto"/>
          </w:divBdr>
        </w:div>
        <w:div w:id="321197412">
          <w:marLeft w:val="0"/>
          <w:marRight w:val="0"/>
          <w:marTop w:val="0"/>
          <w:marBottom w:val="225"/>
          <w:divBdr>
            <w:top w:val="none" w:sz="0" w:space="0" w:color="auto"/>
            <w:left w:val="none" w:sz="0" w:space="0" w:color="auto"/>
            <w:bottom w:val="none" w:sz="0" w:space="0" w:color="auto"/>
            <w:right w:val="none" w:sz="0" w:space="0" w:color="auto"/>
          </w:divBdr>
        </w:div>
        <w:div w:id="7304653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992935.htm" TargetMode="External"/><Relationship Id="rId18" Type="http://schemas.openxmlformats.org/officeDocument/2006/relationships/image" Target="media/image3.jpe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www.cnblogs.com/zhengchubin/archive/2012/10/09/2716704.html" TargetMode="External"/><Relationship Id="rId12" Type="http://schemas.openxmlformats.org/officeDocument/2006/relationships/hyperlink" Target="http://baike.baidu.com/view/706238.htm"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1488767.htm" TargetMode="Externa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www.open-open.com/lib/view/open1450427478266.html" TargetMode="External"/><Relationship Id="rId11" Type="http://schemas.openxmlformats.org/officeDocument/2006/relationships/hyperlink" Target="javascript:;" TargetMode="External"/><Relationship Id="rId24" Type="http://schemas.openxmlformats.org/officeDocument/2006/relationships/image" Target="media/image9.jpeg"/><Relationship Id="rId32" Type="http://schemas.openxmlformats.org/officeDocument/2006/relationships/hyperlink" Target="http://www.cnblogs.com/mq0036/p/3873406.html" TargetMode="External"/><Relationship Id="rId5" Type="http://schemas.openxmlformats.org/officeDocument/2006/relationships/webSettings" Target="webSettings.xml"/><Relationship Id="rId15" Type="http://schemas.openxmlformats.org/officeDocument/2006/relationships/hyperlink" Target="http://blog.csdn.net/chz_cslg/article/details/23957619"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baike.baidu.com/view/706238.htm" TargetMode="Externa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jpeg"/><Relationship Id="rId8" Type="http://schemas.openxmlformats.org/officeDocument/2006/relationships/hyperlink" Target="http://baike.baidu.com/view/7578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24</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88</cp:revision>
  <dcterms:created xsi:type="dcterms:W3CDTF">2016-12-12T03:53:00Z</dcterms:created>
  <dcterms:modified xsi:type="dcterms:W3CDTF">2016-12-12T08:27:00Z</dcterms:modified>
</cp:coreProperties>
</file>