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930B8E">
      <w:r>
        <w:rPr>
          <w:rFonts w:hint="eastAsia"/>
        </w:rPr>
        <w:t>参考:</w:t>
      </w:r>
      <w:r w:rsidRPr="00930B8E">
        <w:t xml:space="preserve"> </w:t>
      </w:r>
      <w:hyperlink r:id="rId7" w:history="1">
        <w:r w:rsidRPr="001D048E">
          <w:rPr>
            <w:rStyle w:val="a7"/>
          </w:rPr>
          <w:t>http://blog.csdn.net/bestlove12345/article/details/51880092</w:t>
        </w:r>
      </w:hyperlink>
    </w:p>
    <w:p w:rsidR="00930B8E" w:rsidRDefault="00930B8E"/>
    <w:p w:rsidR="00930B8E" w:rsidRPr="00930B8E" w:rsidRDefault="00930B8E" w:rsidP="00930B8E">
      <w:pPr>
        <w:widowControl/>
        <w:jc w:val="left"/>
        <w:rPr>
          <w:rFonts w:ascii="microsoft yahei" w:eastAsia="宋体" w:hAnsi="microsoft yahei" w:cs="宋体" w:hint="eastAsia"/>
          <w:color w:val="000000"/>
          <w:kern w:val="0"/>
          <w:sz w:val="18"/>
          <w:szCs w:val="18"/>
        </w:rPr>
      </w:pPr>
    </w:p>
    <w:p w:rsidR="00930B8E" w:rsidRPr="00930B8E" w:rsidRDefault="00930B8E" w:rsidP="00930B8E">
      <w:pPr>
        <w:widowControl/>
        <w:jc w:val="left"/>
        <w:textAlignment w:val="center"/>
        <w:outlineLvl w:val="0"/>
        <w:rPr>
          <w:rFonts w:ascii="microsoft yahei" w:eastAsia="宋体" w:hAnsi="microsoft yahei" w:cs="宋体"/>
          <w:b/>
          <w:bCs/>
          <w:color w:val="000000"/>
          <w:kern w:val="36"/>
          <w:sz w:val="27"/>
          <w:szCs w:val="27"/>
        </w:rPr>
      </w:pPr>
      <w:hyperlink r:id="rId8" w:history="1">
        <w:r w:rsidRPr="00930B8E">
          <w:rPr>
            <w:rFonts w:ascii="microsoft yahei" w:eastAsia="宋体" w:hAnsi="microsoft yahei" w:cs="宋体"/>
            <w:b/>
            <w:bCs/>
            <w:color w:val="000000"/>
            <w:kern w:val="36"/>
            <w:sz w:val="27"/>
            <w:szCs w:val="27"/>
            <w:u w:val="single"/>
          </w:rPr>
          <w:t>深入浅出</w:t>
        </w:r>
        <w:r w:rsidRPr="00930B8E">
          <w:rPr>
            <w:rFonts w:ascii="microsoft yahei" w:eastAsia="宋体" w:hAnsi="microsoft yahei" w:cs="宋体"/>
            <w:b/>
            <w:bCs/>
            <w:color w:val="000000"/>
            <w:kern w:val="36"/>
            <w:sz w:val="27"/>
            <w:szCs w:val="27"/>
            <w:u w:val="single"/>
          </w:rPr>
          <w:t>JMS(</w:t>
        </w:r>
        <w:r w:rsidRPr="00930B8E">
          <w:rPr>
            <w:rFonts w:ascii="microsoft yahei" w:eastAsia="宋体" w:hAnsi="microsoft yahei" w:cs="宋体"/>
            <w:b/>
            <w:bCs/>
            <w:color w:val="000000"/>
            <w:kern w:val="36"/>
            <w:sz w:val="27"/>
            <w:szCs w:val="27"/>
            <w:u w:val="single"/>
          </w:rPr>
          <w:t>一</w:t>
        </w:r>
        <w:r w:rsidRPr="00930B8E">
          <w:rPr>
            <w:rFonts w:ascii="microsoft yahei" w:eastAsia="宋体" w:hAnsi="microsoft yahei" w:cs="宋体"/>
            <w:b/>
            <w:bCs/>
            <w:color w:val="000000"/>
            <w:kern w:val="36"/>
            <w:sz w:val="27"/>
            <w:szCs w:val="27"/>
            <w:u w:val="single"/>
          </w:rPr>
          <w:t>)--JMS</w:t>
        </w:r>
        <w:r w:rsidRPr="00930B8E">
          <w:rPr>
            <w:rFonts w:ascii="microsoft yahei" w:eastAsia="宋体" w:hAnsi="microsoft yahei" w:cs="宋体"/>
            <w:b/>
            <w:bCs/>
            <w:color w:val="000000"/>
            <w:kern w:val="36"/>
            <w:sz w:val="27"/>
            <w:szCs w:val="27"/>
            <w:u w:val="single"/>
          </w:rPr>
          <w:t>基本概念</w:t>
        </w:r>
      </w:hyperlink>
    </w:p>
    <w:p w:rsidR="00123EEE" w:rsidRDefault="00123EEE" w:rsidP="00123EEE">
      <w:pPr>
        <w:widowControl/>
        <w:spacing w:after="264"/>
        <w:rPr>
          <w:rFonts w:ascii="Arial" w:eastAsia="宋体" w:hAnsi="Arial" w:cs="Arial" w:hint="eastAsia"/>
          <w:color w:val="999999"/>
          <w:kern w:val="0"/>
          <w:sz w:val="18"/>
          <w:szCs w:val="18"/>
        </w:rPr>
      </w:pPr>
    </w:p>
    <w:p w:rsidR="00930B8E" w:rsidRPr="00930B8E" w:rsidRDefault="00930B8E" w:rsidP="00930B8E">
      <w:pPr>
        <w:widowControl/>
        <w:spacing w:after="264"/>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摘要：</w:t>
      </w:r>
      <w:r w:rsidRPr="00930B8E">
        <w:rPr>
          <w:rFonts w:ascii="microsoft yahei" w:eastAsia="宋体" w:hAnsi="microsoft yahei" w:cs="Arial"/>
          <w:color w:val="3F3F3F"/>
          <w:kern w:val="0"/>
          <w:sz w:val="23"/>
          <w:szCs w:val="23"/>
        </w:rPr>
        <w:t>The </w:t>
      </w:r>
      <w:hyperlink r:id="rId9" w:tgtFrame="_blank" w:tooltip="Java EE知识库" w:history="1">
        <w:r w:rsidRPr="00930B8E">
          <w:rPr>
            <w:rFonts w:ascii="microsoft yahei" w:eastAsia="宋体" w:hAnsi="microsoft yahei" w:cs="Arial"/>
            <w:b/>
            <w:bCs/>
            <w:color w:val="DF3434"/>
            <w:kern w:val="0"/>
            <w:sz w:val="23"/>
            <w:szCs w:val="23"/>
            <w:u w:val="single"/>
          </w:rPr>
          <w:t>Java</w:t>
        </w:r>
      </w:hyperlink>
      <w:r w:rsidRPr="00930B8E">
        <w:rPr>
          <w:rFonts w:ascii="microsoft yahei" w:eastAsia="宋体" w:hAnsi="microsoft yahei" w:cs="Arial"/>
          <w:color w:val="3F3F3F"/>
          <w:kern w:val="0"/>
          <w:sz w:val="23"/>
          <w:szCs w:val="23"/>
        </w:rPr>
        <w:t> Message Service (JMS) API is a messaging standard</w:t>
      </w:r>
      <w:r w:rsidR="00772458">
        <w:rPr>
          <w:rFonts w:ascii="microsoft yahei" w:eastAsia="宋体" w:hAnsi="microsoft yahei" w:cs="Arial"/>
          <w:color w:val="3F3F3F"/>
          <w:kern w:val="0"/>
          <w:sz w:val="23"/>
          <w:szCs w:val="23"/>
        </w:rPr>
        <w:t>(</w:t>
      </w:r>
      <w:r w:rsidR="00772458">
        <w:rPr>
          <w:rFonts w:ascii="microsoft yahei" w:eastAsia="宋体" w:hAnsi="microsoft yahei" w:cs="Arial" w:hint="eastAsia"/>
          <w:color w:val="3F3F3F"/>
          <w:kern w:val="0"/>
          <w:sz w:val="23"/>
          <w:szCs w:val="23"/>
        </w:rPr>
        <w:t>消息标准</w:t>
      </w:r>
      <w:r w:rsidR="00772458">
        <w:rPr>
          <w:rFonts w:ascii="microsoft yahei" w:eastAsia="宋体" w:hAnsi="microsoft yahei" w:cs="Arial"/>
          <w:color w:val="3F3F3F"/>
          <w:kern w:val="0"/>
          <w:sz w:val="23"/>
          <w:szCs w:val="23"/>
        </w:rPr>
        <w:t>)</w:t>
      </w:r>
      <w:r w:rsidRPr="00930B8E">
        <w:rPr>
          <w:rFonts w:ascii="microsoft yahei" w:eastAsia="宋体" w:hAnsi="microsoft yahei" w:cs="Arial"/>
          <w:color w:val="3F3F3F"/>
          <w:kern w:val="0"/>
          <w:sz w:val="23"/>
          <w:szCs w:val="23"/>
        </w:rPr>
        <w:t xml:space="preserve"> that allows application components based on the </w:t>
      </w:r>
      <w:hyperlink r:id="rId10" w:tgtFrame="_blank" w:tooltip="Java 知识库" w:history="1">
        <w:r w:rsidRPr="00930B8E">
          <w:rPr>
            <w:rFonts w:ascii="microsoft yahei" w:eastAsia="宋体" w:hAnsi="microsoft yahei" w:cs="Arial"/>
            <w:b/>
            <w:bCs/>
            <w:color w:val="DF3434"/>
            <w:kern w:val="0"/>
            <w:sz w:val="23"/>
            <w:szCs w:val="23"/>
            <w:u w:val="single"/>
          </w:rPr>
          <w:t>Java </w:t>
        </w:r>
      </w:hyperlink>
      <w:r w:rsidRPr="00930B8E">
        <w:rPr>
          <w:rFonts w:ascii="microsoft yahei" w:eastAsia="宋体" w:hAnsi="microsoft yahei" w:cs="Arial"/>
          <w:color w:val="3F3F3F"/>
          <w:kern w:val="0"/>
          <w:sz w:val="23"/>
          <w:szCs w:val="23"/>
        </w:rPr>
        <w:t>Platform Enterprise Edition (</w:t>
      </w:r>
      <w:hyperlink r:id="rId11" w:tgtFrame="_blank" w:tooltip="Java EE知识库" w:history="1">
        <w:r w:rsidRPr="00930B8E">
          <w:rPr>
            <w:rFonts w:ascii="microsoft yahei" w:eastAsia="宋体" w:hAnsi="microsoft yahei" w:cs="Arial"/>
            <w:b/>
            <w:bCs/>
            <w:color w:val="DF3434"/>
            <w:kern w:val="0"/>
            <w:sz w:val="23"/>
            <w:szCs w:val="23"/>
            <w:u w:val="single"/>
          </w:rPr>
          <w:t>Java EE</w:t>
        </w:r>
      </w:hyperlink>
      <w:r w:rsidRPr="00930B8E">
        <w:rPr>
          <w:rFonts w:ascii="microsoft yahei" w:eastAsia="宋体" w:hAnsi="microsoft yahei" w:cs="Arial"/>
          <w:color w:val="3F3F3F"/>
          <w:kern w:val="0"/>
          <w:sz w:val="23"/>
          <w:szCs w:val="23"/>
        </w:rPr>
        <w:t>) to create, send, receive, and read messages. It enables distributed communication that is loosely coupled, reliable, and asynchronous.</w:t>
      </w:r>
    </w:p>
    <w:p w:rsidR="00930B8E" w:rsidRPr="00930B8E" w:rsidRDefault="00930B8E" w:rsidP="00930B8E">
      <w:pPr>
        <w:widowControl/>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JMS</w:t>
      </w:r>
      <w:r w:rsidRPr="00930B8E">
        <w:rPr>
          <w:rFonts w:ascii="microsoft yahei" w:eastAsia="宋体" w:hAnsi="microsoft yahei" w:cs="Arial"/>
          <w:color w:val="3F3F3F"/>
          <w:kern w:val="0"/>
          <w:sz w:val="23"/>
          <w:szCs w:val="23"/>
        </w:rPr>
        <w:t>（</w:t>
      </w:r>
      <w:hyperlink r:id="rId12" w:tgtFrame="_blank" w:tooltip="Java 知识库" w:history="1">
        <w:r w:rsidRPr="00930B8E">
          <w:rPr>
            <w:rFonts w:ascii="microsoft yahei" w:eastAsia="宋体" w:hAnsi="microsoft yahei" w:cs="Arial"/>
            <w:b/>
            <w:bCs/>
            <w:color w:val="DF3434"/>
            <w:kern w:val="0"/>
            <w:sz w:val="23"/>
            <w:szCs w:val="23"/>
            <w:u w:val="single"/>
          </w:rPr>
          <w:t>java </w:t>
        </w:r>
      </w:hyperlink>
      <w:r w:rsidRPr="00930B8E">
        <w:rPr>
          <w:rFonts w:ascii="microsoft yahei" w:eastAsia="宋体" w:hAnsi="microsoft yahei" w:cs="Arial"/>
          <w:color w:val="3F3F3F"/>
          <w:kern w:val="0"/>
          <w:sz w:val="23"/>
          <w:szCs w:val="23"/>
        </w:rPr>
        <w:t>Message Service,</w:t>
      </w:r>
      <w:hyperlink r:id="rId13" w:tgtFrame="_blank" w:tooltip="Java 知识库" w:history="1">
        <w:r w:rsidRPr="00930B8E">
          <w:rPr>
            <w:rFonts w:ascii="microsoft yahei" w:eastAsia="宋体" w:hAnsi="microsoft yahei" w:cs="Arial"/>
            <w:b/>
            <w:bCs/>
            <w:color w:val="DF3434"/>
            <w:kern w:val="0"/>
            <w:sz w:val="23"/>
            <w:szCs w:val="23"/>
            <w:u w:val="single"/>
          </w:rPr>
          <w:t>Java</w:t>
        </w:r>
      </w:hyperlink>
      <w:r w:rsidRPr="00930B8E">
        <w:rPr>
          <w:rFonts w:ascii="microsoft yahei" w:eastAsia="宋体" w:hAnsi="microsoft yahei" w:cs="Arial"/>
          <w:color w:val="3F3F3F"/>
          <w:kern w:val="0"/>
          <w:sz w:val="23"/>
          <w:szCs w:val="23"/>
        </w:rPr>
        <w:t>消息服务）</w:t>
      </w:r>
      <w:r w:rsidRPr="00930B8E">
        <w:rPr>
          <w:rFonts w:ascii="microsoft yahei" w:eastAsia="宋体" w:hAnsi="microsoft yahei" w:cs="Arial"/>
          <w:color w:val="3F3F3F"/>
          <w:kern w:val="0"/>
          <w:sz w:val="23"/>
          <w:szCs w:val="23"/>
        </w:rPr>
        <w:t>API</w:t>
      </w:r>
      <w:r w:rsidRPr="00930B8E">
        <w:rPr>
          <w:rFonts w:ascii="microsoft yahei" w:eastAsia="宋体" w:hAnsi="microsoft yahei" w:cs="Arial"/>
          <w:color w:val="3F3F3F"/>
          <w:kern w:val="0"/>
          <w:sz w:val="23"/>
          <w:szCs w:val="23"/>
        </w:rPr>
        <w:t>是一个</w:t>
      </w:r>
      <w:r w:rsidRPr="00930B8E">
        <w:rPr>
          <w:rFonts w:ascii="microsoft yahei" w:eastAsia="宋体" w:hAnsi="microsoft yahei" w:cs="Arial"/>
          <w:color w:val="3F3F3F"/>
          <w:kern w:val="0"/>
          <w:sz w:val="23"/>
          <w:szCs w:val="23"/>
          <w:highlight w:val="yellow"/>
        </w:rPr>
        <w:t>消息服务的标准或者说是规范</w:t>
      </w:r>
      <w:r w:rsidRPr="00930B8E">
        <w:rPr>
          <w:rFonts w:ascii="microsoft yahei" w:eastAsia="宋体" w:hAnsi="microsoft yahei" w:cs="Arial"/>
          <w:color w:val="3F3F3F"/>
          <w:kern w:val="0"/>
          <w:sz w:val="23"/>
          <w:szCs w:val="23"/>
        </w:rPr>
        <w:t>，允许应用程序组件基于</w:t>
      </w:r>
      <w:r w:rsidRPr="00930B8E">
        <w:rPr>
          <w:rFonts w:ascii="microsoft yahei" w:eastAsia="宋体" w:hAnsi="microsoft yahei" w:cs="Arial"/>
          <w:color w:val="3F3F3F"/>
          <w:kern w:val="0"/>
          <w:sz w:val="23"/>
          <w:szCs w:val="23"/>
        </w:rPr>
        <w:t>JavaEE</w:t>
      </w:r>
      <w:r w:rsidRPr="00930B8E">
        <w:rPr>
          <w:rFonts w:ascii="microsoft yahei" w:eastAsia="宋体" w:hAnsi="microsoft yahei" w:cs="Arial"/>
          <w:color w:val="3F3F3F"/>
          <w:kern w:val="0"/>
          <w:sz w:val="23"/>
          <w:szCs w:val="23"/>
        </w:rPr>
        <w:t>平台创建、发送、接收和读取消息。它使分布式通信耦合度更低，消息服务更加可靠以及异步性。</w:t>
      </w:r>
    </w:p>
    <w:p w:rsidR="00930B8E" w:rsidRPr="00930B8E" w:rsidRDefault="00930B8E" w:rsidP="00930B8E">
      <w:pPr>
        <w:widowControl/>
        <w:spacing w:after="264"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这篇博文我们主要介绍</w:t>
      </w:r>
      <w:r w:rsidRPr="00930B8E">
        <w:rPr>
          <w:rFonts w:ascii="microsoft yahei" w:eastAsia="宋体" w:hAnsi="microsoft yahei" w:cs="Arial"/>
          <w:color w:val="3F3F3F"/>
          <w:kern w:val="0"/>
          <w:sz w:val="23"/>
          <w:szCs w:val="23"/>
        </w:rPr>
        <w:t>J2EE</w:t>
      </w:r>
      <w:r w:rsidRPr="00930B8E">
        <w:rPr>
          <w:rFonts w:ascii="microsoft yahei" w:eastAsia="宋体" w:hAnsi="microsoft yahei" w:cs="Arial"/>
          <w:color w:val="3F3F3F"/>
          <w:kern w:val="0"/>
          <w:sz w:val="23"/>
          <w:szCs w:val="23"/>
        </w:rPr>
        <w:t>中的一个重要规范</w:t>
      </w:r>
      <w:r w:rsidRPr="00930B8E">
        <w:rPr>
          <w:rFonts w:ascii="microsoft yahei" w:eastAsia="宋体" w:hAnsi="microsoft yahei" w:cs="Arial"/>
          <w:color w:val="3F3F3F"/>
          <w:kern w:val="0"/>
          <w:sz w:val="23"/>
          <w:szCs w:val="23"/>
        </w:rPr>
        <w:t>JMS</w:t>
      </w:r>
      <w:r w:rsidRPr="00930B8E">
        <w:rPr>
          <w:rFonts w:ascii="microsoft yahei" w:eastAsia="宋体" w:hAnsi="microsoft yahei" w:cs="Arial"/>
          <w:color w:val="3F3F3F"/>
          <w:kern w:val="0"/>
          <w:sz w:val="23"/>
          <w:szCs w:val="23"/>
        </w:rPr>
        <w:t>，因为这个规范在企业中的应用十分的广泛，也比较重要，我们主要介绍</w:t>
      </w:r>
      <w:r w:rsidRPr="00930B8E">
        <w:rPr>
          <w:rFonts w:ascii="microsoft yahei" w:eastAsia="宋体" w:hAnsi="microsoft yahei" w:cs="Arial"/>
          <w:color w:val="3F3F3F"/>
          <w:kern w:val="0"/>
          <w:sz w:val="23"/>
          <w:szCs w:val="23"/>
        </w:rPr>
        <w:t>JMS</w:t>
      </w:r>
      <w:r w:rsidRPr="00930B8E">
        <w:rPr>
          <w:rFonts w:ascii="microsoft yahei" w:eastAsia="宋体" w:hAnsi="microsoft yahei" w:cs="Arial"/>
          <w:color w:val="3F3F3F"/>
          <w:kern w:val="0"/>
          <w:sz w:val="23"/>
          <w:szCs w:val="23"/>
        </w:rPr>
        <w:t>的基本概念和它的模式，消息的消费以及</w:t>
      </w:r>
      <w:r w:rsidRPr="00930B8E">
        <w:rPr>
          <w:rFonts w:ascii="microsoft yahei" w:eastAsia="宋体" w:hAnsi="microsoft yahei" w:cs="Arial"/>
          <w:color w:val="3F3F3F"/>
          <w:kern w:val="0"/>
          <w:sz w:val="23"/>
          <w:szCs w:val="23"/>
        </w:rPr>
        <w:t>JMS</w:t>
      </w:r>
      <w:r w:rsidRPr="00930B8E">
        <w:rPr>
          <w:rFonts w:ascii="microsoft yahei" w:eastAsia="宋体" w:hAnsi="microsoft yahei" w:cs="Arial"/>
          <w:color w:val="3F3F3F"/>
          <w:kern w:val="0"/>
          <w:sz w:val="23"/>
          <w:szCs w:val="23"/>
        </w:rPr>
        <w:t>编程步骤。</w:t>
      </w:r>
    </w:p>
    <w:p w:rsidR="00930B8E" w:rsidRPr="00930B8E" w:rsidRDefault="00930B8E" w:rsidP="00930B8E">
      <w:pPr>
        <w:widowControl/>
        <w:numPr>
          <w:ilvl w:val="0"/>
          <w:numId w:val="1"/>
        </w:numPr>
        <w:spacing w:after="264"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基本概念</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JMS</w:t>
      </w:r>
      <w:r w:rsidRPr="00930B8E">
        <w:rPr>
          <w:rFonts w:ascii="microsoft yahei" w:eastAsia="宋体" w:hAnsi="microsoft yahei" w:cs="Arial"/>
          <w:color w:val="3F3F3F"/>
          <w:kern w:val="0"/>
          <w:sz w:val="23"/>
          <w:szCs w:val="23"/>
        </w:rPr>
        <w:t>是</w:t>
      </w:r>
      <w:r w:rsidRPr="00930B8E">
        <w:rPr>
          <w:rFonts w:ascii="microsoft yahei" w:eastAsia="宋体" w:hAnsi="microsoft yahei" w:cs="Arial"/>
          <w:color w:val="3F3F3F"/>
          <w:kern w:val="0"/>
          <w:sz w:val="23"/>
          <w:szCs w:val="23"/>
        </w:rPr>
        <w:t>java</w:t>
      </w:r>
      <w:r w:rsidRPr="00930B8E">
        <w:rPr>
          <w:rFonts w:ascii="microsoft yahei" w:eastAsia="宋体" w:hAnsi="microsoft yahei" w:cs="Arial"/>
          <w:color w:val="3F3F3F"/>
          <w:kern w:val="0"/>
          <w:sz w:val="23"/>
          <w:szCs w:val="23"/>
        </w:rPr>
        <w:t>的消息服务，</w:t>
      </w:r>
      <w:r w:rsidRPr="00930B8E">
        <w:rPr>
          <w:rFonts w:ascii="microsoft yahei" w:eastAsia="宋体" w:hAnsi="microsoft yahei" w:cs="Arial"/>
          <w:color w:val="3F3F3F"/>
          <w:kern w:val="0"/>
          <w:sz w:val="23"/>
          <w:szCs w:val="23"/>
        </w:rPr>
        <w:t>JMS</w:t>
      </w:r>
      <w:r w:rsidRPr="00930B8E">
        <w:rPr>
          <w:rFonts w:ascii="microsoft yahei" w:eastAsia="宋体" w:hAnsi="microsoft yahei" w:cs="Arial"/>
          <w:color w:val="3F3F3F"/>
          <w:kern w:val="0"/>
          <w:sz w:val="23"/>
          <w:szCs w:val="23"/>
        </w:rPr>
        <w:t>的客户端之间可以通过</w:t>
      </w:r>
      <w:r w:rsidRPr="00930B8E">
        <w:rPr>
          <w:rFonts w:ascii="microsoft yahei" w:eastAsia="宋体" w:hAnsi="microsoft yahei" w:cs="Arial"/>
          <w:color w:val="3F3F3F"/>
          <w:kern w:val="0"/>
          <w:sz w:val="23"/>
          <w:szCs w:val="23"/>
        </w:rPr>
        <w:t>JMS</w:t>
      </w:r>
      <w:r w:rsidRPr="00930B8E">
        <w:rPr>
          <w:rFonts w:ascii="microsoft yahei" w:eastAsia="宋体" w:hAnsi="microsoft yahei" w:cs="Arial"/>
          <w:color w:val="3F3F3F"/>
          <w:kern w:val="0"/>
          <w:sz w:val="23"/>
          <w:szCs w:val="23"/>
        </w:rPr>
        <w:t>服务进行异步的消息传输。</w:t>
      </w:r>
    </w:p>
    <w:p w:rsidR="00930B8E" w:rsidRPr="00930B8E" w:rsidRDefault="00930B8E" w:rsidP="00930B8E">
      <w:pPr>
        <w:widowControl/>
        <w:numPr>
          <w:ilvl w:val="0"/>
          <w:numId w:val="1"/>
        </w:numPr>
        <w:spacing w:after="264"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消息模型</w:t>
      </w:r>
      <w:r w:rsidR="002C1B47">
        <w:rPr>
          <w:rFonts w:ascii="microsoft yahei" w:eastAsia="宋体" w:hAnsi="microsoft yahei" w:cs="Arial" w:hint="eastAsia"/>
          <w:color w:val="3F3F3F"/>
          <w:kern w:val="0"/>
          <w:sz w:val="23"/>
          <w:szCs w:val="23"/>
        </w:rPr>
        <w:t>（两种消息传递方式）</w:t>
      </w:r>
    </w:p>
    <w:p w:rsidR="00930B8E" w:rsidRPr="00930B8E" w:rsidRDefault="00930B8E" w:rsidP="002C1B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720"/>
        <w:jc w:val="left"/>
        <w:rPr>
          <w:rFonts w:ascii="Courier New" w:eastAsia="宋体" w:hAnsi="Courier New" w:cs="Courier New"/>
          <w:color w:val="333333"/>
          <w:kern w:val="0"/>
          <w:sz w:val="24"/>
          <w:szCs w:val="24"/>
        </w:rPr>
      </w:pPr>
      <w:r w:rsidRPr="00930B8E">
        <w:rPr>
          <w:rFonts w:ascii="Courier New" w:eastAsia="宋体" w:hAnsi="Courier New" w:cs="Courier New"/>
          <w:color w:val="333333"/>
          <w:kern w:val="0"/>
          <w:sz w:val="24"/>
          <w:szCs w:val="24"/>
        </w:rPr>
        <w:t>Point-to-Point(P2P)</w:t>
      </w:r>
    </w:p>
    <w:p w:rsidR="00930B8E" w:rsidRPr="00930B8E" w:rsidRDefault="00930B8E" w:rsidP="002C1B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720"/>
        <w:jc w:val="left"/>
        <w:rPr>
          <w:rFonts w:ascii="Courier New" w:eastAsia="宋体" w:hAnsi="Courier New" w:cs="Courier New"/>
          <w:color w:val="333333"/>
          <w:kern w:val="0"/>
          <w:sz w:val="24"/>
          <w:szCs w:val="24"/>
        </w:rPr>
      </w:pPr>
      <w:r w:rsidRPr="00930B8E">
        <w:rPr>
          <w:rFonts w:ascii="Courier New" w:eastAsia="宋体" w:hAnsi="Courier New" w:cs="Courier New"/>
          <w:color w:val="333333"/>
          <w:kern w:val="0"/>
          <w:sz w:val="24"/>
          <w:szCs w:val="24"/>
        </w:rPr>
        <w:t>Publish/Subscribe(Pub/Sub)</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即点对点和发布订阅模型</w:t>
      </w:r>
    </w:p>
    <w:p w:rsidR="00930B8E" w:rsidRPr="00930B8E" w:rsidRDefault="00930B8E" w:rsidP="00930B8E">
      <w:pPr>
        <w:widowControl/>
        <w:numPr>
          <w:ilvl w:val="0"/>
          <w:numId w:val="1"/>
        </w:numPr>
        <w:spacing w:after="264"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P2P</w:t>
      </w:r>
    </w:p>
    <w:p w:rsidR="00930B8E" w:rsidRPr="00930B8E" w:rsidRDefault="00930B8E" w:rsidP="00930B8E">
      <w:pPr>
        <w:widowControl/>
        <w:numPr>
          <w:ilvl w:val="1"/>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P2P</w:t>
      </w:r>
      <w:r w:rsidRPr="00930B8E">
        <w:rPr>
          <w:rFonts w:ascii="microsoft yahei" w:eastAsia="宋体" w:hAnsi="microsoft yahei" w:cs="Arial"/>
          <w:color w:val="3F3F3F"/>
          <w:kern w:val="0"/>
          <w:sz w:val="23"/>
          <w:szCs w:val="23"/>
        </w:rPr>
        <w:t>模式图</w:t>
      </w:r>
      <w:r w:rsidRPr="00930B8E">
        <w:rPr>
          <w:rFonts w:ascii="microsoft yahei" w:eastAsia="宋体" w:hAnsi="microsoft yahei" w:cs="Arial"/>
          <w:color w:val="3F3F3F"/>
          <w:kern w:val="0"/>
          <w:sz w:val="23"/>
          <w:szCs w:val="23"/>
        </w:rPr>
        <w:t> </w:t>
      </w:r>
      <w:r w:rsidRPr="00930B8E">
        <w:rPr>
          <w:rFonts w:ascii="microsoft yahei" w:eastAsia="宋体" w:hAnsi="microsoft yahei" w:cs="Arial"/>
          <w:color w:val="3F3F3F"/>
          <w:kern w:val="0"/>
          <w:sz w:val="23"/>
          <w:szCs w:val="23"/>
        </w:rPr>
        <w:br/>
      </w:r>
      <w:r w:rsidRPr="00930B8E">
        <w:rPr>
          <w:rFonts w:ascii="microsoft yahei" w:eastAsia="宋体" w:hAnsi="microsoft yahei" w:cs="Arial" w:hint="eastAsia"/>
          <w:noProof/>
          <w:color w:val="3F3F3F"/>
          <w:kern w:val="0"/>
          <w:sz w:val="23"/>
          <w:szCs w:val="23"/>
        </w:rPr>
        <w:drawing>
          <wp:inline distT="0" distB="0" distL="0" distR="0">
            <wp:extent cx="4638675" cy="1419225"/>
            <wp:effectExtent l="0" t="0" r="9525" b="952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1419225"/>
                    </a:xfrm>
                    <a:prstGeom prst="rect">
                      <a:avLst/>
                    </a:prstGeom>
                    <a:noFill/>
                    <a:ln>
                      <a:noFill/>
                    </a:ln>
                  </pic:spPr>
                </pic:pic>
              </a:graphicData>
            </a:graphic>
          </wp:inline>
        </w:drawing>
      </w:r>
    </w:p>
    <w:p w:rsidR="00930B8E" w:rsidRPr="00930B8E" w:rsidRDefault="00930B8E" w:rsidP="00930B8E">
      <w:pPr>
        <w:widowControl/>
        <w:numPr>
          <w:ilvl w:val="1"/>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涉及到的概念</w:t>
      </w:r>
      <w:r w:rsidR="000C3FB2">
        <w:rPr>
          <w:rFonts w:ascii="microsoft yahei" w:eastAsia="宋体" w:hAnsi="microsoft yahei" w:cs="Arial"/>
          <w:color w:val="3F3F3F"/>
          <w:kern w:val="0"/>
          <w:sz w:val="23"/>
          <w:szCs w:val="23"/>
        </w:rPr>
        <w:t> </w:t>
      </w:r>
    </w:p>
    <w:p w:rsidR="00930B8E" w:rsidRPr="00930B8E" w:rsidRDefault="00930B8E" w:rsidP="00930B8E">
      <w:pPr>
        <w:widowControl/>
        <w:numPr>
          <w:ilvl w:val="2"/>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lastRenderedPageBreak/>
        <w:t>消息队列（</w:t>
      </w:r>
      <w:r w:rsidRPr="00930B8E">
        <w:rPr>
          <w:rFonts w:ascii="microsoft yahei" w:eastAsia="宋体" w:hAnsi="microsoft yahei" w:cs="Arial"/>
          <w:color w:val="3F3F3F"/>
          <w:kern w:val="0"/>
          <w:sz w:val="23"/>
          <w:szCs w:val="23"/>
        </w:rPr>
        <w:t>Queue</w:t>
      </w:r>
      <w:r w:rsidRPr="00930B8E">
        <w:rPr>
          <w:rFonts w:ascii="microsoft yahei" w:eastAsia="宋体" w:hAnsi="microsoft yahei" w:cs="Arial"/>
          <w:color w:val="3F3F3F"/>
          <w:kern w:val="0"/>
          <w:sz w:val="23"/>
          <w:szCs w:val="23"/>
        </w:rPr>
        <w:t>）</w:t>
      </w:r>
    </w:p>
    <w:p w:rsidR="00930B8E" w:rsidRPr="00930B8E" w:rsidRDefault="00930B8E" w:rsidP="00930B8E">
      <w:pPr>
        <w:widowControl/>
        <w:numPr>
          <w:ilvl w:val="2"/>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发送者</w:t>
      </w:r>
      <w:r w:rsidRPr="00930B8E">
        <w:rPr>
          <w:rFonts w:ascii="microsoft yahei" w:eastAsia="宋体" w:hAnsi="microsoft yahei" w:cs="Arial"/>
          <w:color w:val="3F3F3F"/>
          <w:kern w:val="0"/>
          <w:sz w:val="23"/>
          <w:szCs w:val="23"/>
        </w:rPr>
        <w:t>(Sender)</w:t>
      </w:r>
    </w:p>
    <w:p w:rsidR="00930B8E" w:rsidRPr="00930B8E" w:rsidRDefault="00930B8E" w:rsidP="00930B8E">
      <w:pPr>
        <w:widowControl/>
        <w:numPr>
          <w:ilvl w:val="2"/>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接收者</w:t>
      </w:r>
      <w:r w:rsidRPr="00930B8E">
        <w:rPr>
          <w:rFonts w:ascii="microsoft yahei" w:eastAsia="宋体" w:hAnsi="microsoft yahei" w:cs="Arial"/>
          <w:color w:val="3F3F3F"/>
          <w:kern w:val="0"/>
          <w:sz w:val="23"/>
          <w:szCs w:val="23"/>
        </w:rPr>
        <w:t>(Receiver)</w:t>
      </w:r>
    </w:p>
    <w:p w:rsidR="00930B8E" w:rsidRPr="00930B8E" w:rsidRDefault="00930B8E" w:rsidP="00930B8E">
      <w:pPr>
        <w:widowControl/>
        <w:numPr>
          <w:ilvl w:val="2"/>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每个消息都被发送到一个特定的队列，接收者从队列中获取消息。队列保留着消息，直到他们被消费或超时。</w:t>
      </w:r>
    </w:p>
    <w:p w:rsidR="00930B8E" w:rsidRPr="00930B8E" w:rsidRDefault="00930B8E" w:rsidP="00930B8E">
      <w:pPr>
        <w:widowControl/>
        <w:numPr>
          <w:ilvl w:val="1"/>
          <w:numId w:val="1"/>
        </w:numPr>
        <w:spacing w:after="264"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P2P</w:t>
      </w:r>
      <w:r w:rsidRPr="00930B8E">
        <w:rPr>
          <w:rFonts w:ascii="microsoft yahei" w:eastAsia="宋体" w:hAnsi="microsoft yahei" w:cs="Arial"/>
          <w:color w:val="3F3F3F"/>
          <w:kern w:val="0"/>
          <w:sz w:val="23"/>
          <w:szCs w:val="23"/>
        </w:rPr>
        <w:t>的特点</w:t>
      </w:r>
    </w:p>
    <w:p w:rsidR="00930B8E" w:rsidRPr="00930B8E" w:rsidRDefault="00930B8E" w:rsidP="00930B8E">
      <w:pPr>
        <w:widowControl/>
        <w:numPr>
          <w:ilvl w:val="2"/>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highlight w:val="yellow"/>
        </w:rPr>
        <w:t>每个消息只有一个消费者</w:t>
      </w:r>
      <w:r w:rsidRPr="00930B8E">
        <w:rPr>
          <w:rFonts w:ascii="microsoft yahei" w:eastAsia="宋体" w:hAnsi="microsoft yahei" w:cs="Arial"/>
          <w:color w:val="3F3F3F"/>
          <w:kern w:val="0"/>
          <w:sz w:val="23"/>
          <w:szCs w:val="23"/>
        </w:rPr>
        <w:t>（</w:t>
      </w:r>
      <w:r w:rsidRPr="00930B8E">
        <w:rPr>
          <w:rFonts w:ascii="microsoft yahei" w:eastAsia="宋体" w:hAnsi="microsoft yahei" w:cs="Arial"/>
          <w:color w:val="3F3F3F"/>
          <w:kern w:val="0"/>
          <w:sz w:val="23"/>
          <w:szCs w:val="23"/>
        </w:rPr>
        <w:t>Consumer</w:t>
      </w:r>
      <w:r w:rsidRPr="00930B8E">
        <w:rPr>
          <w:rFonts w:ascii="microsoft yahei" w:eastAsia="宋体" w:hAnsi="microsoft yahei" w:cs="Arial"/>
          <w:color w:val="3F3F3F"/>
          <w:kern w:val="0"/>
          <w:sz w:val="23"/>
          <w:szCs w:val="23"/>
        </w:rPr>
        <w:t>）</w:t>
      </w:r>
      <w:r w:rsidRPr="00930B8E">
        <w:rPr>
          <w:rFonts w:ascii="microsoft yahei" w:eastAsia="宋体" w:hAnsi="microsoft yahei" w:cs="Arial"/>
          <w:color w:val="3F3F3F"/>
          <w:kern w:val="0"/>
          <w:sz w:val="23"/>
          <w:szCs w:val="23"/>
        </w:rPr>
        <w:t>(</w:t>
      </w:r>
      <w:r w:rsidRPr="00930B8E">
        <w:rPr>
          <w:rFonts w:ascii="microsoft yahei" w:eastAsia="宋体" w:hAnsi="microsoft yahei" w:cs="Arial"/>
          <w:color w:val="3F3F3F"/>
          <w:kern w:val="0"/>
          <w:sz w:val="23"/>
          <w:szCs w:val="23"/>
        </w:rPr>
        <w:t>即一旦被消费，消息就不再在消息队列中</w:t>
      </w:r>
      <w:r w:rsidRPr="00930B8E">
        <w:rPr>
          <w:rFonts w:ascii="microsoft yahei" w:eastAsia="宋体" w:hAnsi="microsoft yahei" w:cs="Arial"/>
          <w:color w:val="3F3F3F"/>
          <w:kern w:val="0"/>
          <w:sz w:val="23"/>
          <w:szCs w:val="23"/>
        </w:rPr>
        <w:t>)</w:t>
      </w:r>
    </w:p>
    <w:p w:rsidR="000C3FB2" w:rsidRPr="00930B8E" w:rsidRDefault="00930B8E" w:rsidP="000C3FB2">
      <w:pPr>
        <w:widowControl/>
        <w:numPr>
          <w:ilvl w:val="2"/>
          <w:numId w:val="1"/>
        </w:numPr>
        <w:spacing w:before="100" w:beforeAutospacing="1" w:after="100" w:afterAutospacing="1" w:line="390" w:lineRule="atLeast"/>
        <w:jc w:val="left"/>
        <w:rPr>
          <w:rFonts w:ascii="microsoft yahei" w:eastAsia="宋体" w:hAnsi="microsoft yahei" w:cs="Arial" w:hint="eastAsia"/>
          <w:color w:val="3F3F3F"/>
          <w:kern w:val="0"/>
          <w:sz w:val="23"/>
          <w:szCs w:val="23"/>
        </w:rPr>
      </w:pPr>
      <w:r w:rsidRPr="00930B8E">
        <w:rPr>
          <w:rFonts w:ascii="microsoft yahei" w:eastAsia="宋体" w:hAnsi="microsoft yahei" w:cs="Arial"/>
          <w:color w:val="3F3F3F"/>
          <w:kern w:val="0"/>
          <w:sz w:val="23"/>
          <w:szCs w:val="23"/>
        </w:rPr>
        <w:t>发送者和接收者之间在</w:t>
      </w:r>
      <w:r w:rsidRPr="00930B8E">
        <w:rPr>
          <w:rFonts w:ascii="microsoft yahei" w:eastAsia="宋体" w:hAnsi="microsoft yahei" w:cs="Arial"/>
          <w:color w:val="3F3F3F"/>
          <w:kern w:val="0"/>
          <w:sz w:val="23"/>
          <w:szCs w:val="23"/>
          <w:highlight w:val="yellow"/>
        </w:rPr>
        <w:t>时间上没有依赖性</w:t>
      </w:r>
      <w:r w:rsidRPr="00930B8E">
        <w:rPr>
          <w:rFonts w:ascii="microsoft yahei" w:eastAsia="宋体" w:hAnsi="microsoft yahei" w:cs="Arial"/>
          <w:color w:val="3F3F3F"/>
          <w:kern w:val="0"/>
          <w:sz w:val="23"/>
          <w:szCs w:val="23"/>
        </w:rPr>
        <w:t>，也就是说当发送者发送了消息之后，不管接收者有没有正在运行，它不会影响到消息被发送到队列</w:t>
      </w:r>
      <w:r w:rsidR="000C3FB2">
        <w:rPr>
          <w:rFonts w:ascii="microsoft yahei" w:eastAsia="宋体" w:hAnsi="microsoft yahei" w:cs="Arial" w:hint="eastAsia"/>
          <w:color w:val="3F3F3F"/>
          <w:kern w:val="0"/>
          <w:sz w:val="23"/>
          <w:szCs w:val="23"/>
        </w:rPr>
        <w:t>；同样，消费者消费消息也不管发送者是否正在运行。</w:t>
      </w:r>
    </w:p>
    <w:p w:rsidR="00930B8E" w:rsidRDefault="00930B8E" w:rsidP="00930B8E">
      <w:pPr>
        <w:widowControl/>
        <w:numPr>
          <w:ilvl w:val="2"/>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接收者在成功接收消息之后</w:t>
      </w:r>
      <w:r w:rsidRPr="00930B8E">
        <w:rPr>
          <w:rFonts w:ascii="microsoft yahei" w:eastAsia="宋体" w:hAnsi="microsoft yahei" w:cs="Arial"/>
          <w:color w:val="3F3F3F"/>
          <w:kern w:val="0"/>
          <w:sz w:val="23"/>
          <w:szCs w:val="23"/>
          <w:highlight w:val="yellow"/>
        </w:rPr>
        <w:t>需向队列应答成功</w:t>
      </w:r>
    </w:p>
    <w:p w:rsidR="00CA5A09" w:rsidRPr="00930B8E" w:rsidRDefault="00C5273F" w:rsidP="00930B8E">
      <w:pPr>
        <w:widowControl/>
        <w:numPr>
          <w:ilvl w:val="2"/>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C5273F">
        <w:rPr>
          <w:rFonts w:ascii="microsoft yahei" w:eastAsia="宋体" w:hAnsi="microsoft yahei" w:cs="Arial" w:hint="eastAsia"/>
          <w:color w:val="3F3F3F"/>
          <w:kern w:val="0"/>
          <w:sz w:val="23"/>
          <w:szCs w:val="23"/>
        </w:rPr>
        <w:t>相对可靠性高</w:t>
      </w:r>
    </w:p>
    <w:p w:rsidR="00930B8E" w:rsidRPr="00930B8E" w:rsidRDefault="00930B8E" w:rsidP="00930B8E">
      <w:pPr>
        <w:widowControl/>
        <w:spacing w:after="264" w:line="390" w:lineRule="atLeast"/>
        <w:ind w:left="144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如果你希望发送的每个消息都应该被成功处理的话，那么你需要</w:t>
      </w:r>
      <w:r w:rsidRPr="00930B8E">
        <w:rPr>
          <w:rFonts w:ascii="microsoft yahei" w:eastAsia="宋体" w:hAnsi="microsoft yahei" w:cs="Arial"/>
          <w:color w:val="3F3F3F"/>
          <w:kern w:val="0"/>
          <w:sz w:val="23"/>
          <w:szCs w:val="23"/>
        </w:rPr>
        <w:t>P2P</w:t>
      </w:r>
      <w:r w:rsidRPr="00930B8E">
        <w:rPr>
          <w:rFonts w:ascii="microsoft yahei" w:eastAsia="宋体" w:hAnsi="microsoft yahei" w:cs="Arial"/>
          <w:color w:val="3F3F3F"/>
          <w:kern w:val="0"/>
          <w:sz w:val="23"/>
          <w:szCs w:val="23"/>
        </w:rPr>
        <w:t>模式。</w:t>
      </w:r>
    </w:p>
    <w:p w:rsidR="00930B8E" w:rsidRPr="00930B8E" w:rsidRDefault="00930B8E" w:rsidP="00930B8E">
      <w:pPr>
        <w:widowControl/>
        <w:numPr>
          <w:ilvl w:val="0"/>
          <w:numId w:val="1"/>
        </w:numPr>
        <w:spacing w:after="264"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Pub/Sub</w:t>
      </w:r>
    </w:p>
    <w:p w:rsidR="00930B8E" w:rsidRPr="00930B8E" w:rsidRDefault="00930B8E" w:rsidP="00930B8E">
      <w:pPr>
        <w:widowControl/>
        <w:numPr>
          <w:ilvl w:val="1"/>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Pub/Sub</w:t>
      </w:r>
      <w:r w:rsidRPr="00930B8E">
        <w:rPr>
          <w:rFonts w:ascii="microsoft yahei" w:eastAsia="宋体" w:hAnsi="microsoft yahei" w:cs="Arial"/>
          <w:color w:val="3F3F3F"/>
          <w:kern w:val="0"/>
          <w:sz w:val="23"/>
          <w:szCs w:val="23"/>
        </w:rPr>
        <w:t>模式图</w:t>
      </w:r>
      <w:r w:rsidRPr="00930B8E">
        <w:rPr>
          <w:rFonts w:ascii="microsoft yahei" w:eastAsia="宋体" w:hAnsi="microsoft yahei" w:cs="Arial"/>
          <w:color w:val="3F3F3F"/>
          <w:kern w:val="0"/>
          <w:sz w:val="23"/>
          <w:szCs w:val="23"/>
        </w:rPr>
        <w:t> </w:t>
      </w:r>
      <w:r w:rsidRPr="00930B8E">
        <w:rPr>
          <w:rFonts w:ascii="microsoft yahei" w:eastAsia="宋体" w:hAnsi="microsoft yahei" w:cs="Arial"/>
          <w:color w:val="3F3F3F"/>
          <w:kern w:val="0"/>
          <w:sz w:val="23"/>
          <w:szCs w:val="23"/>
        </w:rPr>
        <w:br/>
      </w:r>
      <w:r w:rsidRPr="00930B8E">
        <w:rPr>
          <w:rFonts w:ascii="microsoft yahei" w:eastAsia="宋体" w:hAnsi="microsoft yahei" w:cs="Arial" w:hint="eastAsia"/>
          <w:noProof/>
          <w:color w:val="3F3F3F"/>
          <w:kern w:val="0"/>
          <w:sz w:val="23"/>
          <w:szCs w:val="23"/>
        </w:rPr>
        <w:drawing>
          <wp:inline distT="0" distB="0" distL="0" distR="0">
            <wp:extent cx="4171950" cy="2257425"/>
            <wp:effectExtent l="0" t="0" r="0"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2257425"/>
                    </a:xfrm>
                    <a:prstGeom prst="rect">
                      <a:avLst/>
                    </a:prstGeom>
                    <a:noFill/>
                    <a:ln>
                      <a:noFill/>
                    </a:ln>
                  </pic:spPr>
                </pic:pic>
              </a:graphicData>
            </a:graphic>
          </wp:inline>
        </w:drawing>
      </w:r>
    </w:p>
    <w:p w:rsidR="00930B8E" w:rsidRPr="00930B8E" w:rsidRDefault="00930B8E" w:rsidP="00930B8E">
      <w:pPr>
        <w:widowControl/>
        <w:numPr>
          <w:ilvl w:val="1"/>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涉及到的概念</w:t>
      </w:r>
      <w:r w:rsidR="00B02094">
        <w:rPr>
          <w:rFonts w:ascii="microsoft yahei" w:eastAsia="宋体" w:hAnsi="microsoft yahei" w:cs="Arial"/>
          <w:color w:val="3F3F3F"/>
          <w:kern w:val="0"/>
          <w:sz w:val="23"/>
          <w:szCs w:val="23"/>
        </w:rPr>
        <w:t> </w:t>
      </w:r>
    </w:p>
    <w:p w:rsidR="00930B8E" w:rsidRDefault="00930B8E" w:rsidP="00930B8E">
      <w:pPr>
        <w:widowControl/>
        <w:numPr>
          <w:ilvl w:val="2"/>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主题（</w:t>
      </w:r>
      <w:r w:rsidRPr="00930B8E">
        <w:rPr>
          <w:rFonts w:ascii="microsoft yahei" w:eastAsia="宋体" w:hAnsi="microsoft yahei" w:cs="Arial"/>
          <w:color w:val="3F3F3F"/>
          <w:kern w:val="0"/>
          <w:sz w:val="23"/>
          <w:szCs w:val="23"/>
        </w:rPr>
        <w:t>Topic</w:t>
      </w:r>
      <w:r w:rsidRPr="00930B8E">
        <w:rPr>
          <w:rFonts w:ascii="microsoft yahei" w:eastAsia="宋体" w:hAnsi="microsoft yahei" w:cs="Arial"/>
          <w:color w:val="3F3F3F"/>
          <w:kern w:val="0"/>
          <w:sz w:val="23"/>
          <w:szCs w:val="23"/>
        </w:rPr>
        <w:t>）</w:t>
      </w:r>
    </w:p>
    <w:p w:rsidR="00B02094" w:rsidRPr="00930B8E" w:rsidRDefault="00B02094" w:rsidP="00930B8E">
      <w:pPr>
        <w:widowControl/>
        <w:numPr>
          <w:ilvl w:val="2"/>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Pr>
          <w:rFonts w:ascii="microsoft yahei" w:eastAsia="宋体" w:hAnsi="microsoft yahei" w:cs="Arial" w:hint="eastAsia"/>
          <w:color w:val="3F3F3F"/>
          <w:kern w:val="0"/>
          <w:sz w:val="23"/>
          <w:szCs w:val="23"/>
        </w:rPr>
        <w:t>提供者</w:t>
      </w:r>
      <w:r w:rsidR="002C2272">
        <w:rPr>
          <w:rFonts w:ascii="microsoft yahei" w:eastAsia="宋体" w:hAnsi="microsoft yahei" w:cs="Arial" w:hint="eastAsia"/>
          <w:color w:val="3F3F3F"/>
          <w:kern w:val="0"/>
          <w:sz w:val="23"/>
          <w:szCs w:val="23"/>
        </w:rPr>
        <w:t>（容器）</w:t>
      </w:r>
    </w:p>
    <w:p w:rsidR="00930B8E" w:rsidRPr="00930B8E" w:rsidRDefault="00930B8E" w:rsidP="00930B8E">
      <w:pPr>
        <w:widowControl/>
        <w:numPr>
          <w:ilvl w:val="2"/>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发布者（</w:t>
      </w:r>
      <w:r w:rsidRPr="00930B8E">
        <w:rPr>
          <w:rFonts w:ascii="microsoft yahei" w:eastAsia="宋体" w:hAnsi="microsoft yahei" w:cs="Arial"/>
          <w:color w:val="3F3F3F"/>
          <w:kern w:val="0"/>
          <w:sz w:val="23"/>
          <w:szCs w:val="23"/>
        </w:rPr>
        <w:t>Publisher</w:t>
      </w:r>
      <w:r w:rsidRPr="00930B8E">
        <w:rPr>
          <w:rFonts w:ascii="microsoft yahei" w:eastAsia="宋体" w:hAnsi="microsoft yahei" w:cs="Arial"/>
          <w:color w:val="3F3F3F"/>
          <w:kern w:val="0"/>
          <w:sz w:val="23"/>
          <w:szCs w:val="23"/>
        </w:rPr>
        <w:t>）</w:t>
      </w:r>
    </w:p>
    <w:p w:rsidR="00930B8E" w:rsidRPr="00930B8E" w:rsidRDefault="00930B8E" w:rsidP="00930B8E">
      <w:pPr>
        <w:widowControl/>
        <w:numPr>
          <w:ilvl w:val="2"/>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lastRenderedPageBreak/>
        <w:t>订阅者（</w:t>
      </w:r>
      <w:r w:rsidRPr="00930B8E">
        <w:rPr>
          <w:rFonts w:ascii="microsoft yahei" w:eastAsia="宋体" w:hAnsi="microsoft yahei" w:cs="Arial"/>
          <w:color w:val="3F3F3F"/>
          <w:kern w:val="0"/>
          <w:sz w:val="23"/>
          <w:szCs w:val="23"/>
        </w:rPr>
        <w:t>Subscriber</w:t>
      </w:r>
      <w:r w:rsidRPr="00930B8E">
        <w:rPr>
          <w:rFonts w:ascii="microsoft yahei" w:eastAsia="宋体" w:hAnsi="microsoft yahei" w:cs="Arial"/>
          <w:color w:val="3F3F3F"/>
          <w:kern w:val="0"/>
          <w:sz w:val="23"/>
          <w:szCs w:val="23"/>
        </w:rPr>
        <w:t>）</w:t>
      </w:r>
      <w:r w:rsidRPr="00930B8E">
        <w:rPr>
          <w:rFonts w:ascii="microsoft yahei" w:eastAsia="宋体" w:hAnsi="microsoft yahei" w:cs="Arial"/>
          <w:color w:val="3F3F3F"/>
          <w:kern w:val="0"/>
          <w:sz w:val="23"/>
          <w:szCs w:val="23"/>
        </w:rPr>
        <w:t> </w:t>
      </w:r>
      <w:r w:rsidRPr="00930B8E">
        <w:rPr>
          <w:rFonts w:ascii="microsoft yahei" w:eastAsia="宋体" w:hAnsi="microsoft yahei" w:cs="Arial"/>
          <w:color w:val="3F3F3F"/>
          <w:kern w:val="0"/>
          <w:sz w:val="23"/>
          <w:szCs w:val="23"/>
        </w:rPr>
        <w:br/>
      </w:r>
      <w:r w:rsidRPr="00930B8E">
        <w:rPr>
          <w:rFonts w:ascii="microsoft yahei" w:eastAsia="宋体" w:hAnsi="microsoft yahei" w:cs="Arial"/>
          <w:color w:val="3F3F3F"/>
          <w:kern w:val="0"/>
          <w:sz w:val="23"/>
          <w:szCs w:val="23"/>
        </w:rPr>
        <w:t>客户端将消息发送到主题。多个发布者将消息发送到</w:t>
      </w:r>
      <w:r w:rsidRPr="00930B8E">
        <w:rPr>
          <w:rFonts w:ascii="microsoft yahei" w:eastAsia="宋体" w:hAnsi="microsoft yahei" w:cs="Arial"/>
          <w:color w:val="3F3F3F"/>
          <w:kern w:val="0"/>
          <w:sz w:val="23"/>
          <w:szCs w:val="23"/>
        </w:rPr>
        <w:t>Topic,</w:t>
      </w:r>
      <w:r w:rsidRPr="00930B8E">
        <w:rPr>
          <w:rFonts w:ascii="microsoft yahei" w:eastAsia="宋体" w:hAnsi="microsoft yahei" w:cs="Arial"/>
          <w:color w:val="3F3F3F"/>
          <w:kern w:val="0"/>
          <w:sz w:val="23"/>
          <w:szCs w:val="23"/>
        </w:rPr>
        <w:t>系统将这些消息传递给多个订阅者。</w:t>
      </w:r>
    </w:p>
    <w:p w:rsidR="00930B8E" w:rsidRPr="00930B8E" w:rsidRDefault="00930B8E" w:rsidP="00930B8E">
      <w:pPr>
        <w:widowControl/>
        <w:numPr>
          <w:ilvl w:val="1"/>
          <w:numId w:val="1"/>
        </w:numPr>
        <w:spacing w:after="264"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Pub/Sub</w:t>
      </w:r>
      <w:r w:rsidRPr="00930B8E">
        <w:rPr>
          <w:rFonts w:ascii="microsoft yahei" w:eastAsia="宋体" w:hAnsi="microsoft yahei" w:cs="Arial"/>
          <w:color w:val="3F3F3F"/>
          <w:kern w:val="0"/>
          <w:sz w:val="23"/>
          <w:szCs w:val="23"/>
        </w:rPr>
        <w:t>的特点</w:t>
      </w:r>
    </w:p>
    <w:p w:rsidR="00930B8E" w:rsidRPr="00930B8E" w:rsidRDefault="00930B8E" w:rsidP="00930B8E">
      <w:pPr>
        <w:widowControl/>
        <w:numPr>
          <w:ilvl w:val="2"/>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每个消息可以</w:t>
      </w:r>
      <w:r w:rsidRPr="00930B8E">
        <w:rPr>
          <w:rFonts w:ascii="microsoft yahei" w:eastAsia="宋体" w:hAnsi="microsoft yahei" w:cs="Arial"/>
          <w:color w:val="3F3F3F"/>
          <w:kern w:val="0"/>
          <w:sz w:val="23"/>
          <w:szCs w:val="23"/>
          <w:highlight w:val="yellow"/>
        </w:rPr>
        <w:t>有多个消费者</w:t>
      </w:r>
    </w:p>
    <w:p w:rsidR="00930B8E" w:rsidRPr="00930B8E" w:rsidRDefault="00930B8E" w:rsidP="00930B8E">
      <w:pPr>
        <w:widowControl/>
        <w:numPr>
          <w:ilvl w:val="2"/>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发布者和订阅者之间有时间上的依赖性。针对某个主题（</w:t>
      </w:r>
      <w:r w:rsidRPr="00930B8E">
        <w:rPr>
          <w:rFonts w:ascii="microsoft yahei" w:eastAsia="宋体" w:hAnsi="microsoft yahei" w:cs="Arial"/>
          <w:color w:val="3F3F3F"/>
          <w:kern w:val="0"/>
          <w:sz w:val="23"/>
          <w:szCs w:val="23"/>
        </w:rPr>
        <w:t>Topic</w:t>
      </w:r>
      <w:r w:rsidRPr="00930B8E">
        <w:rPr>
          <w:rFonts w:ascii="microsoft yahei" w:eastAsia="宋体" w:hAnsi="microsoft yahei" w:cs="Arial"/>
          <w:color w:val="3F3F3F"/>
          <w:kern w:val="0"/>
          <w:sz w:val="23"/>
          <w:szCs w:val="23"/>
        </w:rPr>
        <w:t>）的订阅者，它必须创建一个订阅者之后，才能消费发布者的消息，而且为了消费消息，订阅者必须保持运行的状态</w:t>
      </w:r>
      <w:r w:rsidR="00B34873">
        <w:rPr>
          <w:rFonts w:ascii="microsoft yahei" w:eastAsia="宋体" w:hAnsi="microsoft yahei" w:cs="Arial" w:hint="eastAsia"/>
          <w:color w:val="3F3F3F"/>
          <w:kern w:val="0"/>
          <w:sz w:val="23"/>
          <w:szCs w:val="23"/>
        </w:rPr>
        <w:t>（而且对于订阅某个主题的消费者来说，在订阅时间之前的该主题的消息是不能被消费的）</w:t>
      </w:r>
      <w:r w:rsidRPr="00930B8E">
        <w:rPr>
          <w:rFonts w:ascii="microsoft yahei" w:eastAsia="宋体" w:hAnsi="microsoft yahei" w:cs="Arial"/>
          <w:color w:val="3F3F3F"/>
          <w:kern w:val="0"/>
          <w:sz w:val="23"/>
          <w:szCs w:val="23"/>
        </w:rPr>
        <w:t>。</w:t>
      </w:r>
    </w:p>
    <w:p w:rsidR="00930B8E" w:rsidRDefault="00930B8E" w:rsidP="00930B8E">
      <w:pPr>
        <w:widowControl/>
        <w:numPr>
          <w:ilvl w:val="2"/>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为了缓和这样严格的时间相关性，</w:t>
      </w:r>
      <w:r w:rsidRPr="00930B8E">
        <w:rPr>
          <w:rFonts w:ascii="microsoft yahei" w:eastAsia="宋体" w:hAnsi="microsoft yahei" w:cs="Arial"/>
          <w:color w:val="3F3F3F"/>
          <w:kern w:val="0"/>
          <w:sz w:val="23"/>
          <w:szCs w:val="23"/>
        </w:rPr>
        <w:t>JMS</w:t>
      </w:r>
      <w:r w:rsidRPr="00930B8E">
        <w:rPr>
          <w:rFonts w:ascii="microsoft yahei" w:eastAsia="宋体" w:hAnsi="microsoft yahei" w:cs="Arial"/>
          <w:color w:val="3F3F3F"/>
          <w:kern w:val="0"/>
          <w:sz w:val="23"/>
          <w:szCs w:val="23"/>
        </w:rPr>
        <w:t>允许订阅者创建一个可持久化的订阅。这样，即使订阅者没有被激活（运行），它也能接收到发布者的消息。</w:t>
      </w:r>
    </w:p>
    <w:p w:rsidR="00B34873" w:rsidRPr="00930B8E" w:rsidRDefault="00B34873" w:rsidP="00930B8E">
      <w:pPr>
        <w:widowControl/>
        <w:numPr>
          <w:ilvl w:val="2"/>
          <w:numId w:val="1"/>
        </w:numPr>
        <w:spacing w:before="100" w:beforeAutospacing="1" w:after="100" w:afterAutospacing="1" w:line="390" w:lineRule="atLeast"/>
        <w:jc w:val="left"/>
        <w:rPr>
          <w:rFonts w:ascii="microsoft yahei" w:eastAsia="宋体" w:hAnsi="microsoft yahei" w:cs="Arial"/>
          <w:color w:val="3F3F3F"/>
          <w:kern w:val="0"/>
          <w:sz w:val="23"/>
          <w:szCs w:val="23"/>
        </w:rPr>
      </w:pPr>
      <w:r>
        <w:rPr>
          <w:rFonts w:ascii="microsoft yahei" w:eastAsia="宋体" w:hAnsi="microsoft yahei" w:cs="Arial" w:hint="eastAsia"/>
          <w:color w:val="3F3F3F"/>
          <w:kern w:val="0"/>
          <w:sz w:val="23"/>
          <w:szCs w:val="23"/>
        </w:rPr>
        <w:t>相对于</w:t>
      </w:r>
      <w:r>
        <w:rPr>
          <w:rFonts w:ascii="microsoft yahei" w:eastAsia="宋体" w:hAnsi="microsoft yahei" w:cs="Arial" w:hint="eastAsia"/>
          <w:color w:val="3F3F3F"/>
          <w:kern w:val="0"/>
          <w:sz w:val="23"/>
          <w:szCs w:val="23"/>
        </w:rPr>
        <w:t>P</w:t>
      </w:r>
      <w:r>
        <w:rPr>
          <w:rFonts w:ascii="microsoft yahei" w:eastAsia="宋体" w:hAnsi="microsoft yahei" w:cs="Arial"/>
          <w:color w:val="3F3F3F"/>
          <w:kern w:val="0"/>
          <w:sz w:val="23"/>
          <w:szCs w:val="23"/>
        </w:rPr>
        <w:t>2P</w:t>
      </w:r>
      <w:r>
        <w:rPr>
          <w:rFonts w:ascii="microsoft yahei" w:eastAsia="宋体" w:hAnsi="microsoft yahei" w:cs="Arial" w:hint="eastAsia"/>
          <w:color w:val="3F3F3F"/>
          <w:kern w:val="0"/>
          <w:sz w:val="23"/>
          <w:szCs w:val="23"/>
        </w:rPr>
        <w:t>模型来说可靠性低，但是吞入量大</w:t>
      </w:r>
    </w:p>
    <w:p w:rsidR="00930B8E" w:rsidRPr="00930B8E" w:rsidRDefault="00930B8E" w:rsidP="00930B8E">
      <w:pPr>
        <w:widowControl/>
        <w:spacing w:after="264" w:line="390" w:lineRule="atLeast"/>
        <w:ind w:left="144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如果你希望发送的消息可以不被做任何处理、或者被一个消息者处理、或者可以被多个消费者处理的话，那么可以采用</w:t>
      </w:r>
      <w:r w:rsidRPr="00930B8E">
        <w:rPr>
          <w:rFonts w:ascii="microsoft yahei" w:eastAsia="宋体" w:hAnsi="microsoft yahei" w:cs="Arial"/>
          <w:color w:val="3F3F3F"/>
          <w:kern w:val="0"/>
          <w:sz w:val="23"/>
          <w:szCs w:val="23"/>
        </w:rPr>
        <w:t>Pub/Sub</w:t>
      </w:r>
      <w:r w:rsidRPr="00930B8E">
        <w:rPr>
          <w:rFonts w:ascii="microsoft yahei" w:eastAsia="宋体" w:hAnsi="microsoft yahei" w:cs="Arial"/>
          <w:color w:val="3F3F3F"/>
          <w:kern w:val="0"/>
          <w:sz w:val="23"/>
          <w:szCs w:val="23"/>
        </w:rPr>
        <w:t>模型</w:t>
      </w:r>
    </w:p>
    <w:p w:rsidR="00EE7358" w:rsidRDefault="00930B8E" w:rsidP="00930B8E">
      <w:pPr>
        <w:widowControl/>
        <w:numPr>
          <w:ilvl w:val="0"/>
          <w:numId w:val="1"/>
        </w:numPr>
        <w:spacing w:after="264"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消息的消费</w:t>
      </w:r>
      <w:r w:rsidRPr="00930B8E">
        <w:rPr>
          <w:rFonts w:ascii="microsoft yahei" w:eastAsia="宋体" w:hAnsi="microsoft yahei" w:cs="Arial"/>
          <w:color w:val="3F3F3F"/>
          <w:kern w:val="0"/>
          <w:sz w:val="23"/>
          <w:szCs w:val="23"/>
        </w:rPr>
        <w:t> </w:t>
      </w:r>
    </w:p>
    <w:p w:rsidR="00930B8E" w:rsidRPr="00930B8E" w:rsidRDefault="00930B8E" w:rsidP="00EE7358">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在</w:t>
      </w:r>
      <w:r w:rsidRPr="00930B8E">
        <w:rPr>
          <w:rFonts w:ascii="microsoft yahei" w:eastAsia="宋体" w:hAnsi="microsoft yahei" w:cs="Arial"/>
          <w:color w:val="3F3F3F"/>
          <w:kern w:val="0"/>
          <w:sz w:val="23"/>
          <w:szCs w:val="23"/>
        </w:rPr>
        <w:t>JMS</w:t>
      </w:r>
      <w:r w:rsidR="00EE7358">
        <w:rPr>
          <w:rFonts w:ascii="microsoft yahei" w:eastAsia="宋体" w:hAnsi="microsoft yahei" w:cs="Arial"/>
          <w:color w:val="3F3F3F"/>
          <w:kern w:val="0"/>
          <w:sz w:val="23"/>
          <w:szCs w:val="23"/>
        </w:rPr>
        <w:t>中，消息的产生和</w:t>
      </w:r>
      <w:r w:rsidR="00EE7358">
        <w:rPr>
          <w:rFonts w:ascii="microsoft yahei" w:eastAsia="宋体" w:hAnsi="microsoft yahei" w:cs="Arial" w:hint="eastAsia"/>
          <w:color w:val="3F3F3F"/>
          <w:kern w:val="0"/>
          <w:sz w:val="23"/>
          <w:szCs w:val="23"/>
        </w:rPr>
        <w:t>消费</w:t>
      </w:r>
      <w:r w:rsidRPr="00930B8E">
        <w:rPr>
          <w:rFonts w:ascii="microsoft yahei" w:eastAsia="宋体" w:hAnsi="microsoft yahei" w:cs="Arial"/>
          <w:color w:val="3F3F3F"/>
          <w:kern w:val="0"/>
          <w:sz w:val="23"/>
          <w:szCs w:val="23"/>
        </w:rPr>
        <w:t>是</w:t>
      </w:r>
      <w:r w:rsidR="00EE7358">
        <w:rPr>
          <w:rFonts w:ascii="microsoft yahei" w:eastAsia="宋体" w:hAnsi="microsoft yahei" w:cs="Arial" w:hint="eastAsia"/>
          <w:color w:val="3F3F3F"/>
          <w:kern w:val="0"/>
          <w:sz w:val="23"/>
          <w:szCs w:val="23"/>
        </w:rPr>
        <w:t>同步也可以是</w:t>
      </w:r>
      <w:r w:rsidRPr="00930B8E">
        <w:rPr>
          <w:rFonts w:ascii="microsoft yahei" w:eastAsia="宋体" w:hAnsi="microsoft yahei" w:cs="Arial"/>
          <w:color w:val="3F3F3F"/>
          <w:kern w:val="0"/>
          <w:sz w:val="23"/>
          <w:szCs w:val="23"/>
        </w:rPr>
        <w:t>异步的。对于消费来说，</w:t>
      </w:r>
      <w:r w:rsidRPr="00930B8E">
        <w:rPr>
          <w:rFonts w:ascii="microsoft yahei" w:eastAsia="宋体" w:hAnsi="microsoft yahei" w:cs="Arial"/>
          <w:color w:val="3F3F3F"/>
          <w:kern w:val="0"/>
          <w:sz w:val="23"/>
          <w:szCs w:val="23"/>
        </w:rPr>
        <w:t>JMS</w:t>
      </w:r>
      <w:r w:rsidRPr="00930B8E">
        <w:rPr>
          <w:rFonts w:ascii="microsoft yahei" w:eastAsia="宋体" w:hAnsi="microsoft yahei" w:cs="Arial"/>
          <w:color w:val="3F3F3F"/>
          <w:kern w:val="0"/>
          <w:sz w:val="23"/>
          <w:szCs w:val="23"/>
        </w:rPr>
        <w:t>的消息者可以通过两种方式来消费消息。</w:t>
      </w:r>
      <w:r w:rsidRPr="00930B8E">
        <w:rPr>
          <w:rFonts w:ascii="microsoft yahei" w:eastAsia="宋体" w:hAnsi="microsoft yahei" w:cs="Arial"/>
          <w:color w:val="3F3F3F"/>
          <w:kern w:val="0"/>
          <w:sz w:val="23"/>
          <w:szCs w:val="23"/>
        </w:rPr>
        <w:t> </w:t>
      </w:r>
      <w:r w:rsidRPr="00930B8E">
        <w:rPr>
          <w:rFonts w:ascii="microsoft yahei" w:eastAsia="宋体" w:hAnsi="microsoft yahei" w:cs="Arial"/>
          <w:color w:val="3F3F3F"/>
          <w:kern w:val="0"/>
          <w:sz w:val="23"/>
          <w:szCs w:val="23"/>
        </w:rPr>
        <w:br/>
        <w:t xml:space="preserve">○ </w:t>
      </w:r>
      <w:r w:rsidRPr="00930B8E">
        <w:rPr>
          <w:rFonts w:ascii="microsoft yahei" w:eastAsia="宋体" w:hAnsi="microsoft yahei" w:cs="Arial"/>
          <w:color w:val="3F3F3F"/>
          <w:kern w:val="0"/>
          <w:sz w:val="23"/>
          <w:szCs w:val="23"/>
        </w:rPr>
        <w:t>同步</w:t>
      </w:r>
      <w:r w:rsidRPr="00930B8E">
        <w:rPr>
          <w:rFonts w:ascii="microsoft yahei" w:eastAsia="宋体" w:hAnsi="microsoft yahei" w:cs="Arial"/>
          <w:color w:val="3F3F3F"/>
          <w:kern w:val="0"/>
          <w:sz w:val="23"/>
          <w:szCs w:val="23"/>
        </w:rPr>
        <w:t> </w:t>
      </w:r>
      <w:r w:rsidRPr="00930B8E">
        <w:rPr>
          <w:rFonts w:ascii="microsoft yahei" w:eastAsia="宋体" w:hAnsi="microsoft yahei" w:cs="Arial"/>
          <w:color w:val="3F3F3F"/>
          <w:kern w:val="0"/>
          <w:sz w:val="23"/>
          <w:szCs w:val="23"/>
        </w:rPr>
        <w:br/>
      </w:r>
      <w:r w:rsidRPr="00930B8E">
        <w:rPr>
          <w:rFonts w:ascii="microsoft yahei" w:eastAsia="宋体" w:hAnsi="microsoft yahei" w:cs="Arial"/>
          <w:color w:val="3F3F3F"/>
          <w:kern w:val="0"/>
          <w:sz w:val="23"/>
          <w:szCs w:val="23"/>
        </w:rPr>
        <w:t>订阅者或接收者调用</w:t>
      </w:r>
      <w:r w:rsidRPr="00930B8E">
        <w:rPr>
          <w:rFonts w:ascii="microsoft yahei" w:eastAsia="宋体" w:hAnsi="microsoft yahei" w:cs="Arial"/>
          <w:color w:val="3F3F3F"/>
          <w:kern w:val="0"/>
          <w:sz w:val="23"/>
          <w:szCs w:val="23"/>
        </w:rPr>
        <w:t>receive</w:t>
      </w:r>
      <w:r w:rsidRPr="00930B8E">
        <w:rPr>
          <w:rFonts w:ascii="microsoft yahei" w:eastAsia="宋体" w:hAnsi="microsoft yahei" w:cs="Arial"/>
          <w:color w:val="3F3F3F"/>
          <w:kern w:val="0"/>
          <w:sz w:val="23"/>
          <w:szCs w:val="23"/>
        </w:rPr>
        <w:t>方法来接收消息，</w:t>
      </w:r>
      <w:r w:rsidRPr="00930B8E">
        <w:rPr>
          <w:rFonts w:ascii="microsoft yahei" w:eastAsia="宋体" w:hAnsi="microsoft yahei" w:cs="Arial"/>
          <w:color w:val="3F3F3F"/>
          <w:kern w:val="0"/>
          <w:sz w:val="23"/>
          <w:szCs w:val="23"/>
        </w:rPr>
        <w:t>receive</w:t>
      </w:r>
      <w:r w:rsidRPr="00930B8E">
        <w:rPr>
          <w:rFonts w:ascii="microsoft yahei" w:eastAsia="宋体" w:hAnsi="microsoft yahei" w:cs="Arial"/>
          <w:color w:val="3F3F3F"/>
          <w:kern w:val="0"/>
          <w:sz w:val="23"/>
          <w:szCs w:val="23"/>
        </w:rPr>
        <w:t>方法在能够接收到消息之前（或超时之前）将一直阻塞</w:t>
      </w:r>
      <w:r w:rsidRPr="00930B8E">
        <w:rPr>
          <w:rFonts w:ascii="microsoft yahei" w:eastAsia="宋体" w:hAnsi="microsoft yahei" w:cs="Arial"/>
          <w:color w:val="3F3F3F"/>
          <w:kern w:val="0"/>
          <w:sz w:val="23"/>
          <w:szCs w:val="23"/>
        </w:rPr>
        <w:t> </w:t>
      </w:r>
      <w:r w:rsidRPr="00930B8E">
        <w:rPr>
          <w:rFonts w:ascii="microsoft yahei" w:eastAsia="宋体" w:hAnsi="microsoft yahei" w:cs="Arial"/>
          <w:color w:val="3F3F3F"/>
          <w:kern w:val="0"/>
          <w:sz w:val="23"/>
          <w:szCs w:val="23"/>
        </w:rPr>
        <w:br/>
        <w:t xml:space="preserve">○ </w:t>
      </w:r>
      <w:r w:rsidRPr="00930B8E">
        <w:rPr>
          <w:rFonts w:ascii="microsoft yahei" w:eastAsia="宋体" w:hAnsi="microsoft yahei" w:cs="Arial"/>
          <w:color w:val="3F3F3F"/>
          <w:kern w:val="0"/>
          <w:sz w:val="23"/>
          <w:szCs w:val="23"/>
        </w:rPr>
        <w:t>异步</w:t>
      </w:r>
      <w:r w:rsidRPr="00930B8E">
        <w:rPr>
          <w:rFonts w:ascii="microsoft yahei" w:eastAsia="宋体" w:hAnsi="microsoft yahei" w:cs="Arial"/>
          <w:color w:val="3F3F3F"/>
          <w:kern w:val="0"/>
          <w:sz w:val="23"/>
          <w:szCs w:val="23"/>
        </w:rPr>
        <w:t> </w:t>
      </w:r>
      <w:r w:rsidRPr="00930B8E">
        <w:rPr>
          <w:rFonts w:ascii="microsoft yahei" w:eastAsia="宋体" w:hAnsi="microsoft yahei" w:cs="Arial"/>
          <w:color w:val="3F3F3F"/>
          <w:kern w:val="0"/>
          <w:sz w:val="23"/>
          <w:szCs w:val="23"/>
        </w:rPr>
        <w:br/>
      </w:r>
      <w:r w:rsidRPr="00930B8E">
        <w:rPr>
          <w:rFonts w:ascii="microsoft yahei" w:eastAsia="宋体" w:hAnsi="microsoft yahei" w:cs="Arial"/>
          <w:color w:val="3F3F3F"/>
          <w:kern w:val="0"/>
          <w:sz w:val="23"/>
          <w:szCs w:val="23"/>
        </w:rPr>
        <w:t>订阅者或接收者可以注册为一个消息监听器。当消息到达之后，系统自动调用监听器的</w:t>
      </w:r>
      <w:r w:rsidRPr="00930B8E">
        <w:rPr>
          <w:rFonts w:ascii="microsoft yahei" w:eastAsia="宋体" w:hAnsi="microsoft yahei" w:cs="Arial"/>
          <w:color w:val="3F3F3F"/>
          <w:kern w:val="0"/>
          <w:sz w:val="23"/>
          <w:szCs w:val="23"/>
        </w:rPr>
        <w:t>onMessage</w:t>
      </w:r>
      <w:r w:rsidRPr="00930B8E">
        <w:rPr>
          <w:rFonts w:ascii="microsoft yahei" w:eastAsia="宋体" w:hAnsi="microsoft yahei" w:cs="Arial"/>
          <w:color w:val="3F3F3F"/>
          <w:kern w:val="0"/>
          <w:sz w:val="23"/>
          <w:szCs w:val="23"/>
        </w:rPr>
        <w:t>方法。</w:t>
      </w:r>
    </w:p>
    <w:p w:rsidR="00930B8E" w:rsidRPr="00930B8E" w:rsidRDefault="00930B8E" w:rsidP="00930B8E">
      <w:pPr>
        <w:widowControl/>
        <w:numPr>
          <w:ilvl w:val="0"/>
          <w:numId w:val="1"/>
        </w:numPr>
        <w:spacing w:after="264"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JMS</w:t>
      </w:r>
      <w:r w:rsidRPr="00930B8E">
        <w:rPr>
          <w:rFonts w:ascii="microsoft yahei" w:eastAsia="宋体" w:hAnsi="microsoft yahei" w:cs="Arial"/>
          <w:color w:val="3F3F3F"/>
          <w:kern w:val="0"/>
          <w:sz w:val="23"/>
          <w:szCs w:val="23"/>
        </w:rPr>
        <w:t>编程模型</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(1) ConnectionFactory</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创建</w:t>
      </w:r>
      <w:r w:rsidRPr="00930B8E">
        <w:rPr>
          <w:rFonts w:ascii="microsoft yahei" w:eastAsia="宋体" w:hAnsi="microsoft yahei" w:cs="Arial"/>
          <w:color w:val="3F3F3F"/>
          <w:kern w:val="0"/>
          <w:sz w:val="23"/>
          <w:szCs w:val="23"/>
        </w:rPr>
        <w:t>Connection</w:t>
      </w:r>
      <w:r w:rsidRPr="00930B8E">
        <w:rPr>
          <w:rFonts w:ascii="microsoft yahei" w:eastAsia="宋体" w:hAnsi="microsoft yahei" w:cs="Arial"/>
          <w:color w:val="3F3F3F"/>
          <w:kern w:val="0"/>
          <w:sz w:val="23"/>
          <w:szCs w:val="23"/>
        </w:rPr>
        <w:t>对象的工厂，针对两种不同的</w:t>
      </w:r>
      <w:r w:rsidRPr="00930B8E">
        <w:rPr>
          <w:rFonts w:ascii="microsoft yahei" w:eastAsia="宋体" w:hAnsi="microsoft yahei" w:cs="Arial"/>
          <w:color w:val="3F3F3F"/>
          <w:kern w:val="0"/>
          <w:sz w:val="23"/>
          <w:szCs w:val="23"/>
        </w:rPr>
        <w:t>jms</w:t>
      </w:r>
      <w:r w:rsidRPr="00930B8E">
        <w:rPr>
          <w:rFonts w:ascii="microsoft yahei" w:eastAsia="宋体" w:hAnsi="microsoft yahei" w:cs="Arial"/>
          <w:color w:val="3F3F3F"/>
          <w:kern w:val="0"/>
          <w:sz w:val="23"/>
          <w:szCs w:val="23"/>
        </w:rPr>
        <w:t>消息模型，分别有</w:t>
      </w:r>
      <w:r w:rsidRPr="00930B8E">
        <w:rPr>
          <w:rFonts w:ascii="microsoft yahei" w:eastAsia="宋体" w:hAnsi="microsoft yahei" w:cs="Arial"/>
          <w:color w:val="3F3F3F"/>
          <w:kern w:val="0"/>
          <w:sz w:val="23"/>
          <w:szCs w:val="23"/>
        </w:rPr>
        <w:t>QueueConnectionFactory</w:t>
      </w:r>
      <w:r w:rsidRPr="00930B8E">
        <w:rPr>
          <w:rFonts w:ascii="microsoft yahei" w:eastAsia="宋体" w:hAnsi="microsoft yahei" w:cs="Arial"/>
          <w:color w:val="3F3F3F"/>
          <w:kern w:val="0"/>
          <w:sz w:val="23"/>
          <w:szCs w:val="23"/>
        </w:rPr>
        <w:t>和</w:t>
      </w:r>
      <w:r w:rsidRPr="00930B8E">
        <w:rPr>
          <w:rFonts w:ascii="microsoft yahei" w:eastAsia="宋体" w:hAnsi="microsoft yahei" w:cs="Arial"/>
          <w:color w:val="3F3F3F"/>
          <w:kern w:val="0"/>
          <w:sz w:val="23"/>
          <w:szCs w:val="23"/>
        </w:rPr>
        <w:t>TopicConnectionFactory</w:t>
      </w:r>
      <w:r w:rsidRPr="00930B8E">
        <w:rPr>
          <w:rFonts w:ascii="microsoft yahei" w:eastAsia="宋体" w:hAnsi="microsoft yahei" w:cs="Arial"/>
          <w:color w:val="3F3F3F"/>
          <w:kern w:val="0"/>
          <w:sz w:val="23"/>
          <w:szCs w:val="23"/>
        </w:rPr>
        <w:t>两种。可以通过</w:t>
      </w:r>
      <w:r w:rsidRPr="00930B8E">
        <w:rPr>
          <w:rFonts w:ascii="microsoft yahei" w:eastAsia="宋体" w:hAnsi="microsoft yahei" w:cs="Arial"/>
          <w:color w:val="3F3F3F"/>
          <w:kern w:val="0"/>
          <w:sz w:val="23"/>
          <w:szCs w:val="23"/>
        </w:rPr>
        <w:t>JNDI</w:t>
      </w:r>
      <w:r w:rsidRPr="00930B8E">
        <w:rPr>
          <w:rFonts w:ascii="microsoft yahei" w:eastAsia="宋体" w:hAnsi="microsoft yahei" w:cs="Arial"/>
          <w:color w:val="3F3F3F"/>
          <w:kern w:val="0"/>
          <w:sz w:val="23"/>
          <w:szCs w:val="23"/>
        </w:rPr>
        <w:t>来查找</w:t>
      </w:r>
      <w:r w:rsidRPr="00930B8E">
        <w:rPr>
          <w:rFonts w:ascii="microsoft yahei" w:eastAsia="宋体" w:hAnsi="microsoft yahei" w:cs="Arial"/>
          <w:color w:val="3F3F3F"/>
          <w:kern w:val="0"/>
          <w:sz w:val="23"/>
          <w:szCs w:val="23"/>
        </w:rPr>
        <w:t>ConnectionFactory</w:t>
      </w:r>
      <w:r w:rsidRPr="00930B8E">
        <w:rPr>
          <w:rFonts w:ascii="microsoft yahei" w:eastAsia="宋体" w:hAnsi="microsoft yahei" w:cs="Arial"/>
          <w:color w:val="3F3F3F"/>
          <w:kern w:val="0"/>
          <w:sz w:val="23"/>
          <w:szCs w:val="23"/>
        </w:rPr>
        <w:t>对象。</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lastRenderedPageBreak/>
        <w:t>(2) Destination</w:t>
      </w:r>
      <w:r w:rsidR="00F83FBC">
        <w:rPr>
          <w:rFonts w:ascii="microsoft yahei" w:eastAsia="宋体" w:hAnsi="microsoft yahei" w:cs="Arial" w:hint="eastAsia"/>
          <w:color w:val="3F3F3F"/>
          <w:kern w:val="0"/>
          <w:sz w:val="23"/>
          <w:szCs w:val="23"/>
        </w:rPr>
        <w:t>（生产者的发送目标和消费者的消息来源）</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Destination</w:t>
      </w:r>
      <w:r w:rsidRPr="00930B8E">
        <w:rPr>
          <w:rFonts w:ascii="microsoft yahei" w:eastAsia="宋体" w:hAnsi="microsoft yahei" w:cs="Arial"/>
          <w:color w:val="3F3F3F"/>
          <w:kern w:val="0"/>
          <w:sz w:val="23"/>
          <w:szCs w:val="23"/>
        </w:rPr>
        <w:t>的意思是消息生产者的消息发送目标或者说消息消费者的消息来源。对于消息生产者来说，它的</w:t>
      </w:r>
      <w:r w:rsidRPr="00930B8E">
        <w:rPr>
          <w:rFonts w:ascii="microsoft yahei" w:eastAsia="宋体" w:hAnsi="microsoft yahei" w:cs="Arial"/>
          <w:color w:val="3F3F3F"/>
          <w:kern w:val="0"/>
          <w:sz w:val="23"/>
          <w:szCs w:val="23"/>
        </w:rPr>
        <w:t>Destination</w:t>
      </w:r>
      <w:r w:rsidRPr="00930B8E">
        <w:rPr>
          <w:rFonts w:ascii="microsoft yahei" w:eastAsia="宋体" w:hAnsi="microsoft yahei" w:cs="Arial"/>
          <w:color w:val="3F3F3F"/>
          <w:kern w:val="0"/>
          <w:sz w:val="23"/>
          <w:szCs w:val="23"/>
        </w:rPr>
        <w:t>是某个队列（</w:t>
      </w:r>
      <w:r w:rsidRPr="00930B8E">
        <w:rPr>
          <w:rFonts w:ascii="microsoft yahei" w:eastAsia="宋体" w:hAnsi="microsoft yahei" w:cs="Arial"/>
          <w:color w:val="3F3F3F"/>
          <w:kern w:val="0"/>
          <w:sz w:val="23"/>
          <w:szCs w:val="23"/>
        </w:rPr>
        <w:t>Queue</w:t>
      </w:r>
      <w:r w:rsidRPr="00930B8E">
        <w:rPr>
          <w:rFonts w:ascii="microsoft yahei" w:eastAsia="宋体" w:hAnsi="microsoft yahei" w:cs="Arial"/>
          <w:color w:val="3F3F3F"/>
          <w:kern w:val="0"/>
          <w:sz w:val="23"/>
          <w:szCs w:val="23"/>
        </w:rPr>
        <w:t>）或某个主题（</w:t>
      </w:r>
      <w:r w:rsidRPr="00930B8E">
        <w:rPr>
          <w:rFonts w:ascii="microsoft yahei" w:eastAsia="宋体" w:hAnsi="microsoft yahei" w:cs="Arial"/>
          <w:color w:val="3F3F3F"/>
          <w:kern w:val="0"/>
          <w:sz w:val="23"/>
          <w:szCs w:val="23"/>
        </w:rPr>
        <w:t>Topic</w:t>
      </w:r>
      <w:r w:rsidRPr="00930B8E">
        <w:rPr>
          <w:rFonts w:ascii="microsoft yahei" w:eastAsia="宋体" w:hAnsi="microsoft yahei" w:cs="Arial"/>
          <w:color w:val="3F3F3F"/>
          <w:kern w:val="0"/>
          <w:sz w:val="23"/>
          <w:szCs w:val="23"/>
        </w:rPr>
        <w:t>）</w:t>
      </w:r>
      <w:r w:rsidRPr="00930B8E">
        <w:rPr>
          <w:rFonts w:ascii="microsoft yahei" w:eastAsia="宋体" w:hAnsi="microsoft yahei" w:cs="Arial"/>
          <w:color w:val="3F3F3F"/>
          <w:kern w:val="0"/>
          <w:sz w:val="23"/>
          <w:szCs w:val="23"/>
        </w:rPr>
        <w:t>;</w:t>
      </w:r>
      <w:r w:rsidRPr="00930B8E">
        <w:rPr>
          <w:rFonts w:ascii="microsoft yahei" w:eastAsia="宋体" w:hAnsi="microsoft yahei" w:cs="Arial"/>
          <w:color w:val="3F3F3F"/>
          <w:kern w:val="0"/>
          <w:sz w:val="23"/>
          <w:szCs w:val="23"/>
        </w:rPr>
        <w:t>对于消息消费者来说，它的</w:t>
      </w:r>
      <w:r w:rsidRPr="00930B8E">
        <w:rPr>
          <w:rFonts w:ascii="microsoft yahei" w:eastAsia="宋体" w:hAnsi="microsoft yahei" w:cs="Arial"/>
          <w:color w:val="3F3F3F"/>
          <w:kern w:val="0"/>
          <w:sz w:val="23"/>
          <w:szCs w:val="23"/>
        </w:rPr>
        <w:t>Destination</w:t>
      </w:r>
      <w:r w:rsidRPr="00930B8E">
        <w:rPr>
          <w:rFonts w:ascii="microsoft yahei" w:eastAsia="宋体" w:hAnsi="microsoft yahei" w:cs="Arial"/>
          <w:color w:val="3F3F3F"/>
          <w:kern w:val="0"/>
          <w:sz w:val="23"/>
          <w:szCs w:val="23"/>
        </w:rPr>
        <w:t>也是某个队列或主题（即消息来源）。</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所以，</w:t>
      </w:r>
      <w:r w:rsidRPr="00930B8E">
        <w:rPr>
          <w:rFonts w:ascii="microsoft yahei" w:eastAsia="宋体" w:hAnsi="microsoft yahei" w:cs="Arial"/>
          <w:color w:val="3F3F3F"/>
          <w:kern w:val="0"/>
          <w:sz w:val="23"/>
          <w:szCs w:val="23"/>
        </w:rPr>
        <w:t>Destination</w:t>
      </w:r>
      <w:r w:rsidRPr="00930B8E">
        <w:rPr>
          <w:rFonts w:ascii="microsoft yahei" w:eastAsia="宋体" w:hAnsi="microsoft yahei" w:cs="Arial"/>
          <w:color w:val="3F3F3F"/>
          <w:kern w:val="0"/>
          <w:sz w:val="23"/>
          <w:szCs w:val="23"/>
        </w:rPr>
        <w:t>实际上就是两种类型的对象：</w:t>
      </w:r>
      <w:r w:rsidRPr="00930B8E">
        <w:rPr>
          <w:rFonts w:ascii="microsoft yahei" w:eastAsia="宋体" w:hAnsi="microsoft yahei" w:cs="Arial"/>
          <w:color w:val="3F3F3F"/>
          <w:kern w:val="0"/>
          <w:sz w:val="23"/>
          <w:szCs w:val="23"/>
        </w:rPr>
        <w:t>Queue</w:t>
      </w:r>
      <w:r w:rsidRPr="00930B8E">
        <w:rPr>
          <w:rFonts w:ascii="microsoft yahei" w:eastAsia="宋体" w:hAnsi="microsoft yahei" w:cs="Arial"/>
          <w:color w:val="3F3F3F"/>
          <w:kern w:val="0"/>
          <w:sz w:val="23"/>
          <w:szCs w:val="23"/>
        </w:rPr>
        <w:t>、</w:t>
      </w:r>
      <w:r w:rsidRPr="00930B8E">
        <w:rPr>
          <w:rFonts w:ascii="microsoft yahei" w:eastAsia="宋体" w:hAnsi="microsoft yahei" w:cs="Arial"/>
          <w:color w:val="3F3F3F"/>
          <w:kern w:val="0"/>
          <w:sz w:val="23"/>
          <w:szCs w:val="23"/>
        </w:rPr>
        <w:t>Topic</w:t>
      </w:r>
      <w:r w:rsidRPr="00930B8E">
        <w:rPr>
          <w:rFonts w:ascii="microsoft yahei" w:eastAsia="宋体" w:hAnsi="microsoft yahei" w:cs="Arial"/>
          <w:color w:val="3F3F3F"/>
          <w:kern w:val="0"/>
          <w:sz w:val="23"/>
          <w:szCs w:val="23"/>
        </w:rPr>
        <w:t>可以通过</w:t>
      </w:r>
      <w:r w:rsidRPr="00930B8E">
        <w:rPr>
          <w:rFonts w:ascii="microsoft yahei" w:eastAsia="宋体" w:hAnsi="microsoft yahei" w:cs="Arial"/>
          <w:color w:val="3F3F3F"/>
          <w:kern w:val="0"/>
          <w:sz w:val="23"/>
          <w:szCs w:val="23"/>
        </w:rPr>
        <w:t>JNDI</w:t>
      </w:r>
      <w:r w:rsidRPr="00930B8E">
        <w:rPr>
          <w:rFonts w:ascii="microsoft yahei" w:eastAsia="宋体" w:hAnsi="microsoft yahei" w:cs="Arial"/>
          <w:color w:val="3F3F3F"/>
          <w:kern w:val="0"/>
          <w:sz w:val="23"/>
          <w:szCs w:val="23"/>
        </w:rPr>
        <w:t>来查找</w:t>
      </w:r>
      <w:r w:rsidRPr="00930B8E">
        <w:rPr>
          <w:rFonts w:ascii="microsoft yahei" w:eastAsia="宋体" w:hAnsi="microsoft yahei" w:cs="Arial"/>
          <w:color w:val="3F3F3F"/>
          <w:kern w:val="0"/>
          <w:sz w:val="23"/>
          <w:szCs w:val="23"/>
        </w:rPr>
        <w:t>Destination</w:t>
      </w:r>
      <w:r w:rsidRPr="00930B8E">
        <w:rPr>
          <w:rFonts w:ascii="microsoft yahei" w:eastAsia="宋体" w:hAnsi="microsoft yahei" w:cs="Arial"/>
          <w:color w:val="3F3F3F"/>
          <w:kern w:val="0"/>
          <w:sz w:val="23"/>
          <w:szCs w:val="23"/>
        </w:rPr>
        <w:t>。</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(3) Connection</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Connection</w:t>
      </w:r>
      <w:r w:rsidRPr="00930B8E">
        <w:rPr>
          <w:rFonts w:ascii="microsoft yahei" w:eastAsia="宋体" w:hAnsi="microsoft yahei" w:cs="Arial"/>
          <w:color w:val="3F3F3F"/>
          <w:kern w:val="0"/>
          <w:sz w:val="23"/>
          <w:szCs w:val="23"/>
        </w:rPr>
        <w:t>表示在客户端和</w:t>
      </w:r>
      <w:r w:rsidRPr="00930B8E">
        <w:rPr>
          <w:rFonts w:ascii="microsoft yahei" w:eastAsia="宋体" w:hAnsi="microsoft yahei" w:cs="Arial"/>
          <w:color w:val="3F3F3F"/>
          <w:kern w:val="0"/>
          <w:sz w:val="23"/>
          <w:szCs w:val="23"/>
        </w:rPr>
        <w:t>JMS</w:t>
      </w:r>
      <w:r w:rsidRPr="00930B8E">
        <w:rPr>
          <w:rFonts w:ascii="microsoft yahei" w:eastAsia="宋体" w:hAnsi="microsoft yahei" w:cs="Arial"/>
          <w:color w:val="3F3F3F"/>
          <w:kern w:val="0"/>
          <w:sz w:val="23"/>
          <w:szCs w:val="23"/>
        </w:rPr>
        <w:t>系统之间建立的链接（对</w:t>
      </w:r>
      <w:r w:rsidRPr="00930B8E">
        <w:rPr>
          <w:rFonts w:ascii="microsoft yahei" w:eastAsia="宋体" w:hAnsi="microsoft yahei" w:cs="Arial"/>
          <w:color w:val="3F3F3F"/>
          <w:kern w:val="0"/>
          <w:sz w:val="23"/>
          <w:szCs w:val="23"/>
        </w:rPr>
        <w:t>TCP/IP socket</w:t>
      </w:r>
      <w:r w:rsidRPr="00930B8E">
        <w:rPr>
          <w:rFonts w:ascii="microsoft yahei" w:eastAsia="宋体" w:hAnsi="microsoft yahei" w:cs="Arial"/>
          <w:color w:val="3F3F3F"/>
          <w:kern w:val="0"/>
          <w:sz w:val="23"/>
          <w:szCs w:val="23"/>
        </w:rPr>
        <w:t>的包装）。</w:t>
      </w:r>
      <w:r w:rsidRPr="00930B8E">
        <w:rPr>
          <w:rFonts w:ascii="microsoft yahei" w:eastAsia="宋体" w:hAnsi="microsoft yahei" w:cs="Arial"/>
          <w:color w:val="3F3F3F"/>
          <w:kern w:val="0"/>
          <w:sz w:val="23"/>
          <w:szCs w:val="23"/>
        </w:rPr>
        <w:t>Connection</w:t>
      </w:r>
      <w:r w:rsidRPr="00930B8E">
        <w:rPr>
          <w:rFonts w:ascii="microsoft yahei" w:eastAsia="宋体" w:hAnsi="microsoft yahei" w:cs="Arial"/>
          <w:color w:val="3F3F3F"/>
          <w:kern w:val="0"/>
          <w:sz w:val="23"/>
          <w:szCs w:val="23"/>
        </w:rPr>
        <w:t>可以产生一个或多个</w:t>
      </w:r>
      <w:r w:rsidRPr="00930B8E">
        <w:rPr>
          <w:rFonts w:ascii="microsoft yahei" w:eastAsia="宋体" w:hAnsi="microsoft yahei" w:cs="Arial"/>
          <w:color w:val="3F3F3F"/>
          <w:kern w:val="0"/>
          <w:sz w:val="23"/>
          <w:szCs w:val="23"/>
        </w:rPr>
        <w:t>Session</w:t>
      </w:r>
      <w:r w:rsidRPr="00930B8E">
        <w:rPr>
          <w:rFonts w:ascii="microsoft yahei" w:eastAsia="宋体" w:hAnsi="microsoft yahei" w:cs="Arial"/>
          <w:color w:val="3F3F3F"/>
          <w:kern w:val="0"/>
          <w:sz w:val="23"/>
          <w:szCs w:val="23"/>
        </w:rPr>
        <w:t>。跟</w:t>
      </w:r>
      <w:r w:rsidRPr="00930B8E">
        <w:rPr>
          <w:rFonts w:ascii="microsoft yahei" w:eastAsia="宋体" w:hAnsi="microsoft yahei" w:cs="Arial"/>
          <w:color w:val="3F3F3F"/>
          <w:kern w:val="0"/>
          <w:sz w:val="23"/>
          <w:szCs w:val="23"/>
        </w:rPr>
        <w:t>ConnectionFactory</w:t>
      </w:r>
      <w:r w:rsidRPr="00930B8E">
        <w:rPr>
          <w:rFonts w:ascii="microsoft yahei" w:eastAsia="宋体" w:hAnsi="microsoft yahei" w:cs="Arial"/>
          <w:color w:val="3F3F3F"/>
          <w:kern w:val="0"/>
          <w:sz w:val="23"/>
          <w:szCs w:val="23"/>
        </w:rPr>
        <w:t>一样，</w:t>
      </w:r>
      <w:r w:rsidRPr="00930B8E">
        <w:rPr>
          <w:rFonts w:ascii="microsoft yahei" w:eastAsia="宋体" w:hAnsi="microsoft yahei" w:cs="Arial"/>
          <w:color w:val="3F3F3F"/>
          <w:kern w:val="0"/>
          <w:sz w:val="23"/>
          <w:szCs w:val="23"/>
        </w:rPr>
        <w:t>Connection</w:t>
      </w:r>
      <w:r w:rsidRPr="00930B8E">
        <w:rPr>
          <w:rFonts w:ascii="microsoft yahei" w:eastAsia="宋体" w:hAnsi="microsoft yahei" w:cs="Arial"/>
          <w:color w:val="3F3F3F"/>
          <w:kern w:val="0"/>
          <w:sz w:val="23"/>
          <w:szCs w:val="23"/>
        </w:rPr>
        <w:t>也有两种类型：</w:t>
      </w:r>
      <w:r w:rsidRPr="00930B8E">
        <w:rPr>
          <w:rFonts w:ascii="microsoft yahei" w:eastAsia="宋体" w:hAnsi="microsoft yahei" w:cs="Arial"/>
          <w:color w:val="3F3F3F"/>
          <w:kern w:val="0"/>
          <w:sz w:val="23"/>
          <w:szCs w:val="23"/>
        </w:rPr>
        <w:t>QueueConnection</w:t>
      </w:r>
      <w:r w:rsidRPr="00930B8E">
        <w:rPr>
          <w:rFonts w:ascii="microsoft yahei" w:eastAsia="宋体" w:hAnsi="microsoft yahei" w:cs="Arial"/>
          <w:color w:val="3F3F3F"/>
          <w:kern w:val="0"/>
          <w:sz w:val="23"/>
          <w:szCs w:val="23"/>
        </w:rPr>
        <w:t>和</w:t>
      </w:r>
      <w:r w:rsidRPr="00930B8E">
        <w:rPr>
          <w:rFonts w:ascii="microsoft yahei" w:eastAsia="宋体" w:hAnsi="microsoft yahei" w:cs="Arial"/>
          <w:color w:val="3F3F3F"/>
          <w:kern w:val="0"/>
          <w:sz w:val="23"/>
          <w:szCs w:val="23"/>
        </w:rPr>
        <w:t>TopicConnection</w:t>
      </w:r>
      <w:r w:rsidRPr="00930B8E">
        <w:rPr>
          <w:rFonts w:ascii="microsoft yahei" w:eastAsia="宋体" w:hAnsi="microsoft yahei" w:cs="Arial"/>
          <w:color w:val="3F3F3F"/>
          <w:kern w:val="0"/>
          <w:sz w:val="23"/>
          <w:szCs w:val="23"/>
        </w:rPr>
        <w:t>。</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(4) Session</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Session</w:t>
      </w:r>
      <w:r w:rsidRPr="00930B8E">
        <w:rPr>
          <w:rFonts w:ascii="microsoft yahei" w:eastAsia="宋体" w:hAnsi="microsoft yahei" w:cs="Arial"/>
          <w:color w:val="3F3F3F"/>
          <w:kern w:val="0"/>
          <w:sz w:val="23"/>
          <w:szCs w:val="23"/>
        </w:rPr>
        <w:t>是我们操作消息的接口。可以通过</w:t>
      </w:r>
      <w:r w:rsidRPr="00930B8E">
        <w:rPr>
          <w:rFonts w:ascii="microsoft yahei" w:eastAsia="宋体" w:hAnsi="microsoft yahei" w:cs="Arial"/>
          <w:color w:val="3F3F3F"/>
          <w:kern w:val="0"/>
          <w:sz w:val="23"/>
          <w:szCs w:val="23"/>
        </w:rPr>
        <w:t>session</w:t>
      </w:r>
      <w:r w:rsidRPr="00930B8E">
        <w:rPr>
          <w:rFonts w:ascii="microsoft yahei" w:eastAsia="宋体" w:hAnsi="microsoft yahei" w:cs="Arial"/>
          <w:color w:val="3F3F3F"/>
          <w:kern w:val="0"/>
          <w:sz w:val="23"/>
          <w:szCs w:val="23"/>
        </w:rPr>
        <w:t>创建生产者、消费者、消息等。</w:t>
      </w:r>
      <w:r w:rsidRPr="00930B8E">
        <w:rPr>
          <w:rFonts w:ascii="microsoft yahei" w:eastAsia="宋体" w:hAnsi="microsoft yahei" w:cs="Arial"/>
          <w:color w:val="3F3F3F"/>
          <w:kern w:val="0"/>
          <w:sz w:val="23"/>
          <w:szCs w:val="23"/>
        </w:rPr>
        <w:t>Session</w:t>
      </w:r>
      <w:r w:rsidRPr="00930B8E">
        <w:rPr>
          <w:rFonts w:ascii="microsoft yahei" w:eastAsia="宋体" w:hAnsi="microsoft yahei" w:cs="Arial"/>
          <w:color w:val="3F3F3F"/>
          <w:kern w:val="0"/>
          <w:sz w:val="23"/>
          <w:szCs w:val="23"/>
        </w:rPr>
        <w:t>提供了事务的功能。当我们需要使用</w:t>
      </w:r>
      <w:r w:rsidRPr="00930B8E">
        <w:rPr>
          <w:rFonts w:ascii="microsoft yahei" w:eastAsia="宋体" w:hAnsi="microsoft yahei" w:cs="Arial"/>
          <w:color w:val="3F3F3F"/>
          <w:kern w:val="0"/>
          <w:sz w:val="23"/>
          <w:szCs w:val="23"/>
        </w:rPr>
        <w:t>session</w:t>
      </w:r>
      <w:r w:rsidRPr="00930B8E">
        <w:rPr>
          <w:rFonts w:ascii="microsoft yahei" w:eastAsia="宋体" w:hAnsi="microsoft yahei" w:cs="Arial"/>
          <w:color w:val="3F3F3F"/>
          <w:kern w:val="0"/>
          <w:sz w:val="23"/>
          <w:szCs w:val="23"/>
        </w:rPr>
        <w:t>发送</w:t>
      </w:r>
      <w:r w:rsidRPr="00930B8E">
        <w:rPr>
          <w:rFonts w:ascii="microsoft yahei" w:eastAsia="宋体" w:hAnsi="microsoft yahei" w:cs="Arial"/>
          <w:color w:val="3F3F3F"/>
          <w:kern w:val="0"/>
          <w:sz w:val="23"/>
          <w:szCs w:val="23"/>
        </w:rPr>
        <w:t>/</w:t>
      </w:r>
      <w:r w:rsidRPr="00930B8E">
        <w:rPr>
          <w:rFonts w:ascii="microsoft yahei" w:eastAsia="宋体" w:hAnsi="microsoft yahei" w:cs="Arial"/>
          <w:color w:val="3F3F3F"/>
          <w:kern w:val="0"/>
          <w:sz w:val="23"/>
          <w:szCs w:val="23"/>
        </w:rPr>
        <w:t>接收多个消息时，可以将这些发送</w:t>
      </w:r>
      <w:r w:rsidRPr="00930B8E">
        <w:rPr>
          <w:rFonts w:ascii="microsoft yahei" w:eastAsia="宋体" w:hAnsi="microsoft yahei" w:cs="Arial"/>
          <w:color w:val="3F3F3F"/>
          <w:kern w:val="0"/>
          <w:sz w:val="23"/>
          <w:szCs w:val="23"/>
        </w:rPr>
        <w:t>/</w:t>
      </w:r>
      <w:r w:rsidRPr="00930B8E">
        <w:rPr>
          <w:rFonts w:ascii="microsoft yahei" w:eastAsia="宋体" w:hAnsi="microsoft yahei" w:cs="Arial"/>
          <w:color w:val="3F3F3F"/>
          <w:kern w:val="0"/>
          <w:sz w:val="23"/>
          <w:szCs w:val="23"/>
        </w:rPr>
        <w:t>接收动作放到一个事务中。同样，也分</w:t>
      </w:r>
      <w:r w:rsidRPr="00930B8E">
        <w:rPr>
          <w:rFonts w:ascii="microsoft yahei" w:eastAsia="宋体" w:hAnsi="microsoft yahei" w:cs="Arial"/>
          <w:color w:val="3F3F3F"/>
          <w:kern w:val="0"/>
          <w:sz w:val="23"/>
          <w:szCs w:val="23"/>
        </w:rPr>
        <w:t>QueueSession</w:t>
      </w:r>
      <w:r w:rsidRPr="00930B8E">
        <w:rPr>
          <w:rFonts w:ascii="microsoft yahei" w:eastAsia="宋体" w:hAnsi="microsoft yahei" w:cs="Arial"/>
          <w:color w:val="3F3F3F"/>
          <w:kern w:val="0"/>
          <w:sz w:val="23"/>
          <w:szCs w:val="23"/>
        </w:rPr>
        <w:t>和</w:t>
      </w:r>
      <w:r w:rsidRPr="00930B8E">
        <w:rPr>
          <w:rFonts w:ascii="microsoft yahei" w:eastAsia="宋体" w:hAnsi="microsoft yahei" w:cs="Arial"/>
          <w:color w:val="3F3F3F"/>
          <w:kern w:val="0"/>
          <w:sz w:val="23"/>
          <w:szCs w:val="23"/>
        </w:rPr>
        <w:t>TopicSession</w:t>
      </w:r>
      <w:r w:rsidRPr="00930B8E">
        <w:rPr>
          <w:rFonts w:ascii="microsoft yahei" w:eastAsia="宋体" w:hAnsi="microsoft yahei" w:cs="Arial"/>
          <w:color w:val="3F3F3F"/>
          <w:kern w:val="0"/>
          <w:sz w:val="23"/>
          <w:szCs w:val="23"/>
        </w:rPr>
        <w:t>。</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 xml:space="preserve">(5) </w:t>
      </w:r>
      <w:r w:rsidRPr="00930B8E">
        <w:rPr>
          <w:rFonts w:ascii="microsoft yahei" w:eastAsia="宋体" w:hAnsi="microsoft yahei" w:cs="Arial"/>
          <w:color w:val="3F3F3F"/>
          <w:kern w:val="0"/>
          <w:sz w:val="23"/>
          <w:szCs w:val="23"/>
        </w:rPr>
        <w:t>消息的生产者</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highlight w:val="yellow"/>
        </w:rPr>
        <w:t>消息生产者由</w:t>
      </w:r>
      <w:r w:rsidRPr="00930B8E">
        <w:rPr>
          <w:rFonts w:ascii="microsoft yahei" w:eastAsia="宋体" w:hAnsi="microsoft yahei" w:cs="Arial"/>
          <w:color w:val="3F3F3F"/>
          <w:kern w:val="0"/>
          <w:sz w:val="23"/>
          <w:szCs w:val="23"/>
          <w:highlight w:val="yellow"/>
        </w:rPr>
        <w:t>Session</w:t>
      </w:r>
      <w:r w:rsidRPr="00930B8E">
        <w:rPr>
          <w:rFonts w:ascii="microsoft yahei" w:eastAsia="宋体" w:hAnsi="microsoft yahei" w:cs="Arial"/>
          <w:color w:val="3F3F3F"/>
          <w:kern w:val="0"/>
          <w:sz w:val="23"/>
          <w:szCs w:val="23"/>
          <w:highlight w:val="yellow"/>
        </w:rPr>
        <w:t>创建</w:t>
      </w:r>
      <w:r w:rsidRPr="00930B8E">
        <w:rPr>
          <w:rFonts w:ascii="microsoft yahei" w:eastAsia="宋体" w:hAnsi="microsoft yahei" w:cs="Arial"/>
          <w:color w:val="3F3F3F"/>
          <w:kern w:val="0"/>
          <w:sz w:val="23"/>
          <w:szCs w:val="23"/>
        </w:rPr>
        <w:t>，并用于将消息发送到</w:t>
      </w:r>
      <w:r w:rsidRPr="00930B8E">
        <w:rPr>
          <w:rFonts w:ascii="microsoft yahei" w:eastAsia="宋体" w:hAnsi="microsoft yahei" w:cs="Arial"/>
          <w:color w:val="3F3F3F"/>
          <w:kern w:val="0"/>
          <w:sz w:val="23"/>
          <w:szCs w:val="23"/>
        </w:rPr>
        <w:t>Destination</w:t>
      </w:r>
      <w:r w:rsidRPr="00930B8E">
        <w:rPr>
          <w:rFonts w:ascii="microsoft yahei" w:eastAsia="宋体" w:hAnsi="microsoft yahei" w:cs="Arial"/>
          <w:color w:val="3F3F3F"/>
          <w:kern w:val="0"/>
          <w:sz w:val="23"/>
          <w:szCs w:val="23"/>
        </w:rPr>
        <w:t>。同样，消息生产者分两种类型：</w:t>
      </w:r>
      <w:r w:rsidRPr="00930B8E">
        <w:rPr>
          <w:rFonts w:ascii="microsoft yahei" w:eastAsia="宋体" w:hAnsi="microsoft yahei" w:cs="Arial"/>
          <w:color w:val="3F3F3F"/>
          <w:kern w:val="0"/>
          <w:sz w:val="23"/>
          <w:szCs w:val="23"/>
        </w:rPr>
        <w:t>QueueSender</w:t>
      </w:r>
      <w:r w:rsidRPr="00930B8E">
        <w:rPr>
          <w:rFonts w:ascii="microsoft yahei" w:eastAsia="宋体" w:hAnsi="microsoft yahei" w:cs="Arial"/>
          <w:color w:val="3F3F3F"/>
          <w:kern w:val="0"/>
          <w:sz w:val="23"/>
          <w:szCs w:val="23"/>
        </w:rPr>
        <w:t>和</w:t>
      </w:r>
      <w:r w:rsidRPr="00930B8E">
        <w:rPr>
          <w:rFonts w:ascii="microsoft yahei" w:eastAsia="宋体" w:hAnsi="microsoft yahei" w:cs="Arial"/>
          <w:color w:val="3F3F3F"/>
          <w:kern w:val="0"/>
          <w:sz w:val="23"/>
          <w:szCs w:val="23"/>
        </w:rPr>
        <w:t>TopicPublisher</w:t>
      </w:r>
      <w:r w:rsidRPr="00930B8E">
        <w:rPr>
          <w:rFonts w:ascii="microsoft yahei" w:eastAsia="宋体" w:hAnsi="microsoft yahei" w:cs="Arial"/>
          <w:color w:val="3F3F3F"/>
          <w:kern w:val="0"/>
          <w:sz w:val="23"/>
          <w:szCs w:val="23"/>
        </w:rPr>
        <w:t>。可以调用消息生产者的方法（</w:t>
      </w:r>
      <w:r w:rsidRPr="00930B8E">
        <w:rPr>
          <w:rFonts w:ascii="microsoft yahei" w:eastAsia="宋体" w:hAnsi="microsoft yahei" w:cs="Arial"/>
          <w:color w:val="3F3F3F"/>
          <w:kern w:val="0"/>
          <w:sz w:val="23"/>
          <w:szCs w:val="23"/>
        </w:rPr>
        <w:t>send</w:t>
      </w:r>
      <w:r w:rsidRPr="00930B8E">
        <w:rPr>
          <w:rFonts w:ascii="microsoft yahei" w:eastAsia="宋体" w:hAnsi="microsoft yahei" w:cs="Arial"/>
          <w:color w:val="3F3F3F"/>
          <w:kern w:val="0"/>
          <w:sz w:val="23"/>
          <w:szCs w:val="23"/>
        </w:rPr>
        <w:t>或</w:t>
      </w:r>
      <w:r w:rsidRPr="00930B8E">
        <w:rPr>
          <w:rFonts w:ascii="microsoft yahei" w:eastAsia="宋体" w:hAnsi="microsoft yahei" w:cs="Arial"/>
          <w:color w:val="3F3F3F"/>
          <w:kern w:val="0"/>
          <w:sz w:val="23"/>
          <w:szCs w:val="23"/>
        </w:rPr>
        <w:t>publish</w:t>
      </w:r>
      <w:r w:rsidRPr="00930B8E">
        <w:rPr>
          <w:rFonts w:ascii="microsoft yahei" w:eastAsia="宋体" w:hAnsi="microsoft yahei" w:cs="Arial"/>
          <w:color w:val="3F3F3F"/>
          <w:kern w:val="0"/>
          <w:sz w:val="23"/>
          <w:szCs w:val="23"/>
        </w:rPr>
        <w:t>方法）发送消息。</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 xml:space="preserve">(6) </w:t>
      </w:r>
      <w:r w:rsidRPr="00930B8E">
        <w:rPr>
          <w:rFonts w:ascii="microsoft yahei" w:eastAsia="宋体" w:hAnsi="microsoft yahei" w:cs="Arial"/>
          <w:color w:val="3F3F3F"/>
          <w:kern w:val="0"/>
          <w:sz w:val="23"/>
          <w:szCs w:val="23"/>
        </w:rPr>
        <w:t>消息消费者</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highlight w:val="yellow"/>
        </w:rPr>
        <w:t>消息消费者由</w:t>
      </w:r>
      <w:r w:rsidRPr="00930B8E">
        <w:rPr>
          <w:rFonts w:ascii="microsoft yahei" w:eastAsia="宋体" w:hAnsi="microsoft yahei" w:cs="Arial"/>
          <w:color w:val="3F3F3F"/>
          <w:kern w:val="0"/>
          <w:sz w:val="23"/>
          <w:szCs w:val="23"/>
          <w:highlight w:val="yellow"/>
        </w:rPr>
        <w:t>Session</w:t>
      </w:r>
      <w:r w:rsidRPr="00930B8E">
        <w:rPr>
          <w:rFonts w:ascii="microsoft yahei" w:eastAsia="宋体" w:hAnsi="microsoft yahei" w:cs="Arial"/>
          <w:color w:val="3F3F3F"/>
          <w:kern w:val="0"/>
          <w:sz w:val="23"/>
          <w:szCs w:val="23"/>
          <w:highlight w:val="yellow"/>
        </w:rPr>
        <w:t>创建</w:t>
      </w:r>
      <w:r w:rsidRPr="00930B8E">
        <w:rPr>
          <w:rFonts w:ascii="microsoft yahei" w:eastAsia="宋体" w:hAnsi="microsoft yahei" w:cs="Arial"/>
          <w:color w:val="3F3F3F"/>
          <w:kern w:val="0"/>
          <w:sz w:val="23"/>
          <w:szCs w:val="23"/>
        </w:rPr>
        <w:t>，用于接收被发送到</w:t>
      </w:r>
      <w:r w:rsidRPr="00930B8E">
        <w:rPr>
          <w:rFonts w:ascii="microsoft yahei" w:eastAsia="宋体" w:hAnsi="microsoft yahei" w:cs="Arial"/>
          <w:color w:val="3F3F3F"/>
          <w:kern w:val="0"/>
          <w:sz w:val="23"/>
          <w:szCs w:val="23"/>
        </w:rPr>
        <w:t>Destination</w:t>
      </w:r>
      <w:r w:rsidRPr="00930B8E">
        <w:rPr>
          <w:rFonts w:ascii="microsoft yahei" w:eastAsia="宋体" w:hAnsi="microsoft yahei" w:cs="Arial"/>
          <w:color w:val="3F3F3F"/>
          <w:kern w:val="0"/>
          <w:sz w:val="23"/>
          <w:szCs w:val="23"/>
        </w:rPr>
        <w:t>的消息。两种类型：</w:t>
      </w:r>
      <w:r w:rsidRPr="00930B8E">
        <w:rPr>
          <w:rFonts w:ascii="microsoft yahei" w:eastAsia="宋体" w:hAnsi="microsoft yahei" w:cs="Arial"/>
          <w:color w:val="3F3F3F"/>
          <w:kern w:val="0"/>
          <w:sz w:val="23"/>
          <w:szCs w:val="23"/>
        </w:rPr>
        <w:t>QueueReceiver</w:t>
      </w:r>
      <w:r w:rsidRPr="00930B8E">
        <w:rPr>
          <w:rFonts w:ascii="microsoft yahei" w:eastAsia="宋体" w:hAnsi="microsoft yahei" w:cs="Arial"/>
          <w:color w:val="3F3F3F"/>
          <w:kern w:val="0"/>
          <w:sz w:val="23"/>
          <w:szCs w:val="23"/>
        </w:rPr>
        <w:t>和</w:t>
      </w:r>
      <w:r w:rsidRPr="00930B8E">
        <w:rPr>
          <w:rFonts w:ascii="microsoft yahei" w:eastAsia="宋体" w:hAnsi="microsoft yahei" w:cs="Arial"/>
          <w:color w:val="3F3F3F"/>
          <w:kern w:val="0"/>
          <w:sz w:val="23"/>
          <w:szCs w:val="23"/>
        </w:rPr>
        <w:t>TopicSubscriber</w:t>
      </w:r>
      <w:r w:rsidRPr="00930B8E">
        <w:rPr>
          <w:rFonts w:ascii="microsoft yahei" w:eastAsia="宋体" w:hAnsi="microsoft yahei" w:cs="Arial"/>
          <w:color w:val="3F3F3F"/>
          <w:kern w:val="0"/>
          <w:sz w:val="23"/>
          <w:szCs w:val="23"/>
        </w:rPr>
        <w:t>。可分别通过</w:t>
      </w:r>
      <w:r w:rsidRPr="00930B8E">
        <w:rPr>
          <w:rFonts w:ascii="microsoft yahei" w:eastAsia="宋体" w:hAnsi="microsoft yahei" w:cs="Arial"/>
          <w:color w:val="3F3F3F"/>
          <w:kern w:val="0"/>
          <w:sz w:val="23"/>
          <w:szCs w:val="23"/>
        </w:rPr>
        <w:t>session</w:t>
      </w:r>
      <w:r w:rsidRPr="00930B8E">
        <w:rPr>
          <w:rFonts w:ascii="microsoft yahei" w:eastAsia="宋体" w:hAnsi="microsoft yahei" w:cs="Arial"/>
          <w:color w:val="3F3F3F"/>
          <w:kern w:val="0"/>
          <w:sz w:val="23"/>
          <w:szCs w:val="23"/>
        </w:rPr>
        <w:t>的</w:t>
      </w:r>
      <w:r w:rsidRPr="00930B8E">
        <w:rPr>
          <w:rFonts w:ascii="microsoft yahei" w:eastAsia="宋体" w:hAnsi="microsoft yahei" w:cs="Arial"/>
          <w:color w:val="3F3F3F"/>
          <w:kern w:val="0"/>
          <w:sz w:val="23"/>
          <w:szCs w:val="23"/>
        </w:rPr>
        <w:t>createReceiver(Queue)</w:t>
      </w:r>
      <w:r w:rsidRPr="00930B8E">
        <w:rPr>
          <w:rFonts w:ascii="microsoft yahei" w:eastAsia="宋体" w:hAnsi="microsoft yahei" w:cs="Arial"/>
          <w:color w:val="3F3F3F"/>
          <w:kern w:val="0"/>
          <w:sz w:val="23"/>
          <w:szCs w:val="23"/>
        </w:rPr>
        <w:t>或</w:t>
      </w:r>
      <w:r w:rsidRPr="00930B8E">
        <w:rPr>
          <w:rFonts w:ascii="microsoft yahei" w:eastAsia="宋体" w:hAnsi="microsoft yahei" w:cs="Arial"/>
          <w:color w:val="3F3F3F"/>
          <w:kern w:val="0"/>
          <w:sz w:val="23"/>
          <w:szCs w:val="23"/>
        </w:rPr>
        <w:t>createSubscriber(Topic)</w:t>
      </w:r>
      <w:r w:rsidRPr="00930B8E">
        <w:rPr>
          <w:rFonts w:ascii="microsoft yahei" w:eastAsia="宋体" w:hAnsi="microsoft yahei" w:cs="Arial"/>
          <w:color w:val="3F3F3F"/>
          <w:kern w:val="0"/>
          <w:sz w:val="23"/>
          <w:szCs w:val="23"/>
        </w:rPr>
        <w:t>来创建。当然，也可以</w:t>
      </w:r>
      <w:r w:rsidRPr="00930B8E">
        <w:rPr>
          <w:rFonts w:ascii="microsoft yahei" w:eastAsia="宋体" w:hAnsi="microsoft yahei" w:cs="Arial"/>
          <w:color w:val="3F3F3F"/>
          <w:kern w:val="0"/>
          <w:sz w:val="23"/>
          <w:szCs w:val="23"/>
        </w:rPr>
        <w:t>session</w:t>
      </w:r>
      <w:r w:rsidRPr="00930B8E">
        <w:rPr>
          <w:rFonts w:ascii="microsoft yahei" w:eastAsia="宋体" w:hAnsi="microsoft yahei" w:cs="Arial"/>
          <w:color w:val="3F3F3F"/>
          <w:kern w:val="0"/>
          <w:sz w:val="23"/>
          <w:szCs w:val="23"/>
        </w:rPr>
        <w:t>的</w:t>
      </w:r>
      <w:r w:rsidRPr="00930B8E">
        <w:rPr>
          <w:rFonts w:ascii="microsoft yahei" w:eastAsia="宋体" w:hAnsi="microsoft yahei" w:cs="Arial"/>
          <w:color w:val="3F3F3F"/>
          <w:kern w:val="0"/>
          <w:sz w:val="23"/>
          <w:szCs w:val="23"/>
        </w:rPr>
        <w:t>creatDurableSubscriber</w:t>
      </w:r>
      <w:r w:rsidRPr="00930B8E">
        <w:rPr>
          <w:rFonts w:ascii="microsoft yahei" w:eastAsia="宋体" w:hAnsi="microsoft yahei" w:cs="Arial"/>
          <w:color w:val="3F3F3F"/>
          <w:kern w:val="0"/>
          <w:sz w:val="23"/>
          <w:szCs w:val="23"/>
        </w:rPr>
        <w:t>方法来创建持久化的订阅者。</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(7) MessageListener</w:t>
      </w:r>
    </w:p>
    <w:p w:rsidR="00930B8E" w:rsidRPr="00930B8E" w:rsidRDefault="00930B8E" w:rsidP="00930B8E">
      <w:pPr>
        <w:widowControl/>
        <w:spacing w:after="264" w:line="390" w:lineRule="atLeast"/>
        <w:ind w:left="720"/>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lastRenderedPageBreak/>
        <w:t>消息监听器。如果注册了消息监听器，一旦消息到达，将自动调用监听器的</w:t>
      </w:r>
      <w:r w:rsidRPr="00930B8E">
        <w:rPr>
          <w:rFonts w:ascii="microsoft yahei" w:eastAsia="宋体" w:hAnsi="microsoft yahei" w:cs="Arial"/>
          <w:color w:val="3F3F3F"/>
          <w:kern w:val="0"/>
          <w:sz w:val="23"/>
          <w:szCs w:val="23"/>
        </w:rPr>
        <w:t>onMessage</w:t>
      </w:r>
      <w:r w:rsidRPr="00930B8E">
        <w:rPr>
          <w:rFonts w:ascii="microsoft yahei" w:eastAsia="宋体" w:hAnsi="microsoft yahei" w:cs="Arial"/>
          <w:color w:val="3F3F3F"/>
          <w:kern w:val="0"/>
          <w:sz w:val="23"/>
          <w:szCs w:val="23"/>
        </w:rPr>
        <w:t>方法。</w:t>
      </w:r>
      <w:r w:rsidRPr="00930B8E">
        <w:rPr>
          <w:rFonts w:ascii="microsoft yahei" w:eastAsia="宋体" w:hAnsi="microsoft yahei" w:cs="Arial"/>
          <w:color w:val="3F3F3F"/>
          <w:kern w:val="0"/>
          <w:sz w:val="23"/>
          <w:szCs w:val="23"/>
        </w:rPr>
        <w:t>EJB</w:t>
      </w:r>
      <w:r w:rsidRPr="00930B8E">
        <w:rPr>
          <w:rFonts w:ascii="microsoft yahei" w:eastAsia="宋体" w:hAnsi="microsoft yahei" w:cs="Arial"/>
          <w:color w:val="3F3F3F"/>
          <w:kern w:val="0"/>
          <w:sz w:val="23"/>
          <w:szCs w:val="23"/>
        </w:rPr>
        <w:t>中的</w:t>
      </w:r>
      <w:r w:rsidRPr="00930B8E">
        <w:rPr>
          <w:rFonts w:ascii="microsoft yahei" w:eastAsia="宋体" w:hAnsi="microsoft yahei" w:cs="Arial"/>
          <w:color w:val="3F3F3F"/>
          <w:kern w:val="0"/>
          <w:sz w:val="23"/>
          <w:szCs w:val="23"/>
        </w:rPr>
        <w:t>MDB</w:t>
      </w:r>
      <w:r w:rsidRPr="00930B8E">
        <w:rPr>
          <w:rFonts w:ascii="microsoft yahei" w:eastAsia="宋体" w:hAnsi="microsoft yahei" w:cs="Arial"/>
          <w:color w:val="3F3F3F"/>
          <w:kern w:val="0"/>
          <w:sz w:val="23"/>
          <w:szCs w:val="23"/>
        </w:rPr>
        <w:t>（</w:t>
      </w:r>
      <w:r w:rsidRPr="00930B8E">
        <w:rPr>
          <w:rFonts w:ascii="microsoft yahei" w:eastAsia="宋体" w:hAnsi="microsoft yahei" w:cs="Arial"/>
          <w:color w:val="3F3F3F"/>
          <w:kern w:val="0"/>
          <w:sz w:val="23"/>
          <w:szCs w:val="23"/>
        </w:rPr>
        <w:t>Message-Driven Bean</w:t>
      </w:r>
      <w:r w:rsidRPr="00930B8E">
        <w:rPr>
          <w:rFonts w:ascii="microsoft yahei" w:eastAsia="宋体" w:hAnsi="microsoft yahei" w:cs="Arial"/>
          <w:color w:val="3F3F3F"/>
          <w:kern w:val="0"/>
          <w:sz w:val="23"/>
          <w:szCs w:val="23"/>
        </w:rPr>
        <w:t>）就是一种</w:t>
      </w:r>
      <w:r w:rsidRPr="00930B8E">
        <w:rPr>
          <w:rFonts w:ascii="microsoft yahei" w:eastAsia="宋体" w:hAnsi="microsoft yahei" w:cs="Arial"/>
          <w:color w:val="3F3F3F"/>
          <w:kern w:val="0"/>
          <w:sz w:val="23"/>
          <w:szCs w:val="23"/>
        </w:rPr>
        <w:t>MessageListener</w:t>
      </w:r>
      <w:r w:rsidRPr="00930B8E">
        <w:rPr>
          <w:rFonts w:ascii="microsoft yahei" w:eastAsia="宋体" w:hAnsi="microsoft yahei" w:cs="Arial"/>
          <w:color w:val="3F3F3F"/>
          <w:kern w:val="0"/>
          <w:sz w:val="23"/>
          <w:szCs w:val="23"/>
        </w:rPr>
        <w:t>。</w:t>
      </w:r>
    </w:p>
    <w:p w:rsidR="00930B8E" w:rsidRPr="00930B8E" w:rsidRDefault="00930B8E" w:rsidP="00930B8E">
      <w:pPr>
        <w:widowControl/>
        <w:numPr>
          <w:ilvl w:val="0"/>
          <w:numId w:val="1"/>
        </w:numPr>
        <w:spacing w:after="264"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企业消息系统的好处</w:t>
      </w:r>
    </w:p>
    <w:p w:rsidR="00930B8E" w:rsidRPr="00930B8E" w:rsidRDefault="00930B8E" w:rsidP="00930B8E">
      <w:pPr>
        <w:widowControl/>
        <w:spacing w:after="264"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我们先来看看下图，应用程序</w:t>
      </w:r>
      <w:r w:rsidRPr="00930B8E">
        <w:rPr>
          <w:rFonts w:ascii="microsoft yahei" w:eastAsia="宋体" w:hAnsi="microsoft yahei" w:cs="Arial"/>
          <w:color w:val="3F3F3F"/>
          <w:kern w:val="0"/>
          <w:sz w:val="23"/>
          <w:szCs w:val="23"/>
        </w:rPr>
        <w:t>A</w:t>
      </w:r>
      <w:r w:rsidRPr="00930B8E">
        <w:rPr>
          <w:rFonts w:ascii="microsoft yahei" w:eastAsia="宋体" w:hAnsi="microsoft yahei" w:cs="Arial"/>
          <w:color w:val="3F3F3F"/>
          <w:kern w:val="0"/>
          <w:sz w:val="23"/>
          <w:szCs w:val="23"/>
        </w:rPr>
        <w:t>将</w:t>
      </w:r>
      <w:r w:rsidRPr="00930B8E">
        <w:rPr>
          <w:rFonts w:ascii="microsoft yahei" w:eastAsia="宋体" w:hAnsi="microsoft yahei" w:cs="Arial"/>
          <w:color w:val="3F3F3F"/>
          <w:kern w:val="0"/>
          <w:sz w:val="23"/>
          <w:szCs w:val="23"/>
        </w:rPr>
        <w:t>Message</w:t>
      </w:r>
      <w:r w:rsidRPr="00930B8E">
        <w:rPr>
          <w:rFonts w:ascii="microsoft yahei" w:eastAsia="宋体" w:hAnsi="microsoft yahei" w:cs="Arial"/>
          <w:color w:val="3F3F3F"/>
          <w:kern w:val="0"/>
          <w:sz w:val="23"/>
          <w:szCs w:val="23"/>
        </w:rPr>
        <w:t>发送到服务器上，然后应用程序</w:t>
      </w:r>
      <w:r w:rsidRPr="00930B8E">
        <w:rPr>
          <w:rFonts w:ascii="microsoft yahei" w:eastAsia="宋体" w:hAnsi="microsoft yahei" w:cs="Arial"/>
          <w:color w:val="3F3F3F"/>
          <w:kern w:val="0"/>
          <w:sz w:val="23"/>
          <w:szCs w:val="23"/>
        </w:rPr>
        <w:t>B</w:t>
      </w:r>
      <w:r w:rsidRPr="00930B8E">
        <w:rPr>
          <w:rFonts w:ascii="microsoft yahei" w:eastAsia="宋体" w:hAnsi="microsoft yahei" w:cs="Arial"/>
          <w:color w:val="3F3F3F"/>
          <w:kern w:val="0"/>
          <w:sz w:val="23"/>
          <w:szCs w:val="23"/>
        </w:rPr>
        <w:t>从服务器中接收</w:t>
      </w:r>
      <w:r w:rsidRPr="00930B8E">
        <w:rPr>
          <w:rFonts w:ascii="microsoft yahei" w:eastAsia="宋体" w:hAnsi="microsoft yahei" w:cs="Arial"/>
          <w:color w:val="3F3F3F"/>
          <w:kern w:val="0"/>
          <w:sz w:val="23"/>
          <w:szCs w:val="23"/>
        </w:rPr>
        <w:t>A</w:t>
      </w:r>
      <w:r w:rsidRPr="00930B8E">
        <w:rPr>
          <w:rFonts w:ascii="microsoft yahei" w:eastAsia="宋体" w:hAnsi="microsoft yahei" w:cs="Arial"/>
          <w:color w:val="3F3F3F"/>
          <w:kern w:val="0"/>
          <w:sz w:val="23"/>
          <w:szCs w:val="23"/>
        </w:rPr>
        <w:t>发来的消息，通过这个图我们一起来分析一下</w:t>
      </w:r>
      <w:r w:rsidRPr="00930B8E">
        <w:rPr>
          <w:rFonts w:ascii="microsoft yahei" w:eastAsia="宋体" w:hAnsi="microsoft yahei" w:cs="Arial"/>
          <w:color w:val="3F3F3F"/>
          <w:kern w:val="0"/>
          <w:sz w:val="23"/>
          <w:szCs w:val="23"/>
        </w:rPr>
        <w:t>JMS</w:t>
      </w:r>
      <w:r w:rsidRPr="00930B8E">
        <w:rPr>
          <w:rFonts w:ascii="microsoft yahei" w:eastAsia="宋体" w:hAnsi="microsoft yahei" w:cs="Arial"/>
          <w:color w:val="3F3F3F"/>
          <w:kern w:val="0"/>
          <w:sz w:val="23"/>
          <w:szCs w:val="23"/>
        </w:rPr>
        <w:t>的好处：</w:t>
      </w:r>
      <w:r w:rsidRPr="00930B8E">
        <w:rPr>
          <w:rFonts w:ascii="microsoft yahei" w:eastAsia="宋体" w:hAnsi="microsoft yahei" w:cs="Arial"/>
          <w:color w:val="3F3F3F"/>
          <w:kern w:val="0"/>
          <w:sz w:val="23"/>
          <w:szCs w:val="23"/>
        </w:rPr>
        <w:t> </w:t>
      </w:r>
      <w:r w:rsidRPr="00930B8E">
        <w:rPr>
          <w:rFonts w:ascii="microsoft yahei" w:eastAsia="宋体" w:hAnsi="microsoft yahei" w:cs="Arial"/>
          <w:color w:val="3F3F3F"/>
          <w:kern w:val="0"/>
          <w:sz w:val="23"/>
          <w:szCs w:val="23"/>
        </w:rPr>
        <w:br/>
      </w:r>
      <w:r w:rsidRPr="00930B8E">
        <w:rPr>
          <w:rFonts w:ascii="microsoft yahei" w:eastAsia="宋体" w:hAnsi="microsoft yahei" w:cs="Arial" w:hint="eastAsia"/>
          <w:noProof/>
          <w:color w:val="3F3F3F"/>
          <w:kern w:val="0"/>
          <w:sz w:val="23"/>
          <w:szCs w:val="23"/>
        </w:rPr>
        <w:drawing>
          <wp:inline distT="0" distB="0" distL="0" distR="0">
            <wp:extent cx="4610100" cy="184785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1847850"/>
                    </a:xfrm>
                    <a:prstGeom prst="rect">
                      <a:avLst/>
                    </a:prstGeom>
                    <a:noFill/>
                    <a:ln>
                      <a:noFill/>
                    </a:ln>
                  </pic:spPr>
                </pic:pic>
              </a:graphicData>
            </a:graphic>
          </wp:inline>
        </w:drawing>
      </w:r>
    </w:p>
    <w:p w:rsidR="00930B8E" w:rsidRPr="00930B8E" w:rsidRDefault="00930B8E" w:rsidP="00930B8E">
      <w:pPr>
        <w:widowControl/>
        <w:numPr>
          <w:ilvl w:val="0"/>
          <w:numId w:val="2"/>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提供消息灵活性</w:t>
      </w:r>
    </w:p>
    <w:p w:rsidR="00930B8E" w:rsidRPr="00930B8E" w:rsidRDefault="00930B8E" w:rsidP="00930B8E">
      <w:pPr>
        <w:widowControl/>
        <w:numPr>
          <w:ilvl w:val="0"/>
          <w:numId w:val="2"/>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松散耦合</w:t>
      </w:r>
    </w:p>
    <w:p w:rsidR="00930B8E" w:rsidRPr="00930B8E" w:rsidRDefault="00930B8E" w:rsidP="00930B8E">
      <w:pPr>
        <w:widowControl/>
        <w:numPr>
          <w:ilvl w:val="0"/>
          <w:numId w:val="2"/>
        </w:numPr>
        <w:spacing w:before="100" w:beforeAutospacing="1" w:after="100" w:afterAutospacing="1"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异步性</w:t>
      </w:r>
    </w:p>
    <w:p w:rsidR="00930B8E" w:rsidRPr="00930B8E" w:rsidRDefault="00930B8E" w:rsidP="00930B8E">
      <w:pPr>
        <w:widowControl/>
        <w:spacing w:line="390" w:lineRule="atLeast"/>
        <w:jc w:val="left"/>
        <w:rPr>
          <w:rFonts w:ascii="microsoft yahei" w:eastAsia="宋体" w:hAnsi="microsoft yahei" w:cs="Arial"/>
          <w:color w:val="3F3F3F"/>
          <w:kern w:val="0"/>
          <w:sz w:val="23"/>
          <w:szCs w:val="23"/>
        </w:rPr>
      </w:pPr>
      <w:r w:rsidRPr="00930B8E">
        <w:rPr>
          <w:rFonts w:ascii="microsoft yahei" w:eastAsia="宋体" w:hAnsi="microsoft yahei" w:cs="Arial"/>
          <w:color w:val="3F3F3F"/>
          <w:kern w:val="0"/>
          <w:sz w:val="23"/>
          <w:szCs w:val="23"/>
        </w:rPr>
        <w:t>对于</w:t>
      </w:r>
      <w:r w:rsidRPr="00930B8E">
        <w:rPr>
          <w:rFonts w:ascii="microsoft yahei" w:eastAsia="宋体" w:hAnsi="microsoft yahei" w:cs="Arial"/>
          <w:color w:val="3F3F3F"/>
          <w:kern w:val="0"/>
          <w:sz w:val="23"/>
          <w:szCs w:val="23"/>
        </w:rPr>
        <w:t>JMS</w:t>
      </w:r>
      <w:r w:rsidRPr="00930B8E">
        <w:rPr>
          <w:rFonts w:ascii="microsoft yahei" w:eastAsia="宋体" w:hAnsi="microsoft yahei" w:cs="Arial"/>
          <w:color w:val="3F3F3F"/>
          <w:kern w:val="0"/>
          <w:sz w:val="23"/>
          <w:szCs w:val="23"/>
        </w:rPr>
        <w:t>的基本概念我们就介绍这么多，下篇博文介绍一种</w:t>
      </w:r>
      <w:r w:rsidRPr="00930B8E">
        <w:rPr>
          <w:rFonts w:ascii="microsoft yahei" w:eastAsia="宋体" w:hAnsi="microsoft yahei" w:cs="Arial"/>
          <w:color w:val="3F3F3F"/>
          <w:kern w:val="0"/>
          <w:sz w:val="23"/>
          <w:szCs w:val="23"/>
        </w:rPr>
        <w:t>JMS</w:t>
      </w:r>
      <w:r w:rsidRPr="00930B8E">
        <w:rPr>
          <w:rFonts w:ascii="microsoft yahei" w:eastAsia="宋体" w:hAnsi="microsoft yahei" w:cs="Arial"/>
          <w:color w:val="3F3F3F"/>
          <w:kern w:val="0"/>
          <w:sz w:val="23"/>
          <w:szCs w:val="23"/>
        </w:rPr>
        <w:t>的实现。</w:t>
      </w:r>
    </w:p>
    <w:p w:rsidR="007C2254" w:rsidRDefault="007C2254">
      <w:r>
        <w:br w:type="page"/>
      </w:r>
    </w:p>
    <w:p w:rsidR="007C2254" w:rsidRDefault="007C2254" w:rsidP="007C2254">
      <w:pPr>
        <w:widowControl/>
        <w:shd w:val="clear" w:color="auto" w:fill="FFFFFF"/>
        <w:spacing w:line="450" w:lineRule="atLeast"/>
        <w:jc w:val="left"/>
        <w:rPr>
          <w:rFonts w:ascii="微软雅黑" w:eastAsia="微软雅黑" w:hAnsi="微软雅黑"/>
          <w:color w:val="000000"/>
          <w:sz w:val="30"/>
          <w:szCs w:val="30"/>
        </w:rPr>
      </w:pPr>
      <w:r>
        <w:rPr>
          <w:rFonts w:ascii="微软雅黑" w:eastAsia="微软雅黑" w:hAnsi="微软雅黑" w:hint="eastAsia"/>
          <w:color w:val="000000"/>
          <w:sz w:val="30"/>
          <w:szCs w:val="30"/>
        </w:rPr>
        <w:lastRenderedPageBreak/>
        <w:t> </w:t>
      </w:r>
    </w:p>
    <w:p w:rsidR="007C2254" w:rsidRDefault="007C2254" w:rsidP="007C2254">
      <w:pPr>
        <w:pStyle w:val="1"/>
        <w:shd w:val="clear" w:color="auto" w:fill="FFFFFF"/>
        <w:spacing w:before="0" w:beforeAutospacing="0" w:after="0" w:afterAutospacing="0" w:line="450" w:lineRule="atLeast"/>
        <w:textAlignment w:val="center"/>
        <w:rPr>
          <w:rFonts w:ascii="微软雅黑" w:eastAsia="微软雅黑" w:hAnsi="微软雅黑" w:hint="eastAsia"/>
          <w:b w:val="0"/>
          <w:bCs w:val="0"/>
          <w:color w:val="000000"/>
          <w:sz w:val="30"/>
          <w:szCs w:val="30"/>
        </w:rPr>
      </w:pPr>
      <w:hyperlink r:id="rId17" w:history="1">
        <w:r>
          <w:rPr>
            <w:rStyle w:val="a7"/>
            <w:rFonts w:ascii="微软雅黑" w:eastAsia="微软雅黑" w:hAnsi="微软雅黑" w:hint="eastAsia"/>
            <w:b w:val="0"/>
            <w:bCs w:val="0"/>
            <w:color w:val="000000"/>
            <w:sz w:val="30"/>
            <w:szCs w:val="30"/>
          </w:rPr>
          <w:t>深入浅出JMS（二）——JMS的组成</w:t>
        </w:r>
      </w:hyperlink>
    </w:p>
    <w:p w:rsidR="007C2254" w:rsidRDefault="007C2254" w:rsidP="007C2254">
      <w:pPr>
        <w:pStyle w:val="5"/>
        <w:shd w:val="clear" w:color="auto" w:fill="FFFFFF"/>
        <w:spacing w:line="390" w:lineRule="atLeast"/>
        <w:rPr>
          <w:rFonts w:ascii="Arial" w:hAnsi="Arial" w:cs="Arial"/>
          <w:color w:val="333333"/>
          <w:sz w:val="20"/>
          <w:szCs w:val="20"/>
        </w:rPr>
      </w:pPr>
      <w:bookmarkStart w:id="0" w:name="t0"/>
      <w:bookmarkEnd w:id="0"/>
      <w:r>
        <w:rPr>
          <w:rFonts w:ascii="Arial" w:hAnsi="Arial" w:cs="Arial"/>
          <w:color w:val="333333"/>
        </w:rPr>
        <w:t>JMS Provider</w:t>
      </w:r>
    </w:p>
    <w:p w:rsidR="007C2254" w:rsidRDefault="007C2254" w:rsidP="00A7003C">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实现了</w:t>
      </w:r>
      <w:r>
        <w:rPr>
          <w:rFonts w:ascii="Arial" w:hAnsi="Arial" w:cs="Arial"/>
          <w:color w:val="333333"/>
          <w:sz w:val="21"/>
          <w:szCs w:val="21"/>
        </w:rPr>
        <w:t>JMS</w:t>
      </w:r>
      <w:r>
        <w:rPr>
          <w:rFonts w:ascii="Arial" w:hAnsi="Arial" w:cs="Arial"/>
          <w:color w:val="333333"/>
          <w:sz w:val="21"/>
          <w:szCs w:val="21"/>
        </w:rPr>
        <w:t>规范的消息系统，该系统还提供必须的用于</w:t>
      </w:r>
      <w:r w:rsidRPr="00A7003C">
        <w:rPr>
          <w:rFonts w:ascii="Arial" w:hAnsi="Arial" w:cs="Arial"/>
          <w:color w:val="333333"/>
          <w:sz w:val="21"/>
          <w:szCs w:val="21"/>
          <w:highlight w:val="yellow"/>
        </w:rPr>
        <w:t>管理和控制</w:t>
      </w:r>
      <w:r>
        <w:rPr>
          <w:rFonts w:ascii="Arial" w:hAnsi="Arial" w:cs="Arial"/>
          <w:color w:val="333333"/>
          <w:sz w:val="21"/>
          <w:szCs w:val="21"/>
        </w:rPr>
        <w:t>全方位的功能，如这里的</w:t>
      </w:r>
      <w:r>
        <w:rPr>
          <w:rFonts w:ascii="Arial" w:hAnsi="Arial" w:cs="Arial"/>
          <w:color w:val="333333"/>
          <w:sz w:val="21"/>
          <w:szCs w:val="21"/>
        </w:rPr>
        <w:t>ActiveMQ</w:t>
      </w:r>
      <w:r w:rsidR="00C64CC4">
        <w:rPr>
          <w:rFonts w:ascii="Arial" w:hAnsi="Arial" w:cs="Arial" w:hint="eastAsia"/>
          <w:color w:val="333333"/>
          <w:sz w:val="21"/>
          <w:szCs w:val="21"/>
        </w:rPr>
        <w:t>，</w:t>
      </w:r>
      <w:r w:rsidR="00C64CC4">
        <w:rPr>
          <w:rFonts w:ascii="Arial" w:hAnsi="Arial" w:cs="Arial" w:hint="eastAsia"/>
          <w:color w:val="333333"/>
          <w:sz w:val="21"/>
          <w:szCs w:val="21"/>
        </w:rPr>
        <w:t>ka</w:t>
      </w:r>
      <w:r w:rsidR="00C64CC4">
        <w:rPr>
          <w:rFonts w:ascii="Arial" w:hAnsi="Arial" w:cs="Arial"/>
          <w:color w:val="333333"/>
          <w:sz w:val="21"/>
          <w:szCs w:val="21"/>
        </w:rPr>
        <w:t>fka</w:t>
      </w:r>
      <w:r w:rsidR="00C64CC4">
        <w:rPr>
          <w:rFonts w:ascii="Arial" w:hAnsi="Arial" w:cs="Arial" w:hint="eastAsia"/>
          <w:color w:val="333333"/>
          <w:sz w:val="21"/>
          <w:szCs w:val="21"/>
        </w:rPr>
        <w:t>等</w:t>
      </w:r>
      <w:r>
        <w:rPr>
          <w:rFonts w:ascii="Arial" w:hAnsi="Arial" w:cs="Arial"/>
          <w:color w:val="333333"/>
          <w:sz w:val="21"/>
          <w:szCs w:val="21"/>
        </w:rPr>
        <w:t>。</w:t>
      </w:r>
    </w:p>
    <w:p w:rsidR="007C2254" w:rsidRDefault="007C2254" w:rsidP="007C2254">
      <w:pPr>
        <w:pStyle w:val="5"/>
        <w:shd w:val="clear" w:color="auto" w:fill="FFFFFF"/>
        <w:spacing w:line="390" w:lineRule="atLeast"/>
        <w:rPr>
          <w:rFonts w:ascii="Arial" w:hAnsi="Arial" w:cs="Arial"/>
          <w:color w:val="333333"/>
          <w:sz w:val="20"/>
          <w:szCs w:val="20"/>
        </w:rPr>
      </w:pPr>
      <w:bookmarkStart w:id="1" w:name="t1"/>
      <w:bookmarkEnd w:id="1"/>
      <w:r>
        <w:rPr>
          <w:rFonts w:ascii="Arial" w:hAnsi="Arial" w:cs="Arial"/>
          <w:color w:val="333333"/>
        </w:rPr>
        <w:t>Administered Objects</w:t>
      </w:r>
      <w:r w:rsidR="003A7177">
        <w:rPr>
          <w:rFonts w:ascii="Arial" w:hAnsi="Arial" w:cs="Arial" w:hint="eastAsia"/>
          <w:color w:val="333333"/>
        </w:rPr>
        <w:t>（被管理的对象）</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Administered Objects</w:t>
      </w:r>
      <w:r>
        <w:rPr>
          <w:rFonts w:ascii="Arial" w:hAnsi="Arial" w:cs="Arial"/>
          <w:color w:val="333333"/>
          <w:sz w:val="21"/>
          <w:szCs w:val="21"/>
        </w:rPr>
        <w:t>是预先配置的</w:t>
      </w:r>
      <w:r>
        <w:rPr>
          <w:rFonts w:ascii="Arial" w:hAnsi="Arial" w:cs="Arial"/>
          <w:color w:val="333333"/>
          <w:sz w:val="21"/>
          <w:szCs w:val="21"/>
        </w:rPr>
        <w:t>JMS</w:t>
      </w:r>
      <w:r>
        <w:rPr>
          <w:rFonts w:ascii="Arial" w:hAnsi="Arial" w:cs="Arial"/>
          <w:color w:val="333333"/>
          <w:sz w:val="21"/>
          <w:szCs w:val="21"/>
        </w:rPr>
        <w:t>对象，由系统管理员为使用</w:t>
      </w:r>
      <w:r>
        <w:rPr>
          <w:rFonts w:ascii="Arial" w:hAnsi="Arial" w:cs="Arial"/>
          <w:color w:val="333333"/>
          <w:sz w:val="21"/>
          <w:szCs w:val="21"/>
        </w:rPr>
        <w:t>JMS</w:t>
      </w:r>
      <w:r>
        <w:rPr>
          <w:rFonts w:ascii="Arial" w:hAnsi="Arial" w:cs="Arial"/>
          <w:color w:val="333333"/>
          <w:sz w:val="21"/>
          <w:szCs w:val="21"/>
        </w:rPr>
        <w:t>的客户端</w:t>
      </w:r>
      <w:r w:rsidR="002309E8">
        <w:rPr>
          <w:rFonts w:ascii="Arial" w:hAnsi="Arial" w:cs="Arial" w:hint="eastAsia"/>
          <w:color w:val="333333"/>
          <w:sz w:val="21"/>
          <w:szCs w:val="21"/>
        </w:rPr>
        <w:t>（生产者或者是消费者）</w:t>
      </w:r>
      <w:r>
        <w:rPr>
          <w:rFonts w:ascii="Arial" w:hAnsi="Arial" w:cs="Arial"/>
          <w:color w:val="333333"/>
          <w:sz w:val="21"/>
          <w:szCs w:val="21"/>
        </w:rPr>
        <w:t>创建，如</w:t>
      </w:r>
      <w:r>
        <w:rPr>
          <w:rFonts w:ascii="Arial" w:hAnsi="Arial" w:cs="Arial"/>
          <w:color w:val="333333"/>
          <w:sz w:val="21"/>
          <w:szCs w:val="21"/>
        </w:rPr>
        <w:t>ConnectionFactory</w:t>
      </w:r>
      <w:r>
        <w:rPr>
          <w:rFonts w:ascii="Arial" w:hAnsi="Arial" w:cs="Arial"/>
          <w:color w:val="333333"/>
          <w:sz w:val="21"/>
          <w:szCs w:val="21"/>
        </w:rPr>
        <w:t>、</w:t>
      </w:r>
      <w:r>
        <w:rPr>
          <w:rFonts w:ascii="Arial" w:hAnsi="Arial" w:cs="Arial"/>
          <w:color w:val="333333"/>
          <w:sz w:val="21"/>
          <w:szCs w:val="21"/>
        </w:rPr>
        <w:t>Destination</w:t>
      </w:r>
      <w:r>
        <w:rPr>
          <w:rFonts w:ascii="Arial" w:hAnsi="Arial" w:cs="Arial"/>
          <w:color w:val="333333"/>
          <w:sz w:val="21"/>
          <w:szCs w:val="21"/>
        </w:rPr>
        <w:t>。</w:t>
      </w:r>
      <w:r>
        <w:rPr>
          <w:rFonts w:ascii="Arial" w:hAnsi="Arial" w:cs="Arial"/>
          <w:color w:val="333333"/>
          <w:sz w:val="21"/>
          <w:szCs w:val="21"/>
        </w:rPr>
        <w:t>JMS</w:t>
      </w:r>
      <w:r>
        <w:rPr>
          <w:rFonts w:ascii="Arial" w:hAnsi="Arial" w:cs="Arial"/>
          <w:color w:val="333333"/>
          <w:sz w:val="21"/>
          <w:szCs w:val="21"/>
        </w:rPr>
        <w:t>被管理的对象是包含</w:t>
      </w:r>
      <w:r>
        <w:rPr>
          <w:rFonts w:ascii="Arial" w:hAnsi="Arial" w:cs="Arial"/>
          <w:color w:val="333333"/>
          <w:sz w:val="21"/>
          <w:szCs w:val="21"/>
        </w:rPr>
        <w:t>JMS</w:t>
      </w:r>
      <w:r>
        <w:rPr>
          <w:rFonts w:ascii="Arial" w:hAnsi="Arial" w:cs="Arial"/>
          <w:color w:val="333333"/>
          <w:sz w:val="21"/>
          <w:szCs w:val="21"/>
        </w:rPr>
        <w:t>配置信息的对象，这些对象由</w:t>
      </w:r>
      <w:r>
        <w:rPr>
          <w:rFonts w:ascii="Arial" w:hAnsi="Arial" w:cs="Arial"/>
          <w:color w:val="333333"/>
          <w:sz w:val="21"/>
          <w:szCs w:val="21"/>
        </w:rPr>
        <w:t>JMS</w:t>
      </w:r>
      <w:r>
        <w:rPr>
          <w:rFonts w:ascii="Arial" w:hAnsi="Arial" w:cs="Arial"/>
          <w:color w:val="333333"/>
          <w:sz w:val="21"/>
          <w:szCs w:val="21"/>
        </w:rPr>
        <w:t>管理者创建，并且最终由</w:t>
      </w:r>
      <w:r>
        <w:rPr>
          <w:rFonts w:ascii="Arial" w:hAnsi="Arial" w:cs="Arial"/>
          <w:color w:val="333333"/>
          <w:sz w:val="21"/>
          <w:szCs w:val="21"/>
        </w:rPr>
        <w:t>JMS</w:t>
      </w:r>
      <w:r>
        <w:rPr>
          <w:rFonts w:ascii="Arial" w:hAnsi="Arial" w:cs="Arial"/>
          <w:color w:val="333333"/>
          <w:sz w:val="21"/>
          <w:szCs w:val="21"/>
        </w:rPr>
        <w:t>客户端使用。</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由于有很多</w:t>
      </w:r>
      <w:r>
        <w:rPr>
          <w:rFonts w:ascii="Arial" w:hAnsi="Arial" w:cs="Arial"/>
          <w:color w:val="333333"/>
          <w:sz w:val="21"/>
          <w:szCs w:val="21"/>
        </w:rPr>
        <w:t>JMS</w:t>
      </w:r>
      <w:r>
        <w:rPr>
          <w:rFonts w:ascii="Arial" w:hAnsi="Arial" w:cs="Arial"/>
          <w:color w:val="333333"/>
          <w:sz w:val="21"/>
          <w:szCs w:val="21"/>
        </w:rPr>
        <w:t>消息系统，它们的底层实现技术各不相同，比如</w:t>
      </w:r>
      <w:r>
        <w:rPr>
          <w:rFonts w:ascii="Arial" w:hAnsi="Arial" w:cs="Arial"/>
          <w:color w:val="333333"/>
          <w:sz w:val="21"/>
          <w:szCs w:val="21"/>
        </w:rPr>
        <w:t>Sun MQ</w:t>
      </w:r>
      <w:r>
        <w:rPr>
          <w:rFonts w:ascii="Arial" w:hAnsi="Arial" w:cs="Arial"/>
          <w:color w:val="333333"/>
          <w:sz w:val="21"/>
          <w:szCs w:val="21"/>
        </w:rPr>
        <w:t>、</w:t>
      </w:r>
      <w:r>
        <w:rPr>
          <w:rFonts w:ascii="Arial" w:hAnsi="Arial" w:cs="Arial"/>
          <w:color w:val="333333"/>
          <w:sz w:val="21"/>
          <w:szCs w:val="21"/>
        </w:rPr>
        <w:t>IBM MQ</w:t>
      </w:r>
      <w:r>
        <w:rPr>
          <w:rFonts w:ascii="Arial" w:hAnsi="Arial" w:cs="Arial"/>
          <w:color w:val="333333"/>
          <w:sz w:val="21"/>
          <w:szCs w:val="21"/>
        </w:rPr>
        <w:t>、</w:t>
      </w:r>
      <w:r>
        <w:rPr>
          <w:rFonts w:ascii="Arial" w:hAnsi="Arial" w:cs="Arial"/>
          <w:color w:val="333333"/>
          <w:sz w:val="21"/>
          <w:szCs w:val="21"/>
        </w:rPr>
        <w:t>BEA MQ</w:t>
      </w:r>
      <w:r>
        <w:rPr>
          <w:rFonts w:ascii="Arial" w:hAnsi="Arial" w:cs="Arial"/>
          <w:color w:val="333333"/>
          <w:sz w:val="21"/>
          <w:szCs w:val="21"/>
        </w:rPr>
        <w:t>、</w:t>
      </w:r>
      <w:r>
        <w:rPr>
          <w:rFonts w:ascii="Arial" w:hAnsi="Arial" w:cs="Arial"/>
          <w:color w:val="333333"/>
          <w:sz w:val="21"/>
          <w:szCs w:val="21"/>
        </w:rPr>
        <w:t>Apache ActiveMQ</w:t>
      </w:r>
      <w:r>
        <w:rPr>
          <w:rFonts w:ascii="Arial" w:hAnsi="Arial" w:cs="Arial"/>
          <w:color w:val="333333"/>
          <w:sz w:val="21"/>
          <w:szCs w:val="21"/>
        </w:rPr>
        <w:t>，那么如何使得</w:t>
      </w:r>
      <w:r>
        <w:rPr>
          <w:rFonts w:ascii="Arial" w:hAnsi="Arial" w:cs="Arial"/>
          <w:color w:val="333333"/>
          <w:sz w:val="21"/>
          <w:szCs w:val="21"/>
        </w:rPr>
        <w:t>JMS</w:t>
      </w:r>
      <w:r>
        <w:rPr>
          <w:rFonts w:ascii="Arial" w:hAnsi="Arial" w:cs="Arial"/>
          <w:color w:val="333333"/>
          <w:sz w:val="21"/>
          <w:szCs w:val="21"/>
        </w:rPr>
        <w:t>客户端针对这些消息系统编程时能够隔离这些产品的变化而具有跨平台特性呢？就是通过定义被管理的对象来实现。被管理的对象是由管理员通过使用</w:t>
      </w:r>
      <w:r>
        <w:rPr>
          <w:rFonts w:ascii="Arial" w:hAnsi="Arial" w:cs="Arial"/>
          <w:color w:val="333333"/>
          <w:sz w:val="21"/>
          <w:szCs w:val="21"/>
        </w:rPr>
        <w:t>JMS</w:t>
      </w:r>
      <w:r>
        <w:rPr>
          <w:rFonts w:ascii="Arial" w:hAnsi="Arial" w:cs="Arial"/>
          <w:color w:val="333333"/>
          <w:sz w:val="21"/>
          <w:szCs w:val="21"/>
        </w:rPr>
        <w:t>系统提供者的管理工具创建和定制，然后</w:t>
      </w:r>
      <w:r w:rsidRPr="00F11D1E">
        <w:rPr>
          <w:rFonts w:ascii="Arial" w:hAnsi="Arial" w:cs="Arial"/>
          <w:color w:val="333333"/>
          <w:sz w:val="21"/>
          <w:szCs w:val="21"/>
          <w:highlight w:val="yellow"/>
        </w:rPr>
        <w:t>被</w:t>
      </w:r>
      <w:r w:rsidRPr="00F11D1E">
        <w:rPr>
          <w:rFonts w:ascii="Arial" w:hAnsi="Arial" w:cs="Arial"/>
          <w:color w:val="333333"/>
          <w:sz w:val="21"/>
          <w:szCs w:val="21"/>
          <w:highlight w:val="yellow"/>
        </w:rPr>
        <w:t>JMS</w:t>
      </w:r>
      <w:r w:rsidRPr="00F11D1E">
        <w:rPr>
          <w:rFonts w:ascii="Arial" w:hAnsi="Arial" w:cs="Arial"/>
          <w:color w:val="333333"/>
          <w:sz w:val="21"/>
          <w:szCs w:val="21"/>
          <w:highlight w:val="yellow"/>
        </w:rPr>
        <w:t>客户端使用</w:t>
      </w:r>
      <w:r>
        <w:rPr>
          <w:rFonts w:ascii="Arial" w:hAnsi="Arial" w:cs="Arial"/>
          <w:color w:val="333333"/>
          <w:sz w:val="21"/>
          <w:szCs w:val="21"/>
        </w:rPr>
        <w:t>。</w:t>
      </w:r>
      <w:r>
        <w:rPr>
          <w:rFonts w:ascii="Arial" w:hAnsi="Arial" w:cs="Arial"/>
          <w:color w:val="333333"/>
          <w:sz w:val="21"/>
          <w:szCs w:val="21"/>
        </w:rPr>
        <w:t>JMS</w:t>
      </w:r>
      <w:r>
        <w:rPr>
          <w:rFonts w:ascii="Arial" w:hAnsi="Arial" w:cs="Arial"/>
          <w:color w:val="333333"/>
          <w:sz w:val="21"/>
          <w:szCs w:val="21"/>
        </w:rPr>
        <w:t>客户端通过接口</w:t>
      </w:r>
      <w:r w:rsidR="003A7177">
        <w:rPr>
          <w:rFonts w:ascii="Arial" w:hAnsi="Arial" w:cs="Arial" w:hint="eastAsia"/>
          <w:color w:val="333333"/>
          <w:sz w:val="21"/>
          <w:szCs w:val="21"/>
        </w:rPr>
        <w:t>（面向接口编程）</w:t>
      </w:r>
      <w:r>
        <w:rPr>
          <w:rFonts w:ascii="Arial" w:hAnsi="Arial" w:cs="Arial"/>
          <w:color w:val="333333"/>
          <w:sz w:val="21"/>
          <w:szCs w:val="21"/>
        </w:rPr>
        <w:t>来调用这些被管理的对象，从而具备跨平台特性。</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主要有两个被管理的对象：</w:t>
      </w:r>
      <w:r>
        <w:rPr>
          <w:rFonts w:ascii="Arial" w:hAnsi="Arial" w:cs="Arial"/>
          <w:color w:val="333333"/>
          <w:sz w:val="21"/>
          <w:szCs w:val="21"/>
        </w:rPr>
        <w:t>ConnectionFactory</w:t>
      </w:r>
      <w:r>
        <w:rPr>
          <w:rFonts w:ascii="Arial" w:hAnsi="Arial" w:cs="Arial"/>
          <w:color w:val="333333"/>
          <w:sz w:val="21"/>
          <w:szCs w:val="21"/>
        </w:rPr>
        <w:t>、</w:t>
      </w:r>
      <w:r>
        <w:rPr>
          <w:rFonts w:ascii="Arial" w:hAnsi="Arial" w:cs="Arial"/>
          <w:color w:val="333333"/>
          <w:sz w:val="21"/>
          <w:szCs w:val="21"/>
        </w:rPr>
        <w:t>Destination</w:t>
      </w:r>
    </w:p>
    <w:p w:rsidR="007C2254" w:rsidRDefault="007C2254" w:rsidP="007C2254">
      <w:pPr>
        <w:pStyle w:val="6"/>
        <w:shd w:val="clear" w:color="auto" w:fill="FFFFFF"/>
        <w:spacing w:line="390" w:lineRule="atLeast"/>
        <w:rPr>
          <w:rFonts w:ascii="Arial" w:hAnsi="Arial" w:cs="Arial"/>
          <w:color w:val="333333"/>
          <w:sz w:val="15"/>
          <w:szCs w:val="15"/>
        </w:rPr>
      </w:pPr>
      <w:bookmarkStart w:id="2" w:name="t2"/>
      <w:bookmarkEnd w:id="2"/>
      <w:r>
        <w:rPr>
          <w:rFonts w:ascii="Arial" w:hAnsi="Arial" w:cs="Arial"/>
          <w:color w:val="333333"/>
        </w:rPr>
        <w:t>ConnectionFactory</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这是</w:t>
      </w:r>
      <w:r w:rsidRPr="002309E8">
        <w:rPr>
          <w:rFonts w:ascii="Arial" w:hAnsi="Arial" w:cs="Arial"/>
          <w:color w:val="333333"/>
          <w:sz w:val="21"/>
          <w:szCs w:val="21"/>
          <w:highlight w:val="yellow"/>
        </w:rPr>
        <w:t>客户端</w:t>
      </w:r>
      <w:r w:rsidR="00462306" w:rsidRPr="002309E8">
        <w:rPr>
          <w:rFonts w:ascii="Arial" w:hAnsi="Arial" w:cs="Arial" w:hint="eastAsia"/>
          <w:color w:val="333333"/>
          <w:sz w:val="21"/>
          <w:szCs w:val="21"/>
          <w:highlight w:val="yellow"/>
        </w:rPr>
        <w:t>（可能是生产者，也可能是消费者</w:t>
      </w:r>
      <w:r w:rsidR="00462306">
        <w:rPr>
          <w:rFonts w:ascii="Arial" w:hAnsi="Arial" w:cs="Arial" w:hint="eastAsia"/>
          <w:color w:val="333333"/>
          <w:sz w:val="21"/>
          <w:szCs w:val="21"/>
        </w:rPr>
        <w:t>）</w:t>
      </w:r>
      <w:r>
        <w:rPr>
          <w:rFonts w:ascii="Arial" w:hAnsi="Arial" w:cs="Arial"/>
          <w:color w:val="333333"/>
          <w:sz w:val="21"/>
          <w:szCs w:val="21"/>
        </w:rPr>
        <w:t>用来创建同</w:t>
      </w:r>
      <w:r>
        <w:rPr>
          <w:rFonts w:ascii="Arial" w:hAnsi="Arial" w:cs="Arial"/>
          <w:color w:val="333333"/>
          <w:sz w:val="21"/>
          <w:szCs w:val="21"/>
        </w:rPr>
        <w:t>JMS</w:t>
      </w:r>
      <w:r>
        <w:rPr>
          <w:rFonts w:ascii="Arial" w:hAnsi="Arial" w:cs="Arial"/>
          <w:color w:val="333333"/>
          <w:sz w:val="21"/>
          <w:szCs w:val="21"/>
        </w:rPr>
        <w:t>服务提供者之间的连接的对象。</w:t>
      </w:r>
    </w:p>
    <w:p w:rsidR="007C2254" w:rsidRDefault="007C2254" w:rsidP="007C2254">
      <w:pPr>
        <w:pStyle w:val="6"/>
        <w:shd w:val="clear" w:color="auto" w:fill="FFFFFF"/>
        <w:spacing w:line="390" w:lineRule="atLeast"/>
        <w:rPr>
          <w:rFonts w:ascii="Arial" w:hAnsi="Arial" w:cs="Arial"/>
          <w:color w:val="333333"/>
          <w:sz w:val="15"/>
          <w:szCs w:val="15"/>
        </w:rPr>
      </w:pPr>
      <w:bookmarkStart w:id="3" w:name="t3"/>
      <w:bookmarkEnd w:id="3"/>
      <w:r>
        <w:rPr>
          <w:rFonts w:ascii="Arial" w:hAnsi="Arial" w:cs="Arial"/>
          <w:color w:val="333333"/>
        </w:rPr>
        <w:t>Destination</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这个对象是客户端用来指明消息被发送的目的地以及客户端接收消息的来源。被管理的对象一般被管理员放在</w:t>
      </w:r>
      <w:r>
        <w:rPr>
          <w:rFonts w:ascii="Arial" w:hAnsi="Arial" w:cs="Arial"/>
          <w:color w:val="333333"/>
          <w:sz w:val="21"/>
          <w:szCs w:val="21"/>
        </w:rPr>
        <w:t>JNDI</w:t>
      </w:r>
      <w:r>
        <w:rPr>
          <w:rFonts w:ascii="Arial" w:hAnsi="Arial" w:cs="Arial"/>
          <w:color w:val="333333"/>
          <w:sz w:val="21"/>
          <w:szCs w:val="21"/>
        </w:rPr>
        <w:t>名字空间中，通常在</w:t>
      </w:r>
      <w:r>
        <w:rPr>
          <w:rFonts w:ascii="Arial" w:hAnsi="Arial" w:cs="Arial"/>
          <w:color w:val="333333"/>
          <w:sz w:val="21"/>
          <w:szCs w:val="21"/>
        </w:rPr>
        <w:t>JMS</w:t>
      </w:r>
      <w:r>
        <w:rPr>
          <w:rFonts w:ascii="Arial" w:hAnsi="Arial" w:cs="Arial"/>
          <w:color w:val="333333"/>
          <w:sz w:val="21"/>
          <w:szCs w:val="21"/>
        </w:rPr>
        <w:t>客户端应用的文档中说明它所需要的</w:t>
      </w:r>
      <w:r>
        <w:rPr>
          <w:rFonts w:ascii="Arial" w:hAnsi="Arial" w:cs="Arial"/>
          <w:color w:val="333333"/>
          <w:sz w:val="21"/>
          <w:szCs w:val="21"/>
        </w:rPr>
        <w:t>JMS</w:t>
      </w:r>
      <w:r>
        <w:rPr>
          <w:rFonts w:ascii="Arial" w:hAnsi="Arial" w:cs="Arial"/>
          <w:color w:val="333333"/>
          <w:sz w:val="21"/>
          <w:szCs w:val="21"/>
        </w:rPr>
        <w:t>被管理对象，以及应以何种</w:t>
      </w:r>
      <w:r>
        <w:rPr>
          <w:rFonts w:ascii="Arial" w:hAnsi="Arial" w:cs="Arial"/>
          <w:color w:val="333333"/>
          <w:sz w:val="21"/>
          <w:szCs w:val="21"/>
        </w:rPr>
        <w:t>JNDI</w:t>
      </w:r>
      <w:r>
        <w:rPr>
          <w:rFonts w:ascii="Arial" w:hAnsi="Arial" w:cs="Arial"/>
          <w:color w:val="333333"/>
          <w:sz w:val="21"/>
          <w:szCs w:val="21"/>
        </w:rPr>
        <w:t>名字来提供这些</w:t>
      </w:r>
      <w:r>
        <w:rPr>
          <w:rFonts w:ascii="Arial" w:hAnsi="Arial" w:cs="Arial"/>
          <w:color w:val="333333"/>
          <w:sz w:val="21"/>
          <w:szCs w:val="21"/>
        </w:rPr>
        <w:t>JMS</w:t>
      </w:r>
      <w:r>
        <w:rPr>
          <w:rFonts w:ascii="Arial" w:hAnsi="Arial" w:cs="Arial"/>
          <w:color w:val="333333"/>
          <w:sz w:val="21"/>
          <w:szCs w:val="21"/>
        </w:rPr>
        <w:t>被管理对象。</w:t>
      </w:r>
    </w:p>
    <w:p w:rsidR="00D46CEC" w:rsidRPr="00D46CEC" w:rsidRDefault="00D46CEC" w:rsidP="00D46CE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7"/>
          <w:szCs w:val="27"/>
        </w:rPr>
      </w:pPr>
      <w:r w:rsidRPr="00D46CEC">
        <w:rPr>
          <w:rFonts w:ascii="宋体" w:eastAsia="宋体" w:hAnsi="宋体" w:cs="宋体" w:hint="eastAsia"/>
          <w:color w:val="A9B7C6"/>
          <w:kern w:val="0"/>
          <w:sz w:val="27"/>
          <w:szCs w:val="27"/>
          <w:shd w:val="clear" w:color="auto" w:fill="344134"/>
        </w:rPr>
        <w:t>env</w:t>
      </w:r>
      <w:r w:rsidRPr="00D46CEC">
        <w:rPr>
          <w:rFonts w:ascii="宋体" w:eastAsia="宋体" w:hAnsi="宋体" w:cs="宋体" w:hint="eastAsia"/>
          <w:color w:val="A9B7C6"/>
          <w:kern w:val="0"/>
          <w:sz w:val="27"/>
          <w:szCs w:val="27"/>
        </w:rPr>
        <w:t>.put(Context.</w:t>
      </w:r>
      <w:r w:rsidRPr="00D46CEC">
        <w:rPr>
          <w:rFonts w:ascii="宋体" w:eastAsia="宋体" w:hAnsi="宋体" w:cs="宋体" w:hint="eastAsia"/>
          <w:i/>
          <w:iCs/>
          <w:color w:val="9876AA"/>
          <w:kern w:val="0"/>
          <w:sz w:val="27"/>
          <w:szCs w:val="27"/>
        </w:rPr>
        <w:t>PROVIDER_URL</w:t>
      </w:r>
      <w:r w:rsidRPr="00D46CEC">
        <w:rPr>
          <w:rFonts w:ascii="宋体" w:eastAsia="宋体" w:hAnsi="宋体" w:cs="宋体" w:hint="eastAsia"/>
          <w:color w:val="CC7832"/>
          <w:kern w:val="0"/>
          <w:sz w:val="27"/>
          <w:szCs w:val="27"/>
        </w:rPr>
        <w:t xml:space="preserve">, </w:t>
      </w:r>
      <w:r w:rsidRPr="00D46CEC">
        <w:rPr>
          <w:rFonts w:ascii="宋体" w:eastAsia="宋体" w:hAnsi="宋体" w:cs="宋体" w:hint="eastAsia"/>
          <w:color w:val="6A8759"/>
          <w:kern w:val="0"/>
          <w:sz w:val="27"/>
          <w:szCs w:val="27"/>
        </w:rPr>
        <w:t>"localhost:1099"</w:t>
      </w:r>
      <w:r w:rsidRPr="00D46CEC">
        <w:rPr>
          <w:rFonts w:ascii="宋体" w:eastAsia="宋体" w:hAnsi="宋体" w:cs="宋体" w:hint="eastAsia"/>
          <w:color w:val="A9B7C6"/>
          <w:kern w:val="0"/>
          <w:sz w:val="27"/>
          <w:szCs w:val="27"/>
        </w:rPr>
        <w:t>)</w:t>
      </w:r>
      <w:r w:rsidRPr="00D46CEC">
        <w:rPr>
          <w:rFonts w:ascii="宋体" w:eastAsia="宋体" w:hAnsi="宋体" w:cs="宋体" w:hint="eastAsia"/>
          <w:color w:val="CC7832"/>
          <w:kern w:val="0"/>
          <w:sz w:val="27"/>
          <w:szCs w:val="27"/>
        </w:rPr>
        <w:t>;</w:t>
      </w:r>
    </w:p>
    <w:p w:rsidR="00D46CEC" w:rsidRPr="00614E45" w:rsidRDefault="00D46CEC" w:rsidP="007C2254">
      <w:pPr>
        <w:pStyle w:val="a8"/>
        <w:shd w:val="clear" w:color="auto" w:fill="FFFFFF"/>
        <w:spacing w:line="390" w:lineRule="atLeast"/>
        <w:rPr>
          <w:rFonts w:ascii="Arial" w:hAnsi="Arial" w:cs="Arial" w:hint="eastAsia"/>
          <w:color w:val="333333"/>
          <w:sz w:val="21"/>
          <w:szCs w:val="21"/>
        </w:rPr>
      </w:pPr>
    </w:p>
    <w:p w:rsidR="007C2254" w:rsidRDefault="007C2254" w:rsidP="007C2254">
      <w:pPr>
        <w:pStyle w:val="5"/>
        <w:shd w:val="clear" w:color="auto" w:fill="FFFFFF"/>
        <w:spacing w:line="390" w:lineRule="atLeast"/>
        <w:rPr>
          <w:rFonts w:ascii="Arial" w:hAnsi="Arial" w:cs="Arial"/>
          <w:color w:val="333333"/>
          <w:sz w:val="20"/>
          <w:szCs w:val="20"/>
        </w:rPr>
      </w:pPr>
      <w:bookmarkStart w:id="4" w:name="t4"/>
      <w:bookmarkEnd w:id="4"/>
      <w:r>
        <w:rPr>
          <w:rFonts w:ascii="Arial" w:hAnsi="Arial" w:cs="Arial"/>
          <w:color w:val="333333"/>
        </w:rPr>
        <w:t>JMS</w:t>
      </w:r>
      <w:r>
        <w:rPr>
          <w:rFonts w:ascii="Arial" w:hAnsi="Arial" w:cs="Arial"/>
          <w:color w:val="333333"/>
        </w:rPr>
        <w:t>客户端</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这些客户端程序通过使用</w:t>
      </w:r>
      <w:r>
        <w:rPr>
          <w:rFonts w:ascii="Arial" w:hAnsi="Arial" w:cs="Arial"/>
          <w:color w:val="333333"/>
          <w:sz w:val="21"/>
          <w:szCs w:val="21"/>
        </w:rPr>
        <w:t>JMS</w:t>
      </w:r>
      <w:r>
        <w:rPr>
          <w:rFonts w:ascii="Arial" w:hAnsi="Arial" w:cs="Arial"/>
          <w:color w:val="333333"/>
          <w:sz w:val="21"/>
          <w:szCs w:val="21"/>
        </w:rPr>
        <w:t>提供的</w:t>
      </w:r>
      <w:r>
        <w:rPr>
          <w:rFonts w:ascii="Arial" w:hAnsi="Arial" w:cs="Arial"/>
          <w:color w:val="333333"/>
          <w:sz w:val="21"/>
          <w:szCs w:val="21"/>
        </w:rPr>
        <w:t>API</w:t>
      </w:r>
      <w:r>
        <w:rPr>
          <w:rFonts w:ascii="Arial" w:hAnsi="Arial" w:cs="Arial"/>
          <w:color w:val="333333"/>
          <w:sz w:val="21"/>
          <w:szCs w:val="21"/>
        </w:rPr>
        <w:t>，来创建发送和接收消息的</w:t>
      </w:r>
      <w:hyperlink r:id="rId18" w:tgtFrame="_blank" w:tooltip="Java 知识库" w:history="1">
        <w:r>
          <w:rPr>
            <w:rStyle w:val="a7"/>
            <w:rFonts w:ascii="Arial" w:hAnsi="Arial" w:cs="Arial"/>
            <w:b/>
            <w:bCs/>
            <w:color w:val="DF3434"/>
            <w:sz w:val="21"/>
            <w:szCs w:val="21"/>
          </w:rPr>
          <w:t>Java</w:t>
        </w:r>
      </w:hyperlink>
      <w:r>
        <w:rPr>
          <w:rFonts w:ascii="Arial" w:hAnsi="Arial" w:cs="Arial"/>
          <w:color w:val="333333"/>
          <w:sz w:val="21"/>
          <w:szCs w:val="21"/>
        </w:rPr>
        <w:t>语言程序，即消息生产者和消息消费者。</w:t>
      </w:r>
    </w:p>
    <w:p w:rsidR="007C2254" w:rsidRDefault="007C2254" w:rsidP="007C2254">
      <w:pPr>
        <w:pStyle w:val="6"/>
        <w:shd w:val="clear" w:color="auto" w:fill="FFFFFF"/>
        <w:spacing w:line="390" w:lineRule="atLeast"/>
        <w:rPr>
          <w:rFonts w:ascii="Arial" w:hAnsi="Arial" w:cs="Arial"/>
          <w:color w:val="333333"/>
          <w:sz w:val="15"/>
          <w:szCs w:val="15"/>
        </w:rPr>
      </w:pPr>
      <w:bookmarkStart w:id="5" w:name="t5"/>
      <w:bookmarkEnd w:id="5"/>
      <w:r>
        <w:rPr>
          <w:rFonts w:ascii="Arial" w:hAnsi="Arial" w:cs="Arial"/>
          <w:color w:val="333333"/>
        </w:rPr>
        <w:t>消息生产者</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客户端使用</w:t>
      </w:r>
      <w:r>
        <w:rPr>
          <w:rFonts w:ascii="Arial" w:hAnsi="Arial" w:cs="Arial"/>
          <w:color w:val="333333"/>
          <w:sz w:val="21"/>
          <w:szCs w:val="21"/>
        </w:rPr>
        <w:t>MessageProducer</w:t>
      </w:r>
      <w:r>
        <w:rPr>
          <w:rFonts w:ascii="Arial" w:hAnsi="Arial" w:cs="Arial"/>
          <w:color w:val="333333"/>
          <w:sz w:val="21"/>
          <w:szCs w:val="21"/>
        </w:rPr>
        <w:t>向目的地发送消息。用</w:t>
      </w:r>
      <w:r>
        <w:rPr>
          <w:rFonts w:ascii="Arial" w:hAnsi="Arial" w:cs="Arial"/>
          <w:color w:val="333333"/>
          <w:sz w:val="21"/>
          <w:szCs w:val="21"/>
        </w:rPr>
        <w:t>Queue</w:t>
      </w:r>
      <w:r>
        <w:rPr>
          <w:rFonts w:ascii="Arial" w:hAnsi="Arial" w:cs="Arial"/>
          <w:color w:val="333333"/>
          <w:sz w:val="21"/>
          <w:szCs w:val="21"/>
        </w:rPr>
        <w:t>或者</w:t>
      </w:r>
      <w:r>
        <w:rPr>
          <w:rFonts w:ascii="Arial" w:hAnsi="Arial" w:cs="Arial"/>
          <w:color w:val="333333"/>
          <w:sz w:val="21"/>
          <w:szCs w:val="21"/>
        </w:rPr>
        <w:t>Topic</w:t>
      </w:r>
      <w:r>
        <w:rPr>
          <w:rFonts w:ascii="Arial" w:hAnsi="Arial" w:cs="Arial"/>
          <w:color w:val="333333"/>
          <w:sz w:val="21"/>
          <w:szCs w:val="21"/>
        </w:rPr>
        <w:t>对象作为参数来调用</w:t>
      </w:r>
      <w:r>
        <w:rPr>
          <w:rFonts w:ascii="Arial" w:hAnsi="Arial" w:cs="Arial"/>
          <w:color w:val="333333"/>
          <w:sz w:val="21"/>
          <w:szCs w:val="21"/>
        </w:rPr>
        <w:t>session</w:t>
      </w:r>
      <w:r>
        <w:rPr>
          <w:rFonts w:ascii="Arial" w:hAnsi="Arial" w:cs="Arial"/>
          <w:color w:val="333333"/>
          <w:sz w:val="21"/>
          <w:szCs w:val="21"/>
        </w:rPr>
        <w:t>对象的</w:t>
      </w:r>
      <w:r>
        <w:rPr>
          <w:rFonts w:ascii="Arial" w:hAnsi="Arial" w:cs="Arial"/>
          <w:color w:val="333333"/>
          <w:sz w:val="21"/>
          <w:szCs w:val="21"/>
        </w:rPr>
        <w:t>createProducer</w:t>
      </w:r>
      <w:r>
        <w:rPr>
          <w:rFonts w:ascii="Arial" w:hAnsi="Arial" w:cs="Arial"/>
          <w:color w:val="333333"/>
          <w:sz w:val="21"/>
          <w:szCs w:val="21"/>
        </w:rPr>
        <w:t>方法来创建</w:t>
      </w:r>
      <w:r>
        <w:rPr>
          <w:rFonts w:ascii="Arial" w:hAnsi="Arial" w:cs="Arial"/>
          <w:color w:val="333333"/>
          <w:sz w:val="21"/>
          <w:szCs w:val="21"/>
        </w:rPr>
        <w:t>MessageProducer</w:t>
      </w:r>
      <w:r>
        <w:rPr>
          <w:rFonts w:ascii="Arial" w:hAnsi="Arial" w:cs="Arial"/>
          <w:color w:val="333333"/>
          <w:sz w:val="21"/>
          <w:szCs w:val="21"/>
        </w:rPr>
        <w:t>。</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客户端也可以选择创建没有目的地的生产者。这种情况下，目的地对象必须传给每个发送操作。这种方式的一个典型用法就是生产者被用来发送回复请求时，使用请求的</w:t>
      </w:r>
      <w:r>
        <w:rPr>
          <w:rFonts w:ascii="Arial" w:hAnsi="Arial" w:cs="Arial"/>
          <w:color w:val="333333"/>
          <w:sz w:val="21"/>
          <w:szCs w:val="21"/>
        </w:rPr>
        <w:t>JMSReplyTo</w:t>
      </w:r>
      <w:r>
        <w:rPr>
          <w:rFonts w:ascii="Arial" w:hAnsi="Arial" w:cs="Arial"/>
          <w:color w:val="333333"/>
          <w:sz w:val="21"/>
          <w:szCs w:val="21"/>
        </w:rPr>
        <w:t>目的地。</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客户端可指定由生产者发出的消息的缺省的传送模式、优先级、存活周期。每次客户端创建</w:t>
      </w:r>
      <w:r>
        <w:rPr>
          <w:rFonts w:ascii="Arial" w:hAnsi="Arial" w:cs="Arial"/>
          <w:color w:val="333333"/>
          <w:sz w:val="21"/>
          <w:szCs w:val="21"/>
        </w:rPr>
        <w:t>MessageProducer</w:t>
      </w:r>
      <w:r>
        <w:rPr>
          <w:rFonts w:ascii="Arial" w:hAnsi="Arial" w:cs="Arial"/>
          <w:color w:val="333333"/>
          <w:sz w:val="21"/>
          <w:szCs w:val="21"/>
        </w:rPr>
        <w:t>，它就定义了新的消息系列，这些消息与以前发送的消息没有顺序关系。</w:t>
      </w:r>
    </w:p>
    <w:p w:rsidR="007C2254" w:rsidRDefault="007C2254" w:rsidP="007C2254">
      <w:pPr>
        <w:pStyle w:val="6"/>
        <w:shd w:val="clear" w:color="auto" w:fill="FFFFFF"/>
        <w:spacing w:line="390" w:lineRule="atLeast"/>
        <w:rPr>
          <w:rFonts w:ascii="Arial" w:hAnsi="Arial" w:cs="Arial"/>
          <w:color w:val="333333"/>
          <w:sz w:val="15"/>
          <w:szCs w:val="15"/>
        </w:rPr>
      </w:pPr>
      <w:bookmarkStart w:id="6" w:name="t6"/>
      <w:bookmarkEnd w:id="6"/>
      <w:r>
        <w:rPr>
          <w:rFonts w:ascii="Arial" w:hAnsi="Arial" w:cs="Arial"/>
          <w:color w:val="333333"/>
        </w:rPr>
        <w:t>消息消费者</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客户端使用</w:t>
      </w:r>
      <w:r>
        <w:rPr>
          <w:rFonts w:ascii="Arial" w:hAnsi="Arial" w:cs="Arial"/>
          <w:color w:val="333333"/>
          <w:sz w:val="21"/>
          <w:szCs w:val="21"/>
        </w:rPr>
        <w:t>MessageConsumer</w:t>
      </w:r>
      <w:r>
        <w:rPr>
          <w:rFonts w:ascii="Arial" w:hAnsi="Arial" w:cs="Arial"/>
          <w:color w:val="333333"/>
          <w:sz w:val="21"/>
          <w:szCs w:val="21"/>
        </w:rPr>
        <w:t>接受来自于目的地的消息，</w:t>
      </w:r>
      <w:r>
        <w:rPr>
          <w:rFonts w:ascii="Arial" w:hAnsi="Arial" w:cs="Arial"/>
          <w:color w:val="333333"/>
          <w:sz w:val="21"/>
          <w:szCs w:val="21"/>
        </w:rPr>
        <w:t>MessageConsumer</w:t>
      </w:r>
      <w:r>
        <w:rPr>
          <w:rFonts w:ascii="Arial" w:hAnsi="Arial" w:cs="Arial"/>
          <w:color w:val="333333"/>
          <w:sz w:val="21"/>
          <w:szCs w:val="21"/>
        </w:rPr>
        <w:t>通过向</w:t>
      </w:r>
      <w:r>
        <w:rPr>
          <w:rFonts w:ascii="Arial" w:hAnsi="Arial" w:cs="Arial"/>
          <w:color w:val="333333"/>
          <w:sz w:val="21"/>
          <w:szCs w:val="21"/>
        </w:rPr>
        <w:t>Session</w:t>
      </w:r>
      <w:r>
        <w:rPr>
          <w:rFonts w:ascii="Arial" w:hAnsi="Arial" w:cs="Arial"/>
          <w:color w:val="333333"/>
          <w:sz w:val="21"/>
          <w:szCs w:val="21"/>
        </w:rPr>
        <w:t>的</w:t>
      </w:r>
      <w:r>
        <w:rPr>
          <w:rFonts w:ascii="Arial" w:hAnsi="Arial" w:cs="Arial"/>
          <w:color w:val="333333"/>
          <w:sz w:val="21"/>
          <w:szCs w:val="21"/>
        </w:rPr>
        <w:t>createConsumer</w:t>
      </w:r>
      <w:r>
        <w:rPr>
          <w:rFonts w:ascii="Arial" w:hAnsi="Arial" w:cs="Arial"/>
          <w:color w:val="333333"/>
          <w:sz w:val="21"/>
          <w:szCs w:val="21"/>
        </w:rPr>
        <w:t>方法传递</w:t>
      </w:r>
      <w:r>
        <w:rPr>
          <w:rFonts w:ascii="Arial" w:hAnsi="Arial" w:cs="Arial"/>
          <w:color w:val="333333"/>
          <w:sz w:val="21"/>
          <w:szCs w:val="21"/>
        </w:rPr>
        <w:t>Queue</w:t>
      </w:r>
      <w:r>
        <w:rPr>
          <w:rFonts w:ascii="Arial" w:hAnsi="Arial" w:cs="Arial"/>
          <w:color w:val="333333"/>
          <w:sz w:val="21"/>
          <w:szCs w:val="21"/>
        </w:rPr>
        <w:t>或</w:t>
      </w:r>
      <w:r>
        <w:rPr>
          <w:rFonts w:ascii="Arial" w:hAnsi="Arial" w:cs="Arial"/>
          <w:color w:val="333333"/>
          <w:sz w:val="21"/>
          <w:szCs w:val="21"/>
        </w:rPr>
        <w:t>Topic</w:t>
      </w:r>
      <w:r>
        <w:rPr>
          <w:rFonts w:ascii="Arial" w:hAnsi="Arial" w:cs="Arial"/>
          <w:color w:val="333333"/>
          <w:sz w:val="21"/>
          <w:szCs w:val="21"/>
        </w:rPr>
        <w:t>来创建。</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消费者可以被带有消息选择器的方式来创建。这使得客户端可以限制传送给消费者的消息必须同选择器相匹配。客户端既可以同步获取消费者的消息，也可以使提供者在消息到达时异步传送消息。</w:t>
      </w:r>
    </w:p>
    <w:p w:rsidR="007C2254" w:rsidRDefault="007C2254" w:rsidP="007C2254">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Synchronous Delivery </w:t>
      </w:r>
      <w:r>
        <w:rPr>
          <w:rStyle w:val="a9"/>
          <w:rFonts w:ascii="Arial" w:hAnsi="Arial" w:cs="Arial"/>
          <w:color w:val="333333"/>
          <w:sz w:val="21"/>
          <w:szCs w:val="21"/>
        </w:rPr>
        <w:t>同步传送</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客户端可以使用</w:t>
      </w:r>
      <w:r>
        <w:rPr>
          <w:rFonts w:ascii="Arial" w:hAnsi="Arial" w:cs="Arial"/>
          <w:color w:val="333333"/>
          <w:sz w:val="21"/>
          <w:szCs w:val="21"/>
        </w:rPr>
        <w:t>MessageConsumer</w:t>
      </w:r>
      <w:r>
        <w:rPr>
          <w:rFonts w:ascii="Arial" w:hAnsi="Arial" w:cs="Arial"/>
          <w:color w:val="333333"/>
          <w:sz w:val="21"/>
          <w:szCs w:val="21"/>
        </w:rPr>
        <w:t>的</w:t>
      </w:r>
      <w:r>
        <w:rPr>
          <w:rFonts w:ascii="Arial" w:hAnsi="Arial" w:cs="Arial"/>
          <w:color w:val="333333"/>
          <w:sz w:val="21"/>
          <w:szCs w:val="21"/>
        </w:rPr>
        <w:t>receive</w:t>
      </w:r>
      <w:r>
        <w:rPr>
          <w:rFonts w:ascii="Arial" w:hAnsi="Arial" w:cs="Arial"/>
          <w:color w:val="333333"/>
          <w:sz w:val="21"/>
          <w:szCs w:val="21"/>
        </w:rPr>
        <w:t>方法请求下一个来自于</w:t>
      </w:r>
      <w:r>
        <w:rPr>
          <w:rFonts w:ascii="Arial" w:hAnsi="Arial" w:cs="Arial"/>
          <w:color w:val="333333"/>
          <w:sz w:val="21"/>
          <w:szCs w:val="21"/>
        </w:rPr>
        <w:t>MessageConsumer</w:t>
      </w:r>
      <w:r>
        <w:rPr>
          <w:rFonts w:ascii="Arial" w:hAnsi="Arial" w:cs="Arial"/>
          <w:color w:val="333333"/>
          <w:sz w:val="21"/>
          <w:szCs w:val="21"/>
        </w:rPr>
        <w:t>的消息。</w:t>
      </w:r>
      <w:r>
        <w:rPr>
          <w:rFonts w:ascii="Arial" w:hAnsi="Arial" w:cs="Arial"/>
          <w:color w:val="333333"/>
          <w:sz w:val="21"/>
          <w:szCs w:val="21"/>
        </w:rPr>
        <w:t>Receive</w:t>
      </w:r>
      <w:r>
        <w:rPr>
          <w:rFonts w:ascii="Arial" w:hAnsi="Arial" w:cs="Arial"/>
          <w:color w:val="333333"/>
          <w:sz w:val="21"/>
          <w:szCs w:val="21"/>
        </w:rPr>
        <w:t>有几种变化允许客户端</w:t>
      </w:r>
      <w:r>
        <w:rPr>
          <w:rFonts w:ascii="Arial" w:hAnsi="Arial" w:cs="Arial"/>
          <w:color w:val="333333"/>
          <w:sz w:val="21"/>
          <w:szCs w:val="21"/>
        </w:rPr>
        <w:t>poll</w:t>
      </w:r>
      <w:r>
        <w:rPr>
          <w:rFonts w:ascii="Arial" w:hAnsi="Arial" w:cs="Arial"/>
          <w:color w:val="333333"/>
          <w:sz w:val="21"/>
          <w:szCs w:val="21"/>
        </w:rPr>
        <w:t>或者</w:t>
      </w:r>
      <w:r>
        <w:rPr>
          <w:rFonts w:ascii="Arial" w:hAnsi="Arial" w:cs="Arial"/>
          <w:color w:val="333333"/>
          <w:sz w:val="21"/>
          <w:szCs w:val="21"/>
        </w:rPr>
        <w:t>wait</w:t>
      </w:r>
      <w:r>
        <w:rPr>
          <w:rFonts w:ascii="Arial" w:hAnsi="Arial" w:cs="Arial"/>
          <w:color w:val="333333"/>
          <w:sz w:val="21"/>
          <w:szCs w:val="21"/>
        </w:rPr>
        <w:t>下一个消息。</w:t>
      </w:r>
    </w:p>
    <w:p w:rsidR="007C2254" w:rsidRDefault="007C2254" w:rsidP="007C2254">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Asynchronous Delivery </w:t>
      </w:r>
      <w:r>
        <w:rPr>
          <w:rStyle w:val="a9"/>
          <w:rFonts w:ascii="Arial" w:hAnsi="Arial" w:cs="Arial"/>
          <w:color w:val="333333"/>
          <w:sz w:val="21"/>
          <w:szCs w:val="21"/>
        </w:rPr>
        <w:t>异步传送</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客户端可以注册一个用</w:t>
      </w:r>
      <w:r>
        <w:rPr>
          <w:rFonts w:ascii="Arial" w:hAnsi="Arial" w:cs="Arial"/>
          <w:color w:val="333333"/>
          <w:sz w:val="21"/>
          <w:szCs w:val="21"/>
        </w:rPr>
        <w:t>MessageConsumer</w:t>
      </w:r>
      <w:r>
        <w:rPr>
          <w:rFonts w:ascii="Arial" w:hAnsi="Arial" w:cs="Arial"/>
          <w:color w:val="333333"/>
          <w:sz w:val="21"/>
          <w:szCs w:val="21"/>
        </w:rPr>
        <w:t>来实现</w:t>
      </w:r>
      <w:r>
        <w:rPr>
          <w:rFonts w:ascii="Arial" w:hAnsi="Arial" w:cs="Arial"/>
          <w:color w:val="333333"/>
          <w:sz w:val="21"/>
          <w:szCs w:val="21"/>
        </w:rPr>
        <w:t>JMS MessageListener</w:t>
      </w:r>
      <w:r>
        <w:rPr>
          <w:rFonts w:ascii="Arial" w:hAnsi="Arial" w:cs="Arial"/>
          <w:color w:val="333333"/>
          <w:sz w:val="21"/>
          <w:szCs w:val="21"/>
        </w:rPr>
        <w:t>接口的对象。当消息达到了消费者时，提供者通过调用监听器的</w:t>
      </w:r>
      <w:r>
        <w:rPr>
          <w:rFonts w:ascii="Arial" w:hAnsi="Arial" w:cs="Arial"/>
          <w:color w:val="333333"/>
          <w:sz w:val="21"/>
          <w:szCs w:val="21"/>
        </w:rPr>
        <w:t>onMessage</w:t>
      </w:r>
      <w:r>
        <w:rPr>
          <w:rFonts w:ascii="Arial" w:hAnsi="Arial" w:cs="Arial"/>
          <w:color w:val="333333"/>
          <w:sz w:val="21"/>
          <w:szCs w:val="21"/>
        </w:rPr>
        <w:t>方法来传送它们。可能监听器会抛出</w:t>
      </w:r>
      <w:r>
        <w:rPr>
          <w:rFonts w:ascii="Arial" w:hAnsi="Arial" w:cs="Arial"/>
          <w:color w:val="333333"/>
          <w:sz w:val="21"/>
          <w:szCs w:val="21"/>
        </w:rPr>
        <w:t>RuntimeException</w:t>
      </w:r>
      <w:r>
        <w:rPr>
          <w:rFonts w:ascii="Arial" w:hAnsi="Arial" w:cs="Arial"/>
          <w:color w:val="333333"/>
          <w:sz w:val="21"/>
          <w:szCs w:val="21"/>
        </w:rPr>
        <w:t>异常，但是这主要考虑到的是客户端程序错误。良好的监听器应当捕捉这些异常并且尝试将这些消息转向发给一些应用指定的某些形式的</w:t>
      </w:r>
      <w:r>
        <w:rPr>
          <w:rFonts w:ascii="Arial" w:hAnsi="Arial" w:cs="Arial"/>
          <w:color w:val="333333"/>
          <w:sz w:val="21"/>
          <w:szCs w:val="21"/>
        </w:rPr>
        <w:t>“</w:t>
      </w:r>
      <w:r>
        <w:rPr>
          <w:rFonts w:ascii="Arial" w:hAnsi="Arial" w:cs="Arial"/>
          <w:color w:val="333333"/>
          <w:sz w:val="21"/>
          <w:szCs w:val="21"/>
        </w:rPr>
        <w:t>不可处理消息</w:t>
      </w:r>
      <w:r>
        <w:rPr>
          <w:rFonts w:ascii="Arial" w:hAnsi="Arial" w:cs="Arial"/>
          <w:color w:val="333333"/>
          <w:sz w:val="21"/>
          <w:szCs w:val="21"/>
        </w:rPr>
        <w:t>”</w:t>
      </w:r>
      <w:r>
        <w:rPr>
          <w:rFonts w:ascii="Arial" w:hAnsi="Arial" w:cs="Arial"/>
          <w:color w:val="333333"/>
          <w:sz w:val="21"/>
          <w:szCs w:val="21"/>
        </w:rPr>
        <w:t>的目的地。</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监听器抛出</w:t>
      </w:r>
      <w:r>
        <w:rPr>
          <w:rFonts w:ascii="Arial" w:hAnsi="Arial" w:cs="Arial"/>
          <w:color w:val="333333"/>
          <w:sz w:val="21"/>
          <w:szCs w:val="21"/>
        </w:rPr>
        <w:t>RuntimeException</w:t>
      </w:r>
      <w:r>
        <w:rPr>
          <w:rFonts w:ascii="Arial" w:hAnsi="Arial" w:cs="Arial"/>
          <w:color w:val="333333"/>
          <w:sz w:val="21"/>
          <w:szCs w:val="21"/>
        </w:rPr>
        <w:t>的结果取决于会话的确认模式：</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n AUTO_ACKNOWLEDGE or DUPS_OK_ACKNOWLEDGE</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消息将被立即重发。在放弃之前的重发的次数取决于提供商。在这种情况下，</w:t>
      </w:r>
      <w:r>
        <w:rPr>
          <w:rFonts w:ascii="Arial" w:hAnsi="Arial" w:cs="Arial"/>
          <w:color w:val="333333"/>
          <w:sz w:val="21"/>
          <w:szCs w:val="21"/>
        </w:rPr>
        <w:t xml:space="preserve">JMSRedelivered </w:t>
      </w:r>
      <w:r>
        <w:rPr>
          <w:rFonts w:ascii="Arial" w:hAnsi="Arial" w:cs="Arial"/>
          <w:color w:val="333333"/>
          <w:sz w:val="21"/>
          <w:szCs w:val="21"/>
        </w:rPr>
        <w:t>消息头字段将设置在被重发的消息中。</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n CLIENT_ACKNOWLEDGE</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监听器的下一个消息将被传送。如果客户端希望是前面未确认的消息重新发送，它必须手工恢复会话。</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n Transacted Session</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监听器的下一个消息被发送，客户端可以提交或者回滚会话。（换句话说，</w:t>
      </w:r>
      <w:r>
        <w:rPr>
          <w:rFonts w:ascii="Arial" w:hAnsi="Arial" w:cs="Arial"/>
          <w:color w:val="333333"/>
          <w:sz w:val="21"/>
          <w:szCs w:val="21"/>
        </w:rPr>
        <w:t>RuntimeException</w:t>
      </w:r>
      <w:r>
        <w:rPr>
          <w:rFonts w:ascii="Arial" w:hAnsi="Arial" w:cs="Arial"/>
          <w:color w:val="333333"/>
          <w:sz w:val="21"/>
          <w:szCs w:val="21"/>
        </w:rPr>
        <w:t>不会导致会话的自动回滚）</w:t>
      </w:r>
      <w:r>
        <w:rPr>
          <w:rFonts w:ascii="Arial" w:hAnsi="Arial" w:cs="Arial"/>
          <w:color w:val="333333"/>
          <w:sz w:val="21"/>
          <w:szCs w:val="21"/>
        </w:rPr>
        <w:t>JMS</w:t>
      </w:r>
      <w:r>
        <w:rPr>
          <w:rFonts w:ascii="Arial" w:hAnsi="Arial" w:cs="Arial"/>
          <w:color w:val="333333"/>
          <w:sz w:val="21"/>
          <w:szCs w:val="21"/>
        </w:rPr>
        <w:t>服务提供者应当将消息监听器抛出异常的客户端标记为</w:t>
      </w:r>
      <w:r>
        <w:rPr>
          <w:rFonts w:ascii="Arial" w:hAnsi="Arial" w:cs="Arial"/>
          <w:color w:val="333333"/>
          <w:sz w:val="21"/>
          <w:szCs w:val="21"/>
        </w:rPr>
        <w:t>“</w:t>
      </w:r>
      <w:r>
        <w:rPr>
          <w:rFonts w:ascii="Arial" w:hAnsi="Arial" w:cs="Arial"/>
          <w:color w:val="333333"/>
          <w:sz w:val="21"/>
          <w:szCs w:val="21"/>
        </w:rPr>
        <w:t>可能的障碍</w:t>
      </w:r>
      <w:r>
        <w:rPr>
          <w:rFonts w:ascii="Arial" w:hAnsi="Arial" w:cs="Arial"/>
          <w:color w:val="333333"/>
          <w:sz w:val="21"/>
          <w:szCs w:val="21"/>
        </w:rPr>
        <w:t>”</w:t>
      </w:r>
      <w:r>
        <w:rPr>
          <w:rFonts w:ascii="Arial" w:hAnsi="Arial" w:cs="Arial"/>
          <w:color w:val="333333"/>
          <w:sz w:val="21"/>
          <w:szCs w:val="21"/>
        </w:rPr>
        <w:t>。</w:t>
      </w:r>
    </w:p>
    <w:p w:rsidR="007C2254" w:rsidRDefault="007C2254" w:rsidP="007C2254">
      <w:pPr>
        <w:pStyle w:val="5"/>
        <w:shd w:val="clear" w:color="auto" w:fill="FFFFFF"/>
        <w:spacing w:line="390" w:lineRule="atLeast"/>
        <w:rPr>
          <w:rFonts w:ascii="Arial" w:hAnsi="Arial" w:cs="Arial"/>
          <w:color w:val="333333"/>
          <w:sz w:val="20"/>
          <w:szCs w:val="20"/>
        </w:rPr>
      </w:pPr>
      <w:bookmarkStart w:id="7" w:name="t7"/>
      <w:bookmarkEnd w:id="7"/>
      <w:r>
        <w:rPr>
          <w:rFonts w:ascii="Arial" w:hAnsi="Arial" w:cs="Arial"/>
          <w:color w:val="333333"/>
        </w:rPr>
        <w:t>Message</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用于在客户端之间进行通讯的消息，消息系统的核心当然是消息。</w:t>
      </w:r>
      <w:r>
        <w:rPr>
          <w:rFonts w:ascii="Arial" w:hAnsi="Arial" w:cs="Arial"/>
          <w:color w:val="333333"/>
          <w:sz w:val="21"/>
          <w:szCs w:val="21"/>
        </w:rPr>
        <w:t xml:space="preserve">JMS </w:t>
      </w:r>
      <w:r>
        <w:rPr>
          <w:rFonts w:ascii="Arial" w:hAnsi="Arial" w:cs="Arial"/>
          <w:color w:val="333333"/>
          <w:sz w:val="21"/>
          <w:szCs w:val="21"/>
        </w:rPr>
        <w:t>为不同类型的内容提供了几种消息类型，但所有消息都是从</w:t>
      </w:r>
      <w:r>
        <w:rPr>
          <w:rFonts w:ascii="Arial" w:hAnsi="Arial" w:cs="Arial"/>
          <w:color w:val="333333"/>
          <w:sz w:val="21"/>
          <w:szCs w:val="21"/>
        </w:rPr>
        <w:t xml:space="preserve"> Message </w:t>
      </w:r>
      <w:r>
        <w:rPr>
          <w:rFonts w:ascii="Arial" w:hAnsi="Arial" w:cs="Arial"/>
          <w:color w:val="333333"/>
          <w:sz w:val="21"/>
          <w:szCs w:val="21"/>
        </w:rPr>
        <w:t>接口派生出来的。</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9"/>
        <w:gridCol w:w="1381"/>
        <w:gridCol w:w="5020"/>
      </w:tblGrid>
      <w:tr w:rsidR="007C2254" w:rsidTr="007C2254">
        <w:trPr>
          <w:tblCellSpacing w:w="0" w:type="dxa"/>
        </w:trPr>
        <w:tc>
          <w:tcPr>
            <w:tcW w:w="1905"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消息类型</w:t>
            </w:r>
          </w:p>
        </w:tc>
        <w:tc>
          <w:tcPr>
            <w:tcW w:w="1440"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说明</w:t>
            </w:r>
          </w:p>
        </w:tc>
        <w:tc>
          <w:tcPr>
            <w:tcW w:w="5145"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常用方法概览</w:t>
            </w:r>
          </w:p>
        </w:tc>
      </w:tr>
      <w:tr w:rsidR="007C2254" w:rsidTr="007C2254">
        <w:trPr>
          <w:tblCellSpacing w:w="0" w:type="dxa"/>
        </w:trPr>
        <w:tc>
          <w:tcPr>
            <w:tcW w:w="1905"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TextMessage</w:t>
            </w:r>
          </w:p>
        </w:tc>
        <w:tc>
          <w:tcPr>
            <w:tcW w:w="1440"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文本消息</w:t>
            </w:r>
          </w:p>
        </w:tc>
        <w:tc>
          <w:tcPr>
            <w:tcW w:w="5145"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getText,setText</w:t>
            </w:r>
          </w:p>
        </w:tc>
      </w:tr>
      <w:tr w:rsidR="007C2254" w:rsidTr="007C2254">
        <w:trPr>
          <w:tblCellSpacing w:w="0" w:type="dxa"/>
        </w:trPr>
        <w:tc>
          <w:tcPr>
            <w:tcW w:w="1905"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MapMessage</w:t>
            </w:r>
          </w:p>
        </w:tc>
        <w:tc>
          <w:tcPr>
            <w:tcW w:w="1440"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映射消息</w:t>
            </w:r>
          </w:p>
        </w:tc>
        <w:tc>
          <w:tcPr>
            <w:tcW w:w="5145"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setString,getString</w:t>
            </w:r>
          </w:p>
        </w:tc>
      </w:tr>
      <w:tr w:rsidR="007C2254" w:rsidTr="007C2254">
        <w:trPr>
          <w:tblCellSpacing w:w="0" w:type="dxa"/>
        </w:trPr>
        <w:tc>
          <w:tcPr>
            <w:tcW w:w="1905"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BytesMessage</w:t>
            </w:r>
          </w:p>
        </w:tc>
        <w:tc>
          <w:tcPr>
            <w:tcW w:w="1440"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字节消息</w:t>
            </w:r>
          </w:p>
        </w:tc>
        <w:tc>
          <w:tcPr>
            <w:tcW w:w="5145"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writeBytes,readBytes</w:t>
            </w:r>
          </w:p>
        </w:tc>
      </w:tr>
      <w:tr w:rsidR="007C2254" w:rsidTr="007C2254">
        <w:trPr>
          <w:tblCellSpacing w:w="0" w:type="dxa"/>
        </w:trPr>
        <w:tc>
          <w:tcPr>
            <w:tcW w:w="1905"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StreamMessage</w:t>
            </w:r>
          </w:p>
        </w:tc>
        <w:tc>
          <w:tcPr>
            <w:tcW w:w="1440"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流消息</w:t>
            </w:r>
          </w:p>
        </w:tc>
        <w:tc>
          <w:tcPr>
            <w:tcW w:w="5145"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writeString,readString</w:t>
            </w:r>
          </w:p>
        </w:tc>
      </w:tr>
      <w:tr w:rsidR="007C2254" w:rsidTr="007C2254">
        <w:trPr>
          <w:tblCellSpacing w:w="0" w:type="dxa"/>
        </w:trPr>
        <w:tc>
          <w:tcPr>
            <w:tcW w:w="1905"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ObjectMessage</w:t>
            </w:r>
          </w:p>
        </w:tc>
        <w:tc>
          <w:tcPr>
            <w:tcW w:w="1440"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对象消息</w:t>
            </w:r>
          </w:p>
        </w:tc>
        <w:tc>
          <w:tcPr>
            <w:tcW w:w="5145" w:type="dxa"/>
            <w:tcBorders>
              <w:top w:val="outset" w:sz="6" w:space="0" w:color="auto"/>
              <w:left w:val="outset" w:sz="6" w:space="0" w:color="auto"/>
              <w:bottom w:val="outset" w:sz="6" w:space="0" w:color="auto"/>
              <w:right w:val="outset" w:sz="6" w:space="0" w:color="auto"/>
            </w:tcBorders>
            <w:hideMark/>
          </w:tcPr>
          <w:p w:rsidR="007C2254" w:rsidRDefault="007C2254">
            <w:pPr>
              <w:pStyle w:val="a8"/>
            </w:pPr>
            <w:r>
              <w:t>setObject,getObject</w:t>
            </w:r>
          </w:p>
        </w:tc>
      </w:tr>
    </w:tbl>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表</w:t>
      </w:r>
      <w:r>
        <w:rPr>
          <w:rFonts w:ascii="Arial" w:hAnsi="Arial" w:cs="Arial"/>
          <w:color w:val="333333"/>
          <w:sz w:val="21"/>
          <w:szCs w:val="21"/>
        </w:rPr>
        <w:t xml:space="preserve"> </w:t>
      </w:r>
      <w:r>
        <w:rPr>
          <w:rFonts w:ascii="Arial" w:hAnsi="Arial" w:cs="Arial"/>
          <w:color w:val="333333"/>
          <w:sz w:val="21"/>
          <w:szCs w:val="21"/>
        </w:rPr>
        <w:t>常用消息类</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Message </w:t>
      </w:r>
      <w:r>
        <w:rPr>
          <w:rFonts w:ascii="Arial" w:hAnsi="Arial" w:cs="Arial"/>
          <w:color w:val="333333"/>
          <w:sz w:val="21"/>
          <w:szCs w:val="21"/>
        </w:rPr>
        <w:t>分为三个组成部分：</w:t>
      </w:r>
    </w:p>
    <w:p w:rsidR="007C2254" w:rsidRDefault="007C2254" w:rsidP="007C2254">
      <w:pPr>
        <w:pStyle w:val="6"/>
        <w:shd w:val="clear" w:color="auto" w:fill="FFFFFF"/>
        <w:spacing w:line="390" w:lineRule="atLeast"/>
        <w:rPr>
          <w:rFonts w:ascii="Arial" w:hAnsi="Arial" w:cs="Arial"/>
          <w:color w:val="333333"/>
          <w:sz w:val="15"/>
          <w:szCs w:val="15"/>
        </w:rPr>
      </w:pPr>
      <w:bookmarkStart w:id="8" w:name="t8"/>
      <w:bookmarkEnd w:id="8"/>
      <w:r>
        <w:rPr>
          <w:rFonts w:ascii="Arial" w:hAnsi="Arial" w:cs="Arial"/>
          <w:color w:val="333333"/>
        </w:rPr>
        <w:lastRenderedPageBreak/>
        <w:t>Header</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是一组标准字段，客户机和提供者都用它们来标识和路由消息。</w:t>
      </w:r>
    </w:p>
    <w:p w:rsidR="007C2254" w:rsidRDefault="007C2254" w:rsidP="007C2254">
      <w:pPr>
        <w:pStyle w:val="6"/>
        <w:shd w:val="clear" w:color="auto" w:fill="FFFFFF"/>
        <w:spacing w:line="390" w:lineRule="atLeast"/>
        <w:rPr>
          <w:rFonts w:ascii="Arial" w:hAnsi="Arial" w:cs="Arial"/>
          <w:color w:val="333333"/>
          <w:sz w:val="15"/>
          <w:szCs w:val="15"/>
        </w:rPr>
      </w:pPr>
      <w:bookmarkStart w:id="9" w:name="t9"/>
      <w:bookmarkEnd w:id="9"/>
      <w:r>
        <w:rPr>
          <w:rFonts w:ascii="Arial" w:hAnsi="Arial" w:cs="Arial"/>
          <w:color w:val="333333"/>
        </w:rPr>
        <w:t>Properties</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提供了一个</w:t>
      </w:r>
      <w:r w:rsidRPr="00F8617E">
        <w:rPr>
          <w:rFonts w:ascii="Arial" w:hAnsi="Arial" w:cs="Arial"/>
          <w:color w:val="333333"/>
          <w:sz w:val="21"/>
          <w:szCs w:val="21"/>
          <w:highlight w:val="yellow"/>
        </w:rPr>
        <w:t>给消息添加可选标题字段的实用工具</w:t>
      </w:r>
      <w:r>
        <w:rPr>
          <w:rFonts w:ascii="Arial" w:hAnsi="Arial" w:cs="Arial"/>
          <w:color w:val="333333"/>
          <w:sz w:val="21"/>
          <w:szCs w:val="21"/>
        </w:rPr>
        <w:t>。如果应用程序需要用标准标题字段没有提供的方法对消息进行归类或分类，那么可以为消息添加一个属性来实现这种归类和分类；提供了</w:t>
      </w:r>
      <w:r>
        <w:rPr>
          <w:rFonts w:ascii="Arial" w:hAnsi="Arial" w:cs="Arial"/>
          <w:color w:val="333333"/>
          <w:sz w:val="21"/>
          <w:szCs w:val="21"/>
        </w:rPr>
        <w:t xml:space="preserve"> setProperty(...) </w:t>
      </w:r>
      <w:r>
        <w:rPr>
          <w:rFonts w:ascii="Arial" w:hAnsi="Arial" w:cs="Arial"/>
          <w:color w:val="333333"/>
          <w:sz w:val="21"/>
          <w:szCs w:val="21"/>
        </w:rPr>
        <w:t>和</w:t>
      </w:r>
      <w:r>
        <w:rPr>
          <w:rFonts w:ascii="Arial" w:hAnsi="Arial" w:cs="Arial"/>
          <w:color w:val="333333"/>
          <w:sz w:val="21"/>
          <w:szCs w:val="21"/>
        </w:rPr>
        <w:t xml:space="preserve"> getProperty(...) </w:t>
      </w:r>
      <w:r>
        <w:rPr>
          <w:rFonts w:ascii="Arial" w:hAnsi="Arial" w:cs="Arial"/>
          <w:color w:val="333333"/>
          <w:sz w:val="21"/>
          <w:szCs w:val="21"/>
        </w:rPr>
        <w:t>方法来设置和获得各种</w:t>
      </w:r>
      <w:r>
        <w:rPr>
          <w:rFonts w:ascii="Arial" w:hAnsi="Arial" w:cs="Arial"/>
          <w:color w:val="333333"/>
          <w:sz w:val="21"/>
          <w:szCs w:val="21"/>
        </w:rPr>
        <w:t xml:space="preserve"> Java </w:t>
      </w:r>
      <w:r>
        <w:rPr>
          <w:rFonts w:ascii="Arial" w:hAnsi="Arial" w:cs="Arial"/>
          <w:color w:val="333333"/>
          <w:sz w:val="21"/>
          <w:szCs w:val="21"/>
        </w:rPr>
        <w:t>类型的属性，其中包括</w:t>
      </w:r>
      <w:r>
        <w:rPr>
          <w:rFonts w:ascii="Arial" w:hAnsi="Arial" w:cs="Arial"/>
          <w:color w:val="333333"/>
          <w:sz w:val="21"/>
          <w:szCs w:val="21"/>
        </w:rPr>
        <w:t xml:space="preserve"> Object</w:t>
      </w:r>
      <w:r>
        <w:rPr>
          <w:rFonts w:ascii="Arial" w:hAnsi="Arial" w:cs="Arial"/>
          <w:color w:val="333333"/>
          <w:sz w:val="21"/>
          <w:szCs w:val="21"/>
        </w:rPr>
        <w:t>。</w:t>
      </w:r>
      <w:r>
        <w:rPr>
          <w:rFonts w:ascii="Arial" w:hAnsi="Arial" w:cs="Arial"/>
          <w:color w:val="333333"/>
          <w:sz w:val="21"/>
          <w:szCs w:val="21"/>
        </w:rPr>
        <w:t xml:space="preserve">JMS </w:t>
      </w:r>
      <w:r>
        <w:rPr>
          <w:rFonts w:ascii="Arial" w:hAnsi="Arial" w:cs="Arial"/>
          <w:color w:val="333333"/>
          <w:sz w:val="21"/>
          <w:szCs w:val="21"/>
        </w:rPr>
        <w:t>定义了提供者可以选择性提供的一组标准属性。</w:t>
      </w:r>
    </w:p>
    <w:p w:rsidR="007C2254" w:rsidRDefault="007C2254" w:rsidP="007C2254">
      <w:pPr>
        <w:pStyle w:val="6"/>
        <w:shd w:val="clear" w:color="auto" w:fill="FFFFFF"/>
        <w:spacing w:line="390" w:lineRule="atLeast"/>
        <w:rPr>
          <w:rFonts w:ascii="Arial" w:hAnsi="Arial" w:cs="Arial"/>
          <w:color w:val="333333"/>
          <w:sz w:val="15"/>
          <w:szCs w:val="15"/>
        </w:rPr>
      </w:pPr>
      <w:bookmarkStart w:id="10" w:name="t10"/>
      <w:bookmarkEnd w:id="10"/>
      <w:r>
        <w:rPr>
          <w:rFonts w:ascii="Arial" w:hAnsi="Arial" w:cs="Arial"/>
          <w:color w:val="333333"/>
        </w:rPr>
        <w:t>Body</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包含将发送到接收应用程序的内容。每一个消息接口都专用于它所支持的内容类型。</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下面列出了</w:t>
      </w:r>
      <w:r>
        <w:rPr>
          <w:rFonts w:ascii="Arial" w:hAnsi="Arial" w:cs="Arial"/>
          <w:color w:val="333333"/>
          <w:sz w:val="21"/>
          <w:szCs w:val="21"/>
        </w:rPr>
        <w:t xml:space="preserve"> Message </w:t>
      </w:r>
      <w:r>
        <w:rPr>
          <w:rFonts w:ascii="Arial" w:hAnsi="Arial" w:cs="Arial"/>
          <w:color w:val="333333"/>
          <w:sz w:val="21"/>
          <w:szCs w:val="21"/>
        </w:rPr>
        <w:t>的每一个标题字段的名称、它对应的</w:t>
      </w:r>
      <w:r>
        <w:rPr>
          <w:rFonts w:ascii="Arial" w:hAnsi="Arial" w:cs="Arial"/>
          <w:color w:val="333333"/>
          <w:sz w:val="21"/>
          <w:szCs w:val="21"/>
        </w:rPr>
        <w:t xml:space="preserve"> Java </w:t>
      </w:r>
      <w:r>
        <w:rPr>
          <w:rFonts w:ascii="Arial" w:hAnsi="Arial" w:cs="Arial"/>
          <w:color w:val="333333"/>
          <w:sz w:val="21"/>
          <w:szCs w:val="21"/>
        </w:rPr>
        <w:t>类型和字段的描述：</w:t>
      </w:r>
    </w:p>
    <w:p w:rsidR="007C2254" w:rsidRDefault="007C2254" w:rsidP="007C2254">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JMSMessageID——</w:t>
      </w:r>
      <w:r>
        <w:rPr>
          <w:rStyle w:val="a9"/>
          <w:rFonts w:ascii="Arial" w:hAnsi="Arial" w:cs="Arial"/>
          <w:color w:val="333333"/>
          <w:sz w:val="21"/>
          <w:szCs w:val="21"/>
        </w:rPr>
        <w:t>类型为</w:t>
      </w:r>
      <w:r>
        <w:rPr>
          <w:rStyle w:val="a9"/>
          <w:rFonts w:ascii="Arial" w:hAnsi="Arial" w:cs="Arial"/>
          <w:color w:val="333333"/>
          <w:sz w:val="21"/>
          <w:szCs w:val="21"/>
        </w:rPr>
        <w:t> string</w:t>
      </w:r>
    </w:p>
    <w:p w:rsidR="0093515E"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惟一标识提供者发送的每一条消息。这个字段是在发送过程中</w:t>
      </w:r>
      <w:r w:rsidRPr="0093515E">
        <w:rPr>
          <w:rFonts w:ascii="Arial" w:hAnsi="Arial" w:cs="Arial"/>
          <w:color w:val="333333"/>
          <w:sz w:val="21"/>
          <w:szCs w:val="21"/>
          <w:highlight w:val="yellow"/>
        </w:rPr>
        <w:t>由提供者设置的</w:t>
      </w:r>
      <w:r>
        <w:rPr>
          <w:rFonts w:ascii="Arial" w:hAnsi="Arial" w:cs="Arial"/>
          <w:color w:val="333333"/>
          <w:sz w:val="21"/>
          <w:szCs w:val="21"/>
        </w:rPr>
        <w:t>，客户机只能在消息发送后才能确定消息的</w:t>
      </w:r>
      <w:r>
        <w:rPr>
          <w:rFonts w:ascii="Arial" w:hAnsi="Arial" w:cs="Arial"/>
          <w:color w:val="333333"/>
          <w:sz w:val="21"/>
          <w:szCs w:val="21"/>
        </w:rPr>
        <w:t xml:space="preserve"> JMSMessageID</w:t>
      </w:r>
      <w:r>
        <w:rPr>
          <w:rFonts w:ascii="Arial" w:hAnsi="Arial" w:cs="Arial"/>
          <w:color w:val="333333"/>
          <w:sz w:val="21"/>
          <w:szCs w:val="21"/>
        </w:rPr>
        <w:t>。</w:t>
      </w:r>
    </w:p>
    <w:p w:rsidR="007C2254" w:rsidRPr="0093515E" w:rsidRDefault="007C2254" w:rsidP="007C2254">
      <w:pPr>
        <w:pStyle w:val="a8"/>
        <w:shd w:val="clear" w:color="auto" w:fill="FFFFFF"/>
        <w:spacing w:line="390" w:lineRule="atLeast"/>
        <w:rPr>
          <w:rStyle w:val="a9"/>
          <w:rFonts w:ascii="Arial" w:hAnsi="Arial" w:cs="Arial"/>
          <w:b w:val="0"/>
          <w:bCs w:val="0"/>
          <w:color w:val="333333"/>
          <w:sz w:val="21"/>
          <w:szCs w:val="21"/>
        </w:rPr>
      </w:pPr>
      <w:r w:rsidRPr="0093515E">
        <w:rPr>
          <w:rStyle w:val="a9"/>
        </w:rPr>
        <w:t>JMSDestination——类型为 Destination</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消息发送的</w:t>
      </w:r>
      <w:r>
        <w:rPr>
          <w:rFonts w:ascii="Arial" w:hAnsi="Arial" w:cs="Arial"/>
          <w:color w:val="333333"/>
          <w:sz w:val="21"/>
          <w:szCs w:val="21"/>
        </w:rPr>
        <w:t xml:space="preserve"> Destination</w:t>
      </w:r>
      <w:r>
        <w:rPr>
          <w:rFonts w:ascii="Arial" w:hAnsi="Arial" w:cs="Arial"/>
          <w:color w:val="333333"/>
          <w:sz w:val="21"/>
          <w:szCs w:val="21"/>
        </w:rPr>
        <w:t>，在发送过程中由提供者设置。</w:t>
      </w:r>
    </w:p>
    <w:p w:rsidR="007C2254" w:rsidRDefault="007C2254" w:rsidP="007C2254">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JMSDeliveryMode—</w:t>
      </w:r>
      <w:r>
        <w:rPr>
          <w:rStyle w:val="a9"/>
          <w:rFonts w:ascii="Arial" w:hAnsi="Arial" w:cs="Arial"/>
          <w:color w:val="333333"/>
          <w:sz w:val="21"/>
          <w:szCs w:val="21"/>
        </w:rPr>
        <w:t>类型为</w:t>
      </w:r>
      <w:r>
        <w:rPr>
          <w:rStyle w:val="a9"/>
          <w:rFonts w:ascii="Arial" w:hAnsi="Arial" w:cs="Arial"/>
          <w:color w:val="333333"/>
          <w:sz w:val="21"/>
          <w:szCs w:val="21"/>
        </w:rPr>
        <w:t> int</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包含值</w:t>
      </w:r>
      <w:r>
        <w:rPr>
          <w:rFonts w:ascii="Arial" w:hAnsi="Arial" w:cs="Arial"/>
          <w:color w:val="333333"/>
          <w:sz w:val="21"/>
          <w:szCs w:val="21"/>
        </w:rPr>
        <w:t xml:space="preserve"> DeliveryMode.PERSISTENT </w:t>
      </w:r>
      <w:r>
        <w:rPr>
          <w:rFonts w:ascii="Arial" w:hAnsi="Arial" w:cs="Arial"/>
          <w:color w:val="333333"/>
          <w:sz w:val="21"/>
          <w:szCs w:val="21"/>
        </w:rPr>
        <w:t>或者</w:t>
      </w:r>
      <w:r>
        <w:rPr>
          <w:rFonts w:ascii="Arial" w:hAnsi="Arial" w:cs="Arial"/>
          <w:color w:val="333333"/>
          <w:sz w:val="21"/>
          <w:szCs w:val="21"/>
        </w:rPr>
        <w:t xml:space="preserve"> DeliveryMode.NON_PERSISTENT</w:t>
      </w:r>
      <w:r>
        <w:rPr>
          <w:rFonts w:ascii="Arial" w:hAnsi="Arial" w:cs="Arial"/>
          <w:color w:val="333333"/>
          <w:sz w:val="21"/>
          <w:szCs w:val="21"/>
        </w:rPr>
        <w:t>。持久性消息被传输并且只被传输一次，非持久性消息最多被传输一次。要知道</w:t>
      </w:r>
      <w:r>
        <w:rPr>
          <w:rFonts w:ascii="Arial" w:hAnsi="Arial" w:cs="Arial"/>
          <w:color w:val="333333"/>
          <w:sz w:val="21"/>
          <w:szCs w:val="21"/>
        </w:rPr>
        <w:t>“</w:t>
      </w:r>
      <w:r>
        <w:rPr>
          <w:rFonts w:ascii="Arial" w:hAnsi="Arial" w:cs="Arial"/>
          <w:color w:val="333333"/>
          <w:sz w:val="21"/>
          <w:szCs w:val="21"/>
        </w:rPr>
        <w:t>最多一次</w:t>
      </w:r>
      <w:r>
        <w:rPr>
          <w:rFonts w:ascii="Arial" w:hAnsi="Arial" w:cs="Arial"/>
          <w:color w:val="333333"/>
          <w:sz w:val="21"/>
          <w:szCs w:val="21"/>
        </w:rPr>
        <w:t>”</w:t>
      </w:r>
      <w:r>
        <w:rPr>
          <w:rFonts w:ascii="Arial" w:hAnsi="Arial" w:cs="Arial"/>
          <w:color w:val="333333"/>
          <w:sz w:val="21"/>
          <w:szCs w:val="21"/>
        </w:rPr>
        <w:t>包括根本不传输。</w:t>
      </w:r>
      <w:r w:rsidRPr="005A2C86">
        <w:rPr>
          <w:rFonts w:ascii="Arial" w:hAnsi="Arial" w:cs="Arial"/>
          <w:color w:val="333333"/>
          <w:sz w:val="21"/>
          <w:szCs w:val="21"/>
          <w:highlight w:val="yellow"/>
        </w:rPr>
        <w:t>非持久性消息在应用程序或者系统出故障时</w:t>
      </w:r>
      <w:r w:rsidR="006233B6" w:rsidRPr="005A2C86">
        <w:rPr>
          <w:rFonts w:ascii="Arial" w:hAnsi="Arial" w:cs="Arial"/>
          <w:color w:val="333333"/>
          <w:sz w:val="21"/>
          <w:szCs w:val="21"/>
          <w:highlight w:val="yellow"/>
        </w:rPr>
        <w:t>被提供者弄丢</w:t>
      </w:r>
      <w:bookmarkStart w:id="11" w:name="_GoBack"/>
      <w:bookmarkEnd w:id="11"/>
      <w:r w:rsidR="006233B6">
        <w:rPr>
          <w:rFonts w:ascii="Arial" w:hAnsi="Arial" w:cs="Arial"/>
          <w:color w:val="333333"/>
          <w:sz w:val="21"/>
          <w:szCs w:val="21"/>
        </w:rPr>
        <w:t>。因此要格外小心，确保持久性消息不受故障的影响。这</w:t>
      </w:r>
      <w:r w:rsidR="006233B6">
        <w:rPr>
          <w:rFonts w:ascii="Arial" w:hAnsi="Arial" w:cs="Arial" w:hint="eastAsia"/>
          <w:color w:val="333333"/>
          <w:sz w:val="21"/>
          <w:szCs w:val="21"/>
        </w:rPr>
        <w:t>笔</w:t>
      </w:r>
      <w:r>
        <w:rPr>
          <w:rFonts w:ascii="Arial" w:hAnsi="Arial" w:cs="Arial"/>
          <w:color w:val="333333"/>
          <w:sz w:val="21"/>
          <w:szCs w:val="21"/>
        </w:rPr>
        <w:t>开销通常被认为是发送持久性消息方面的开销，在决定消息的发送模式时，必须仔细考虑，在</w:t>
      </w:r>
      <w:r w:rsidRPr="006233B6">
        <w:rPr>
          <w:rFonts w:ascii="Arial" w:hAnsi="Arial" w:cs="Arial"/>
          <w:color w:val="333333"/>
          <w:sz w:val="21"/>
          <w:szCs w:val="21"/>
          <w:highlight w:val="yellow"/>
        </w:rPr>
        <w:t>可靠性和性能之间进行权衡</w:t>
      </w:r>
      <w:r>
        <w:rPr>
          <w:rFonts w:ascii="Arial" w:hAnsi="Arial" w:cs="Arial"/>
          <w:color w:val="333333"/>
          <w:sz w:val="21"/>
          <w:szCs w:val="21"/>
        </w:rPr>
        <w:t>。</w:t>
      </w:r>
    </w:p>
    <w:p w:rsidR="007C2254" w:rsidRDefault="007C2254" w:rsidP="007C2254">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JMSTimestamp——</w:t>
      </w:r>
      <w:r>
        <w:rPr>
          <w:rStyle w:val="a9"/>
          <w:rFonts w:ascii="Arial" w:hAnsi="Arial" w:cs="Arial"/>
          <w:color w:val="333333"/>
          <w:sz w:val="21"/>
          <w:szCs w:val="21"/>
        </w:rPr>
        <w:t>类型为</w:t>
      </w:r>
      <w:r>
        <w:rPr>
          <w:rStyle w:val="a9"/>
          <w:rFonts w:ascii="Arial" w:hAnsi="Arial" w:cs="Arial"/>
          <w:color w:val="333333"/>
          <w:sz w:val="21"/>
          <w:szCs w:val="21"/>
        </w:rPr>
        <w:t> long</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提供者发送消息的时间，由提供者在发送过程中设置。</w:t>
      </w:r>
    </w:p>
    <w:p w:rsidR="007C2254" w:rsidRDefault="007C2254" w:rsidP="007C2254">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JMSExpiration——</w:t>
      </w:r>
      <w:r>
        <w:rPr>
          <w:rStyle w:val="a9"/>
          <w:rFonts w:ascii="Arial" w:hAnsi="Arial" w:cs="Arial"/>
          <w:color w:val="333333"/>
          <w:sz w:val="21"/>
          <w:szCs w:val="21"/>
        </w:rPr>
        <w:t>类型为</w:t>
      </w:r>
      <w:r>
        <w:rPr>
          <w:rStyle w:val="a9"/>
          <w:rFonts w:ascii="Arial" w:hAnsi="Arial" w:cs="Arial"/>
          <w:color w:val="333333"/>
          <w:sz w:val="21"/>
          <w:szCs w:val="21"/>
        </w:rPr>
        <w:t> long</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消息失效的时间。这个值是在发送过程中计算的，是发送方法的生存时间（</w:t>
      </w:r>
      <w:r>
        <w:rPr>
          <w:rFonts w:ascii="Arial" w:hAnsi="Arial" w:cs="Arial"/>
          <w:color w:val="333333"/>
          <w:sz w:val="21"/>
          <w:szCs w:val="21"/>
        </w:rPr>
        <w:t>time-to-live</w:t>
      </w:r>
      <w:r>
        <w:rPr>
          <w:rFonts w:ascii="Arial" w:hAnsi="Arial" w:cs="Arial"/>
          <w:color w:val="333333"/>
          <w:sz w:val="21"/>
          <w:szCs w:val="21"/>
        </w:rPr>
        <w:t>）值和当前时间值的和。提供者不应发送过期的消息。值</w:t>
      </w:r>
      <w:r>
        <w:rPr>
          <w:rFonts w:ascii="Arial" w:hAnsi="Arial" w:cs="Arial"/>
          <w:color w:val="333333"/>
          <w:sz w:val="21"/>
          <w:szCs w:val="21"/>
        </w:rPr>
        <w:t xml:space="preserve"> 0 </w:t>
      </w:r>
      <w:r>
        <w:rPr>
          <w:rFonts w:ascii="Arial" w:hAnsi="Arial" w:cs="Arial"/>
          <w:color w:val="333333"/>
          <w:sz w:val="21"/>
          <w:szCs w:val="21"/>
        </w:rPr>
        <w:t>表明消息不会过期。</w:t>
      </w:r>
    </w:p>
    <w:p w:rsidR="007C2254" w:rsidRDefault="007C2254" w:rsidP="007C2254">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JMSPriority——</w:t>
      </w:r>
      <w:r>
        <w:rPr>
          <w:rStyle w:val="a9"/>
          <w:rFonts w:ascii="Arial" w:hAnsi="Arial" w:cs="Arial"/>
          <w:color w:val="333333"/>
          <w:sz w:val="21"/>
          <w:szCs w:val="21"/>
        </w:rPr>
        <w:t>类型为</w:t>
      </w:r>
      <w:r>
        <w:rPr>
          <w:rStyle w:val="a9"/>
          <w:rFonts w:ascii="Arial" w:hAnsi="Arial" w:cs="Arial"/>
          <w:color w:val="333333"/>
          <w:sz w:val="21"/>
          <w:szCs w:val="21"/>
        </w:rPr>
        <w:t> int</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消息的优先级，由提供者在发送过程中设置。优先级</w:t>
      </w:r>
      <w:r>
        <w:rPr>
          <w:rFonts w:ascii="Arial" w:hAnsi="Arial" w:cs="Arial"/>
          <w:color w:val="333333"/>
          <w:sz w:val="21"/>
          <w:szCs w:val="21"/>
        </w:rPr>
        <w:t xml:space="preserve"> 0 </w:t>
      </w:r>
      <w:r>
        <w:rPr>
          <w:rFonts w:ascii="Arial" w:hAnsi="Arial" w:cs="Arial"/>
          <w:color w:val="333333"/>
          <w:sz w:val="21"/>
          <w:szCs w:val="21"/>
        </w:rPr>
        <w:t>的优先级最低，优先级</w:t>
      </w:r>
      <w:r>
        <w:rPr>
          <w:rFonts w:ascii="Arial" w:hAnsi="Arial" w:cs="Arial"/>
          <w:color w:val="333333"/>
          <w:sz w:val="21"/>
          <w:szCs w:val="21"/>
        </w:rPr>
        <w:t xml:space="preserve"> 9 </w:t>
      </w:r>
      <w:r>
        <w:rPr>
          <w:rFonts w:ascii="Arial" w:hAnsi="Arial" w:cs="Arial"/>
          <w:color w:val="333333"/>
          <w:sz w:val="21"/>
          <w:szCs w:val="21"/>
        </w:rPr>
        <w:t>的优先级最高。</w:t>
      </w:r>
    </w:p>
    <w:p w:rsidR="007C2254" w:rsidRDefault="007C2254" w:rsidP="007C2254">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JMSCorrelationID——</w:t>
      </w:r>
      <w:r>
        <w:rPr>
          <w:rStyle w:val="a9"/>
          <w:rFonts w:ascii="Arial" w:hAnsi="Arial" w:cs="Arial"/>
          <w:color w:val="333333"/>
          <w:sz w:val="21"/>
          <w:szCs w:val="21"/>
        </w:rPr>
        <w:t>类型为</w:t>
      </w:r>
      <w:r>
        <w:rPr>
          <w:rStyle w:val="a9"/>
          <w:rFonts w:ascii="Arial" w:hAnsi="Arial" w:cs="Arial"/>
          <w:color w:val="333333"/>
          <w:sz w:val="21"/>
          <w:szCs w:val="21"/>
        </w:rPr>
        <w:t> string</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通常用来链接响应消息与请求消息，由发送消息的</w:t>
      </w:r>
      <w:r>
        <w:rPr>
          <w:rFonts w:ascii="Arial" w:hAnsi="Arial" w:cs="Arial"/>
          <w:color w:val="333333"/>
          <w:sz w:val="21"/>
          <w:szCs w:val="21"/>
        </w:rPr>
        <w:t xml:space="preserve"> JMS </w:t>
      </w:r>
      <w:r>
        <w:rPr>
          <w:rFonts w:ascii="Arial" w:hAnsi="Arial" w:cs="Arial"/>
          <w:color w:val="333333"/>
          <w:sz w:val="21"/>
          <w:szCs w:val="21"/>
        </w:rPr>
        <w:t>程序设置。响应来自另一个</w:t>
      </w:r>
      <w:r>
        <w:rPr>
          <w:rFonts w:ascii="Arial" w:hAnsi="Arial" w:cs="Arial"/>
          <w:color w:val="333333"/>
          <w:sz w:val="21"/>
          <w:szCs w:val="21"/>
        </w:rPr>
        <w:t xml:space="preserve"> JMS </w:t>
      </w:r>
      <w:r>
        <w:rPr>
          <w:rFonts w:ascii="Arial" w:hAnsi="Arial" w:cs="Arial"/>
          <w:color w:val="333333"/>
          <w:sz w:val="21"/>
          <w:szCs w:val="21"/>
        </w:rPr>
        <w:t>程序的消息的</w:t>
      </w:r>
      <w:r>
        <w:rPr>
          <w:rFonts w:ascii="Arial" w:hAnsi="Arial" w:cs="Arial"/>
          <w:color w:val="333333"/>
          <w:sz w:val="21"/>
          <w:szCs w:val="21"/>
        </w:rPr>
        <w:t xml:space="preserve"> JMS </w:t>
      </w:r>
      <w:r>
        <w:rPr>
          <w:rFonts w:ascii="Arial" w:hAnsi="Arial" w:cs="Arial"/>
          <w:color w:val="333333"/>
          <w:sz w:val="21"/>
          <w:szCs w:val="21"/>
        </w:rPr>
        <w:t>程序将正响应消息的</w:t>
      </w:r>
      <w:r>
        <w:rPr>
          <w:rFonts w:ascii="Arial" w:hAnsi="Arial" w:cs="Arial"/>
          <w:color w:val="333333"/>
          <w:sz w:val="21"/>
          <w:szCs w:val="21"/>
        </w:rPr>
        <w:t xml:space="preserve"> JMSMessageID </w:t>
      </w:r>
      <w:r>
        <w:rPr>
          <w:rFonts w:ascii="Arial" w:hAnsi="Arial" w:cs="Arial"/>
          <w:color w:val="333333"/>
          <w:sz w:val="21"/>
          <w:szCs w:val="21"/>
        </w:rPr>
        <w:t>拷贝到这个字段中，这样，正作出响应的程序就可以与它所发出的特定请求的响应相关联。</w:t>
      </w:r>
    </w:p>
    <w:p w:rsidR="007C2254" w:rsidRDefault="007C2254" w:rsidP="007C2254">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JMSReplyTo—</w:t>
      </w:r>
      <w:r>
        <w:rPr>
          <w:rStyle w:val="a9"/>
          <w:rFonts w:ascii="Arial" w:hAnsi="Arial" w:cs="Arial"/>
          <w:color w:val="333333"/>
          <w:sz w:val="21"/>
          <w:szCs w:val="21"/>
        </w:rPr>
        <w:t>类型为</w:t>
      </w:r>
      <w:r>
        <w:rPr>
          <w:rStyle w:val="a9"/>
          <w:rFonts w:ascii="Arial" w:hAnsi="Arial" w:cs="Arial"/>
          <w:color w:val="333333"/>
          <w:sz w:val="21"/>
          <w:szCs w:val="21"/>
        </w:rPr>
        <w:t> Destination</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请求程序用它来指出回复消息应发送的地方，由发送消息的</w:t>
      </w:r>
      <w:r>
        <w:rPr>
          <w:rFonts w:ascii="Arial" w:hAnsi="Arial" w:cs="Arial"/>
          <w:color w:val="333333"/>
          <w:sz w:val="21"/>
          <w:szCs w:val="21"/>
        </w:rPr>
        <w:t xml:space="preserve"> JMS </w:t>
      </w:r>
      <w:r>
        <w:rPr>
          <w:rFonts w:ascii="Arial" w:hAnsi="Arial" w:cs="Arial"/>
          <w:color w:val="333333"/>
          <w:sz w:val="21"/>
          <w:szCs w:val="21"/>
        </w:rPr>
        <w:t>程序设置。</w:t>
      </w:r>
    </w:p>
    <w:p w:rsidR="007C2254" w:rsidRDefault="007C2254" w:rsidP="007C2254">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JMSType—</w:t>
      </w:r>
      <w:r>
        <w:rPr>
          <w:rStyle w:val="a9"/>
          <w:rFonts w:ascii="Arial" w:hAnsi="Arial" w:cs="Arial"/>
          <w:color w:val="333333"/>
          <w:sz w:val="21"/>
          <w:szCs w:val="21"/>
        </w:rPr>
        <w:t>类型为</w:t>
      </w:r>
      <w:r>
        <w:rPr>
          <w:rStyle w:val="a9"/>
          <w:rFonts w:ascii="Arial" w:hAnsi="Arial" w:cs="Arial"/>
          <w:color w:val="333333"/>
          <w:sz w:val="21"/>
          <w:szCs w:val="21"/>
        </w:rPr>
        <w:t> string</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JMS </w:t>
      </w:r>
      <w:r>
        <w:rPr>
          <w:rFonts w:ascii="Arial" w:hAnsi="Arial" w:cs="Arial"/>
          <w:color w:val="333333"/>
          <w:sz w:val="21"/>
          <w:szCs w:val="21"/>
        </w:rPr>
        <w:t>程序用它来指出消息的类型。一些提供者维护着一个消息类型仓库，并用该字段引用仓库中的定义类型，在这里，</w:t>
      </w:r>
      <w:r>
        <w:rPr>
          <w:rFonts w:ascii="Arial" w:hAnsi="Arial" w:cs="Arial"/>
          <w:color w:val="333333"/>
          <w:sz w:val="21"/>
          <w:szCs w:val="21"/>
        </w:rPr>
        <w:t xml:space="preserve">JMS </w:t>
      </w:r>
      <w:r>
        <w:rPr>
          <w:rFonts w:ascii="Arial" w:hAnsi="Arial" w:cs="Arial"/>
          <w:color w:val="333333"/>
          <w:sz w:val="21"/>
          <w:szCs w:val="21"/>
        </w:rPr>
        <w:t>程序不应该使用这个字段。</w:t>
      </w:r>
    </w:p>
    <w:p w:rsidR="007C2254" w:rsidRDefault="007C2254" w:rsidP="007C2254">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JMSRedelivered——</w:t>
      </w:r>
      <w:r>
        <w:rPr>
          <w:rStyle w:val="a9"/>
          <w:rFonts w:ascii="Arial" w:hAnsi="Arial" w:cs="Arial"/>
          <w:color w:val="333333"/>
          <w:sz w:val="21"/>
          <w:szCs w:val="21"/>
        </w:rPr>
        <w:t>类型为</w:t>
      </w:r>
      <w:r>
        <w:rPr>
          <w:rStyle w:val="a9"/>
          <w:rFonts w:ascii="Arial" w:hAnsi="Arial" w:cs="Arial"/>
          <w:color w:val="333333"/>
          <w:sz w:val="21"/>
          <w:szCs w:val="21"/>
        </w:rPr>
        <w:t> boolean</w:t>
      </w:r>
    </w:p>
    <w:p w:rsidR="007C2254" w:rsidRDefault="007C2254" w:rsidP="007C2254">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指出消息被过早地发送给了</w:t>
      </w:r>
      <w:r>
        <w:rPr>
          <w:rFonts w:ascii="Arial" w:hAnsi="Arial" w:cs="Arial"/>
          <w:color w:val="333333"/>
          <w:sz w:val="21"/>
          <w:szCs w:val="21"/>
        </w:rPr>
        <w:t xml:space="preserve"> JMS </w:t>
      </w:r>
      <w:r>
        <w:rPr>
          <w:rFonts w:ascii="Arial" w:hAnsi="Arial" w:cs="Arial"/>
          <w:color w:val="333333"/>
          <w:sz w:val="21"/>
          <w:szCs w:val="21"/>
        </w:rPr>
        <w:t>程序，程序不知道消息的接收者是谁；由提供者在接收过程中设置。</w:t>
      </w:r>
    </w:p>
    <w:p w:rsidR="00930B8E" w:rsidRPr="007C2254" w:rsidRDefault="00930B8E">
      <w:pPr>
        <w:rPr>
          <w:rFonts w:hint="eastAsia"/>
        </w:rPr>
      </w:pPr>
    </w:p>
    <w:sectPr w:rsidR="00930B8E" w:rsidRPr="007C22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9FF" w:rsidRDefault="00D929FF" w:rsidP="00930B8E">
      <w:r>
        <w:separator/>
      </w:r>
    </w:p>
  </w:endnote>
  <w:endnote w:type="continuationSeparator" w:id="0">
    <w:p w:rsidR="00D929FF" w:rsidRDefault="00D929FF" w:rsidP="00930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9FF" w:rsidRDefault="00D929FF" w:rsidP="00930B8E">
      <w:r>
        <w:separator/>
      </w:r>
    </w:p>
  </w:footnote>
  <w:footnote w:type="continuationSeparator" w:id="0">
    <w:p w:rsidR="00D929FF" w:rsidRDefault="00D929FF" w:rsidP="00930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F6CD3"/>
    <w:multiLevelType w:val="multilevel"/>
    <w:tmpl w:val="3724B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7508ED"/>
    <w:multiLevelType w:val="multilevel"/>
    <w:tmpl w:val="3FE6E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93E"/>
    <w:rsid w:val="000025FF"/>
    <w:rsid w:val="000C3FB2"/>
    <w:rsid w:val="00123EEE"/>
    <w:rsid w:val="002309E8"/>
    <w:rsid w:val="002C1B47"/>
    <w:rsid w:val="002C2272"/>
    <w:rsid w:val="00345981"/>
    <w:rsid w:val="003779F5"/>
    <w:rsid w:val="003A7177"/>
    <w:rsid w:val="00462306"/>
    <w:rsid w:val="00526AD1"/>
    <w:rsid w:val="0054393E"/>
    <w:rsid w:val="00595A01"/>
    <w:rsid w:val="005A2C86"/>
    <w:rsid w:val="005C1B8C"/>
    <w:rsid w:val="00606E11"/>
    <w:rsid w:val="00614E45"/>
    <w:rsid w:val="006233B6"/>
    <w:rsid w:val="00660F14"/>
    <w:rsid w:val="00772458"/>
    <w:rsid w:val="007C2254"/>
    <w:rsid w:val="00930B8E"/>
    <w:rsid w:val="0093515E"/>
    <w:rsid w:val="00A7003C"/>
    <w:rsid w:val="00B02094"/>
    <w:rsid w:val="00B34873"/>
    <w:rsid w:val="00BD6ADC"/>
    <w:rsid w:val="00C5273F"/>
    <w:rsid w:val="00C64CC4"/>
    <w:rsid w:val="00CA5A09"/>
    <w:rsid w:val="00CB3AA6"/>
    <w:rsid w:val="00D46CEC"/>
    <w:rsid w:val="00D929FF"/>
    <w:rsid w:val="00EE7358"/>
    <w:rsid w:val="00F11D1E"/>
    <w:rsid w:val="00F40687"/>
    <w:rsid w:val="00F83FBC"/>
    <w:rsid w:val="00F86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340A7"/>
  <w15:chartTrackingRefBased/>
  <w15:docId w15:val="{4BF65F3A-18A2-4D16-B038-1373B184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B8E"/>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next w:val="a"/>
    <w:link w:val="50"/>
    <w:uiPriority w:val="9"/>
    <w:semiHidden/>
    <w:unhideWhenUsed/>
    <w:qFormat/>
    <w:rsid w:val="007C2254"/>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7C225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0B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0B8E"/>
    <w:rPr>
      <w:sz w:val="18"/>
      <w:szCs w:val="18"/>
    </w:rPr>
  </w:style>
  <w:style w:type="paragraph" w:styleId="a5">
    <w:name w:val="footer"/>
    <w:basedOn w:val="a"/>
    <w:link w:val="a6"/>
    <w:uiPriority w:val="99"/>
    <w:unhideWhenUsed/>
    <w:rsid w:val="00930B8E"/>
    <w:pPr>
      <w:tabs>
        <w:tab w:val="center" w:pos="4153"/>
        <w:tab w:val="right" w:pos="8306"/>
      </w:tabs>
      <w:snapToGrid w:val="0"/>
      <w:jc w:val="left"/>
    </w:pPr>
    <w:rPr>
      <w:sz w:val="18"/>
      <w:szCs w:val="18"/>
    </w:rPr>
  </w:style>
  <w:style w:type="character" w:customStyle="1" w:styleId="a6">
    <w:name w:val="页脚 字符"/>
    <w:basedOn w:val="a0"/>
    <w:link w:val="a5"/>
    <w:uiPriority w:val="99"/>
    <w:rsid w:val="00930B8E"/>
    <w:rPr>
      <w:sz w:val="18"/>
      <w:szCs w:val="18"/>
    </w:rPr>
  </w:style>
  <w:style w:type="character" w:customStyle="1" w:styleId="10">
    <w:name w:val="标题 1 字符"/>
    <w:basedOn w:val="a0"/>
    <w:link w:val="1"/>
    <w:uiPriority w:val="9"/>
    <w:rsid w:val="00930B8E"/>
    <w:rPr>
      <w:rFonts w:ascii="宋体" w:eastAsia="宋体" w:hAnsi="宋体" w:cs="宋体"/>
      <w:b/>
      <w:bCs/>
      <w:kern w:val="36"/>
      <w:sz w:val="48"/>
      <w:szCs w:val="48"/>
    </w:rPr>
  </w:style>
  <w:style w:type="character" w:customStyle="1" w:styleId="linktitle">
    <w:name w:val="link_title"/>
    <w:basedOn w:val="a0"/>
    <w:rsid w:val="00930B8E"/>
  </w:style>
  <w:style w:type="character" w:styleId="a7">
    <w:name w:val="Hyperlink"/>
    <w:basedOn w:val="a0"/>
    <w:uiPriority w:val="99"/>
    <w:unhideWhenUsed/>
    <w:rsid w:val="00930B8E"/>
    <w:rPr>
      <w:color w:val="0000FF"/>
      <w:u w:val="single"/>
    </w:rPr>
  </w:style>
  <w:style w:type="character" w:customStyle="1" w:styleId="linkcategories">
    <w:name w:val="link_categories"/>
    <w:basedOn w:val="a0"/>
    <w:rsid w:val="00930B8E"/>
  </w:style>
  <w:style w:type="character" w:customStyle="1" w:styleId="linkpostdate">
    <w:name w:val="link_postdate"/>
    <w:basedOn w:val="a0"/>
    <w:rsid w:val="00930B8E"/>
  </w:style>
  <w:style w:type="character" w:customStyle="1" w:styleId="linkview">
    <w:name w:val="link_view"/>
    <w:basedOn w:val="a0"/>
    <w:rsid w:val="00930B8E"/>
  </w:style>
  <w:style w:type="character" w:customStyle="1" w:styleId="linkcomments">
    <w:name w:val="link_comments"/>
    <w:basedOn w:val="a0"/>
    <w:rsid w:val="00930B8E"/>
  </w:style>
  <w:style w:type="character" w:customStyle="1" w:styleId="linkcollect">
    <w:name w:val="link_collect"/>
    <w:basedOn w:val="a0"/>
    <w:rsid w:val="00930B8E"/>
  </w:style>
  <w:style w:type="character" w:customStyle="1" w:styleId="linkreport">
    <w:name w:val="link_report"/>
    <w:basedOn w:val="a0"/>
    <w:rsid w:val="00930B8E"/>
  </w:style>
  <w:style w:type="paragraph" w:customStyle="1" w:styleId="copyrightp">
    <w:name w:val="copyright_p"/>
    <w:basedOn w:val="a"/>
    <w:rsid w:val="00930B8E"/>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930B8E"/>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930B8E"/>
    <w:rPr>
      <w:b/>
      <w:bCs/>
    </w:rPr>
  </w:style>
  <w:style w:type="paragraph" w:styleId="HTML">
    <w:name w:val="HTML Preformatted"/>
    <w:basedOn w:val="a"/>
    <w:link w:val="HTML0"/>
    <w:uiPriority w:val="99"/>
    <w:semiHidden/>
    <w:unhideWhenUsed/>
    <w:rsid w:val="00930B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30B8E"/>
    <w:rPr>
      <w:rFonts w:ascii="宋体" w:eastAsia="宋体" w:hAnsi="宋体" w:cs="宋体"/>
      <w:kern w:val="0"/>
      <w:sz w:val="24"/>
      <w:szCs w:val="24"/>
    </w:rPr>
  </w:style>
  <w:style w:type="character" w:styleId="HTML1">
    <w:name w:val="HTML Code"/>
    <w:basedOn w:val="a0"/>
    <w:uiPriority w:val="99"/>
    <w:semiHidden/>
    <w:unhideWhenUsed/>
    <w:rsid w:val="00930B8E"/>
    <w:rPr>
      <w:rFonts w:ascii="宋体" w:eastAsia="宋体" w:hAnsi="宋体" w:cs="宋体"/>
      <w:sz w:val="24"/>
      <w:szCs w:val="24"/>
    </w:rPr>
  </w:style>
  <w:style w:type="character" w:styleId="aa">
    <w:name w:val="Unresolved Mention"/>
    <w:basedOn w:val="a0"/>
    <w:uiPriority w:val="99"/>
    <w:semiHidden/>
    <w:unhideWhenUsed/>
    <w:rsid w:val="00930B8E"/>
    <w:rPr>
      <w:color w:val="808080"/>
      <w:shd w:val="clear" w:color="auto" w:fill="E6E6E6"/>
    </w:rPr>
  </w:style>
  <w:style w:type="character" w:customStyle="1" w:styleId="50">
    <w:name w:val="标题 5 字符"/>
    <w:basedOn w:val="a0"/>
    <w:link w:val="5"/>
    <w:uiPriority w:val="9"/>
    <w:semiHidden/>
    <w:rsid w:val="007C2254"/>
    <w:rPr>
      <w:b/>
      <w:bCs/>
      <w:sz w:val="28"/>
      <w:szCs w:val="28"/>
    </w:rPr>
  </w:style>
  <w:style w:type="character" w:customStyle="1" w:styleId="60">
    <w:name w:val="标题 6 字符"/>
    <w:basedOn w:val="a0"/>
    <w:link w:val="6"/>
    <w:uiPriority w:val="9"/>
    <w:semiHidden/>
    <w:rsid w:val="007C2254"/>
    <w:rPr>
      <w:rFonts w:asciiTheme="majorHAnsi" w:eastAsiaTheme="majorEastAsia" w:hAnsiTheme="majorHAnsi" w:cstheme="majorBidi"/>
      <w:b/>
      <w:bCs/>
      <w:sz w:val="24"/>
      <w:szCs w:val="24"/>
    </w:rPr>
  </w:style>
  <w:style w:type="character" w:styleId="ab">
    <w:name w:val="Emphasis"/>
    <w:basedOn w:val="a0"/>
    <w:uiPriority w:val="20"/>
    <w:qFormat/>
    <w:rsid w:val="007C22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43412">
      <w:bodyDiv w:val="1"/>
      <w:marLeft w:val="0"/>
      <w:marRight w:val="0"/>
      <w:marTop w:val="0"/>
      <w:marBottom w:val="0"/>
      <w:divBdr>
        <w:top w:val="none" w:sz="0" w:space="0" w:color="auto"/>
        <w:left w:val="none" w:sz="0" w:space="0" w:color="auto"/>
        <w:bottom w:val="none" w:sz="0" w:space="0" w:color="auto"/>
        <w:right w:val="none" w:sz="0" w:space="0" w:color="auto"/>
      </w:divBdr>
      <w:divsChild>
        <w:div w:id="1982927555">
          <w:marLeft w:val="0"/>
          <w:marRight w:val="0"/>
          <w:marTop w:val="75"/>
          <w:marBottom w:val="75"/>
          <w:divBdr>
            <w:top w:val="none" w:sz="0" w:space="0" w:color="auto"/>
            <w:left w:val="none" w:sz="0" w:space="0" w:color="auto"/>
            <w:bottom w:val="none" w:sz="0" w:space="0" w:color="auto"/>
            <w:right w:val="none" w:sz="0" w:space="0" w:color="auto"/>
          </w:divBdr>
        </w:div>
        <w:div w:id="1229534659">
          <w:marLeft w:val="-300"/>
          <w:marRight w:val="-300"/>
          <w:marTop w:val="0"/>
          <w:marBottom w:val="0"/>
          <w:divBdr>
            <w:top w:val="none" w:sz="0" w:space="0" w:color="auto"/>
            <w:left w:val="none" w:sz="0" w:space="0" w:color="auto"/>
            <w:bottom w:val="single" w:sz="6" w:space="4" w:color="EDEDED"/>
            <w:right w:val="none" w:sz="0" w:space="0" w:color="auto"/>
          </w:divBdr>
          <w:divsChild>
            <w:div w:id="1059398275">
              <w:marLeft w:val="0"/>
              <w:marRight w:val="0"/>
              <w:marTop w:val="0"/>
              <w:marBottom w:val="0"/>
              <w:divBdr>
                <w:top w:val="none" w:sz="0" w:space="0" w:color="auto"/>
                <w:left w:val="none" w:sz="0" w:space="0" w:color="auto"/>
                <w:bottom w:val="none" w:sz="0" w:space="0" w:color="auto"/>
                <w:right w:val="none" w:sz="0" w:space="0" w:color="auto"/>
              </w:divBdr>
            </w:div>
            <w:div w:id="2074431202">
              <w:marLeft w:val="0"/>
              <w:marRight w:val="0"/>
              <w:marTop w:val="0"/>
              <w:marBottom w:val="0"/>
              <w:divBdr>
                <w:top w:val="none" w:sz="0" w:space="0" w:color="auto"/>
                <w:left w:val="none" w:sz="0" w:space="0" w:color="auto"/>
                <w:bottom w:val="none" w:sz="0" w:space="0" w:color="auto"/>
                <w:right w:val="none" w:sz="0" w:space="0" w:color="auto"/>
              </w:divBdr>
            </w:div>
          </w:divsChild>
        </w:div>
        <w:div w:id="1525554186">
          <w:marLeft w:val="-300"/>
          <w:marRight w:val="-300"/>
          <w:marTop w:val="0"/>
          <w:marBottom w:val="0"/>
          <w:divBdr>
            <w:top w:val="none" w:sz="0" w:space="0" w:color="auto"/>
            <w:left w:val="none" w:sz="0" w:space="0" w:color="auto"/>
            <w:bottom w:val="single" w:sz="6" w:space="4" w:color="EDEDED"/>
            <w:right w:val="none" w:sz="0" w:space="0" w:color="auto"/>
          </w:divBdr>
          <w:divsChild>
            <w:div w:id="597980142">
              <w:marLeft w:val="0"/>
              <w:marRight w:val="0"/>
              <w:marTop w:val="0"/>
              <w:marBottom w:val="0"/>
              <w:divBdr>
                <w:top w:val="none" w:sz="0" w:space="0" w:color="auto"/>
                <w:left w:val="none" w:sz="0" w:space="0" w:color="auto"/>
                <w:bottom w:val="none" w:sz="0" w:space="0" w:color="auto"/>
                <w:right w:val="none" w:sz="0" w:space="0" w:color="auto"/>
              </w:divBdr>
            </w:div>
            <w:div w:id="442306523">
              <w:marLeft w:val="0"/>
              <w:marRight w:val="0"/>
              <w:marTop w:val="0"/>
              <w:marBottom w:val="0"/>
              <w:divBdr>
                <w:top w:val="none" w:sz="0" w:space="0" w:color="auto"/>
                <w:left w:val="none" w:sz="0" w:space="0" w:color="auto"/>
                <w:bottom w:val="none" w:sz="0" w:space="0" w:color="auto"/>
                <w:right w:val="none" w:sz="0" w:space="0" w:color="auto"/>
              </w:divBdr>
            </w:div>
          </w:divsChild>
        </w:div>
        <w:div w:id="759103681">
          <w:marLeft w:val="0"/>
          <w:marRight w:val="0"/>
          <w:marTop w:val="0"/>
          <w:marBottom w:val="0"/>
          <w:divBdr>
            <w:top w:val="single" w:sz="6" w:space="3" w:color="CCCCCC"/>
            <w:left w:val="single" w:sz="6" w:space="8" w:color="CCCCCC"/>
            <w:bottom w:val="single" w:sz="6" w:space="3" w:color="CCCCCC"/>
            <w:right w:val="single" w:sz="6" w:space="8" w:color="CCCCCC"/>
          </w:divBdr>
        </w:div>
        <w:div w:id="1357122928">
          <w:marLeft w:val="0"/>
          <w:marRight w:val="0"/>
          <w:marTop w:val="300"/>
          <w:marBottom w:val="0"/>
          <w:divBdr>
            <w:top w:val="none" w:sz="0" w:space="0" w:color="auto"/>
            <w:left w:val="none" w:sz="0" w:space="0" w:color="auto"/>
            <w:bottom w:val="none" w:sz="0" w:space="0" w:color="auto"/>
            <w:right w:val="none" w:sz="0" w:space="0" w:color="auto"/>
          </w:divBdr>
        </w:div>
      </w:divsChild>
    </w:div>
    <w:div w:id="757098163">
      <w:bodyDiv w:val="1"/>
      <w:marLeft w:val="0"/>
      <w:marRight w:val="0"/>
      <w:marTop w:val="0"/>
      <w:marBottom w:val="0"/>
      <w:divBdr>
        <w:top w:val="none" w:sz="0" w:space="0" w:color="auto"/>
        <w:left w:val="none" w:sz="0" w:space="0" w:color="auto"/>
        <w:bottom w:val="none" w:sz="0" w:space="0" w:color="auto"/>
        <w:right w:val="none" w:sz="0" w:space="0" w:color="auto"/>
      </w:divBdr>
      <w:divsChild>
        <w:div w:id="1902209849">
          <w:marLeft w:val="0"/>
          <w:marRight w:val="0"/>
          <w:marTop w:val="0"/>
          <w:marBottom w:val="315"/>
          <w:divBdr>
            <w:top w:val="none" w:sz="0" w:space="0" w:color="auto"/>
            <w:left w:val="none" w:sz="0" w:space="0" w:color="auto"/>
            <w:bottom w:val="none" w:sz="0" w:space="0" w:color="auto"/>
            <w:right w:val="none" w:sz="0" w:space="0" w:color="auto"/>
          </w:divBdr>
        </w:div>
        <w:div w:id="387189284">
          <w:marLeft w:val="-300"/>
          <w:marRight w:val="-300"/>
          <w:marTop w:val="0"/>
          <w:marBottom w:val="150"/>
          <w:divBdr>
            <w:top w:val="none" w:sz="0" w:space="0" w:color="auto"/>
            <w:left w:val="none" w:sz="0" w:space="0" w:color="auto"/>
            <w:bottom w:val="single" w:sz="6" w:space="4" w:color="EDEDED"/>
            <w:right w:val="none" w:sz="0" w:space="0" w:color="auto"/>
          </w:divBdr>
          <w:divsChild>
            <w:div w:id="571082069">
              <w:marLeft w:val="0"/>
              <w:marRight w:val="0"/>
              <w:marTop w:val="0"/>
              <w:marBottom w:val="0"/>
              <w:divBdr>
                <w:top w:val="none" w:sz="0" w:space="0" w:color="auto"/>
                <w:left w:val="none" w:sz="0" w:space="0" w:color="auto"/>
                <w:bottom w:val="none" w:sz="0" w:space="0" w:color="auto"/>
                <w:right w:val="none" w:sz="0" w:space="0" w:color="auto"/>
              </w:divBdr>
            </w:div>
            <w:div w:id="238293978">
              <w:marLeft w:val="0"/>
              <w:marRight w:val="0"/>
              <w:marTop w:val="0"/>
              <w:marBottom w:val="0"/>
              <w:divBdr>
                <w:top w:val="none" w:sz="0" w:space="0" w:color="auto"/>
                <w:left w:val="none" w:sz="0" w:space="0" w:color="auto"/>
                <w:bottom w:val="none" w:sz="0" w:space="0" w:color="auto"/>
                <w:right w:val="none" w:sz="0" w:space="0" w:color="auto"/>
              </w:divBdr>
            </w:div>
          </w:divsChild>
        </w:div>
        <w:div w:id="620455736">
          <w:marLeft w:val="0"/>
          <w:marRight w:val="0"/>
          <w:marTop w:val="0"/>
          <w:marBottom w:val="0"/>
          <w:divBdr>
            <w:top w:val="none" w:sz="0" w:space="0" w:color="auto"/>
            <w:left w:val="none" w:sz="0" w:space="0" w:color="auto"/>
            <w:bottom w:val="none" w:sz="0" w:space="0" w:color="auto"/>
            <w:right w:val="none" w:sz="0" w:space="0" w:color="auto"/>
          </w:divBdr>
        </w:div>
        <w:div w:id="772673935">
          <w:marLeft w:val="0"/>
          <w:marRight w:val="0"/>
          <w:marTop w:val="525"/>
          <w:marBottom w:val="525"/>
          <w:divBdr>
            <w:top w:val="none" w:sz="0" w:space="0" w:color="auto"/>
            <w:left w:val="none" w:sz="0" w:space="0" w:color="auto"/>
            <w:bottom w:val="none" w:sz="0" w:space="0" w:color="auto"/>
            <w:right w:val="none" w:sz="0" w:space="0" w:color="auto"/>
          </w:divBdr>
          <w:divsChild>
            <w:div w:id="1871407906">
              <w:marLeft w:val="0"/>
              <w:marRight w:val="0"/>
              <w:marTop w:val="300"/>
              <w:marBottom w:val="0"/>
              <w:divBdr>
                <w:top w:val="none" w:sz="0" w:space="0" w:color="auto"/>
                <w:left w:val="none" w:sz="0" w:space="0" w:color="auto"/>
                <w:bottom w:val="none" w:sz="0" w:space="0" w:color="auto"/>
                <w:right w:val="none" w:sz="0" w:space="0" w:color="auto"/>
              </w:divBdr>
              <w:divsChild>
                <w:div w:id="712005261">
                  <w:marLeft w:val="0"/>
                  <w:marRight w:val="0"/>
                  <w:marTop w:val="0"/>
                  <w:marBottom w:val="0"/>
                  <w:divBdr>
                    <w:top w:val="none" w:sz="0" w:space="0" w:color="auto"/>
                    <w:left w:val="none" w:sz="0" w:space="0" w:color="auto"/>
                    <w:bottom w:val="none" w:sz="0" w:space="0" w:color="auto"/>
                    <w:right w:val="none" w:sz="0" w:space="0" w:color="auto"/>
                  </w:divBdr>
                  <w:divsChild>
                    <w:div w:id="2137066023">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sChild>
    </w:div>
    <w:div w:id="99152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bestlove12345/article/details/51880092" TargetMode="External"/><Relationship Id="rId13" Type="http://schemas.openxmlformats.org/officeDocument/2006/relationships/hyperlink" Target="http://lib.csdn.net/base/java" TargetMode="External"/><Relationship Id="rId18" Type="http://schemas.openxmlformats.org/officeDocument/2006/relationships/hyperlink" Target="http://lib.csdn.net/base/java" TargetMode="External"/><Relationship Id="rId3" Type="http://schemas.openxmlformats.org/officeDocument/2006/relationships/settings" Target="settings.xml"/><Relationship Id="rId7" Type="http://schemas.openxmlformats.org/officeDocument/2006/relationships/hyperlink" Target="http://blog.csdn.net/bestlove12345/article/details/51880092" TargetMode="External"/><Relationship Id="rId12" Type="http://schemas.openxmlformats.org/officeDocument/2006/relationships/hyperlink" Target="http://lib.csdn.net/base/java" TargetMode="External"/><Relationship Id="rId17" Type="http://schemas.openxmlformats.org/officeDocument/2006/relationships/hyperlink" Target="http://blog.csdn.net/aking21alinjuju/article/details/6071123"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csdn.net/base/17"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lib.csdn.net/base/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csdn.net/base/17"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69</cp:revision>
  <dcterms:created xsi:type="dcterms:W3CDTF">2017-07-11T01:57:00Z</dcterms:created>
  <dcterms:modified xsi:type="dcterms:W3CDTF">2017-07-11T02:23:00Z</dcterms:modified>
</cp:coreProperties>
</file>