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857E14">
      <w:r>
        <w:rPr>
          <w:rFonts w:hint="eastAsia"/>
        </w:rPr>
        <w:t>参考：</w:t>
      </w:r>
      <w:hyperlink r:id="rId4" w:history="1">
        <w:r w:rsidRPr="002364CE">
          <w:rPr>
            <w:rStyle w:val="a4"/>
          </w:rPr>
          <w:t>http://lib.csdn.net/article/microservice/59085</w:t>
        </w:r>
      </w:hyperlink>
    </w:p>
    <w:p w:rsidR="00857E14" w:rsidRDefault="00857E14"/>
    <w:p w:rsidR="00857E14" w:rsidRDefault="00857E14"/>
    <w:p w:rsidR="00857E14" w:rsidRDefault="00857E14" w:rsidP="00581965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/>
          <w:color w:val="305786"/>
          <w:kern w:val="36"/>
          <w:sz w:val="33"/>
          <w:szCs w:val="33"/>
        </w:rPr>
      </w:pP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SOA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，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Webservice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，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SOAP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，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REST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，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RPC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，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RMI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，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JMS</w:t>
      </w:r>
      <w:r w:rsidRPr="00857E14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的区</w:t>
      </w:r>
      <w:r w:rsidR="00581965">
        <w:rPr>
          <w:rFonts w:ascii="Microsoft Yahei" w:eastAsia="宋体" w:hAnsi="Microsoft Yahei" w:cs="宋体" w:hint="eastAsia"/>
          <w:color w:val="305786"/>
          <w:kern w:val="36"/>
          <w:sz w:val="33"/>
          <w:szCs w:val="33"/>
        </w:rPr>
        <w:t>别和联系</w:t>
      </w:r>
    </w:p>
    <w:p w:rsidR="00581965" w:rsidRPr="00857E14" w:rsidRDefault="00581965" w:rsidP="00581965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 w:hint="eastAsia"/>
          <w:color w:val="5592C1"/>
          <w:kern w:val="0"/>
          <w:szCs w:val="21"/>
        </w:rPr>
      </w:pPr>
    </w:p>
    <w:p w:rsidR="00857E14" w:rsidRPr="00857E14" w:rsidRDefault="00857E14" w:rsidP="00CA4CD2">
      <w:pPr>
        <w:widowControl/>
        <w:spacing w:line="390" w:lineRule="atLeast"/>
        <w:ind w:firstLineChars="200" w:firstLine="420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微软雅黑" w:eastAsia="微软雅黑" w:hAnsi="微软雅黑" w:cs="Arial" w:hint="eastAsia"/>
          <w:color w:val="333333"/>
          <w:kern w:val="0"/>
          <w:szCs w:val="21"/>
        </w:rPr>
        <w:t>SOA面向服务的软件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fldChar w:fldCharType="begin"/>
      </w:r>
      <w:r w:rsidRPr="00857E14">
        <w:rPr>
          <w:rFonts w:ascii="Arial" w:eastAsia="宋体" w:hAnsi="Arial" w:cs="Arial"/>
          <w:color w:val="565F69"/>
          <w:kern w:val="0"/>
          <w:szCs w:val="21"/>
        </w:rPr>
        <w:instrText xml:space="preserve"> </w:instrText>
      </w:r>
      <w:r w:rsidRPr="00857E14">
        <w:rPr>
          <w:rFonts w:ascii="Arial" w:eastAsia="宋体" w:hAnsi="Arial" w:cs="Arial" w:hint="eastAsia"/>
          <w:color w:val="565F69"/>
          <w:kern w:val="0"/>
          <w:szCs w:val="21"/>
        </w:rPr>
        <w:instrText>HYPERLINK "http://lib.csdn.net/base/16" \o "</w:instrText>
      </w:r>
      <w:r w:rsidRPr="00857E14">
        <w:rPr>
          <w:rFonts w:ascii="Arial" w:eastAsia="宋体" w:hAnsi="Arial" w:cs="Arial" w:hint="eastAsia"/>
          <w:color w:val="565F69"/>
          <w:kern w:val="0"/>
          <w:szCs w:val="21"/>
        </w:rPr>
        <w:instrText>大型网站架构知识库</w:instrText>
      </w:r>
      <w:r w:rsidRPr="00857E14">
        <w:rPr>
          <w:rFonts w:ascii="Arial" w:eastAsia="宋体" w:hAnsi="Arial" w:cs="Arial" w:hint="eastAsia"/>
          <w:color w:val="565F69"/>
          <w:kern w:val="0"/>
          <w:szCs w:val="21"/>
        </w:rPr>
        <w:instrText>" \t "_blank"</w:instrText>
      </w:r>
      <w:r w:rsidRPr="00857E14">
        <w:rPr>
          <w:rFonts w:ascii="Arial" w:eastAsia="宋体" w:hAnsi="Arial" w:cs="Arial"/>
          <w:color w:val="565F69"/>
          <w:kern w:val="0"/>
          <w:szCs w:val="21"/>
        </w:rPr>
        <w:instrText xml:space="preserve"> </w:instrText>
      </w:r>
      <w:r w:rsidRPr="00857E14">
        <w:rPr>
          <w:rFonts w:ascii="Arial" w:eastAsia="宋体" w:hAnsi="Arial" w:cs="Arial"/>
          <w:color w:val="565F69"/>
          <w:kern w:val="0"/>
          <w:szCs w:val="21"/>
        </w:rPr>
        <w:fldChar w:fldCharType="separate"/>
      </w:r>
      <w:r w:rsidRPr="00857E14">
        <w:rPr>
          <w:rFonts w:ascii="微软雅黑" w:eastAsia="微软雅黑" w:hAnsi="微软雅黑" w:cs="Arial" w:hint="eastAsia"/>
          <w:color w:val="DF3434"/>
          <w:kern w:val="0"/>
          <w:szCs w:val="21"/>
          <w:u w:val="single"/>
        </w:rPr>
        <w:t>架构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fldChar w:fldCharType="end"/>
      </w:r>
      <w:r w:rsidRPr="00857E14">
        <w:rPr>
          <w:rFonts w:ascii="微软雅黑" w:eastAsia="微软雅黑" w:hAnsi="微软雅黑" w:cs="Arial" w:hint="eastAsia"/>
          <w:color w:val="333333"/>
          <w:kern w:val="0"/>
          <w:szCs w:val="21"/>
        </w:rPr>
        <w:t>（Service Oriented Architecture）是一种计算机软件的设计模式，主要应用于不通</w:t>
      </w:r>
      <w:r w:rsidRPr="00857E14">
        <w:rPr>
          <w:rFonts w:ascii="微软雅黑" w:eastAsia="微软雅黑" w:hAnsi="微软雅黑" w:cs="Arial" w:hint="eastAsia"/>
          <w:color w:val="333333"/>
          <w:kern w:val="0"/>
          <w:szCs w:val="21"/>
          <w:highlight w:val="yellow"/>
        </w:rPr>
        <w:t>应用</w:t>
      </w:r>
      <w:r w:rsidRPr="00857E14">
        <w:rPr>
          <w:rFonts w:ascii="微软雅黑" w:eastAsia="微软雅黑" w:hAnsi="微软雅黑" w:cs="Arial" w:hint="eastAsia"/>
          <w:color w:val="FF0000"/>
          <w:kern w:val="0"/>
          <w:szCs w:val="21"/>
          <w:highlight w:val="yellow"/>
        </w:rPr>
        <w:t>组件</w:t>
      </w:r>
      <w:r w:rsidRPr="00857E14">
        <w:rPr>
          <w:rFonts w:ascii="微软雅黑" w:eastAsia="微软雅黑" w:hAnsi="微软雅黑" w:cs="Arial" w:hint="eastAsia"/>
          <w:color w:val="333333"/>
          <w:kern w:val="0"/>
          <w:szCs w:val="21"/>
          <w:highlight w:val="yellow"/>
        </w:rPr>
        <w:t>中通过某种</w:t>
      </w:r>
      <w:r w:rsidRPr="00857E14">
        <w:rPr>
          <w:rFonts w:ascii="微软雅黑" w:eastAsia="微软雅黑" w:hAnsi="微软雅黑" w:cs="Arial" w:hint="eastAsia"/>
          <w:color w:val="FF0000"/>
          <w:kern w:val="0"/>
          <w:szCs w:val="21"/>
          <w:highlight w:val="yellow"/>
        </w:rPr>
        <w:t>协议</w:t>
      </w:r>
      <w:r w:rsidRPr="00857E14">
        <w:rPr>
          <w:rFonts w:ascii="微软雅黑" w:eastAsia="微软雅黑" w:hAnsi="微软雅黑" w:cs="Arial" w:hint="eastAsia"/>
          <w:color w:val="333333"/>
          <w:kern w:val="0"/>
          <w:szCs w:val="21"/>
          <w:highlight w:val="yellow"/>
        </w:rPr>
        <w:t>来互操作</w:t>
      </w:r>
      <w:r w:rsidR="007D622A">
        <w:rPr>
          <w:rFonts w:ascii="微软雅黑" w:eastAsia="微软雅黑" w:hAnsi="微软雅黑" w:cs="Arial" w:hint="eastAsia"/>
          <w:color w:val="333333"/>
          <w:kern w:val="0"/>
          <w:szCs w:val="21"/>
          <w:highlight w:val="yellow"/>
        </w:rPr>
        <w:t>（而不是将所有相关的操作都放在一起，而是将他们拆分成各个的组件，各个组件作为分别对外提供服务，需要这些组件提供的功能的时候通过协议请求服务即可</w:t>
      </w:r>
      <w:r w:rsidR="00131423">
        <w:rPr>
          <w:rFonts w:ascii="微软雅黑" w:eastAsia="微软雅黑" w:hAnsi="微软雅黑" w:cs="Arial" w:hint="eastAsia"/>
          <w:color w:val="333333"/>
          <w:kern w:val="0"/>
          <w:szCs w:val="21"/>
          <w:highlight w:val="yellow"/>
        </w:rPr>
        <w:t>，这是将整体架构进一步的细分，解耦合</w:t>
      </w:r>
      <w:r w:rsidR="007D622A">
        <w:rPr>
          <w:rFonts w:ascii="微软雅黑" w:eastAsia="微软雅黑" w:hAnsi="微软雅黑" w:cs="Arial" w:hint="eastAsia"/>
          <w:color w:val="333333"/>
          <w:kern w:val="0"/>
          <w:szCs w:val="21"/>
          <w:highlight w:val="yellow"/>
        </w:rPr>
        <w:t>）</w:t>
      </w:r>
    </w:p>
    <w:p w:rsidR="00857E14" w:rsidRPr="00857E14" w:rsidRDefault="00857E14" w:rsidP="00CA4CD2">
      <w:pPr>
        <w:widowControl/>
        <w:spacing w:line="390" w:lineRule="atLeast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它的基本设计原理是：服务提供了一个简单的接口，抽象了底层的复杂性，然后用户可以访问</w:t>
      </w: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独立的服务</w:t>
      </w: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，而不需要去了解服务底层平台实现。正因为SOA架构实现不依赖于技术，因此能够被</w:t>
      </w: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各种不同的技术实现</w:t>
      </w:r>
      <w:r w:rsidR="00E02FF4" w:rsidRPr="0043122A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（也增加了跨平台性，可已将不同的服务以合适的技术来实现</w:t>
      </w:r>
      <w:r w:rsidR="00E02FF4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例如：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SOAP, RPC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REST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DCOM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CORBA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OPC-UA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Web services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DDS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Java RMI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WCF (Microsoft's implementation of web services now forms a part of WCF)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Apache Thrift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333333"/>
          <w:kern w:val="0"/>
          <w:szCs w:val="21"/>
        </w:rPr>
        <w:t>SORCER</w:t>
      </w:r>
    </w:p>
    <w:p w:rsidR="00857E14" w:rsidRPr="00857E14" w:rsidRDefault="00857E14" w:rsidP="00857E14">
      <w:pPr>
        <w:widowControl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857E14">
        <w:rPr>
          <w:rFonts w:ascii="微软雅黑" w:eastAsia="微软雅黑" w:hAnsi="微软雅黑" w:cs="宋体" w:hint="eastAsia"/>
          <w:color w:val="FF0000"/>
          <w:kern w:val="0"/>
          <w:szCs w:val="21"/>
        </w:rPr>
        <w:t>因此REST、SOAP、RPC、RMI、DCOM等都是SOA的一种实现而已。</w:t>
      </w:r>
    </w:p>
    <w:p w:rsidR="003A2B72" w:rsidRDefault="003A2B72" w:rsidP="00857E14">
      <w:pPr>
        <w:widowControl/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3A2B72" w:rsidRDefault="003A2B72" w:rsidP="00857E14">
      <w:pPr>
        <w:widowControl/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57E14" w:rsidRPr="00857E14" w:rsidRDefault="00857E14" w:rsidP="00857E14">
      <w:pPr>
        <w:widowControl/>
        <w:spacing w:line="390" w:lineRule="atLeast"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RPC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（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Remote Procedure Call Protocol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）</w:t>
      </w:r>
    </w:p>
    <w:p w:rsidR="00857E14" w:rsidRPr="00857E14" w:rsidRDefault="00857E14" w:rsidP="003A2B72">
      <w:pPr>
        <w:widowControl/>
        <w:spacing w:line="480" w:lineRule="auto"/>
        <w:ind w:firstLineChars="200" w:firstLine="420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使用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C/S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方式，采用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http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协议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,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发送请求到服务器，等待服务器返回结果。这个请求包括一个参数集和一个文本集，通常形成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“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classname.methodname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”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形式，这就向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服务器表明，被请求的方法在为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“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classname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”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的类中，名叫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“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methodname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”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。然后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服务器就去搜索与之相匹配的类和方法，并把它作为那种方法参数类型的输入。这里的参数类型是与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请求中的类型是匹配的。一旦匹配成功，这个方法就被调用了，其结果被编码后返回客户方。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 RPC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不支持对象的概念，传送到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RPC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服务的消息由外部数据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(External Data Representation, XDR)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语言表示，这种语言抽象了</w:t>
      </w:r>
      <w:proofErr w:type="gramStart"/>
      <w:r w:rsidRPr="00857E14">
        <w:rPr>
          <w:rFonts w:ascii="Arial" w:eastAsia="宋体" w:hAnsi="Arial" w:cs="Arial"/>
          <w:color w:val="565F69"/>
          <w:kern w:val="0"/>
          <w:szCs w:val="21"/>
        </w:rPr>
        <w:t>字节序类和</w:t>
      </w:r>
      <w:proofErr w:type="gramEnd"/>
      <w:r w:rsidRPr="00857E14">
        <w:rPr>
          <w:rFonts w:ascii="Arial" w:eastAsia="宋体" w:hAnsi="Arial" w:cs="Arial"/>
          <w:color w:val="565F69"/>
          <w:kern w:val="0"/>
          <w:szCs w:val="21"/>
        </w:rPr>
        <w:t>数据类型结构之间的差异。只有由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XDR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定义的数据类型才能被传递，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RPC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不允许传递对象。优点是跨语言跨平台，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端、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端有更大的独立性，缺点是不支持对象，无法在编译器检查错误，只能在运行期检查。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Web Service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Web 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提供的服务是基于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web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容器的，底层使用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http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协议，类似一个远程的服务提供者，比如天气预报服务，对各地客户端提供天气预报，是一种请求应答的机制，是跨系统跨平台的。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首先客户端从服务器的到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的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WSDL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，同时在客户端声称一个代理类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(Proxy Class)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这个代理</w:t>
      </w:r>
      <w:proofErr w:type="gramStart"/>
      <w:r w:rsidRPr="00857E14">
        <w:rPr>
          <w:rFonts w:ascii="Arial" w:eastAsia="宋体" w:hAnsi="Arial" w:cs="Arial"/>
          <w:color w:val="565F69"/>
          <w:kern w:val="0"/>
          <w:szCs w:val="21"/>
        </w:rPr>
        <w:t>类负责</w:t>
      </w:r>
      <w:proofErr w:type="gramEnd"/>
      <w:r w:rsidRPr="00857E14">
        <w:rPr>
          <w:rFonts w:ascii="Arial" w:eastAsia="宋体" w:hAnsi="Arial" w:cs="Arial"/>
          <w:color w:val="565F69"/>
          <w:kern w:val="0"/>
          <w:szCs w:val="21"/>
        </w:rPr>
        <w:t>与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proofErr w:type="spellEnd"/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lastRenderedPageBreak/>
        <w:t>服务器进行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Request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Response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当一个数据（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XML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格式的）被封装成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SOAP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格式的数据流发送到服务器端的时候，就会生成一个进程对象并且把接收到这个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Request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SOAP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包进行解析，然后对事物进行处理，处理结束以后再对这个计算结果进行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SOAP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包装，然后把这个包作为一个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Response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发送给客户端的代理类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(Proxy Class)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，同样地，这个代理类也对这个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SOAP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包进行解析处理，继而进行后续操作。这就是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的一个运行过程。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</w:p>
    <w:p w:rsidR="00857E14" w:rsidRPr="00857E14" w:rsidRDefault="00857E14" w:rsidP="00857E14">
      <w:pPr>
        <w:widowControl/>
        <w:spacing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webservice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是一种标准，他可以通过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或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rest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的方式来实现。</w:t>
      </w:r>
    </w:p>
    <w:p w:rsidR="00857E14" w:rsidRPr="00857E14" w:rsidRDefault="00857E14" w:rsidP="00857E14">
      <w:pPr>
        <w:widowControl/>
        <w:spacing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传统的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soap-webservice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，使用了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协议（基于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xml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包装）等。如果使用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restful-webservice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的话，则不需要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与之相关的协议等，</w:t>
      </w:r>
      <w:r w:rsidRPr="00857E14">
        <w:rPr>
          <w:rFonts w:ascii="Microsoft Yahei" w:eastAsia="宋体" w:hAnsi="Microsoft Yahei" w:cs="宋体" w:hint="eastAsia"/>
          <w:color w:val="565F69"/>
          <w:kern w:val="0"/>
          <w:szCs w:val="21"/>
        </w:rPr>
        <w:t>而是通过最简单的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 http </w:t>
      </w:r>
      <w:r w:rsidRPr="00857E14">
        <w:rPr>
          <w:rFonts w:ascii="Microsoft Yahei" w:eastAsia="宋体" w:hAnsi="Microsoft Yahei" w:cs="宋体" w:hint="eastAsia"/>
          <w:color w:val="565F69"/>
          <w:kern w:val="0"/>
          <w:szCs w:val="21"/>
        </w:rPr>
        <w:t>协议传输数据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 ( </w:t>
      </w:r>
      <w:r w:rsidRPr="00857E14">
        <w:rPr>
          <w:rFonts w:ascii="Microsoft Yahei" w:eastAsia="宋体" w:hAnsi="Microsoft Yahei" w:cs="宋体" w:hint="eastAsia"/>
          <w:color w:val="565F69"/>
          <w:kern w:val="0"/>
          <w:szCs w:val="21"/>
        </w:rPr>
        <w:t>包括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 xml </w:t>
      </w:r>
      <w:r w:rsidRPr="00857E14">
        <w:rPr>
          <w:rFonts w:ascii="Microsoft Yahei" w:eastAsia="宋体" w:hAnsi="Microsoft Yahei" w:cs="宋体" w:hint="eastAsia"/>
          <w:color w:val="565F69"/>
          <w:kern w:val="0"/>
          <w:szCs w:val="21"/>
        </w:rPr>
        <w:t>或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 </w:t>
      </w:r>
      <w:proofErr w:type="spellStart"/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json</w:t>
      </w:r>
      <w:proofErr w:type="spellEnd"/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) </w:t>
      </w:r>
      <w:r w:rsidRPr="00857E14">
        <w:rPr>
          <w:rFonts w:ascii="Microsoft Yahei" w:eastAsia="宋体" w:hAnsi="Microsoft Yahei" w:cs="宋体" w:hint="eastAsia"/>
          <w:color w:val="565F69"/>
          <w:kern w:val="0"/>
          <w:szCs w:val="21"/>
        </w:rPr>
        <w:t>。既简化了设计，也减少了网络传输量（因为只传输代表数据的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 xml </w:t>
      </w:r>
      <w:r w:rsidRPr="00857E14">
        <w:rPr>
          <w:rFonts w:ascii="Microsoft Yahei" w:eastAsia="宋体" w:hAnsi="Microsoft Yahei" w:cs="宋体" w:hint="eastAsia"/>
          <w:color w:val="565F69"/>
          <w:kern w:val="0"/>
          <w:szCs w:val="21"/>
        </w:rPr>
        <w:t>或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 </w:t>
      </w:r>
      <w:proofErr w:type="spellStart"/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json</w:t>
      </w:r>
      <w:proofErr w:type="spellEnd"/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 </w:t>
      </w:r>
      <w:r w:rsidRPr="00857E14">
        <w:rPr>
          <w:rFonts w:ascii="Microsoft Yahei" w:eastAsia="宋体" w:hAnsi="Microsoft Yahei" w:cs="宋体" w:hint="eastAsia"/>
          <w:color w:val="565F69"/>
          <w:kern w:val="0"/>
          <w:szCs w:val="21"/>
        </w:rPr>
        <w:t>，没有额外的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 xml </w:t>
      </w:r>
      <w:r w:rsidRPr="00857E14">
        <w:rPr>
          <w:rFonts w:ascii="Microsoft Yahei" w:eastAsia="宋体" w:hAnsi="Microsoft Yahei" w:cs="宋体" w:hint="eastAsia"/>
          <w:color w:val="565F69"/>
          <w:kern w:val="0"/>
          <w:szCs w:val="21"/>
        </w:rPr>
        <w:t>包装）。</w:t>
      </w:r>
    </w:p>
    <w:p w:rsidR="00857E14" w:rsidRPr="00857E14" w:rsidRDefault="00857E14" w:rsidP="00857E14">
      <w:pPr>
        <w:widowControl/>
        <w:spacing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Web 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主要涉及的概念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: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1. Http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传输信道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2. XML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的数据格式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3. SOAP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封装格式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4. WSDL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的描述方式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 5. UDDI  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UDDI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是一种目录服务，企业可以使用它对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Webservices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进行注册和搜索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关于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SOAP</w:t>
      </w:r>
    </w:p>
    <w:p w:rsidR="00857E14" w:rsidRPr="00857E14" w:rsidRDefault="00857E14" w:rsidP="00857E14">
      <w:pPr>
        <w:widowControl/>
        <w:spacing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 xml:space="preserve">SOAP (Simple Object Access Protocol) 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顾名思义，是一个严格定义的信息交换协议，用于在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Web Service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中把远程调用和返回封装成机器可读的格式化数据。事实上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数据使用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XML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数据格式，定义了一整套复杂的标签，以描述调用的远程过程、参数、返回值和出错信息等等。而且随着需要的增长，又不得增加协议以支持安全性，这使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变得异常庞大，背离了简单的初衷。另一方面，各个服务器都可以基于这个协议推出自己的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API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，即使它们提供的服务及其相似，定义的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API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也不尽相同，这又导致了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WSDL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的诞生。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 xml:space="preserve">WSDL (Web Service Description Language) 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也遵循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XML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格式，用来描述哪个服务器提供什么服务，怎样找到它，以及该服务使用怎样的接口规范，简言之，服务发现。现在，使用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Web Service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的过程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lastRenderedPageBreak/>
        <w:t>变成，获得该服务的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WSDL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描述，根据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WSDL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构造一条格式化的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请求发送给服务器，然后接收一条同样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格式的应答，最后根据先前的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WSDL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解码数据。绝大多数情况下，请求和应答使用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HTTP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协议传输，那么发送请求就使用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HTTP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POST</w:t>
      </w:r>
      <w:r w:rsidRPr="00857E14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方法。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RMI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Remote Method Invocation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RMI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采用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stubs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skeletons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来进行远程对象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(remote object)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的通讯。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stub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充当远程对象的客户端代理，有着和远程对象相同的远程接口，远程对象的调用实际是通过调用该对象的客户端代理对象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stub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来完成的，通过该机制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就</w:t>
      </w:r>
      <w:proofErr w:type="gramStart"/>
      <w:r w:rsidRPr="00857E14">
        <w:rPr>
          <w:rFonts w:ascii="Arial" w:eastAsia="宋体" w:hAnsi="Arial" w:cs="Arial"/>
          <w:color w:val="565F69"/>
          <w:kern w:val="0"/>
          <w:szCs w:val="21"/>
        </w:rPr>
        <w:t>好比它</w:t>
      </w:r>
      <w:proofErr w:type="gramEnd"/>
      <w:r w:rsidRPr="00857E14">
        <w:rPr>
          <w:rFonts w:ascii="Arial" w:eastAsia="宋体" w:hAnsi="Arial" w:cs="Arial"/>
          <w:color w:val="565F69"/>
          <w:kern w:val="0"/>
          <w:szCs w:val="21"/>
        </w:rPr>
        <w:t>是本地工作，采用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tcp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/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ip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协议，客户端直接调用服务端上的一些方法。优点是强类型，编译期可检查错误，缺点是只能基于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fldChar w:fldCharType="begin"/>
      </w:r>
      <w:r w:rsidRPr="00857E14">
        <w:rPr>
          <w:rFonts w:ascii="Arial" w:eastAsia="宋体" w:hAnsi="Arial" w:cs="Arial"/>
          <w:color w:val="565F69"/>
          <w:kern w:val="0"/>
          <w:szCs w:val="21"/>
        </w:rPr>
        <w:instrText xml:space="preserve"> </w:instrText>
      </w:r>
      <w:r w:rsidRPr="00857E14">
        <w:rPr>
          <w:rFonts w:ascii="Arial" w:eastAsia="宋体" w:hAnsi="Arial" w:cs="Arial" w:hint="eastAsia"/>
          <w:color w:val="565F69"/>
          <w:kern w:val="0"/>
          <w:szCs w:val="21"/>
        </w:rPr>
        <w:instrText>HYPERLINK "http://lib.csdn.net/base/17" \o "Java EE</w:instrText>
      </w:r>
      <w:r w:rsidRPr="00857E14">
        <w:rPr>
          <w:rFonts w:ascii="Arial" w:eastAsia="宋体" w:hAnsi="Arial" w:cs="Arial" w:hint="eastAsia"/>
          <w:color w:val="565F69"/>
          <w:kern w:val="0"/>
          <w:szCs w:val="21"/>
        </w:rPr>
        <w:instrText>知识库</w:instrText>
      </w:r>
      <w:r w:rsidRPr="00857E14">
        <w:rPr>
          <w:rFonts w:ascii="Arial" w:eastAsia="宋体" w:hAnsi="Arial" w:cs="Arial" w:hint="eastAsia"/>
          <w:color w:val="565F69"/>
          <w:kern w:val="0"/>
          <w:szCs w:val="21"/>
        </w:rPr>
        <w:instrText>" \t "_blank"</w:instrText>
      </w:r>
      <w:r w:rsidRPr="00857E14">
        <w:rPr>
          <w:rFonts w:ascii="Arial" w:eastAsia="宋体" w:hAnsi="Arial" w:cs="Arial"/>
          <w:color w:val="565F69"/>
          <w:kern w:val="0"/>
          <w:szCs w:val="21"/>
        </w:rPr>
        <w:instrText xml:space="preserve"> </w:instrText>
      </w:r>
      <w:r w:rsidRPr="00857E14">
        <w:rPr>
          <w:rFonts w:ascii="Arial" w:eastAsia="宋体" w:hAnsi="Arial" w:cs="Arial"/>
          <w:color w:val="565F69"/>
          <w:kern w:val="0"/>
          <w:szCs w:val="21"/>
        </w:rPr>
        <w:fldChar w:fldCharType="separate"/>
      </w:r>
      <w:r w:rsidRPr="00857E14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Java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fldChar w:fldCharType="end"/>
      </w:r>
      <w:r w:rsidRPr="00857E14">
        <w:rPr>
          <w:rFonts w:ascii="Arial" w:eastAsia="宋体" w:hAnsi="Arial" w:cs="Arial"/>
          <w:color w:val="565F69"/>
          <w:kern w:val="0"/>
          <w:szCs w:val="21"/>
        </w:rPr>
        <w:t>语言，客户机与服务器紧耦合。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 Messaging 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是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的消息服务，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的客户端之间可以通过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服务进行异步的消息传输。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支持两种消息模型：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Point-to-Point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P2P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Publish/Subscribe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Pub/Sub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），即点对点和发布订阅模型。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 w:val="27"/>
          <w:szCs w:val="27"/>
        </w:rPr>
        <w:t>几者的区别与联系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1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、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1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RPC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跨语言，而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RMI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只支持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2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RMI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调用远程对象方法，允许方法返回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Java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对象以及基本数据类型，而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RPC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不支持对象的概念，传送到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RPC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服务的消息由外部数据表示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(External Data Representation, XDR)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语言表示，这种语言抽象了</w:t>
      </w:r>
      <w:proofErr w:type="gramStart"/>
      <w:r w:rsidRPr="00857E14">
        <w:rPr>
          <w:rFonts w:ascii="Arial" w:eastAsia="宋体" w:hAnsi="Arial" w:cs="Arial"/>
          <w:color w:val="565F69"/>
          <w:kern w:val="0"/>
          <w:szCs w:val="21"/>
        </w:rPr>
        <w:t>字节序类和</w:t>
      </w:r>
      <w:proofErr w:type="gramEnd"/>
      <w:r w:rsidRPr="00857E14">
        <w:rPr>
          <w:rFonts w:ascii="Arial" w:eastAsia="宋体" w:hAnsi="Arial" w:cs="Arial"/>
          <w:color w:val="565F69"/>
          <w:kern w:val="0"/>
          <w:szCs w:val="21"/>
        </w:rPr>
        <w:t>数据类型结构之间的差异。只有由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XDR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定义的数据类型才能被传递，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可以说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</w:t>
      </w:r>
      <w:r w:rsidRPr="00857E14">
        <w:rPr>
          <w:rFonts w:ascii="Arial" w:eastAsia="宋体" w:hAnsi="Arial" w:cs="Arial"/>
          <w:color w:val="565F69"/>
          <w:kern w:val="0"/>
          <w:szCs w:val="21"/>
          <w:highlight w:val="yellow"/>
        </w:rPr>
        <w:t xml:space="preserve">RMI </w:t>
      </w:r>
      <w:r w:rsidRPr="00857E14">
        <w:rPr>
          <w:rFonts w:ascii="Arial" w:eastAsia="宋体" w:hAnsi="Arial" w:cs="Arial"/>
          <w:color w:val="565F69"/>
          <w:kern w:val="0"/>
          <w:szCs w:val="21"/>
          <w:highlight w:val="yellow"/>
        </w:rPr>
        <w:t>是面向对象方式的</w:t>
      </w:r>
      <w:r w:rsidRPr="00857E14">
        <w:rPr>
          <w:rFonts w:ascii="Arial" w:eastAsia="宋体" w:hAnsi="Arial" w:cs="Arial"/>
          <w:color w:val="565F69"/>
          <w:kern w:val="0"/>
          <w:szCs w:val="21"/>
          <w:highlight w:val="yellow"/>
        </w:rPr>
        <w:t xml:space="preserve"> Java 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3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）在方法调用上，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中，远程接口使每个远程方法都具有方法签名。如果一个方法在服务器上执行，但是没有相匹配的签名被添加到这个远程接口上，那么这个新方法就不能被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客户方所调用。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中，当一个请求到达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服务器时，这个请求就包含了一个参数集和一个文本值，通常形成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“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classname.methodname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”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的形式。这就向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服务器表明，被请求的方法在为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“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classname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”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的类中，名叫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“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methodname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”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。然后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服务器就去搜索与之相匹配的类和方法，并把它作为那种方法参数类型的输入。这里的参数类型是与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RPC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请求中的类型是匹配的。一旦匹配成功，这个方法就被调用了，其结果被编码后返回客户方。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lastRenderedPageBreak/>
        <w:t> 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2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、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采用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JMS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服务，对象是在物理上被</w:t>
      </w:r>
      <w:proofErr w:type="gramStart"/>
      <w:r w:rsidRPr="00857E14">
        <w:rPr>
          <w:rFonts w:ascii="Arial" w:eastAsia="宋体" w:hAnsi="Arial" w:cs="Arial"/>
          <w:color w:val="565F69"/>
          <w:kern w:val="0"/>
          <w:szCs w:val="21"/>
        </w:rPr>
        <w:t>异步从</w:t>
      </w:r>
      <w:proofErr w:type="gramEnd"/>
      <w:r w:rsidRPr="00857E14">
        <w:rPr>
          <w:rFonts w:ascii="Arial" w:eastAsia="宋体" w:hAnsi="Arial" w:cs="Arial"/>
          <w:color w:val="565F69"/>
          <w:kern w:val="0"/>
          <w:szCs w:val="21"/>
        </w:rPr>
        <w:t>网络的某个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JVM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上直接移动到另一个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JVM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上（是消息通知机制）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RMI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对象是绑定在本地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JVM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中，只有函数参数和返回值是通过网络传送的（是请求应答机制）。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一般都是同步的，也就是说，当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client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调用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Server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的一个方法的时候，需要等到对方的返回，才能继续执行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client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端，这个过程调用本地方法感觉上是一样的，这也是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的一个特点。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JMS 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一般只是一个点发出一个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Message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到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Message Server,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发出之后一般不会关心谁用了这个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message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  <w:highlight w:val="yellow"/>
        </w:rPr>
        <w:t>所以，一般</w:t>
      </w:r>
      <w:r w:rsidRPr="00857E14">
        <w:rPr>
          <w:rFonts w:ascii="Arial" w:eastAsia="宋体" w:hAnsi="Arial" w:cs="Arial"/>
          <w:color w:val="565F69"/>
          <w:kern w:val="0"/>
          <w:szCs w:val="21"/>
          <w:highlight w:val="yellow"/>
        </w:rPr>
        <w:t>RMI</w:t>
      </w:r>
      <w:r w:rsidRPr="00857E14">
        <w:rPr>
          <w:rFonts w:ascii="Arial" w:eastAsia="宋体" w:hAnsi="Arial" w:cs="Arial"/>
          <w:color w:val="565F69"/>
          <w:kern w:val="0"/>
          <w:szCs w:val="21"/>
          <w:highlight w:val="yellow"/>
        </w:rPr>
        <w:t>的应用是紧耦合，</w:t>
      </w:r>
      <w:r w:rsidRPr="00857E14">
        <w:rPr>
          <w:rFonts w:ascii="Arial" w:eastAsia="宋体" w:hAnsi="Arial" w:cs="Arial"/>
          <w:color w:val="565F69"/>
          <w:kern w:val="0"/>
          <w:szCs w:val="21"/>
          <w:highlight w:val="yellow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  <w:highlight w:val="yellow"/>
        </w:rPr>
        <w:t>的应用相对来说是松散耦合应用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3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、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RMI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是在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tcp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协议上传递可序列化的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对象，只能用在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虚拟机上，绑定语言，客户端和服务端都必须是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没有这个限制，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是在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http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协议上传递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xml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文本文件，与语言和平台无关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4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、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专注于远程服务调用，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专注于信息交换。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大多数情况下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是两系统间的直接交互（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Consumer &lt;--&gt; Producer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），而大多数情况下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是三方系统交互（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Consumer &lt;- Broker -&gt; Producer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）。当然，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也可以实现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request-response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模式的通信，只要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Consumer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或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Producer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其中一方兼任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broker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即可。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可以做到异步调用完全隔离了客户端和服务提供者，能够抵御流量洪峰；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服务通常为同步调用，需要有复杂的对象转换，相比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SOAP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，现在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JSON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rest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都是很好的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http</w:t>
      </w:r>
      <w:hyperlink r:id="rId5" w:tgtFrame="_blank" w:tooltip="大型网站架构知识库" w:history="1">
        <w:r w:rsidRPr="00857E14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架构</w:t>
        </w:r>
      </w:hyperlink>
      <w:r w:rsidRPr="00857E14">
        <w:rPr>
          <w:rFonts w:ascii="Arial" w:eastAsia="宋体" w:hAnsi="Arial" w:cs="Arial"/>
          <w:color w:val="565F69"/>
          <w:kern w:val="0"/>
          <w:szCs w:val="21"/>
        </w:rPr>
        <w:t>方案；（举一个例子，电子商务的分布式系统中，有支付系统和业务系统，支付系统负责用户付款，在用户在银行付款后需要通知各个业务系统，那么这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lastRenderedPageBreak/>
        <w:t>个时候，既可以用同步也可以用异步，使用异步的好处就能抵御网站暂时的流量高峰，或者能应对慢消费者。）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 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是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平台上的消息规范。一般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消息不是一个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xml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，而是一个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对象，很明显，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没考虑异构系统，说白了，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就没考虑非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java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的东西。但是好在现在大多数的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 xml:space="preserve"> provider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（就是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JMS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的各种实现产品）都解决了异构问题。相比</w:t>
      </w:r>
      <w:proofErr w:type="spellStart"/>
      <w:r w:rsidRPr="00857E14">
        <w:rPr>
          <w:rFonts w:ascii="Arial" w:eastAsia="宋体" w:hAnsi="Arial" w:cs="Arial"/>
          <w:color w:val="565F69"/>
          <w:kern w:val="0"/>
          <w:szCs w:val="21"/>
        </w:rPr>
        <w:t>WebService</w:t>
      </w:r>
      <w:proofErr w:type="spellEnd"/>
      <w:r w:rsidRPr="00857E14">
        <w:rPr>
          <w:rFonts w:ascii="Arial" w:eastAsia="宋体" w:hAnsi="Arial" w:cs="Arial"/>
          <w:color w:val="565F69"/>
          <w:kern w:val="0"/>
          <w:szCs w:val="21"/>
        </w:rPr>
        <w:t>的跨平台各有千秋吧。</w:t>
      </w: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</w:p>
    <w:p w:rsidR="00857E14" w:rsidRPr="00857E14" w:rsidRDefault="00857E14" w:rsidP="00857E14">
      <w:pPr>
        <w:widowControl/>
        <w:spacing w:line="390" w:lineRule="atLeast"/>
        <w:jc w:val="left"/>
        <w:rPr>
          <w:rFonts w:ascii="Arial" w:eastAsia="宋体" w:hAnsi="Arial" w:cs="Arial"/>
          <w:color w:val="565F69"/>
          <w:kern w:val="0"/>
          <w:szCs w:val="21"/>
        </w:rPr>
      </w:pPr>
      <w:r w:rsidRPr="00857E14">
        <w:rPr>
          <w:rFonts w:ascii="Arial" w:eastAsia="宋体" w:hAnsi="Arial" w:cs="Arial"/>
          <w:color w:val="565F69"/>
          <w:kern w:val="0"/>
          <w:szCs w:val="21"/>
        </w:rPr>
        <w:t>5.REST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与</w:t>
      </w:r>
      <w:r w:rsidRPr="00857E14">
        <w:rPr>
          <w:rFonts w:ascii="Arial" w:eastAsia="宋体" w:hAnsi="Arial" w:cs="Arial"/>
          <w:color w:val="565F69"/>
          <w:kern w:val="0"/>
          <w:szCs w:val="21"/>
        </w:rPr>
        <w:t>SOAP</w:t>
      </w:r>
    </w:p>
    <w:p w:rsidR="00857E14" w:rsidRPr="00857E14" w:rsidRDefault="00857E14" w:rsidP="00857E14">
      <w:pPr>
        <w:widowControl/>
        <w:spacing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REST(Representational State Transfer)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一种轻量级的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Web Service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架构，可以完全通过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HTTP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协议实现。其实现和操作比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和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XML-RPC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更为简洁，还可以利用缓</w:t>
      </w:r>
      <w:bookmarkStart w:id="0" w:name="_GoBack"/>
      <w:bookmarkEnd w:id="0"/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存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Cache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来提高响应速度，性能、效率和易用性上都优于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SOAP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协议。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br/>
        <w:t>REST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架构对资源的操作包括获取、创建、修改和删除资源的操作正好对应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HTTP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协议提供的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GET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、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POST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、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PUT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和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DELETE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方法</w:t>
      </w:r>
      <w:r w:rsidRPr="00857E14">
        <w:rPr>
          <w:rFonts w:ascii="Microsoft Yahei" w:eastAsia="宋体" w:hAnsi="Microsoft Yahei" w:cs="宋体"/>
          <w:color w:val="565F69"/>
          <w:kern w:val="0"/>
          <w:szCs w:val="21"/>
        </w:rPr>
        <w:t>(Verb)</w:t>
      </w:r>
    </w:p>
    <w:p w:rsidR="00857E14" w:rsidRPr="00857E14" w:rsidRDefault="00857E14">
      <w:pPr>
        <w:rPr>
          <w:rFonts w:hint="eastAsia"/>
        </w:rPr>
      </w:pPr>
    </w:p>
    <w:sectPr w:rsidR="00857E14" w:rsidRPr="0085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09"/>
    <w:rsid w:val="00131423"/>
    <w:rsid w:val="003A2B72"/>
    <w:rsid w:val="0043122A"/>
    <w:rsid w:val="00477409"/>
    <w:rsid w:val="00581965"/>
    <w:rsid w:val="005C1B8C"/>
    <w:rsid w:val="00606E11"/>
    <w:rsid w:val="0067456B"/>
    <w:rsid w:val="007B59F7"/>
    <w:rsid w:val="007D622A"/>
    <w:rsid w:val="00857E14"/>
    <w:rsid w:val="00940D07"/>
    <w:rsid w:val="00CA4CD2"/>
    <w:rsid w:val="00E02FF4"/>
    <w:rsid w:val="00E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42B2"/>
  <w15:chartTrackingRefBased/>
  <w15:docId w15:val="{481C0E10-B516-431C-B0D2-FA143237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7E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E1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857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857E14"/>
    <w:rPr>
      <w:i/>
      <w:iCs/>
    </w:rPr>
  </w:style>
  <w:style w:type="character" w:styleId="a4">
    <w:name w:val="Hyperlink"/>
    <w:basedOn w:val="a0"/>
    <w:uiPriority w:val="99"/>
    <w:unhideWhenUsed/>
    <w:rsid w:val="00857E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57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7E14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857E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7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16" TargetMode="External"/><Relationship Id="rId4" Type="http://schemas.openxmlformats.org/officeDocument/2006/relationships/hyperlink" Target="http://lib.csdn.net/article/microservice/590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18</cp:revision>
  <dcterms:created xsi:type="dcterms:W3CDTF">2017-07-11T06:33:00Z</dcterms:created>
  <dcterms:modified xsi:type="dcterms:W3CDTF">2017-07-11T06:51:00Z</dcterms:modified>
</cp:coreProperties>
</file>