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08F4" w:rsidRDefault="006708F4" w:rsidP="00DF2D85">
      <w:pPr>
        <w:tabs>
          <w:tab w:val="left" w:pos="1100"/>
        </w:tabs>
        <w:rPr>
          <w:rFonts w:ascii="宋体" w:eastAsia="宋体" w:hAnsi="宋体" w:cs="宋体" w:hint="eastAsia"/>
        </w:rPr>
      </w:pPr>
      <w:r>
        <w:rPr>
          <w:rFonts w:ascii="宋体" w:eastAsia="宋体" w:hAnsi="宋体" w:cs="宋体"/>
        </w:rPr>
        <w:t>X</w:t>
      </w:r>
      <w:r>
        <w:rPr>
          <w:rFonts w:ascii="宋体" w:eastAsia="宋体" w:hAnsi="宋体" w:cs="宋体" w:hint="eastAsia"/>
        </w:rPr>
        <w:t>iaomage_biji</w:t>
      </w:r>
    </w:p>
    <w:p w:rsidR="00DF2D85" w:rsidRDefault="00DF2D85" w:rsidP="00DF2D85">
      <w:pPr>
        <w:tabs>
          <w:tab w:val="left" w:pos="1100"/>
        </w:tabs>
        <w:rPr>
          <w:rFonts w:ascii="Calibri" w:eastAsia="Calibri" w:hAnsi="Calibri" w:cs="Calibri"/>
        </w:rPr>
      </w:pPr>
      <w:r>
        <w:rPr>
          <w:rFonts w:ascii="宋体" w:eastAsia="宋体" w:hAnsi="宋体" w:cs="宋体"/>
        </w:rPr>
        <w:t>十六进制：</w:t>
      </w:r>
      <w:r>
        <w:rPr>
          <w:rFonts w:ascii="Calibri" w:eastAsia="Calibri" w:hAnsi="Calibri" w:cs="Calibri"/>
        </w:rPr>
        <w:t xml:space="preserve">0 1 2 3 4 5 6 7 8 9 A </w:t>
      </w:r>
      <w:r>
        <w:rPr>
          <w:rFonts w:ascii="Calibri" w:hAnsi="Calibri" w:cs="Calibri" w:hint="eastAsia"/>
        </w:rPr>
        <w:t xml:space="preserve">  </w:t>
      </w:r>
      <w:r>
        <w:rPr>
          <w:rFonts w:ascii="Calibri" w:eastAsia="Calibri" w:hAnsi="Calibri" w:cs="Calibri"/>
        </w:rPr>
        <w:t xml:space="preserve">B </w:t>
      </w:r>
      <w:r>
        <w:rPr>
          <w:rFonts w:ascii="Calibri" w:hAnsi="Calibri" w:cs="Calibri" w:hint="eastAsia"/>
        </w:rPr>
        <w:t xml:space="preserve">  </w:t>
      </w:r>
      <w:r w:rsidRPr="00905602">
        <w:rPr>
          <w:rFonts w:ascii="Calibri" w:eastAsia="Calibri" w:hAnsi="Calibri" w:cs="Calibri"/>
          <w:highlight w:val="yellow"/>
        </w:rPr>
        <w:t xml:space="preserve">C </w:t>
      </w:r>
      <w:r w:rsidRPr="00905602">
        <w:rPr>
          <w:rFonts w:ascii="Calibri" w:hAnsi="Calibri" w:cs="Calibri" w:hint="eastAsia"/>
          <w:highlight w:val="yellow"/>
        </w:rPr>
        <w:t xml:space="preserve">  </w:t>
      </w:r>
      <w:r w:rsidRPr="00905602">
        <w:rPr>
          <w:rFonts w:ascii="Calibri" w:eastAsia="Calibri" w:hAnsi="Calibri" w:cs="Calibri"/>
          <w:highlight w:val="yellow"/>
        </w:rPr>
        <w:t>D</w:t>
      </w:r>
      <w:r>
        <w:rPr>
          <w:rFonts w:ascii="Calibri" w:eastAsia="Calibri" w:hAnsi="Calibri" w:cs="Calibri"/>
        </w:rPr>
        <w:t xml:space="preserve"> </w:t>
      </w:r>
      <w:r>
        <w:rPr>
          <w:rFonts w:ascii="Calibri" w:hAnsi="Calibri" w:cs="Calibri" w:hint="eastAsia"/>
        </w:rPr>
        <w:t xml:space="preserve">  </w:t>
      </w:r>
      <w:r>
        <w:rPr>
          <w:rFonts w:ascii="Calibri" w:eastAsia="Calibri" w:hAnsi="Calibri" w:cs="Calibri"/>
        </w:rPr>
        <w:t xml:space="preserve">E </w:t>
      </w:r>
      <w:r>
        <w:rPr>
          <w:rFonts w:ascii="Calibri" w:hAnsi="Calibri" w:cs="Calibri" w:hint="eastAsia"/>
        </w:rPr>
        <w:t xml:space="preserve">  </w:t>
      </w:r>
      <w:r>
        <w:rPr>
          <w:rFonts w:ascii="Calibri" w:eastAsia="Calibri" w:hAnsi="Calibri" w:cs="Calibri"/>
        </w:rPr>
        <w:t>F</w:t>
      </w:r>
    </w:p>
    <w:p w:rsidR="00000000" w:rsidRDefault="00DF2D85">
      <w:pPr>
        <w:rPr>
          <w:rFonts w:hint="eastAsia"/>
        </w:rPr>
      </w:pPr>
      <w:r>
        <w:rPr>
          <w:rFonts w:hint="eastAsia"/>
        </w:rPr>
        <w:t xml:space="preserve">                         10  11  12  13  14  15</w:t>
      </w:r>
    </w:p>
    <w:p w:rsidR="00905602" w:rsidRDefault="00905602">
      <w:pPr>
        <w:rPr>
          <w:rFonts w:hint="eastAsia"/>
        </w:rPr>
      </w:pPr>
    </w:p>
    <w:p w:rsidR="00905602" w:rsidRDefault="00905602">
      <w:pPr>
        <w:rPr>
          <w:rFonts w:hint="eastAsia"/>
        </w:rPr>
      </w:pPr>
    </w:p>
    <w:p w:rsidR="00905602" w:rsidRPr="00616008" w:rsidRDefault="00905602" w:rsidP="00905602">
      <w:pPr>
        <w:tabs>
          <w:tab w:val="left" w:pos="1100"/>
        </w:tabs>
        <w:rPr>
          <w:rFonts w:ascii="Calibri" w:hAnsi="Calibri" w:cs="Calibri"/>
          <w:b/>
        </w:rPr>
      </w:pPr>
      <w:r w:rsidRPr="00616008">
        <w:rPr>
          <w:rFonts w:ascii="Calibri" w:eastAsia="Calibri" w:hAnsi="Calibri" w:cs="Calibri"/>
          <w:b/>
        </w:rPr>
        <w:t>007</w:t>
      </w:r>
      <w:r w:rsidRPr="00616008">
        <w:rPr>
          <w:rFonts w:ascii="Calibri" w:hAnsi="Calibri" w:cs="Calibri" w:hint="eastAsia"/>
          <w:b/>
        </w:rPr>
        <w:t xml:space="preserve"> </w:t>
      </w:r>
      <w:r w:rsidRPr="00616008">
        <w:rPr>
          <w:rFonts w:ascii="Calibri" w:hAnsi="Calibri" w:cs="Calibri" w:hint="eastAsia"/>
          <w:b/>
        </w:rPr>
        <w:t>原码</w:t>
      </w:r>
      <w:r w:rsidRPr="00616008">
        <w:rPr>
          <w:rFonts w:ascii="Calibri" w:hAnsi="Calibri" w:cs="Calibri" w:hint="eastAsia"/>
          <w:b/>
        </w:rPr>
        <w:t xml:space="preserve"> </w:t>
      </w:r>
      <w:r w:rsidRPr="00616008">
        <w:rPr>
          <w:rFonts w:ascii="Calibri" w:hAnsi="Calibri" w:cs="Calibri" w:hint="eastAsia"/>
          <w:b/>
        </w:rPr>
        <w:t>补码和反码</w:t>
      </w:r>
    </w:p>
    <w:p w:rsidR="00905602" w:rsidRDefault="00905602" w:rsidP="00905602">
      <w:pPr>
        <w:tabs>
          <w:tab w:val="left" w:pos="1100"/>
        </w:tabs>
        <w:rPr>
          <w:rFonts w:ascii="Calibri" w:eastAsia="Calibri" w:hAnsi="Calibri" w:cs="Calibri"/>
        </w:rPr>
      </w:pPr>
    </w:p>
    <w:p w:rsidR="00905602" w:rsidRDefault="00905602" w:rsidP="00905602">
      <w:pPr>
        <w:tabs>
          <w:tab w:val="left" w:pos="1100"/>
        </w:tabs>
        <w:ind w:leftChars="100" w:left="210"/>
        <w:rPr>
          <w:rFonts w:ascii="Calibri" w:eastAsia="Calibri" w:hAnsi="Calibri" w:cs="Calibri"/>
        </w:rPr>
      </w:pPr>
      <w:r>
        <w:rPr>
          <w:rFonts w:ascii="宋体" w:eastAsia="宋体" w:hAnsi="宋体" w:cs="宋体"/>
        </w:rPr>
        <w:t>原码</w:t>
      </w:r>
      <w:r>
        <w:rPr>
          <w:rFonts w:ascii="Calibri" w:eastAsia="Calibri" w:hAnsi="Calibri" w:cs="Calibri"/>
        </w:rPr>
        <w:t xml:space="preserve">  </w:t>
      </w:r>
      <w:r w:rsidRPr="00616008">
        <w:rPr>
          <w:rFonts w:ascii="宋体" w:eastAsia="宋体" w:hAnsi="宋体" w:cs="宋体"/>
          <w:color w:val="FF0000"/>
          <w:bdr w:val="single" w:sz="4" w:space="0" w:color="auto"/>
        </w:rPr>
        <w:t>补码（所有运算都是补码运算）</w:t>
      </w:r>
      <w:r>
        <w:rPr>
          <w:rFonts w:ascii="Calibri" w:eastAsia="Calibri" w:hAnsi="Calibri" w:cs="Calibri"/>
        </w:rPr>
        <w:t xml:space="preserve">  </w:t>
      </w:r>
      <w:r>
        <w:rPr>
          <w:rFonts w:ascii="宋体" w:eastAsia="宋体" w:hAnsi="宋体" w:cs="宋体"/>
        </w:rPr>
        <w:t>反码</w:t>
      </w:r>
    </w:p>
    <w:p w:rsidR="00905602" w:rsidRDefault="00905602" w:rsidP="00905602">
      <w:pPr>
        <w:tabs>
          <w:tab w:val="left" w:pos="1100"/>
        </w:tabs>
        <w:rPr>
          <w:rFonts w:ascii="Calibri" w:eastAsia="Calibri" w:hAnsi="Calibri" w:cs="Calibri"/>
        </w:rPr>
      </w:pPr>
    </w:p>
    <w:p w:rsidR="00905602" w:rsidRDefault="00905602" w:rsidP="00905602">
      <w:pPr>
        <w:pBdr>
          <w:top w:val="single" w:sz="4" w:space="1" w:color="auto"/>
          <w:left w:val="single" w:sz="4" w:space="4" w:color="auto"/>
          <w:bottom w:val="single" w:sz="4" w:space="1" w:color="auto"/>
          <w:right w:val="single" w:sz="4" w:space="4" w:color="auto"/>
        </w:pBdr>
        <w:tabs>
          <w:tab w:val="left" w:pos="1100"/>
        </w:tabs>
        <w:rPr>
          <w:rFonts w:ascii="宋体" w:eastAsia="宋体" w:hAnsi="宋体" w:cs="宋体"/>
          <w:color w:val="FF0000"/>
        </w:rPr>
      </w:pPr>
      <w:r w:rsidRPr="004606A6">
        <w:rPr>
          <w:rFonts w:ascii="宋体" w:eastAsia="宋体" w:hAnsi="宋体" w:cs="宋体"/>
          <w:color w:val="FF0000"/>
        </w:rPr>
        <w:t>正数的原码、反码、补码都相同</w:t>
      </w:r>
    </w:p>
    <w:p w:rsidR="00905602" w:rsidRDefault="00905602" w:rsidP="00905602">
      <w:pPr>
        <w:pBdr>
          <w:top w:val="single" w:sz="4" w:space="1" w:color="auto"/>
          <w:left w:val="single" w:sz="4" w:space="4" w:color="auto"/>
          <w:bottom w:val="single" w:sz="4" w:space="1" w:color="auto"/>
          <w:right w:val="single" w:sz="4" w:space="4" w:color="auto"/>
        </w:pBdr>
        <w:tabs>
          <w:tab w:val="left" w:pos="1100"/>
        </w:tabs>
        <w:rPr>
          <w:rFonts w:ascii="宋体" w:eastAsia="宋体" w:hAnsi="宋体" w:cs="宋体"/>
          <w:color w:val="FF0000"/>
        </w:rPr>
      </w:pPr>
      <w:r>
        <w:rPr>
          <w:rFonts w:ascii="宋体" w:eastAsia="宋体" w:hAnsi="宋体" w:cs="宋体" w:hint="eastAsia"/>
          <w:color w:val="FF0000"/>
        </w:rPr>
        <w:t>负数的反码是在保持符号位为1的前提下，将各位取反</w:t>
      </w:r>
    </w:p>
    <w:p w:rsidR="00905602" w:rsidRPr="004606A6" w:rsidRDefault="00905602" w:rsidP="00905602">
      <w:pPr>
        <w:pBdr>
          <w:top w:val="single" w:sz="4" w:space="1" w:color="auto"/>
          <w:left w:val="single" w:sz="4" w:space="4" w:color="auto"/>
          <w:bottom w:val="single" w:sz="4" w:space="1" w:color="auto"/>
          <w:right w:val="single" w:sz="4" w:space="4" w:color="auto"/>
        </w:pBdr>
        <w:tabs>
          <w:tab w:val="left" w:pos="1100"/>
        </w:tabs>
        <w:rPr>
          <w:rFonts w:ascii="Calibri" w:eastAsia="Calibri" w:hAnsi="Calibri" w:cs="Calibri"/>
          <w:color w:val="FF0000"/>
        </w:rPr>
      </w:pPr>
      <w:r>
        <w:rPr>
          <w:rFonts w:ascii="宋体" w:eastAsia="宋体" w:hAnsi="宋体" w:cs="宋体" w:hint="eastAsia"/>
          <w:color w:val="FF0000"/>
        </w:rPr>
        <w:t>负数的补码则是在负数的反码的基础上在末位加1</w:t>
      </w:r>
    </w:p>
    <w:p w:rsidR="00905602" w:rsidRPr="00905602" w:rsidRDefault="00905602">
      <w:pPr>
        <w:rPr>
          <w:rFonts w:hint="eastAsia"/>
        </w:rPr>
      </w:pPr>
    </w:p>
    <w:p w:rsidR="00905602" w:rsidRDefault="00905602">
      <w:pPr>
        <w:rPr>
          <w:rFonts w:hint="eastAsia"/>
        </w:rPr>
      </w:pPr>
      <w:r w:rsidRPr="007B01B5">
        <w:rPr>
          <w:bdr w:val="single" w:sz="4" w:space="0" w:color="auto"/>
        </w:rPr>
        <w:object w:dxaOrig="4838" w:dyaOrig="2907">
          <v:rect id="rectole0000000006" o:spid="_x0000_i1025" style="width:241.8pt;height:145.35pt" o:ole="" o:preferrelative="t" stroked="f">
            <v:imagedata r:id="rId7" o:title=""/>
          </v:rect>
          <o:OLEObject Type="Embed" ProgID="StaticMetafile" ShapeID="rectole0000000006" DrawAspect="Content" ObjectID="_1569737782" r:id="rId8"/>
        </w:object>
      </w:r>
    </w:p>
    <w:p w:rsidR="00905602" w:rsidRDefault="00905602">
      <w:pPr>
        <w:rPr>
          <w:rFonts w:hint="eastAsia"/>
        </w:rPr>
      </w:pPr>
    </w:p>
    <w:p w:rsidR="004C1FE7" w:rsidRPr="00322CCB" w:rsidRDefault="004C1FE7" w:rsidP="004C1FE7">
      <w:pPr>
        <w:tabs>
          <w:tab w:val="left" w:pos="883"/>
        </w:tabs>
        <w:rPr>
          <w:rFonts w:ascii="宋体" w:eastAsia="宋体" w:hAnsi="宋体" w:cs="宋体"/>
          <w:b/>
          <w:color w:val="FF0000"/>
          <w:highlight w:val="yellow"/>
          <w:bdr w:val="single" w:sz="4" w:space="0" w:color="auto"/>
        </w:rPr>
      </w:pPr>
      <w:r w:rsidRPr="00322CCB">
        <w:rPr>
          <w:rFonts w:ascii="宋体" w:eastAsia="宋体" w:hAnsi="宋体" w:cs="宋体" w:hint="eastAsia"/>
          <w:b/>
          <w:color w:val="FF0000"/>
          <w:highlight w:val="yellow"/>
          <w:bdr w:val="single" w:sz="4" w:space="0" w:color="auto"/>
        </w:rPr>
        <w:t>配置环境变量：JAVA_HOME</w:t>
      </w:r>
    </w:p>
    <w:p w:rsidR="004C1FE7" w:rsidRPr="00322CCB" w:rsidRDefault="004C1FE7" w:rsidP="004C1FE7">
      <w:pPr>
        <w:tabs>
          <w:tab w:val="left" w:pos="883"/>
        </w:tabs>
        <w:rPr>
          <w:rFonts w:ascii="宋体" w:eastAsia="宋体" w:hAnsi="宋体" w:cs="宋体"/>
          <w:b/>
          <w:color w:val="FF0000"/>
          <w:highlight w:val="yellow"/>
          <w:bdr w:val="single" w:sz="4" w:space="0" w:color="auto"/>
        </w:rPr>
      </w:pPr>
      <w:r w:rsidRPr="00322CCB">
        <w:rPr>
          <w:rFonts w:ascii="宋体" w:eastAsia="宋体" w:hAnsi="宋体" w:cs="宋体" w:hint="eastAsia"/>
          <w:b/>
          <w:color w:val="FF0000"/>
          <w:highlight w:val="yellow"/>
          <w:bdr w:val="single" w:sz="4" w:space="0" w:color="auto"/>
        </w:rPr>
        <w:t>在path中增加：%JAVA_HOME%\bin;%JAVA_HOME%\jre\bin</w:t>
      </w:r>
    </w:p>
    <w:p w:rsidR="004C1FE7" w:rsidRPr="00322CCB" w:rsidRDefault="004C1FE7" w:rsidP="004C1FE7">
      <w:pPr>
        <w:tabs>
          <w:tab w:val="left" w:pos="883"/>
        </w:tabs>
        <w:rPr>
          <w:rFonts w:ascii="Calibri" w:eastAsia="Calibri" w:hAnsi="Calibri" w:cs="Calibri"/>
          <w:b/>
          <w:color w:val="FF0000"/>
          <w:bdr w:val="single" w:sz="4" w:space="0" w:color="auto"/>
        </w:rPr>
      </w:pPr>
      <w:r w:rsidRPr="00322CCB">
        <w:rPr>
          <w:rFonts w:ascii="宋体" w:eastAsia="宋体" w:hAnsi="宋体" w:cs="宋体" w:hint="eastAsia"/>
          <w:b/>
          <w:color w:val="FF0000"/>
          <w:highlight w:val="yellow"/>
          <w:bdr w:val="single" w:sz="4" w:space="0" w:color="auto"/>
        </w:rPr>
        <w:t>配置环境变量CLASS_PATH:%JAVA_HOME%\lib\...</w:t>
      </w:r>
    </w:p>
    <w:p w:rsidR="00905602" w:rsidRPr="004C1FE7" w:rsidRDefault="00905602">
      <w:pPr>
        <w:rPr>
          <w:rFonts w:hint="eastAsia"/>
        </w:rPr>
      </w:pPr>
    </w:p>
    <w:p w:rsidR="004C1FE7" w:rsidRPr="003209C5" w:rsidRDefault="004C1FE7" w:rsidP="004C1FE7">
      <w:pPr>
        <w:pBdr>
          <w:top w:val="single" w:sz="4" w:space="1" w:color="auto"/>
          <w:left w:val="single" w:sz="4" w:space="4" w:color="auto"/>
          <w:bottom w:val="single" w:sz="4" w:space="1" w:color="auto"/>
          <w:right w:val="single" w:sz="4" w:space="4" w:color="auto"/>
        </w:pBdr>
        <w:tabs>
          <w:tab w:val="left" w:pos="883"/>
        </w:tabs>
        <w:rPr>
          <w:rFonts w:ascii="Calibri" w:hAnsi="Calibri" w:cs="Calibri"/>
          <w:color w:val="FF0000"/>
        </w:rPr>
      </w:pPr>
      <w:r w:rsidRPr="00C831BF">
        <w:rPr>
          <w:rFonts w:ascii="Calibri" w:hAnsi="Calibri" w:cs="Calibri"/>
          <w:color w:val="FF0000"/>
        </w:rPr>
        <w:t>J</w:t>
      </w:r>
      <w:r w:rsidRPr="00C831BF">
        <w:rPr>
          <w:rFonts w:ascii="Calibri" w:hAnsi="Calibri" w:cs="Calibri" w:hint="eastAsia"/>
          <w:color w:val="FF0000"/>
        </w:rPr>
        <w:t>ava</w:t>
      </w:r>
      <w:r w:rsidRPr="00C831BF">
        <w:rPr>
          <w:rFonts w:ascii="Calibri" w:hAnsi="Calibri" w:cs="Calibri" w:hint="eastAsia"/>
          <w:color w:val="FF0000"/>
        </w:rPr>
        <w:t>语言是编译性和解释性语言</w:t>
      </w:r>
      <w:r>
        <w:rPr>
          <w:rFonts w:ascii="Calibri" w:hAnsi="Calibri" w:cs="Calibri" w:hint="eastAsia"/>
          <w:color w:val="FF0000"/>
        </w:rPr>
        <w:t>:</w:t>
      </w:r>
      <w:r>
        <w:rPr>
          <w:rFonts w:ascii="Calibri" w:hAnsi="Calibri" w:cs="Calibri" w:hint="eastAsia"/>
          <w:color w:val="FF0000"/>
        </w:rPr>
        <w:t>源代码需要编译为字节码文件，而字节码文件有需要在</w:t>
      </w:r>
      <w:r>
        <w:rPr>
          <w:rFonts w:ascii="Calibri" w:hAnsi="Calibri" w:cs="Calibri" w:hint="eastAsia"/>
          <w:color w:val="FF0000"/>
        </w:rPr>
        <w:t>jvm</w:t>
      </w:r>
      <w:r>
        <w:rPr>
          <w:rFonts w:ascii="Calibri" w:hAnsi="Calibri" w:cs="Calibri" w:hint="eastAsia"/>
          <w:color w:val="FF0000"/>
        </w:rPr>
        <w:t>中解释执行。</w:t>
      </w:r>
    </w:p>
    <w:p w:rsidR="00905602" w:rsidRDefault="00905602">
      <w:pPr>
        <w:rPr>
          <w:rFonts w:hint="eastAsia"/>
        </w:rPr>
      </w:pPr>
    </w:p>
    <w:p w:rsidR="004C1FE7" w:rsidRDefault="00C56FDF">
      <w:pPr>
        <w:rPr>
          <w:rFonts w:hint="eastAsia"/>
        </w:rPr>
      </w:pPr>
      <w:r w:rsidRPr="00847463">
        <w:rPr>
          <w:bdr w:val="single" w:sz="4" w:space="0" w:color="auto"/>
        </w:rPr>
        <w:object w:dxaOrig="5125" w:dyaOrig="2986">
          <v:rect id="rectole0000000034" o:spid="_x0000_i1026" style="width:358.65pt;height:154.2pt" o:ole="" o:preferrelative="t" stroked="f">
            <v:imagedata r:id="rId9" o:title=""/>
          </v:rect>
          <o:OLEObject Type="Embed" ProgID="StaticMetafile" ShapeID="rectole0000000034" DrawAspect="Content" ObjectID="_1569737783" r:id="rId10"/>
        </w:object>
      </w:r>
    </w:p>
    <w:p w:rsidR="004C1FE7" w:rsidRDefault="004C1FE7">
      <w:pPr>
        <w:rPr>
          <w:rFonts w:hint="eastAsia"/>
        </w:rPr>
      </w:pPr>
    </w:p>
    <w:p w:rsidR="004C1FE7" w:rsidRDefault="00C56FDF">
      <w:pPr>
        <w:rPr>
          <w:rFonts w:hint="eastAsia"/>
        </w:rPr>
      </w:pPr>
      <w:r w:rsidRPr="00847463">
        <w:object w:dxaOrig="6024" w:dyaOrig="2517">
          <v:rect id="rectole0000000035" o:spid="_x0000_i1027" style="width:355.25pt;height:147.4pt" o:ole="" o:preferrelative="t" stroked="f">
            <v:imagedata r:id="rId11" o:title=""/>
          </v:rect>
          <o:OLEObject Type="Embed" ProgID="StaticMetafile" ShapeID="rectole0000000035" DrawAspect="Content" ObjectID="_1569737784" r:id="rId12"/>
        </w:object>
      </w:r>
    </w:p>
    <w:p w:rsidR="004C1FE7" w:rsidRDefault="004C1FE7">
      <w:pPr>
        <w:rPr>
          <w:rFonts w:hint="eastAsia"/>
        </w:rPr>
      </w:pPr>
    </w:p>
    <w:p w:rsidR="004C1FE7" w:rsidRDefault="00F37846">
      <w:pPr>
        <w:rPr>
          <w:rFonts w:hint="eastAsia"/>
        </w:rPr>
      </w:pPr>
      <w:r w:rsidRPr="001D047D">
        <w:object w:dxaOrig="6990" w:dyaOrig="3469">
          <v:rect id="rectole0000000041" o:spid="_x0000_i1028" style="width:365.45pt;height:173.2pt" o:ole="" o:preferrelative="t" stroked="f">
            <v:imagedata r:id="rId13" o:title=""/>
          </v:rect>
          <o:OLEObject Type="Embed" ProgID="StaticMetafile" ShapeID="rectole0000000041" DrawAspect="Content" ObjectID="_1569737785" r:id="rId14"/>
        </w:object>
      </w:r>
    </w:p>
    <w:p w:rsidR="00F37846" w:rsidRPr="002E0434" w:rsidRDefault="00F37846" w:rsidP="00F37846">
      <w:pPr>
        <w:pBdr>
          <w:top w:val="single" w:sz="4" w:space="1" w:color="auto"/>
          <w:left w:val="single" w:sz="4" w:space="4" w:color="auto"/>
          <w:bottom w:val="single" w:sz="4" w:space="1" w:color="auto"/>
          <w:right w:val="single" w:sz="4" w:space="4" w:color="auto"/>
        </w:pBdr>
        <w:tabs>
          <w:tab w:val="left" w:pos="883"/>
        </w:tabs>
        <w:rPr>
          <w:rFonts w:ascii="Calibri" w:hAnsi="Calibri" w:cs="Calibri"/>
          <w:color w:val="FF0000"/>
        </w:rPr>
      </w:pPr>
      <w:r w:rsidRPr="00DE6AD8">
        <w:rPr>
          <w:rFonts w:ascii="Calibri" w:eastAsia="Calibri" w:hAnsi="Calibri" w:cs="Calibri"/>
          <w:color w:val="FF0000"/>
        </w:rPr>
        <w:t>Char是无符号的</w:t>
      </w:r>
      <w:r>
        <w:rPr>
          <w:rFonts w:asciiTheme="minorEastAsia" w:hAnsiTheme="minorEastAsia" w:cs="Calibri" w:hint="eastAsia"/>
          <w:color w:val="FF0000"/>
        </w:rPr>
        <w:t>。</w:t>
      </w:r>
      <w:r>
        <w:rPr>
          <w:rFonts w:ascii="Calibri" w:eastAsia="Calibri" w:hAnsi="Calibri" w:cs="Calibri"/>
          <w:color w:val="FF0000"/>
        </w:rPr>
        <w:t>可以赋值为整数</w:t>
      </w:r>
      <w:r>
        <w:rPr>
          <w:rFonts w:asciiTheme="minorEastAsia" w:hAnsiTheme="minorEastAsia" w:cs="Calibri" w:hint="eastAsia"/>
          <w:color w:val="FF0000"/>
        </w:rPr>
        <w:t>，</w:t>
      </w:r>
      <w:r>
        <w:rPr>
          <w:rFonts w:ascii="Calibri" w:eastAsia="Calibri" w:hAnsi="Calibri" w:cs="Calibri"/>
          <w:color w:val="FF0000"/>
        </w:rPr>
        <w:t>范围为</w:t>
      </w:r>
      <w:r>
        <w:rPr>
          <w:rFonts w:ascii="Calibri" w:hAnsi="Calibri" w:cs="Calibri" w:hint="eastAsia"/>
          <w:color w:val="FF0000"/>
        </w:rPr>
        <w:t>0~65535</w:t>
      </w:r>
      <w:r>
        <w:rPr>
          <w:rFonts w:ascii="Calibri" w:hAnsi="Calibri" w:cs="Calibri" w:hint="eastAsia"/>
          <w:color w:val="FF0000"/>
        </w:rPr>
        <w:t>（</w:t>
      </w:r>
      <w:r>
        <w:rPr>
          <w:rFonts w:ascii="Calibri" w:hAnsi="Calibri" w:cs="Calibri" w:hint="eastAsia"/>
          <w:color w:val="FF0000"/>
        </w:rPr>
        <w:t>0~2^16-1</w:t>
      </w:r>
      <w:r>
        <w:rPr>
          <w:rFonts w:ascii="Calibri" w:hAnsi="Calibri" w:cs="Calibri" w:hint="eastAsia"/>
          <w:color w:val="FF0000"/>
        </w:rPr>
        <w:t>）</w:t>
      </w:r>
    </w:p>
    <w:p w:rsidR="00F37846" w:rsidRPr="00A03F32" w:rsidRDefault="00F37846" w:rsidP="00F37846">
      <w:pPr>
        <w:pBdr>
          <w:top w:val="single" w:sz="4" w:space="1" w:color="auto"/>
          <w:left w:val="single" w:sz="4" w:space="4" w:color="auto"/>
          <w:bottom w:val="single" w:sz="4" w:space="1" w:color="auto"/>
          <w:right w:val="single" w:sz="4" w:space="4" w:color="auto"/>
        </w:pBdr>
        <w:tabs>
          <w:tab w:val="left" w:pos="883"/>
        </w:tabs>
        <w:rPr>
          <w:rFonts w:ascii="Calibri" w:hAnsi="Calibri" w:cs="Calibri"/>
        </w:rPr>
      </w:pPr>
    </w:p>
    <w:p w:rsidR="00F37846" w:rsidRPr="00266237" w:rsidRDefault="00F37846" w:rsidP="00F37846">
      <w:pPr>
        <w:pBdr>
          <w:top w:val="single" w:sz="4" w:space="1" w:color="auto"/>
          <w:left w:val="single" w:sz="4" w:space="4" w:color="auto"/>
          <w:bottom w:val="single" w:sz="4" w:space="1" w:color="auto"/>
          <w:right w:val="single" w:sz="4" w:space="4" w:color="auto"/>
        </w:pBdr>
        <w:tabs>
          <w:tab w:val="left" w:pos="883"/>
        </w:tabs>
        <w:rPr>
          <w:rFonts w:ascii="Calibri" w:eastAsia="Calibri" w:hAnsi="Calibri" w:cs="Calibri"/>
          <w:color w:val="FF0000"/>
        </w:rPr>
      </w:pPr>
      <w:r w:rsidRPr="00266237">
        <w:rPr>
          <w:rFonts w:ascii="宋体" w:eastAsia="宋体" w:hAnsi="宋体" w:cs="宋体"/>
          <w:color w:val="FF0000"/>
        </w:rPr>
        <w:t>从某方面来讲，</w:t>
      </w:r>
      <w:r w:rsidRPr="00266237">
        <w:rPr>
          <w:rFonts w:ascii="Calibri" w:eastAsia="Calibri" w:hAnsi="Calibri" w:cs="Calibri"/>
          <w:color w:val="FF0000"/>
        </w:rPr>
        <w:t>char</w:t>
      </w:r>
      <w:r w:rsidRPr="00266237">
        <w:rPr>
          <w:rFonts w:ascii="宋体" w:eastAsia="宋体" w:hAnsi="宋体" w:cs="宋体"/>
          <w:color w:val="FF0000"/>
        </w:rPr>
        <w:t>就是整数类型，</w:t>
      </w:r>
      <w:r w:rsidRPr="00266237">
        <w:rPr>
          <w:rFonts w:ascii="Calibri" w:eastAsia="Calibri" w:hAnsi="Calibri" w:cs="Calibri"/>
          <w:color w:val="FF0000"/>
        </w:rPr>
        <w:t>0~2^16-1</w:t>
      </w:r>
      <w:r w:rsidRPr="00266237">
        <w:rPr>
          <w:rFonts w:ascii="宋体" w:eastAsia="宋体" w:hAnsi="宋体" w:cs="宋体"/>
          <w:color w:val="FF0000"/>
        </w:rPr>
        <w:t>，最高位不是符号位</w:t>
      </w:r>
    </w:p>
    <w:p w:rsidR="004C1FE7" w:rsidRPr="00F37846" w:rsidRDefault="004C1FE7">
      <w:pPr>
        <w:rPr>
          <w:rFonts w:hint="eastAsia"/>
        </w:rPr>
      </w:pPr>
    </w:p>
    <w:p w:rsidR="00C472D5" w:rsidRDefault="00C472D5" w:rsidP="00C472D5">
      <w:pPr>
        <w:rPr>
          <w:rFonts w:ascii="Calibri" w:eastAsia="Calibri" w:hAnsi="Calibri" w:cs="Calibri"/>
        </w:rPr>
      </w:pPr>
      <w:r>
        <w:rPr>
          <w:rFonts w:ascii="Calibri" w:eastAsia="Calibri" w:hAnsi="Calibri" w:cs="Calibri"/>
          <w:shd w:val="clear" w:color="auto" w:fill="FFFF00"/>
        </w:rPr>
        <w:t xml:space="preserve">+=   -=   *=   /=  </w:t>
      </w:r>
      <w:r>
        <w:rPr>
          <w:rFonts w:ascii="宋体" w:eastAsia="宋体" w:hAnsi="宋体" w:cs="宋体"/>
          <w:shd w:val="clear" w:color="auto" w:fill="FFFF00"/>
        </w:rPr>
        <w:t>包含隐式类型转换</w:t>
      </w:r>
    </w:p>
    <w:p w:rsidR="004C1FE7" w:rsidRDefault="00C472D5">
      <w:pPr>
        <w:rPr>
          <w:rFonts w:hint="eastAsia"/>
        </w:rPr>
      </w:pPr>
      <w:r>
        <w:object w:dxaOrig="6416" w:dyaOrig="3169">
          <v:rect id="rectole0000000054" o:spid="_x0000_i1029" style="width:320.6pt;height:158.25pt" o:ole="" o:preferrelative="t" stroked="f">
            <v:imagedata r:id="rId15" o:title=""/>
          </v:rect>
          <o:OLEObject Type="Embed" ProgID="StaticMetafile" ShapeID="rectole0000000054" DrawAspect="Content" ObjectID="_1569737786" r:id="rId16"/>
        </w:object>
      </w:r>
    </w:p>
    <w:p w:rsidR="004C1FE7" w:rsidRDefault="004C1FE7">
      <w:pPr>
        <w:rPr>
          <w:rFonts w:hint="eastAsia"/>
        </w:rPr>
      </w:pPr>
    </w:p>
    <w:p w:rsidR="004C1FE7" w:rsidRDefault="00053B3D">
      <w:pPr>
        <w:rPr>
          <w:rFonts w:hint="eastAsia"/>
        </w:rPr>
      </w:pPr>
      <w:r w:rsidRPr="00053B3D">
        <w:rPr>
          <w:bdr w:val="single" w:sz="4" w:space="0" w:color="auto"/>
        </w:rPr>
        <w:object w:dxaOrig="6090" w:dyaOrig="2230">
          <v:rect id="rectole0000000059" o:spid="_x0000_i1030" style="width:305pt;height:111.4pt" o:ole="" o:preferrelative="t" stroked="f">
            <v:imagedata r:id="rId17" o:title=""/>
          </v:rect>
          <o:OLEObject Type="Embed" ProgID="StaticMetafile" ShapeID="rectole0000000059" DrawAspect="Content" ObjectID="_1569737787" r:id="rId18"/>
        </w:object>
      </w:r>
    </w:p>
    <w:p w:rsidR="004C1FE7" w:rsidRDefault="00053B3D">
      <w:pPr>
        <w:rPr>
          <w:rFonts w:hint="eastAsia"/>
        </w:rPr>
      </w:pPr>
      <w:r>
        <w:rPr>
          <w:rFonts w:hint="eastAsia"/>
        </w:rPr>
        <w:t>一个短路一个不短路</w:t>
      </w:r>
    </w:p>
    <w:p w:rsidR="00053B3D" w:rsidRDefault="00053B3D">
      <w:pPr>
        <w:rPr>
          <w:rFonts w:hint="eastAsia"/>
        </w:rPr>
      </w:pPr>
    </w:p>
    <w:p w:rsidR="00620955" w:rsidRDefault="00620955" w:rsidP="00620955">
      <w:pPr>
        <w:tabs>
          <w:tab w:val="left" w:pos="1073"/>
        </w:tabs>
        <w:rPr>
          <w:rFonts w:ascii="Calibri" w:eastAsia="Calibri" w:hAnsi="Calibri" w:cs="Calibri"/>
        </w:rPr>
      </w:pPr>
    </w:p>
    <w:p w:rsidR="00620955" w:rsidRDefault="00620955" w:rsidP="00620955">
      <w:pPr>
        <w:tabs>
          <w:tab w:val="left" w:pos="1073"/>
        </w:tabs>
        <w:rPr>
          <w:rFonts w:ascii="Calibri" w:eastAsia="Calibri" w:hAnsi="Calibri" w:cs="Calibri"/>
        </w:rPr>
      </w:pPr>
      <w:r w:rsidRPr="005830FB">
        <w:rPr>
          <w:bdr w:val="single" w:sz="4" w:space="0" w:color="auto"/>
        </w:rPr>
        <w:object w:dxaOrig="5373" w:dyaOrig="612">
          <v:rect id="rectole0000000077" o:spid="_x0000_i1031" style="width:395.3pt;height:46.2pt" o:ole="" o:preferrelative="t" stroked="f">
            <v:imagedata r:id="rId19" o:title=""/>
          </v:rect>
          <o:OLEObject Type="Embed" ProgID="StaticMetafile" ShapeID="rectole0000000077" DrawAspect="Content" ObjectID="_1569737788" r:id="rId20"/>
        </w:object>
      </w:r>
    </w:p>
    <w:p w:rsidR="00620955" w:rsidRDefault="00620955" w:rsidP="00620955">
      <w:pPr>
        <w:tabs>
          <w:tab w:val="left" w:pos="1073"/>
        </w:tabs>
        <w:rPr>
          <w:rFonts w:ascii="Calibri" w:eastAsia="Calibri" w:hAnsi="Calibri" w:cs="Calibri"/>
        </w:rPr>
      </w:pPr>
    </w:p>
    <w:p w:rsidR="00620955" w:rsidRDefault="00620955" w:rsidP="00620955">
      <w:pPr>
        <w:tabs>
          <w:tab w:val="left" w:pos="1073"/>
        </w:tabs>
        <w:rPr>
          <w:rFonts w:ascii="Calibri" w:hAnsi="Calibri" w:cs="Calibri"/>
        </w:rPr>
      </w:pPr>
      <w:r w:rsidRPr="005830FB">
        <w:rPr>
          <w:rFonts w:ascii="Calibri" w:hAnsi="Calibri" w:cs="Calibri"/>
          <w:highlight w:val="yellow"/>
        </w:rPr>
        <w:t>F</w:t>
      </w:r>
      <w:r w:rsidRPr="005830FB">
        <w:rPr>
          <w:rFonts w:ascii="Calibri" w:hAnsi="Calibri" w:cs="Calibri" w:hint="eastAsia"/>
          <w:highlight w:val="yellow"/>
        </w:rPr>
        <w:t>or</w:t>
      </w:r>
      <w:r w:rsidRPr="005830FB">
        <w:rPr>
          <w:rFonts w:ascii="Calibri" w:hAnsi="Calibri" w:cs="Calibri" w:hint="eastAsia"/>
          <w:highlight w:val="yellow"/>
        </w:rPr>
        <w:t>循环性能更高</w:t>
      </w:r>
    </w:p>
    <w:p w:rsidR="00053B3D" w:rsidRDefault="00053B3D">
      <w:pPr>
        <w:rPr>
          <w:rFonts w:hint="eastAsia"/>
        </w:rPr>
      </w:pPr>
    </w:p>
    <w:p w:rsidR="004C1FE7" w:rsidRDefault="00620955">
      <w:pPr>
        <w:rPr>
          <w:rFonts w:hint="eastAsia"/>
        </w:rPr>
      </w:pPr>
      <w:r>
        <w:rPr>
          <w:rFonts w:hint="eastAsia"/>
        </w:rPr>
        <w:t>成员变量初始值</w:t>
      </w:r>
    </w:p>
    <w:p w:rsidR="004C1FE7" w:rsidRDefault="00620955">
      <w:pPr>
        <w:rPr>
          <w:rFonts w:hint="eastAsia"/>
        </w:rPr>
      </w:pPr>
      <w:r>
        <w:object w:dxaOrig="6791" w:dyaOrig="3193">
          <v:rect id="rectole0000000092" o:spid="_x0000_i1032" style="width:468pt;height:160.3pt" o:ole="" o:preferrelative="t" stroked="f">
            <v:imagedata r:id="rId21" o:title=""/>
          </v:rect>
          <o:OLEObject Type="Embed" ProgID="StaticMetafile" ShapeID="rectole0000000092" DrawAspect="Content" ObjectID="_1569737789" r:id="rId22"/>
        </w:object>
      </w:r>
    </w:p>
    <w:p w:rsidR="00A3540C" w:rsidRPr="00CE2679" w:rsidRDefault="00A3540C" w:rsidP="00A3540C">
      <w:pPr>
        <w:pBdr>
          <w:top w:val="single" w:sz="4" w:space="1" w:color="auto"/>
          <w:left w:val="single" w:sz="4" w:space="4" w:color="auto"/>
          <w:bottom w:val="single" w:sz="4" w:space="1" w:color="auto"/>
          <w:right w:val="single" w:sz="4" w:space="4" w:color="auto"/>
        </w:pBdr>
        <w:tabs>
          <w:tab w:val="left" w:pos="1073"/>
        </w:tabs>
        <w:rPr>
          <w:rFonts w:ascii="Calibri" w:eastAsia="Calibri" w:hAnsi="Calibri" w:cs="Calibri"/>
          <w:color w:val="FF0000"/>
        </w:rPr>
      </w:pPr>
      <w:r w:rsidRPr="00CE2679">
        <w:rPr>
          <w:rFonts w:ascii="宋体" w:eastAsia="宋体" w:hAnsi="宋体" w:cs="宋体"/>
          <w:color w:val="FF0000"/>
        </w:rPr>
        <w:t>Foreach是for的语法糖</w:t>
      </w:r>
      <w:r w:rsidRPr="00CE2679">
        <w:rPr>
          <w:rFonts w:ascii="宋体" w:eastAsia="宋体" w:hAnsi="宋体" w:cs="宋体" w:hint="eastAsia"/>
          <w:color w:val="FF0000"/>
        </w:rPr>
        <w:t>，</w:t>
      </w:r>
      <w:r w:rsidRPr="00CE2679">
        <w:rPr>
          <w:rFonts w:ascii="宋体" w:eastAsia="宋体" w:hAnsi="宋体" w:cs="宋体"/>
          <w:color w:val="FF0000"/>
        </w:rPr>
        <w:t>底层仍然是由</w:t>
      </w:r>
      <w:r w:rsidRPr="00CE2679">
        <w:rPr>
          <w:rFonts w:ascii="Calibri" w:eastAsia="Calibri" w:hAnsi="Calibri" w:cs="Calibri"/>
          <w:color w:val="FF0000"/>
        </w:rPr>
        <w:t>for</w:t>
      </w:r>
      <w:r w:rsidRPr="00CE2679">
        <w:rPr>
          <w:rFonts w:ascii="宋体" w:eastAsia="宋体" w:hAnsi="宋体" w:cs="宋体"/>
          <w:color w:val="FF0000"/>
        </w:rPr>
        <w:t>来循环的，只是又重新</w:t>
      </w:r>
      <w:r>
        <w:rPr>
          <w:rFonts w:ascii="宋体" w:eastAsia="宋体" w:hAnsi="宋体" w:cs="宋体"/>
          <w:color w:val="FF0000"/>
        </w:rPr>
        <w:t>将数组元素</w:t>
      </w:r>
      <w:r w:rsidRPr="00CE2679">
        <w:rPr>
          <w:rFonts w:ascii="宋体" w:eastAsia="宋体" w:hAnsi="宋体" w:cs="宋体"/>
          <w:color w:val="FF0000"/>
        </w:rPr>
        <w:t>赋值给了一个新的变量。</w:t>
      </w:r>
    </w:p>
    <w:p w:rsidR="00A3540C" w:rsidRPr="00CE2679" w:rsidRDefault="00A3540C" w:rsidP="00A3540C">
      <w:pPr>
        <w:pBdr>
          <w:top w:val="single" w:sz="4" w:space="1" w:color="auto"/>
          <w:left w:val="single" w:sz="4" w:space="4" w:color="auto"/>
          <w:bottom w:val="single" w:sz="4" w:space="1" w:color="auto"/>
          <w:right w:val="single" w:sz="4" w:space="4" w:color="auto"/>
        </w:pBdr>
        <w:tabs>
          <w:tab w:val="left" w:pos="1073"/>
        </w:tabs>
        <w:rPr>
          <w:rFonts w:ascii="Calibri" w:eastAsia="Calibri" w:hAnsi="Calibri" w:cs="Calibri"/>
          <w:color w:val="FF0000"/>
        </w:rPr>
      </w:pPr>
      <w:r>
        <w:rPr>
          <w:rFonts w:ascii="宋体" w:eastAsia="宋体" w:hAnsi="宋体" w:cs="宋体"/>
          <w:color w:val="FF0000"/>
        </w:rPr>
        <w:t>正因为如此</w:t>
      </w:r>
      <w:r>
        <w:rPr>
          <w:rFonts w:ascii="宋体" w:eastAsia="宋体" w:hAnsi="宋体" w:cs="宋体" w:hint="eastAsia"/>
          <w:color w:val="FF0000"/>
        </w:rPr>
        <w:t>，</w:t>
      </w:r>
      <w:r w:rsidRPr="00CE2679">
        <w:rPr>
          <w:rFonts w:ascii="宋体" w:eastAsia="宋体" w:hAnsi="宋体" w:cs="宋体"/>
          <w:color w:val="FF0000"/>
        </w:rPr>
        <w:t>不能在</w:t>
      </w:r>
      <w:r w:rsidRPr="00CE2679">
        <w:rPr>
          <w:rFonts w:ascii="Calibri" w:eastAsia="Calibri" w:hAnsi="Calibri" w:cs="Calibri"/>
          <w:color w:val="FF0000"/>
        </w:rPr>
        <w:t>foreach</w:t>
      </w:r>
      <w:r w:rsidRPr="00CE2679">
        <w:rPr>
          <w:rFonts w:ascii="宋体" w:eastAsia="宋体" w:hAnsi="宋体" w:cs="宋体"/>
          <w:color w:val="FF0000"/>
        </w:rPr>
        <w:t>循环中改变数组的值</w:t>
      </w:r>
    </w:p>
    <w:p w:rsidR="004C1FE7" w:rsidRPr="00A3540C" w:rsidRDefault="004C1FE7">
      <w:pPr>
        <w:rPr>
          <w:rFonts w:hint="eastAsia"/>
        </w:rPr>
      </w:pPr>
    </w:p>
    <w:p w:rsidR="004C1FE7" w:rsidRDefault="004C1FE7">
      <w:pPr>
        <w:rPr>
          <w:rFonts w:hint="eastAsia"/>
        </w:rPr>
      </w:pPr>
    </w:p>
    <w:p w:rsidR="008B36CA" w:rsidRDefault="008B36CA" w:rsidP="008B36CA">
      <w:pPr>
        <w:pBdr>
          <w:top w:val="single" w:sz="4" w:space="1" w:color="auto"/>
          <w:left w:val="single" w:sz="4" w:space="4" w:color="auto"/>
          <w:bottom w:val="single" w:sz="4" w:space="1" w:color="auto"/>
          <w:right w:val="single" w:sz="4" w:space="4" w:color="auto"/>
        </w:pBdr>
        <w:tabs>
          <w:tab w:val="left" w:pos="1073"/>
        </w:tabs>
        <w:rPr>
          <w:rFonts w:ascii="宋体" w:eastAsia="宋体" w:hAnsi="宋体" w:cs="宋体"/>
          <w:color w:val="FF0000"/>
        </w:rPr>
      </w:pPr>
      <w:r w:rsidRPr="00502DA5">
        <w:rPr>
          <w:rFonts w:ascii="宋体" w:eastAsia="宋体" w:hAnsi="宋体" w:cs="宋体"/>
          <w:color w:val="FF0000"/>
        </w:rPr>
        <w:t>底层实现仍然是数组类型，</w:t>
      </w:r>
      <w:r w:rsidRPr="00185FEC">
        <w:rPr>
          <w:rFonts w:ascii="宋体" w:eastAsia="宋体" w:hAnsi="宋体" w:cs="宋体"/>
          <w:color w:val="FF0000"/>
        </w:rPr>
        <w:t>如果定义两个同名的方法，一个参数为数组，一个为…，编译的时候会报错，定义了两个相同的方法。</w:t>
      </w:r>
    </w:p>
    <w:p w:rsidR="008B36CA" w:rsidRPr="00502DA5" w:rsidRDefault="008B36CA" w:rsidP="008B36CA">
      <w:pPr>
        <w:pBdr>
          <w:top w:val="single" w:sz="4" w:space="1" w:color="auto"/>
          <w:left w:val="single" w:sz="4" w:space="4" w:color="auto"/>
          <w:bottom w:val="single" w:sz="4" w:space="1" w:color="auto"/>
          <w:right w:val="single" w:sz="4" w:space="4" w:color="auto"/>
        </w:pBdr>
        <w:tabs>
          <w:tab w:val="left" w:pos="1073"/>
        </w:tabs>
        <w:rPr>
          <w:rFonts w:ascii="Calibri" w:hAnsi="Calibri" w:cs="Calibri"/>
          <w:color w:val="FF0000"/>
        </w:rPr>
      </w:pPr>
      <w:r w:rsidRPr="00502DA5">
        <w:rPr>
          <w:rFonts w:ascii="宋体" w:eastAsia="宋体" w:hAnsi="宋体" w:cs="宋体"/>
          <w:color w:val="FF0000"/>
        </w:rPr>
        <w:t>这是编译器级别的新特性</w:t>
      </w:r>
      <w:r w:rsidRPr="00502DA5">
        <w:rPr>
          <w:rFonts w:ascii="宋体" w:eastAsia="宋体" w:hAnsi="宋体" w:cs="宋体" w:hint="eastAsia"/>
          <w:color w:val="FF0000"/>
        </w:rPr>
        <w:t>；</w:t>
      </w:r>
      <w:r w:rsidRPr="00502DA5">
        <w:rPr>
          <w:rFonts w:ascii="宋体" w:eastAsia="宋体" w:hAnsi="宋体" w:cs="宋体"/>
          <w:color w:val="FF0000"/>
        </w:rPr>
        <w:t>只是编译器在接受成参数时将所有的可变参数组合为一个数组</w:t>
      </w:r>
      <w:r w:rsidRPr="00502DA5">
        <w:rPr>
          <w:rFonts w:ascii="宋体" w:eastAsia="宋体" w:hAnsi="宋体" w:cs="宋体" w:hint="eastAsia"/>
          <w:color w:val="FF0000"/>
        </w:rPr>
        <w:t>；因此</w:t>
      </w:r>
      <w:r w:rsidRPr="00502DA5">
        <w:rPr>
          <w:rFonts w:ascii="宋体" w:eastAsia="宋体" w:hAnsi="宋体" w:cs="宋体"/>
          <w:color w:val="FF0000"/>
        </w:rPr>
        <w:t>可变参数必须作为方法参数的最后一个。</w:t>
      </w:r>
    </w:p>
    <w:p w:rsidR="004C1FE7" w:rsidRPr="008B36CA" w:rsidRDefault="004C1FE7">
      <w:pPr>
        <w:rPr>
          <w:rFonts w:hint="eastAsia"/>
        </w:rPr>
      </w:pPr>
    </w:p>
    <w:p w:rsidR="00F30B4C" w:rsidRPr="009F434B" w:rsidRDefault="00F30B4C" w:rsidP="00F30B4C">
      <w:pPr>
        <w:pBdr>
          <w:top w:val="single" w:sz="4" w:space="1" w:color="auto"/>
          <w:left w:val="single" w:sz="4" w:space="4" w:color="auto"/>
          <w:bottom w:val="single" w:sz="4" w:space="1" w:color="auto"/>
          <w:right w:val="single" w:sz="4" w:space="4" w:color="auto"/>
        </w:pBdr>
        <w:tabs>
          <w:tab w:val="left" w:pos="1073"/>
        </w:tabs>
        <w:rPr>
          <w:rFonts w:ascii="宋体" w:eastAsia="宋体" w:hAnsi="宋体" w:cs="宋体"/>
          <w:b/>
          <w:color w:val="FF0000"/>
          <w:highlight w:val="yellow"/>
        </w:rPr>
      </w:pPr>
      <w:r>
        <w:rPr>
          <w:rFonts w:ascii="宋体" w:eastAsia="宋体" w:hAnsi="宋体" w:cs="宋体" w:hint="eastAsia"/>
          <w:b/>
          <w:color w:val="FF0000"/>
          <w:highlight w:val="yellow"/>
        </w:rPr>
        <w:t>软件的生命</w:t>
      </w:r>
      <w:r w:rsidRPr="009F434B">
        <w:rPr>
          <w:rFonts w:ascii="宋体" w:eastAsia="宋体" w:hAnsi="宋体" w:cs="宋体" w:hint="eastAsia"/>
          <w:b/>
          <w:color w:val="FF0000"/>
          <w:highlight w:val="yellow"/>
        </w:rPr>
        <w:t>周期：</w:t>
      </w:r>
    </w:p>
    <w:p w:rsidR="00F30B4C" w:rsidRPr="009F434B" w:rsidRDefault="00F30B4C" w:rsidP="00F30B4C">
      <w:pPr>
        <w:pBdr>
          <w:top w:val="single" w:sz="4" w:space="1" w:color="auto"/>
          <w:left w:val="single" w:sz="4" w:space="4" w:color="auto"/>
          <w:bottom w:val="single" w:sz="4" w:space="1" w:color="auto"/>
          <w:right w:val="single" w:sz="4" w:space="4" w:color="auto"/>
        </w:pBdr>
        <w:tabs>
          <w:tab w:val="left" w:pos="1073"/>
        </w:tabs>
        <w:rPr>
          <w:rFonts w:ascii="宋体" w:eastAsia="宋体" w:hAnsi="宋体" w:cs="宋体"/>
          <w:b/>
          <w:color w:val="FF0000"/>
        </w:rPr>
      </w:pPr>
      <w:r w:rsidRPr="009F434B">
        <w:rPr>
          <w:rFonts w:ascii="宋体" w:eastAsia="宋体" w:hAnsi="宋体" w:cs="宋体" w:hint="eastAsia"/>
          <w:b/>
          <w:color w:val="FF0000"/>
          <w:highlight w:val="yellow"/>
        </w:rPr>
        <w:t>需求-分析-设计-实现-测试-部署-维护</w:t>
      </w:r>
    </w:p>
    <w:p w:rsidR="004C1FE7" w:rsidRPr="00F30B4C" w:rsidRDefault="004C1FE7">
      <w:pPr>
        <w:rPr>
          <w:rFonts w:hint="eastAsia"/>
        </w:rPr>
      </w:pPr>
    </w:p>
    <w:p w:rsidR="00905602" w:rsidRDefault="003421B3">
      <w:pPr>
        <w:rPr>
          <w:rFonts w:hint="eastAsia"/>
          <w:color w:val="FF0000"/>
          <w:bdr w:val="single" w:sz="4" w:space="0" w:color="auto"/>
        </w:rPr>
      </w:pPr>
      <w:r w:rsidRPr="00DB79E1">
        <w:rPr>
          <w:color w:val="FF0000"/>
          <w:highlight w:val="yellow"/>
          <w:bdr w:val="single" w:sz="4" w:space="0" w:color="auto"/>
        </w:rPr>
        <w:lastRenderedPageBreak/>
        <w:t>匿名对象</w:t>
      </w:r>
      <w:r w:rsidRPr="00DB79E1">
        <w:rPr>
          <w:color w:val="FF0000"/>
          <w:highlight w:val="yellow"/>
          <w:bdr w:val="single" w:sz="4" w:space="0" w:color="auto"/>
        </w:rPr>
        <w:t>new</w:t>
      </w:r>
      <w:r w:rsidRPr="00DB79E1">
        <w:rPr>
          <w:color w:val="FF0000"/>
          <w:highlight w:val="yellow"/>
          <w:bdr w:val="single" w:sz="4" w:space="0" w:color="auto"/>
        </w:rPr>
        <w:t>的是接口或者抽象类</w:t>
      </w:r>
    </w:p>
    <w:p w:rsidR="003421B3" w:rsidRDefault="003421B3">
      <w:pPr>
        <w:rPr>
          <w:rFonts w:hint="eastAsia"/>
          <w:color w:val="FF0000"/>
          <w:bdr w:val="single" w:sz="4" w:space="0" w:color="auto"/>
        </w:rPr>
      </w:pPr>
    </w:p>
    <w:p w:rsidR="000D4AA0" w:rsidRPr="00392954" w:rsidRDefault="000D4AA0" w:rsidP="000D4AA0">
      <w:pPr>
        <w:pBdr>
          <w:top w:val="single" w:sz="4" w:space="1" w:color="auto"/>
          <w:left w:val="single" w:sz="4" w:space="4" w:color="auto"/>
          <w:bottom w:val="single" w:sz="4" w:space="1" w:color="auto"/>
          <w:right w:val="single" w:sz="4" w:space="4" w:color="auto"/>
        </w:pBdr>
        <w:jc w:val="left"/>
        <w:rPr>
          <w:rFonts w:ascii="Calibri" w:hAnsi="Calibri" w:cs="Calibri"/>
        </w:rPr>
      </w:pPr>
      <w:r w:rsidRPr="005331B9">
        <w:rPr>
          <w:rFonts w:hint="eastAsia"/>
          <w:color w:val="FF0000"/>
        </w:rPr>
        <w:t>变量在内存中停留的时间越短则性能越高。</w:t>
      </w:r>
      <w:r>
        <w:rPr>
          <w:rFonts w:hint="eastAsia"/>
          <w:color w:val="FF0000"/>
        </w:rPr>
        <w:t>因此访问局部变量比访问成员变量更快</w:t>
      </w:r>
    </w:p>
    <w:p w:rsidR="000D4AA0" w:rsidRDefault="000D4AA0" w:rsidP="000D4AA0">
      <w:pPr>
        <w:pBdr>
          <w:top w:val="single" w:sz="4" w:space="1" w:color="auto"/>
          <w:left w:val="single" w:sz="4" w:space="4" w:color="auto"/>
          <w:bottom w:val="single" w:sz="4" w:space="1" w:color="auto"/>
          <w:right w:val="single" w:sz="4" w:space="4" w:color="auto"/>
        </w:pBdr>
        <w:jc w:val="left"/>
        <w:rPr>
          <w:rFonts w:ascii="宋体" w:eastAsia="宋体" w:hAnsi="宋体" w:cs="宋体"/>
          <w:color w:val="FF0000"/>
        </w:rPr>
      </w:pPr>
      <w:r w:rsidRPr="00B80257">
        <w:rPr>
          <w:rFonts w:ascii="宋体" w:eastAsia="宋体" w:hAnsi="宋体" w:cs="宋体"/>
          <w:color w:val="FF0000"/>
        </w:rPr>
        <w:t>不要随意使用</w:t>
      </w:r>
      <w:r w:rsidRPr="00B80257">
        <w:rPr>
          <w:rFonts w:ascii="Calibri" w:eastAsia="Calibri" w:hAnsi="Calibri" w:cs="Calibri"/>
          <w:color w:val="FF0000"/>
        </w:rPr>
        <w:t>static</w:t>
      </w:r>
      <w:r w:rsidRPr="00B80257">
        <w:rPr>
          <w:rFonts w:ascii="宋体" w:eastAsia="宋体" w:hAnsi="宋体" w:cs="宋体"/>
          <w:color w:val="FF0000"/>
        </w:rPr>
        <w:t>修饰，非常消耗内存</w:t>
      </w:r>
      <w:r>
        <w:rPr>
          <w:rFonts w:ascii="宋体" w:eastAsia="宋体" w:hAnsi="宋体" w:cs="宋体" w:hint="eastAsia"/>
          <w:color w:val="FF0000"/>
        </w:rPr>
        <w:t>，</w:t>
      </w:r>
      <w:r>
        <w:rPr>
          <w:rFonts w:ascii="宋体" w:eastAsia="宋体" w:hAnsi="宋体" w:cs="宋体"/>
          <w:color w:val="FF0000"/>
        </w:rPr>
        <w:t>static存在于整个程序运行的声明周期</w:t>
      </w:r>
    </w:p>
    <w:p w:rsidR="000D4AA0" w:rsidRDefault="000D4AA0" w:rsidP="000D4AA0">
      <w:pPr>
        <w:pBdr>
          <w:top w:val="single" w:sz="4" w:space="1" w:color="auto"/>
          <w:left w:val="single" w:sz="4" w:space="4" w:color="auto"/>
          <w:bottom w:val="single" w:sz="4" w:space="1" w:color="auto"/>
          <w:right w:val="single" w:sz="4" w:space="4" w:color="auto"/>
        </w:pBdr>
        <w:jc w:val="left"/>
        <w:rPr>
          <w:rFonts w:ascii="宋体" w:eastAsia="宋体" w:hAnsi="宋体" w:cs="宋体"/>
        </w:rPr>
      </w:pPr>
      <w:r>
        <w:rPr>
          <w:rFonts w:ascii="宋体" w:eastAsia="宋体" w:hAnsi="宋体" w:cs="宋体"/>
        </w:rPr>
        <w:t>也不要使用成员变量，因为存在线程的不安全问题（单例模式下）</w:t>
      </w:r>
      <w:r>
        <w:rPr>
          <w:rFonts w:ascii="宋体" w:eastAsia="宋体" w:hAnsi="宋体" w:cs="宋体" w:hint="eastAsia"/>
        </w:rPr>
        <w:t>、</w:t>
      </w:r>
    </w:p>
    <w:p w:rsidR="000D4AA0" w:rsidRPr="00862535" w:rsidRDefault="000D4AA0" w:rsidP="000D4AA0">
      <w:pPr>
        <w:pBdr>
          <w:top w:val="single" w:sz="4" w:space="1" w:color="auto"/>
          <w:left w:val="single" w:sz="4" w:space="4" w:color="auto"/>
          <w:bottom w:val="single" w:sz="4" w:space="1" w:color="auto"/>
          <w:right w:val="single" w:sz="4" w:space="4" w:color="auto"/>
        </w:pBdr>
        <w:jc w:val="left"/>
        <w:rPr>
          <w:rFonts w:ascii="Calibri" w:eastAsia="Calibri" w:hAnsi="Calibri" w:cs="Calibri"/>
        </w:rPr>
      </w:pPr>
      <w:r w:rsidRPr="00862535">
        <w:rPr>
          <w:rFonts w:ascii="宋体" w:eastAsia="宋体" w:hAnsi="宋体" w:cs="宋体"/>
          <w:color w:val="FF0000"/>
        </w:rPr>
        <w:t>能使用局部变量就使用局部变量，因为局部变量是使用时单独开辟空间，用完即销毁</w:t>
      </w:r>
      <w:r w:rsidRPr="00862535">
        <w:rPr>
          <w:rFonts w:ascii="宋体" w:eastAsia="宋体" w:hAnsi="宋体" w:cs="宋体"/>
        </w:rPr>
        <w:t>。</w:t>
      </w:r>
    </w:p>
    <w:p w:rsidR="003421B3" w:rsidRPr="000D4AA0" w:rsidRDefault="003421B3">
      <w:pPr>
        <w:rPr>
          <w:rFonts w:hint="eastAsia"/>
          <w:color w:val="FF0000"/>
          <w:bdr w:val="single" w:sz="4" w:space="0" w:color="auto"/>
        </w:rPr>
      </w:pPr>
    </w:p>
    <w:p w:rsidR="000D4AA0" w:rsidRDefault="000D4AA0" w:rsidP="000D4AA0">
      <w:pPr>
        <w:pBdr>
          <w:top w:val="single" w:sz="4" w:space="1" w:color="auto"/>
          <w:left w:val="single" w:sz="4" w:space="4" w:color="auto"/>
          <w:bottom w:val="single" w:sz="4" w:space="1" w:color="auto"/>
          <w:right w:val="single" w:sz="4" w:space="4" w:color="auto"/>
        </w:pBdr>
        <w:jc w:val="left"/>
        <w:rPr>
          <w:rFonts w:ascii="宋体" w:eastAsia="宋体" w:hAnsi="宋体" w:cs="宋体" w:hint="eastAsia"/>
          <w:color w:val="FF0000"/>
          <w:shd w:val="clear" w:color="auto" w:fill="FFFF00"/>
        </w:rPr>
      </w:pPr>
      <w:r w:rsidRPr="00914F75">
        <w:rPr>
          <w:rFonts w:ascii="Calibri" w:eastAsia="Calibri" w:hAnsi="Calibri" w:cs="Calibri"/>
          <w:color w:val="FF0000"/>
          <w:shd w:val="clear" w:color="auto" w:fill="FFFF00"/>
        </w:rPr>
        <w:t>This</w:t>
      </w:r>
      <w:r w:rsidRPr="00914F75">
        <w:rPr>
          <w:rFonts w:ascii="宋体" w:eastAsia="宋体" w:hAnsi="宋体" w:cs="宋体"/>
          <w:color w:val="FF0000"/>
          <w:shd w:val="clear" w:color="auto" w:fill="FFFF00"/>
        </w:rPr>
        <w:t>可以用于构造器重载时的互相调用。而且只能出现在另一个构造器代码块的第一句话</w:t>
      </w:r>
      <w:r>
        <w:rPr>
          <w:rFonts w:ascii="宋体" w:eastAsia="宋体" w:hAnsi="宋体" w:cs="宋体" w:hint="eastAsia"/>
          <w:color w:val="FF0000"/>
          <w:shd w:val="clear" w:color="auto" w:fill="FFFF00"/>
        </w:rPr>
        <w:t>，</w:t>
      </w:r>
      <w:r>
        <w:rPr>
          <w:rFonts w:ascii="宋体" w:eastAsia="宋体" w:hAnsi="宋体" w:cs="宋体"/>
          <w:color w:val="FF0000"/>
          <w:shd w:val="clear" w:color="auto" w:fill="FFFF00"/>
        </w:rPr>
        <w:t>调用父类的构造器语句也只能出现在子类构造器的第一句话</w:t>
      </w:r>
    </w:p>
    <w:p w:rsidR="000D4AA0" w:rsidRPr="000D4AA0" w:rsidRDefault="000D4AA0" w:rsidP="000D4AA0">
      <w:pPr>
        <w:pBdr>
          <w:top w:val="single" w:sz="4" w:space="1" w:color="auto"/>
          <w:left w:val="single" w:sz="4" w:space="4" w:color="auto"/>
          <w:bottom w:val="single" w:sz="4" w:space="1" w:color="auto"/>
          <w:right w:val="single" w:sz="4" w:space="4" w:color="auto"/>
        </w:pBdr>
        <w:jc w:val="left"/>
        <w:rPr>
          <w:rFonts w:ascii="Calibri" w:hAnsi="Calibri" w:cs="Calibri" w:hint="eastAsia"/>
          <w:color w:val="FF0000"/>
        </w:rPr>
      </w:pPr>
      <w:r>
        <w:rPr>
          <w:rFonts w:ascii="宋体" w:eastAsia="宋体" w:hAnsi="宋体" w:cs="宋体"/>
          <w:color w:val="FF0000"/>
          <w:shd w:val="clear" w:color="auto" w:fill="FFFF00"/>
        </w:rPr>
        <w:t>多</w:t>
      </w:r>
      <w:r w:rsidRPr="00914F75">
        <w:rPr>
          <w:rFonts w:ascii="宋体" w:eastAsia="宋体" w:hAnsi="宋体" w:cs="宋体"/>
          <w:color w:val="FF0000"/>
          <w:shd w:val="clear" w:color="auto" w:fill="FFFF00"/>
        </w:rPr>
        <w:t>参数</w:t>
      </w:r>
      <w:r>
        <w:rPr>
          <w:rFonts w:ascii="宋体" w:eastAsia="宋体" w:hAnsi="宋体" w:cs="宋体"/>
          <w:color w:val="FF0000"/>
          <w:shd w:val="clear" w:color="auto" w:fill="FFFF00"/>
        </w:rPr>
        <w:t>构造器调用少</w:t>
      </w:r>
      <w:r w:rsidRPr="00914F75">
        <w:rPr>
          <w:rFonts w:ascii="宋体" w:eastAsia="宋体" w:hAnsi="宋体" w:cs="宋体"/>
          <w:color w:val="FF0000"/>
          <w:shd w:val="clear" w:color="auto" w:fill="FFFF00"/>
        </w:rPr>
        <w:t>参数的</w:t>
      </w:r>
      <w:r>
        <w:rPr>
          <w:rFonts w:ascii="宋体" w:eastAsia="宋体" w:hAnsi="宋体" w:cs="宋体"/>
          <w:color w:val="FF0000"/>
          <w:shd w:val="clear" w:color="auto" w:fill="FFFF00"/>
        </w:rPr>
        <w:t>构造器</w:t>
      </w:r>
    </w:p>
    <w:p w:rsidR="003421B3" w:rsidRPr="000D4AA0" w:rsidRDefault="003421B3">
      <w:pPr>
        <w:rPr>
          <w:rFonts w:hint="eastAsia"/>
          <w:color w:val="FF0000"/>
          <w:bdr w:val="single" w:sz="4" w:space="0" w:color="auto"/>
        </w:rPr>
      </w:pPr>
    </w:p>
    <w:p w:rsidR="00311CA5" w:rsidRDefault="00311CA5" w:rsidP="00311CA5">
      <w:pPr>
        <w:jc w:val="left"/>
        <w:rPr>
          <w:rFonts w:ascii="Calibri" w:eastAsia="Calibri" w:hAnsi="Calibri" w:cs="Calibri"/>
        </w:rPr>
      </w:pPr>
      <w:r>
        <w:rPr>
          <w:rFonts w:ascii="宋体" w:eastAsia="宋体" w:hAnsi="宋体" w:cs="宋体"/>
        </w:rPr>
        <w:t>子类继承父类之后可以拥有父类的某些状态和行为，子类到底继承了父类的哪些成员根据访问控制修饰符来判断。</w:t>
      </w:r>
    </w:p>
    <w:p w:rsidR="00311CA5" w:rsidRDefault="00311CA5" w:rsidP="00311CA5">
      <w:pPr>
        <w:numPr>
          <w:ilvl w:val="0"/>
          <w:numId w:val="1"/>
        </w:numPr>
        <w:ind w:left="360" w:hanging="360"/>
        <w:jc w:val="left"/>
        <w:rPr>
          <w:rFonts w:ascii="Calibri" w:eastAsia="Calibri" w:hAnsi="Calibri" w:cs="Calibri"/>
        </w:rPr>
      </w:pPr>
      <w:r>
        <w:rPr>
          <w:rFonts w:ascii="Calibri" w:eastAsia="Calibri" w:hAnsi="Calibri" w:cs="Calibri"/>
        </w:rPr>
        <w:t>Public</w:t>
      </w:r>
      <w:r>
        <w:rPr>
          <w:rFonts w:ascii="宋体" w:eastAsia="宋体" w:hAnsi="宋体" w:cs="宋体"/>
        </w:rPr>
        <w:t>修饰的可以被子类继承</w:t>
      </w:r>
    </w:p>
    <w:p w:rsidR="00311CA5" w:rsidRDefault="00311CA5" w:rsidP="00311CA5">
      <w:pPr>
        <w:numPr>
          <w:ilvl w:val="0"/>
          <w:numId w:val="1"/>
        </w:numPr>
        <w:ind w:left="360" w:hanging="360"/>
        <w:jc w:val="left"/>
        <w:rPr>
          <w:rFonts w:ascii="Calibri" w:eastAsia="Calibri" w:hAnsi="Calibri" w:cs="Calibri"/>
        </w:rPr>
      </w:pPr>
      <w:r>
        <w:rPr>
          <w:rFonts w:ascii="宋体" w:eastAsia="宋体" w:hAnsi="宋体" w:cs="宋体"/>
        </w:rPr>
        <w:t>缺省表示的字段和方法可以被</w:t>
      </w:r>
      <w:r w:rsidRPr="00311CA5">
        <w:rPr>
          <w:rFonts w:ascii="宋体" w:eastAsia="宋体" w:hAnsi="宋体" w:cs="宋体"/>
          <w:highlight w:val="yellow"/>
        </w:rPr>
        <w:t>同一个包中的子类</w:t>
      </w:r>
      <w:r>
        <w:rPr>
          <w:rFonts w:ascii="宋体" w:eastAsia="宋体" w:hAnsi="宋体" w:cs="宋体"/>
        </w:rPr>
        <w:t>继承</w:t>
      </w:r>
    </w:p>
    <w:p w:rsidR="00311CA5" w:rsidRDefault="00311CA5" w:rsidP="00311CA5">
      <w:pPr>
        <w:numPr>
          <w:ilvl w:val="0"/>
          <w:numId w:val="1"/>
        </w:numPr>
        <w:ind w:left="360" w:hanging="360"/>
        <w:jc w:val="left"/>
        <w:rPr>
          <w:rFonts w:ascii="Calibri" w:eastAsia="Calibri" w:hAnsi="Calibri" w:cs="Calibri"/>
        </w:rPr>
      </w:pPr>
      <w:r>
        <w:rPr>
          <w:rFonts w:ascii="Calibri" w:eastAsia="Calibri" w:hAnsi="Calibri" w:cs="Calibri"/>
        </w:rPr>
        <w:t>Protected</w:t>
      </w:r>
      <w:r>
        <w:rPr>
          <w:rFonts w:ascii="宋体" w:eastAsia="宋体" w:hAnsi="宋体" w:cs="宋体"/>
        </w:rPr>
        <w:t>修饰的字段和方法可以被子类继承</w:t>
      </w:r>
    </w:p>
    <w:p w:rsidR="00311CA5" w:rsidRDefault="00311CA5" w:rsidP="00311CA5">
      <w:pPr>
        <w:numPr>
          <w:ilvl w:val="0"/>
          <w:numId w:val="1"/>
        </w:numPr>
        <w:ind w:left="360" w:hanging="360"/>
        <w:jc w:val="left"/>
        <w:rPr>
          <w:rFonts w:ascii="Calibri" w:eastAsia="Calibri" w:hAnsi="Calibri" w:cs="Calibri"/>
        </w:rPr>
      </w:pPr>
      <w:r>
        <w:rPr>
          <w:rFonts w:ascii="Calibri" w:eastAsia="Calibri" w:hAnsi="Calibri" w:cs="Calibri"/>
        </w:rPr>
        <w:t>Private</w:t>
      </w:r>
      <w:r>
        <w:rPr>
          <w:rFonts w:ascii="宋体" w:eastAsia="宋体" w:hAnsi="宋体" w:cs="宋体"/>
        </w:rPr>
        <w:t>修饰的字段和方法不能被子类继承</w:t>
      </w:r>
    </w:p>
    <w:p w:rsidR="00311CA5" w:rsidRPr="006F7BB1" w:rsidRDefault="00311CA5" w:rsidP="00311CA5">
      <w:pPr>
        <w:numPr>
          <w:ilvl w:val="0"/>
          <w:numId w:val="1"/>
        </w:numPr>
        <w:pBdr>
          <w:top w:val="single" w:sz="4" w:space="1" w:color="auto"/>
          <w:left w:val="single" w:sz="4" w:space="4" w:color="auto"/>
          <w:bottom w:val="single" w:sz="4" w:space="1" w:color="auto"/>
          <w:right w:val="single" w:sz="4" w:space="4" w:color="auto"/>
        </w:pBdr>
        <w:ind w:left="360" w:hanging="360"/>
        <w:jc w:val="left"/>
        <w:rPr>
          <w:rFonts w:ascii="Calibri" w:eastAsia="Calibri" w:hAnsi="Calibri" w:cs="Calibri"/>
          <w:color w:val="FF0000"/>
        </w:rPr>
      </w:pPr>
      <w:r w:rsidRPr="006F7BB1">
        <w:rPr>
          <w:rFonts w:ascii="宋体" w:eastAsia="宋体" w:hAnsi="宋体" w:cs="宋体"/>
          <w:color w:val="FF0000"/>
        </w:rPr>
        <w:t>父类的构造器不能被子类继承，构造器只能和当前的类名相同</w:t>
      </w:r>
      <w:r>
        <w:rPr>
          <w:rFonts w:ascii="宋体" w:eastAsia="宋体" w:hAnsi="宋体" w:cs="宋体" w:hint="eastAsia"/>
          <w:color w:val="FF0000"/>
        </w:rPr>
        <w:t>，</w:t>
      </w:r>
      <w:r>
        <w:rPr>
          <w:rFonts w:ascii="宋体" w:eastAsia="宋体" w:hAnsi="宋体" w:cs="宋体"/>
          <w:color w:val="FF0000"/>
        </w:rPr>
        <w:t>但是可以通过super来引用父类的构造器</w:t>
      </w:r>
    </w:p>
    <w:p w:rsidR="003421B3" w:rsidRPr="00311CA5" w:rsidRDefault="003421B3">
      <w:pPr>
        <w:rPr>
          <w:rFonts w:hint="eastAsia"/>
          <w:color w:val="FF0000"/>
          <w:bdr w:val="single" w:sz="4" w:space="0" w:color="auto"/>
        </w:rPr>
      </w:pPr>
    </w:p>
    <w:p w:rsidR="00311CA5" w:rsidRDefault="00311CA5" w:rsidP="00311CA5">
      <w:pPr>
        <w:jc w:val="left"/>
        <w:rPr>
          <w:rFonts w:ascii="Calibri" w:eastAsia="Calibri" w:hAnsi="Calibri" w:cs="Calibri"/>
        </w:rPr>
      </w:pPr>
    </w:p>
    <w:p w:rsidR="00311CA5" w:rsidRDefault="00311CA5" w:rsidP="00311CA5">
      <w:pPr>
        <w:jc w:val="left"/>
        <w:rPr>
          <w:rFonts w:ascii="Calibri" w:eastAsia="Calibri" w:hAnsi="Calibri" w:cs="Calibri"/>
        </w:rPr>
      </w:pPr>
      <w:r>
        <w:object w:dxaOrig="6312" w:dyaOrig="3025">
          <v:rect id="rectole0000000173" o:spid="_x0000_i1033" style="width:449.65pt;height:189.5pt" o:ole="" o:preferrelative="t" o:bordertopcolor="this" o:borderleftcolor="this" o:borderbottomcolor="this" o:borderrightcolor="this" stroked="f">
            <v:imagedata r:id="rId23" o:title=""/>
            <w10:bordertop type="single" width="4"/>
            <w10:borderleft type="single" width="4"/>
            <w10:borderbottom type="single" width="4"/>
            <w10:borderright type="single" width="4"/>
          </v:rect>
          <o:OLEObject Type="Embed" ProgID="StaticMetafile" ShapeID="rectole0000000173" DrawAspect="Content" ObjectID="_1569737790" r:id="rId24"/>
        </w:object>
      </w:r>
      <w:r w:rsidRPr="00535973">
        <w:rPr>
          <w:color w:val="FF0000"/>
          <w:highlight w:val="yellow"/>
        </w:rPr>
        <w:t>两大一小的原则也符合了多态</w:t>
      </w:r>
      <w:r>
        <w:rPr>
          <w:rFonts w:hint="eastAsia"/>
          <w:color w:val="FF0000"/>
          <w:highlight w:val="yellow"/>
        </w:rPr>
        <w:t>，便于多态的使用，符合里氏替换原则。</w:t>
      </w:r>
    </w:p>
    <w:p w:rsidR="003421B3" w:rsidRPr="00311CA5" w:rsidRDefault="003421B3">
      <w:pPr>
        <w:rPr>
          <w:rFonts w:hint="eastAsia"/>
          <w:color w:val="FF0000"/>
          <w:bdr w:val="single" w:sz="4" w:space="0" w:color="auto"/>
        </w:rPr>
      </w:pPr>
    </w:p>
    <w:p w:rsidR="003421B3" w:rsidRDefault="005047FE">
      <w:pPr>
        <w:rPr>
          <w:rFonts w:hint="eastAsia"/>
          <w:color w:val="FF0000"/>
          <w:bdr w:val="single" w:sz="4" w:space="0" w:color="auto"/>
        </w:rPr>
      </w:pPr>
      <w:r>
        <w:rPr>
          <w:rFonts w:ascii="宋体" w:eastAsia="宋体" w:hAnsi="宋体" w:cs="宋体"/>
          <w:color w:val="FF0000"/>
          <w:bdr w:val="single" w:sz="4" w:space="0" w:color="auto"/>
        </w:rPr>
        <w:t>因此在子类构造器中需要调用父类的构造器，如果没显示的写出调用父类的某个构造器则</w:t>
      </w:r>
      <w:r w:rsidRPr="00DA08EF">
        <w:rPr>
          <w:rFonts w:ascii="宋体" w:eastAsia="宋体" w:hAnsi="宋体" w:cs="宋体"/>
          <w:color w:val="FF0000"/>
          <w:bdr w:val="single" w:sz="4" w:space="0" w:color="auto"/>
        </w:rPr>
        <w:t>默认调用父类无参数构造器；如果父类不存在无参数构造器则需要在子类构造器中显示的调用有参数的构造器</w:t>
      </w:r>
      <w:r>
        <w:rPr>
          <w:rFonts w:ascii="宋体" w:eastAsia="宋体" w:hAnsi="宋体" w:cs="宋体" w:hint="eastAsia"/>
          <w:color w:val="FF0000"/>
          <w:bdr w:val="single" w:sz="4" w:space="0" w:color="auto"/>
        </w:rPr>
        <w:t>，</w:t>
      </w:r>
      <w:r>
        <w:rPr>
          <w:rFonts w:ascii="宋体" w:eastAsia="宋体" w:hAnsi="宋体" w:cs="宋体"/>
          <w:color w:val="FF0000"/>
          <w:bdr w:val="single" w:sz="4" w:space="0" w:color="auto"/>
        </w:rPr>
        <w:t>否则子类对象的创建失败</w:t>
      </w:r>
    </w:p>
    <w:p w:rsidR="003421B3" w:rsidRDefault="003421B3">
      <w:pPr>
        <w:rPr>
          <w:rFonts w:hint="eastAsia"/>
          <w:color w:val="FF0000"/>
          <w:bdr w:val="single" w:sz="4" w:space="0" w:color="auto"/>
        </w:rPr>
      </w:pPr>
    </w:p>
    <w:p w:rsidR="003421B3" w:rsidRDefault="003421B3">
      <w:pPr>
        <w:rPr>
          <w:rFonts w:hint="eastAsia"/>
          <w:color w:val="FF0000"/>
          <w:bdr w:val="single" w:sz="4" w:space="0" w:color="auto"/>
        </w:rPr>
      </w:pPr>
    </w:p>
    <w:p w:rsidR="006368FD" w:rsidRPr="002E4625" w:rsidRDefault="006368FD" w:rsidP="006368FD">
      <w:pPr>
        <w:pBdr>
          <w:top w:val="single" w:sz="4" w:space="1" w:color="auto"/>
          <w:left w:val="single" w:sz="4" w:space="4" w:color="auto"/>
          <w:bottom w:val="single" w:sz="4" w:space="1" w:color="auto"/>
          <w:right w:val="single" w:sz="4" w:space="4" w:color="auto"/>
        </w:pBdr>
        <w:jc w:val="left"/>
        <w:rPr>
          <w:rFonts w:ascii="Calibri" w:eastAsia="Calibri" w:hAnsi="Calibri" w:cs="Calibri"/>
          <w:color w:val="FF0000"/>
        </w:rPr>
      </w:pPr>
      <w:r w:rsidRPr="002E4625">
        <w:rPr>
          <w:rFonts w:ascii="宋体" w:eastAsia="宋体" w:hAnsi="宋体" w:cs="宋体"/>
          <w:color w:val="FF0000"/>
          <w:shd w:val="clear" w:color="auto" w:fill="FFFF00"/>
        </w:rPr>
        <w:t>字段不存在覆盖</w:t>
      </w:r>
      <w:r w:rsidRPr="002E4625">
        <w:rPr>
          <w:rFonts w:ascii="宋体" w:eastAsia="宋体" w:hAnsi="宋体" w:cs="宋体" w:hint="eastAsia"/>
          <w:color w:val="FF0000"/>
          <w:shd w:val="clear" w:color="auto" w:fill="FFFF00"/>
        </w:rPr>
        <w:t>，</w:t>
      </w:r>
      <w:r w:rsidRPr="002E4625">
        <w:rPr>
          <w:rFonts w:ascii="宋体" w:eastAsia="宋体" w:hAnsi="宋体" w:cs="宋体"/>
          <w:color w:val="FF0000"/>
          <w:shd w:val="clear" w:color="auto" w:fill="FFFF00"/>
        </w:rPr>
        <w:t>叫做隐藏</w:t>
      </w:r>
    </w:p>
    <w:p w:rsidR="003421B3" w:rsidRPr="006368FD" w:rsidRDefault="006368FD">
      <w:pPr>
        <w:rPr>
          <w:rFonts w:hint="eastAsia"/>
          <w:color w:val="FF0000"/>
          <w:bdr w:val="single" w:sz="4" w:space="0" w:color="auto"/>
        </w:rPr>
      </w:pPr>
      <w:r>
        <w:object w:dxaOrig="7264" w:dyaOrig="2086">
          <v:rect id="rectole0000000181" o:spid="_x0000_i1034" style="width:434.7pt;height:167.1pt" o:ole="" o:preferrelative="t" o:bordertopcolor="this" o:borderleftcolor="this" o:borderbottomcolor="this" o:borderrightcolor="this" stroked="f">
            <v:imagedata r:id="rId25" o:title=""/>
            <w10:bordertop type="single" width="4"/>
            <w10:borderleft type="single" width="4"/>
            <w10:borderbottom type="single" width="4"/>
            <w10:borderright type="single" width="4"/>
          </v:rect>
          <o:OLEObject Type="Embed" ProgID="StaticMetafile" ShapeID="rectole0000000181" DrawAspect="Content" ObjectID="_1569737791" r:id="rId26"/>
        </w:object>
      </w:r>
    </w:p>
    <w:p w:rsidR="003421B3" w:rsidRDefault="009E69AF">
      <w:pPr>
        <w:rPr>
          <w:rFonts w:hint="eastAsia"/>
          <w:color w:val="FF0000"/>
          <w:bdr w:val="single" w:sz="4" w:space="0" w:color="auto"/>
        </w:rPr>
      </w:pPr>
      <w:r>
        <w:rPr>
          <w:rFonts w:hint="eastAsia"/>
          <w:color w:val="FF0000"/>
          <w:bdr w:val="single" w:sz="4" w:space="0" w:color="auto"/>
        </w:rPr>
        <w:t>多态里氏替换</w:t>
      </w:r>
    </w:p>
    <w:p w:rsidR="00F43E30" w:rsidRDefault="00F43E30">
      <w:pPr>
        <w:rPr>
          <w:rFonts w:hint="eastAsia"/>
        </w:rPr>
      </w:pPr>
    </w:p>
    <w:p w:rsidR="00F43E30" w:rsidRDefault="00F43E30">
      <w:pPr>
        <w:rPr>
          <w:rFonts w:hint="eastAsia"/>
        </w:rPr>
      </w:pPr>
    </w:p>
    <w:p w:rsidR="009E69AF" w:rsidRDefault="00F43E30">
      <w:pPr>
        <w:rPr>
          <w:rFonts w:hint="eastAsia"/>
          <w:color w:val="FF0000"/>
          <w:bdr w:val="single" w:sz="4" w:space="0" w:color="auto"/>
        </w:rPr>
      </w:pPr>
      <w:r>
        <w:object w:dxaOrig="3626" w:dyaOrig="730">
          <v:rect id="rectole0000000198" o:spid="_x0000_i1035" style="width:449.65pt;height:76.1pt" o:ole="" o:preferrelative="t" o:bordertopcolor="this" o:borderleftcolor="this" o:borderbottomcolor="this" o:borderrightcolor="this" stroked="f">
            <v:imagedata r:id="rId27" o:title=""/>
            <w10:bordertop type="single" width="4"/>
            <w10:borderleft type="single" width="4"/>
            <w10:borderbottom type="single" width="4"/>
            <w10:borderright type="single" width="4"/>
          </v:rect>
          <o:OLEObject Type="Embed" ProgID="StaticMetafile" ShapeID="rectole0000000198" DrawAspect="Content" ObjectID="_1569737792" r:id="rId28"/>
        </w:object>
      </w:r>
    </w:p>
    <w:p w:rsidR="00F43E30" w:rsidRDefault="00F43E30">
      <w:pPr>
        <w:rPr>
          <w:rFonts w:hint="eastAsia"/>
          <w:color w:val="FF0000"/>
          <w:bdr w:val="single" w:sz="4" w:space="0" w:color="auto"/>
        </w:rPr>
      </w:pPr>
    </w:p>
    <w:p w:rsidR="00F43E30" w:rsidRDefault="00F43E30" w:rsidP="00F43E30">
      <w:pPr>
        <w:pBdr>
          <w:top w:val="single" w:sz="4" w:space="1" w:color="auto"/>
          <w:left w:val="single" w:sz="4" w:space="4" w:color="auto"/>
          <w:bottom w:val="single" w:sz="4" w:space="1" w:color="auto"/>
          <w:right w:val="single" w:sz="4" w:space="4" w:color="auto"/>
        </w:pBdr>
        <w:jc w:val="left"/>
        <w:rPr>
          <w:rFonts w:ascii="宋体" w:eastAsia="宋体" w:hAnsi="宋体" w:cs="宋体"/>
          <w:color w:val="FF0000"/>
        </w:rPr>
      </w:pPr>
      <w:r w:rsidRPr="00852443">
        <w:rPr>
          <w:rFonts w:ascii="宋体" w:eastAsia="宋体" w:hAnsi="宋体" w:cs="宋体"/>
          <w:color w:val="FF0000"/>
        </w:rPr>
        <w:t>判断类型，使用反射字节码类型：</w:t>
      </w:r>
    </w:p>
    <w:p w:rsidR="00F43E30" w:rsidRPr="00967CC7" w:rsidRDefault="00F43E30" w:rsidP="00F43E30">
      <w:pPr>
        <w:pBdr>
          <w:top w:val="single" w:sz="4" w:space="1" w:color="auto"/>
          <w:left w:val="single" w:sz="4" w:space="4" w:color="auto"/>
          <w:bottom w:val="single" w:sz="4" w:space="1" w:color="auto"/>
          <w:right w:val="single" w:sz="4" w:space="4" w:color="auto"/>
        </w:pBdr>
      </w:pPr>
      <w:r w:rsidRPr="00967CC7">
        <w:rPr>
          <w:rFonts w:hint="eastAsia"/>
        </w:rPr>
        <w:t>//</w:t>
      </w:r>
      <w:r w:rsidRPr="00967CC7">
        <w:rPr>
          <w:rFonts w:hint="eastAsia"/>
        </w:rPr>
        <w:t>判断准确的类型，使用字节码</w:t>
      </w:r>
      <w:r w:rsidRPr="00967CC7">
        <w:rPr>
          <w:rFonts w:hint="eastAsia"/>
        </w:rPr>
        <w:br/>
        <w:t xml:space="preserve">System.out.println(dog2.getClass()==Dog.class);   </w:t>
      </w:r>
      <w:r w:rsidRPr="00967CC7">
        <w:rPr>
          <w:rFonts w:hint="eastAsia"/>
          <w:color w:val="FF0000"/>
        </w:rPr>
        <w:t xml:space="preserve"> //true</w:t>
      </w:r>
      <w:r w:rsidRPr="00967CC7">
        <w:rPr>
          <w:rFonts w:hint="eastAsia"/>
        </w:rPr>
        <w:br/>
        <w:t xml:space="preserve">System.out.println(dog2.getClass()==Animal.class); </w:t>
      </w:r>
      <w:r w:rsidRPr="00967CC7">
        <w:rPr>
          <w:rFonts w:hint="eastAsia"/>
          <w:color w:val="FF0000"/>
        </w:rPr>
        <w:t>//error</w:t>
      </w:r>
      <w:r w:rsidRPr="00967CC7">
        <w:rPr>
          <w:rFonts w:hint="eastAsia"/>
          <w:color w:val="FF0000"/>
        </w:rPr>
        <w:t>，编译不通过</w:t>
      </w:r>
    </w:p>
    <w:p w:rsidR="009E69AF" w:rsidRPr="00F43E30" w:rsidRDefault="009E69AF">
      <w:pPr>
        <w:rPr>
          <w:rFonts w:hint="eastAsia"/>
          <w:color w:val="FF0000"/>
          <w:bdr w:val="single" w:sz="4" w:space="0" w:color="auto"/>
        </w:rPr>
      </w:pPr>
    </w:p>
    <w:p w:rsidR="003421B3" w:rsidRDefault="003421B3">
      <w:pPr>
        <w:rPr>
          <w:rFonts w:hint="eastAsia"/>
          <w:color w:val="FF0000"/>
          <w:bdr w:val="single" w:sz="4" w:space="0" w:color="auto"/>
        </w:rPr>
      </w:pPr>
    </w:p>
    <w:p w:rsidR="00CD6D1F" w:rsidRDefault="00CD6D1F" w:rsidP="00CD6D1F">
      <w:pPr>
        <w:jc w:val="left"/>
        <w:rPr>
          <w:rFonts w:ascii="Calibri" w:eastAsia="Calibri" w:hAnsi="Calibri" w:cs="Calibri"/>
        </w:rPr>
      </w:pPr>
    </w:p>
    <w:p w:rsidR="00CD6D1F" w:rsidRDefault="00CD6D1F" w:rsidP="00CD6D1F">
      <w:pPr>
        <w:jc w:val="left"/>
        <w:rPr>
          <w:rFonts w:ascii="Calibri" w:eastAsia="Calibri" w:hAnsi="Calibri" w:cs="Calibri"/>
        </w:rPr>
      </w:pPr>
      <w:r w:rsidRPr="00C73BD9">
        <w:rPr>
          <w:bdr w:val="single" w:sz="4" w:space="0" w:color="auto"/>
        </w:rPr>
        <w:object w:dxaOrig="7973" w:dyaOrig="1891">
          <v:rect id="rectole0000000210" o:spid="_x0000_i1036" style="width:398.7pt;height:94.4pt" o:ole="" o:preferrelative="t" stroked="f">
            <v:imagedata r:id="rId29" o:title=""/>
          </v:rect>
          <o:OLEObject Type="Embed" ProgID="StaticMetafile" ShapeID="rectole0000000210" DrawAspect="Content" ObjectID="_1569737793" r:id="rId30"/>
        </w:object>
      </w:r>
    </w:p>
    <w:p w:rsidR="00CD6D1F" w:rsidRDefault="00CD6D1F" w:rsidP="00CD6D1F">
      <w:pPr>
        <w:jc w:val="left"/>
        <w:rPr>
          <w:rFonts w:ascii="Calibri" w:eastAsia="Calibri" w:hAnsi="Calibri" w:cs="Calibri"/>
        </w:rPr>
      </w:pPr>
      <w:r w:rsidRPr="00F54A74">
        <w:rPr>
          <w:rFonts w:ascii="宋体" w:eastAsia="宋体" w:hAnsi="宋体" w:cs="宋体"/>
          <w:color w:val="FF0000"/>
          <w:highlight w:val="yellow"/>
          <w:bdr w:val="single" w:sz="4" w:space="0" w:color="auto"/>
        </w:rPr>
        <w:t>通过反编译工具，初始化代码块在编译后也是作为构造器的最初语句</w:t>
      </w:r>
      <w:r w:rsidRPr="00F54A74">
        <w:rPr>
          <w:rFonts w:ascii="宋体" w:eastAsia="宋体" w:hAnsi="宋体" w:cs="宋体" w:hint="eastAsia"/>
          <w:color w:val="FF0000"/>
          <w:highlight w:val="yellow"/>
          <w:bdr w:val="single" w:sz="4" w:space="0" w:color="auto"/>
        </w:rPr>
        <w:t>，</w:t>
      </w:r>
      <w:r w:rsidRPr="00F54A74">
        <w:rPr>
          <w:rFonts w:ascii="宋体" w:eastAsia="宋体" w:hAnsi="宋体" w:cs="宋体"/>
          <w:color w:val="FF0000"/>
          <w:highlight w:val="yellow"/>
          <w:bdr w:val="single" w:sz="4" w:space="0" w:color="auto"/>
        </w:rPr>
        <w:t>所以一般很少这样写</w:t>
      </w:r>
      <w:r w:rsidRPr="00F54A74">
        <w:rPr>
          <w:rFonts w:ascii="宋体" w:eastAsia="宋体" w:hAnsi="宋体" w:cs="宋体" w:hint="eastAsia"/>
          <w:color w:val="FF0000"/>
          <w:highlight w:val="yellow"/>
          <w:bdr w:val="single" w:sz="4" w:space="0" w:color="auto"/>
        </w:rPr>
        <w:t>，</w:t>
      </w:r>
      <w:r w:rsidRPr="00F54A74">
        <w:rPr>
          <w:rFonts w:ascii="宋体" w:eastAsia="宋体" w:hAnsi="宋体" w:cs="宋体"/>
          <w:color w:val="FF0000"/>
          <w:highlight w:val="yellow"/>
          <w:bdr w:val="single" w:sz="4" w:space="0" w:color="auto"/>
        </w:rPr>
        <w:t>而是直接将初始化代码块放在构造器中</w:t>
      </w:r>
      <w:r>
        <w:rPr>
          <w:rFonts w:ascii="宋体" w:eastAsia="宋体" w:hAnsi="宋体" w:cs="宋体"/>
        </w:rPr>
        <w:t>。</w:t>
      </w:r>
    </w:p>
    <w:p w:rsidR="003421B3" w:rsidRPr="00CD6D1F" w:rsidRDefault="003421B3">
      <w:pPr>
        <w:rPr>
          <w:rFonts w:hint="eastAsia"/>
          <w:color w:val="FF0000"/>
          <w:bdr w:val="single" w:sz="4" w:space="0" w:color="auto"/>
        </w:rPr>
      </w:pPr>
    </w:p>
    <w:p w:rsidR="003421B3" w:rsidRDefault="003421B3">
      <w:pPr>
        <w:rPr>
          <w:rFonts w:hint="eastAsia"/>
          <w:color w:val="FF0000"/>
          <w:bdr w:val="single" w:sz="4" w:space="0" w:color="auto"/>
        </w:rPr>
      </w:pPr>
    </w:p>
    <w:p w:rsidR="003421B3" w:rsidRDefault="00CD6D1F">
      <w:pPr>
        <w:rPr>
          <w:rFonts w:hint="eastAsia"/>
          <w:color w:val="FF0000"/>
          <w:bdr w:val="single" w:sz="4" w:space="0" w:color="auto"/>
        </w:rPr>
      </w:pPr>
      <w:r>
        <w:rPr>
          <w:rFonts w:ascii="Calibri" w:eastAsia="Calibri" w:hAnsi="Calibri" w:cs="Calibri"/>
        </w:rPr>
        <w:t>A</w:t>
      </w:r>
      <w:r>
        <w:rPr>
          <w:rFonts w:ascii="宋体" w:eastAsia="宋体" w:hAnsi="宋体" w:cs="宋体"/>
        </w:rPr>
        <w:t>类依赖</w:t>
      </w:r>
      <w:r>
        <w:rPr>
          <w:rFonts w:ascii="Calibri" w:eastAsia="Calibri" w:hAnsi="Calibri" w:cs="Calibri"/>
        </w:rPr>
        <w:t>B</w:t>
      </w:r>
      <w:r>
        <w:rPr>
          <w:rFonts w:ascii="宋体" w:eastAsia="宋体" w:hAnsi="宋体" w:cs="宋体"/>
        </w:rPr>
        <w:t>类，则</w:t>
      </w:r>
      <w:r>
        <w:rPr>
          <w:rFonts w:ascii="Calibri" w:eastAsia="Calibri" w:hAnsi="Calibri" w:cs="Calibri"/>
        </w:rPr>
        <w:t>B</w:t>
      </w:r>
      <w:r>
        <w:rPr>
          <w:rFonts w:ascii="宋体" w:eastAsia="宋体" w:hAnsi="宋体" w:cs="宋体"/>
        </w:rPr>
        <w:t>类先编译</w:t>
      </w:r>
    </w:p>
    <w:p w:rsidR="003421B3" w:rsidRDefault="003421B3">
      <w:pPr>
        <w:rPr>
          <w:rFonts w:hint="eastAsia"/>
          <w:color w:val="FF0000"/>
          <w:bdr w:val="single" w:sz="4" w:space="0" w:color="auto"/>
        </w:rPr>
      </w:pPr>
    </w:p>
    <w:p w:rsidR="00CD6D1F" w:rsidRDefault="00CD6D1F" w:rsidP="00CD6D1F">
      <w:pPr>
        <w:jc w:val="left"/>
        <w:rPr>
          <w:rFonts w:ascii="Calibri" w:eastAsia="Calibri" w:hAnsi="Calibri" w:cs="Calibri"/>
        </w:rPr>
      </w:pPr>
    </w:p>
    <w:p w:rsidR="003421B3" w:rsidRDefault="00CD6D1F" w:rsidP="00CD6D1F">
      <w:pPr>
        <w:rPr>
          <w:rFonts w:hint="eastAsia"/>
          <w:color w:val="FF0000"/>
          <w:bdr w:val="single" w:sz="4" w:space="0" w:color="auto"/>
        </w:rPr>
      </w:pPr>
      <w:r>
        <w:object w:dxaOrig="7577" w:dyaOrig="677">
          <v:rect id="rectole0000000218" o:spid="_x0000_i1037" style="width:379pt;height:33.95pt" o:ole="" o:preferrelative="t" stroked="f">
            <v:imagedata r:id="rId31" o:title=""/>
          </v:rect>
          <o:OLEObject Type="Embed" ProgID="StaticMetafile" ShapeID="rectole0000000218" DrawAspect="Content" ObjectID="_1569737794" r:id="rId32"/>
        </w:object>
      </w:r>
    </w:p>
    <w:p w:rsidR="003421B3" w:rsidRDefault="003421B3">
      <w:pPr>
        <w:rPr>
          <w:rFonts w:hint="eastAsia"/>
          <w:color w:val="FF0000"/>
          <w:bdr w:val="single" w:sz="4" w:space="0" w:color="auto"/>
        </w:rPr>
      </w:pPr>
    </w:p>
    <w:p w:rsidR="00F27E5D" w:rsidRDefault="00F27E5D" w:rsidP="00F27E5D">
      <w:pPr>
        <w:jc w:val="left"/>
        <w:rPr>
          <w:rFonts w:ascii="宋体" w:eastAsia="宋体" w:hAnsi="宋体" w:cs="宋体"/>
          <w:shd w:val="clear" w:color="auto" w:fill="FFFF00"/>
        </w:rPr>
      </w:pPr>
      <w:r>
        <w:rPr>
          <w:rFonts w:ascii="Calibri" w:eastAsia="Calibri" w:hAnsi="Calibri" w:cs="Calibri"/>
          <w:shd w:val="clear" w:color="auto" w:fill="FFFF00"/>
        </w:rPr>
        <w:t>Final</w:t>
      </w:r>
      <w:r>
        <w:rPr>
          <w:rFonts w:ascii="宋体" w:eastAsia="宋体" w:hAnsi="宋体" w:cs="宋体"/>
          <w:shd w:val="clear" w:color="auto" w:fill="FFFF00"/>
        </w:rPr>
        <w:t>修饰的基本类型不能被再赋值；</w:t>
      </w:r>
      <w:r>
        <w:rPr>
          <w:rFonts w:ascii="Calibri" w:eastAsia="Calibri" w:hAnsi="Calibri" w:cs="Calibri"/>
          <w:shd w:val="clear" w:color="auto" w:fill="FFFF00"/>
        </w:rPr>
        <w:t>final</w:t>
      </w:r>
      <w:r>
        <w:rPr>
          <w:rFonts w:ascii="宋体" w:eastAsia="宋体" w:hAnsi="宋体" w:cs="宋体"/>
          <w:shd w:val="clear" w:color="auto" w:fill="FFFF00"/>
        </w:rPr>
        <w:t>修饰的引用类型变量的引用地址不能变，而不是引用地址的数据不能变。</w:t>
      </w:r>
    </w:p>
    <w:p w:rsidR="00F27E5D" w:rsidRPr="00A11A99" w:rsidRDefault="00F27E5D" w:rsidP="00F27E5D">
      <w:pPr>
        <w:jc w:val="left"/>
        <w:rPr>
          <w:rFonts w:ascii="Calibri" w:eastAsia="Calibri" w:hAnsi="Calibri" w:cs="Calibri"/>
        </w:rPr>
      </w:pPr>
      <w:r>
        <w:rPr>
          <w:rFonts w:ascii="宋体" w:eastAsia="宋体" w:hAnsi="宋体" w:cs="宋体"/>
          <w:shd w:val="clear" w:color="auto" w:fill="FFFF00"/>
        </w:rPr>
        <w:t>F</w:t>
      </w:r>
      <w:r>
        <w:rPr>
          <w:rFonts w:ascii="宋体" w:eastAsia="宋体" w:hAnsi="宋体" w:cs="宋体" w:hint="eastAsia"/>
          <w:shd w:val="clear" w:color="auto" w:fill="FFFF00"/>
        </w:rPr>
        <w:t>inal 修饰类变量时不需要在定义时初始化但需要在构造器中为初始化的常量赋值，而final修饰的局部变量需要在定义时初始化。</w:t>
      </w:r>
    </w:p>
    <w:p w:rsidR="003421B3" w:rsidRDefault="003421B3">
      <w:pPr>
        <w:rPr>
          <w:rFonts w:hint="eastAsia"/>
          <w:color w:val="FF0000"/>
          <w:bdr w:val="single" w:sz="4" w:space="0" w:color="auto"/>
        </w:rPr>
      </w:pPr>
    </w:p>
    <w:p w:rsidR="00D35498" w:rsidRDefault="00D35498">
      <w:pPr>
        <w:rPr>
          <w:rFonts w:hint="eastAsia"/>
          <w:color w:val="FF0000"/>
          <w:bdr w:val="single" w:sz="4" w:space="0" w:color="auto"/>
        </w:rPr>
      </w:pPr>
    </w:p>
    <w:p w:rsidR="00D35498" w:rsidRPr="00D35498" w:rsidRDefault="00D35498">
      <w:pPr>
        <w:rPr>
          <w:rFonts w:hint="eastAsia"/>
          <w:color w:val="FF0000"/>
        </w:rPr>
      </w:pPr>
      <w:r w:rsidRPr="00D35498">
        <w:rPr>
          <w:rFonts w:hint="eastAsia"/>
          <w:color w:val="FF0000"/>
        </w:rPr>
        <w:t>包装类使用时，如果数值在指定的范围内会使用缓存</w:t>
      </w:r>
    </w:p>
    <w:p w:rsidR="003421B3" w:rsidRDefault="00D35498">
      <w:pPr>
        <w:rPr>
          <w:rFonts w:hint="eastAsia"/>
          <w:color w:val="FF0000"/>
          <w:bdr w:val="single" w:sz="4" w:space="0" w:color="auto"/>
        </w:rPr>
      </w:pPr>
      <w:r w:rsidRPr="009F44FA">
        <w:rPr>
          <w:bdr w:val="single" w:sz="4" w:space="0" w:color="auto"/>
        </w:rPr>
        <w:object w:dxaOrig="5347" w:dyaOrig="3208">
          <v:rect id="rectole0000000239" o:spid="_x0000_i1038" style="width:267.6pt;height:161pt" o:ole="" o:preferrelative="t" stroked="f">
            <v:imagedata r:id="rId33" o:title=""/>
          </v:rect>
          <o:OLEObject Type="Embed" ProgID="StaticMetafile" ShapeID="rectole0000000239" DrawAspect="Content" ObjectID="_1569737795" r:id="rId34"/>
        </w:object>
      </w:r>
    </w:p>
    <w:p w:rsidR="003421B3" w:rsidRDefault="003421B3">
      <w:pPr>
        <w:rPr>
          <w:rFonts w:hint="eastAsia"/>
          <w:color w:val="FF0000"/>
          <w:bdr w:val="single" w:sz="4" w:space="0" w:color="auto"/>
        </w:rPr>
      </w:pPr>
    </w:p>
    <w:p w:rsidR="003421B3" w:rsidRDefault="00F23355">
      <w:pPr>
        <w:rPr>
          <w:rFonts w:hint="eastAsia"/>
        </w:rPr>
      </w:pPr>
      <w:r>
        <w:object w:dxaOrig="7973" w:dyaOrig="3656">
          <v:rect id="rectole0000000244" o:spid="_x0000_i1039" style="width:398.7pt;height:214.65pt" o:ole="" o:preferrelative="t" stroked="f">
            <v:imagedata r:id="rId35" o:title=""/>
          </v:rect>
          <o:OLEObject Type="Embed" ProgID="StaticMetafile" ShapeID="rectole0000000244" DrawAspect="Content" ObjectID="_1569737796" r:id="rId36"/>
        </w:object>
      </w:r>
    </w:p>
    <w:p w:rsidR="00D35498" w:rsidRDefault="00D35498">
      <w:pPr>
        <w:rPr>
          <w:rFonts w:hint="eastAsia"/>
        </w:rPr>
      </w:pPr>
    </w:p>
    <w:p w:rsidR="00905602" w:rsidRDefault="00F23355">
      <w:pPr>
        <w:rPr>
          <w:rFonts w:ascii="宋体" w:eastAsia="宋体" w:hAnsi="宋体" w:cs="宋体" w:hint="eastAsia"/>
          <w:shd w:val="clear" w:color="auto" w:fill="FFFF00"/>
        </w:rPr>
      </w:pPr>
      <w:r>
        <w:rPr>
          <w:rFonts w:ascii="宋体" w:eastAsia="宋体" w:hAnsi="宋体" w:cs="宋体"/>
          <w:shd w:val="clear" w:color="auto" w:fill="FFFF00"/>
        </w:rPr>
        <w:t>开发中建议使用包装类型，基本数据类型存储在栈中方法的栈帧中，包装类存储在堆中</w:t>
      </w:r>
      <w:r>
        <w:rPr>
          <w:rFonts w:ascii="宋体" w:eastAsia="宋体" w:hAnsi="宋体" w:cs="宋体" w:hint="eastAsia"/>
          <w:shd w:val="clear" w:color="auto" w:fill="FFFF00"/>
        </w:rPr>
        <w:t>。</w:t>
      </w:r>
    </w:p>
    <w:p w:rsidR="007B0BFE" w:rsidRDefault="007B0BFE">
      <w:pPr>
        <w:rPr>
          <w:rFonts w:ascii="宋体" w:eastAsia="宋体" w:hAnsi="宋体" w:cs="宋体" w:hint="eastAsia"/>
          <w:shd w:val="clear" w:color="auto" w:fill="FFFF00"/>
        </w:rPr>
      </w:pPr>
    </w:p>
    <w:p w:rsidR="007B0BFE" w:rsidRDefault="007B0BFE">
      <w:pPr>
        <w:rPr>
          <w:rFonts w:ascii="宋体" w:eastAsia="宋体" w:hAnsi="宋体" w:cs="宋体" w:hint="eastAsia"/>
          <w:shd w:val="clear" w:color="auto" w:fill="FFFF00"/>
        </w:rPr>
      </w:pPr>
    </w:p>
    <w:p w:rsidR="007B0BFE" w:rsidRPr="00B9425E" w:rsidRDefault="007B0BFE" w:rsidP="007B0BFE">
      <w:pPr>
        <w:numPr>
          <w:ilvl w:val="0"/>
          <w:numId w:val="2"/>
        </w:numPr>
        <w:pBdr>
          <w:top w:val="single" w:sz="4" w:space="1" w:color="auto"/>
          <w:left w:val="single" w:sz="4" w:space="4" w:color="auto"/>
          <w:bottom w:val="single" w:sz="4" w:space="1" w:color="auto"/>
          <w:right w:val="single" w:sz="4" w:space="4" w:color="auto"/>
        </w:pBdr>
        <w:ind w:left="360" w:hanging="360"/>
        <w:jc w:val="left"/>
        <w:rPr>
          <w:rFonts w:ascii="Calibri" w:eastAsia="Calibri" w:hAnsi="Calibri" w:cs="Calibri"/>
          <w:color w:val="FF0000"/>
        </w:rPr>
      </w:pPr>
      <w:r>
        <w:rPr>
          <w:rFonts w:ascii="宋体" w:eastAsia="宋体" w:hAnsi="宋体" w:cs="宋体"/>
          <w:color w:val="FF0000"/>
        </w:rPr>
        <w:t>接口中没有构造器，接口</w:t>
      </w:r>
      <w:r w:rsidRPr="00B9425E">
        <w:rPr>
          <w:rFonts w:ascii="宋体" w:eastAsia="宋体" w:hAnsi="宋体" w:cs="宋体"/>
          <w:color w:val="FF0000"/>
        </w:rPr>
        <w:t>不能创建对象</w:t>
      </w:r>
    </w:p>
    <w:p w:rsidR="007B0BFE" w:rsidRPr="00351D6C" w:rsidRDefault="007B0BFE" w:rsidP="007B0BFE">
      <w:pPr>
        <w:numPr>
          <w:ilvl w:val="0"/>
          <w:numId w:val="2"/>
        </w:numPr>
        <w:pBdr>
          <w:top w:val="single" w:sz="4" w:space="1" w:color="auto"/>
          <w:left w:val="single" w:sz="4" w:space="4" w:color="auto"/>
          <w:bottom w:val="single" w:sz="4" w:space="1" w:color="auto"/>
          <w:right w:val="single" w:sz="4" w:space="4" w:color="auto"/>
        </w:pBdr>
        <w:ind w:left="360" w:hanging="360"/>
        <w:jc w:val="left"/>
        <w:rPr>
          <w:rFonts w:ascii="Calibri" w:eastAsia="Calibri" w:hAnsi="Calibri" w:cs="Calibri"/>
          <w:color w:val="FF0000"/>
          <w:highlight w:val="yellow"/>
        </w:rPr>
      </w:pPr>
      <w:r>
        <w:rPr>
          <w:rFonts w:ascii="宋体" w:eastAsia="宋体" w:hAnsi="宋体" w:cs="宋体"/>
          <w:color w:val="FF0000"/>
        </w:rPr>
        <w:t>接口</w:t>
      </w:r>
      <w:r>
        <w:rPr>
          <w:rFonts w:ascii="宋体" w:eastAsia="宋体" w:hAnsi="宋体" w:cs="宋体" w:hint="eastAsia"/>
          <w:color w:val="FF0000"/>
        </w:rPr>
        <w:t>中</w:t>
      </w:r>
      <w:r w:rsidRPr="00B9425E">
        <w:rPr>
          <w:rFonts w:ascii="宋体" w:eastAsia="宋体" w:hAnsi="宋体" w:cs="宋体"/>
          <w:color w:val="FF0000"/>
        </w:rPr>
        <w:t>定义的成员变量，</w:t>
      </w:r>
      <w:r w:rsidRPr="00351D6C">
        <w:rPr>
          <w:rFonts w:ascii="宋体" w:eastAsia="宋体" w:hAnsi="宋体" w:cs="宋体"/>
          <w:color w:val="FF0000"/>
          <w:highlight w:val="yellow"/>
        </w:rPr>
        <w:t>实质是全局静态常量，默认使用</w:t>
      </w:r>
      <w:r w:rsidRPr="00351D6C">
        <w:rPr>
          <w:rFonts w:ascii="Calibri" w:eastAsia="Calibri" w:hAnsi="Calibri" w:cs="Calibri"/>
          <w:color w:val="FF0000"/>
          <w:highlight w:val="yellow"/>
        </w:rPr>
        <w:t>public static final</w:t>
      </w:r>
      <w:r w:rsidRPr="00351D6C">
        <w:rPr>
          <w:rFonts w:ascii="宋体" w:eastAsia="宋体" w:hAnsi="宋体" w:cs="宋体"/>
          <w:color w:val="FF0000"/>
          <w:highlight w:val="yellow"/>
        </w:rPr>
        <w:t>修饰</w:t>
      </w:r>
    </w:p>
    <w:p w:rsidR="007B0BFE" w:rsidRPr="00B9425E" w:rsidRDefault="007B0BFE" w:rsidP="007B0BFE">
      <w:pPr>
        <w:numPr>
          <w:ilvl w:val="0"/>
          <w:numId w:val="2"/>
        </w:numPr>
        <w:pBdr>
          <w:top w:val="single" w:sz="4" w:space="1" w:color="auto"/>
          <w:left w:val="single" w:sz="4" w:space="4" w:color="auto"/>
          <w:bottom w:val="single" w:sz="4" w:space="1" w:color="auto"/>
          <w:right w:val="single" w:sz="4" w:space="4" w:color="auto"/>
        </w:pBdr>
        <w:ind w:left="360" w:hanging="360"/>
        <w:jc w:val="left"/>
        <w:rPr>
          <w:rFonts w:ascii="Calibri" w:eastAsia="Calibri" w:hAnsi="Calibri" w:cs="Calibri"/>
          <w:color w:val="FF0000"/>
        </w:rPr>
      </w:pPr>
      <w:r w:rsidRPr="00B9425E">
        <w:rPr>
          <w:rFonts w:ascii="宋体" w:eastAsia="宋体" w:hAnsi="宋体" w:cs="宋体"/>
          <w:color w:val="FF0000"/>
        </w:rPr>
        <w:t>接口中定义的方法都是公共的抽象方法，默认使用</w:t>
      </w:r>
      <w:r w:rsidRPr="00B9425E">
        <w:rPr>
          <w:rFonts w:ascii="Calibri" w:eastAsia="Calibri" w:hAnsi="Calibri" w:cs="Calibri"/>
          <w:color w:val="FF0000"/>
        </w:rPr>
        <w:t>public abstract</w:t>
      </w:r>
      <w:r w:rsidRPr="00B9425E">
        <w:rPr>
          <w:rFonts w:ascii="宋体" w:eastAsia="宋体" w:hAnsi="宋体" w:cs="宋体"/>
          <w:color w:val="FF0000"/>
        </w:rPr>
        <w:t>修饰</w:t>
      </w:r>
    </w:p>
    <w:p w:rsidR="007B0BFE" w:rsidRPr="00B9425E" w:rsidRDefault="007B0BFE" w:rsidP="007B0BFE">
      <w:pPr>
        <w:numPr>
          <w:ilvl w:val="0"/>
          <w:numId w:val="2"/>
        </w:numPr>
        <w:pBdr>
          <w:top w:val="single" w:sz="4" w:space="1" w:color="auto"/>
          <w:left w:val="single" w:sz="4" w:space="4" w:color="auto"/>
          <w:bottom w:val="single" w:sz="4" w:space="1" w:color="auto"/>
          <w:right w:val="single" w:sz="4" w:space="4" w:color="auto"/>
        </w:pBdr>
        <w:ind w:left="360" w:hanging="360"/>
        <w:jc w:val="left"/>
        <w:rPr>
          <w:rFonts w:ascii="Calibri" w:eastAsia="Calibri" w:hAnsi="Calibri" w:cs="Calibri"/>
          <w:color w:val="FF0000"/>
        </w:rPr>
      </w:pPr>
      <w:r w:rsidRPr="00B9425E">
        <w:rPr>
          <w:rFonts w:ascii="宋体" w:eastAsia="宋体" w:hAnsi="宋体" w:cs="宋体"/>
          <w:color w:val="FF0000"/>
        </w:rPr>
        <w:lastRenderedPageBreak/>
        <w:t>接口中定义的内部类都是</w:t>
      </w:r>
      <w:r w:rsidRPr="00B9425E">
        <w:rPr>
          <w:rFonts w:ascii="Calibri" w:eastAsia="Calibri" w:hAnsi="Calibri" w:cs="Calibri"/>
          <w:color w:val="FF0000"/>
        </w:rPr>
        <w:t>public static</w:t>
      </w:r>
      <w:r w:rsidRPr="00B9425E">
        <w:rPr>
          <w:rFonts w:ascii="宋体" w:eastAsia="宋体" w:hAnsi="宋体" w:cs="宋体"/>
          <w:color w:val="FF0000"/>
        </w:rPr>
        <w:t>修饰的</w:t>
      </w:r>
    </w:p>
    <w:p w:rsidR="007B0BFE" w:rsidRDefault="007B0BFE">
      <w:pPr>
        <w:rPr>
          <w:rFonts w:ascii="宋体" w:eastAsia="宋体" w:hAnsi="宋体" w:cs="宋体" w:hint="eastAsia"/>
          <w:shd w:val="clear" w:color="auto" w:fill="FFFF00"/>
        </w:rPr>
      </w:pPr>
    </w:p>
    <w:p w:rsidR="007B0BFE" w:rsidRDefault="007B0BFE">
      <w:pPr>
        <w:rPr>
          <w:rFonts w:ascii="宋体" w:eastAsia="宋体" w:hAnsi="宋体" w:cs="宋体" w:hint="eastAsia"/>
          <w:shd w:val="clear" w:color="auto" w:fill="FFFF00"/>
        </w:rPr>
      </w:pPr>
    </w:p>
    <w:p w:rsidR="007B0BFE" w:rsidRDefault="007B0BFE">
      <w:pPr>
        <w:rPr>
          <w:rFonts w:hint="eastAsia"/>
        </w:rPr>
      </w:pPr>
      <w:r>
        <w:object w:dxaOrig="6755" w:dyaOrig="704">
          <v:rect id="rectole0000000281" o:spid="_x0000_i1040" style="width:428.6pt;height:73.35pt" o:ole="" o:preferrelative="t" o:bordertopcolor="this" o:borderleftcolor="this" o:borderbottomcolor="this" o:borderrightcolor="this" stroked="f">
            <v:imagedata r:id="rId37" o:title=""/>
            <w10:bordertop type="single" width="4"/>
            <w10:borderleft type="single" width="4"/>
            <w10:borderbottom type="single" width="4"/>
            <w10:borderright type="single" width="4"/>
          </v:rect>
          <o:OLEObject Type="Embed" ProgID="StaticMetafile" ShapeID="rectole0000000281" DrawAspect="Content" ObjectID="_1569737797" r:id="rId38"/>
        </w:object>
      </w:r>
    </w:p>
    <w:p w:rsidR="007B0BFE" w:rsidRDefault="007B0BFE">
      <w:pPr>
        <w:rPr>
          <w:rFonts w:hint="eastAsia"/>
        </w:rPr>
      </w:pPr>
    </w:p>
    <w:p w:rsidR="007B0BFE" w:rsidRDefault="007B0BFE">
      <w:pPr>
        <w:rPr>
          <w:rFonts w:ascii="宋体" w:eastAsia="宋体" w:hAnsi="宋体" w:cs="宋体" w:hint="eastAsia"/>
          <w:shd w:val="clear" w:color="auto" w:fill="FFFF00"/>
        </w:rPr>
      </w:pPr>
    </w:p>
    <w:p w:rsidR="007B0BFE" w:rsidRDefault="007B0BFE"/>
    <w:sectPr w:rsidR="007B0BFE">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70746" w:rsidRDefault="00870746" w:rsidP="00DF2D85">
      <w:r>
        <w:separator/>
      </w:r>
    </w:p>
  </w:endnote>
  <w:endnote w:type="continuationSeparator" w:id="1">
    <w:p w:rsidR="00870746" w:rsidRDefault="00870746" w:rsidP="00DF2D85">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70746" w:rsidRDefault="00870746" w:rsidP="00DF2D85">
      <w:r>
        <w:separator/>
      </w:r>
    </w:p>
  </w:footnote>
  <w:footnote w:type="continuationSeparator" w:id="1">
    <w:p w:rsidR="00870746" w:rsidRDefault="00870746" w:rsidP="00DF2D8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370439"/>
    <w:multiLevelType w:val="multilevel"/>
    <w:tmpl w:val="5396364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5FF46B3E"/>
    <w:multiLevelType w:val="multilevel"/>
    <w:tmpl w:val="060655D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F2D85"/>
    <w:rsid w:val="00053B3D"/>
    <w:rsid w:val="000D4AA0"/>
    <w:rsid w:val="00311CA5"/>
    <w:rsid w:val="003421B3"/>
    <w:rsid w:val="004C1FE7"/>
    <w:rsid w:val="005047FE"/>
    <w:rsid w:val="00620955"/>
    <w:rsid w:val="006368FD"/>
    <w:rsid w:val="006708F4"/>
    <w:rsid w:val="007B0BFE"/>
    <w:rsid w:val="00870746"/>
    <w:rsid w:val="008B36CA"/>
    <w:rsid w:val="00905602"/>
    <w:rsid w:val="009E69AF"/>
    <w:rsid w:val="00A3540C"/>
    <w:rsid w:val="00C472D5"/>
    <w:rsid w:val="00C56FDF"/>
    <w:rsid w:val="00CD6D1F"/>
    <w:rsid w:val="00D35498"/>
    <w:rsid w:val="00DF2D85"/>
    <w:rsid w:val="00F23355"/>
    <w:rsid w:val="00F27E5D"/>
    <w:rsid w:val="00F30B4C"/>
    <w:rsid w:val="00F37846"/>
    <w:rsid w:val="00F43E3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F2D8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DF2D8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DF2D85"/>
    <w:rPr>
      <w:sz w:val="18"/>
      <w:szCs w:val="18"/>
    </w:rPr>
  </w:style>
  <w:style w:type="paragraph" w:styleId="a4">
    <w:name w:val="footer"/>
    <w:basedOn w:val="a"/>
    <w:link w:val="Char0"/>
    <w:uiPriority w:val="99"/>
    <w:semiHidden/>
    <w:unhideWhenUsed/>
    <w:rsid w:val="00DF2D85"/>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DF2D85"/>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png"/><Relationship Id="rId18" Type="http://schemas.openxmlformats.org/officeDocument/2006/relationships/oleObject" Target="embeddings/oleObject6.bin"/><Relationship Id="rId26" Type="http://schemas.openxmlformats.org/officeDocument/2006/relationships/oleObject" Target="embeddings/oleObject10.bin"/><Relationship Id="rId39"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8.png"/><Relationship Id="rId34" Type="http://schemas.openxmlformats.org/officeDocument/2006/relationships/oleObject" Target="embeddings/oleObject14.bin"/><Relationship Id="rId7" Type="http://schemas.openxmlformats.org/officeDocument/2006/relationships/image" Target="media/image1.png"/><Relationship Id="rId12" Type="http://schemas.openxmlformats.org/officeDocument/2006/relationships/oleObject" Target="embeddings/oleObject3.bin"/><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image" Target="media/image14.png"/><Relationship Id="rId38" Type="http://schemas.openxmlformats.org/officeDocument/2006/relationships/oleObject" Target="embeddings/oleObject16.bin"/><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oleObject" Target="embeddings/oleObject7.bin"/><Relationship Id="rId29"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oleObject" Target="embeddings/oleObject9.bin"/><Relationship Id="rId32" Type="http://schemas.openxmlformats.org/officeDocument/2006/relationships/oleObject" Target="embeddings/oleObject13.bin"/><Relationship Id="rId37" Type="http://schemas.openxmlformats.org/officeDocument/2006/relationships/image" Target="media/image16.png"/><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oleObject" Target="embeddings/oleObject11.bin"/><Relationship Id="rId36" Type="http://schemas.openxmlformats.org/officeDocument/2006/relationships/oleObject" Target="embeddings/oleObject15.bin"/><Relationship Id="rId10" Type="http://schemas.openxmlformats.org/officeDocument/2006/relationships/oleObject" Target="embeddings/oleObject2.bin"/><Relationship Id="rId19" Type="http://schemas.openxmlformats.org/officeDocument/2006/relationships/image" Target="media/image7.png"/><Relationship Id="rId31"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image" Target="media/image11.png"/><Relationship Id="rId30" Type="http://schemas.openxmlformats.org/officeDocument/2006/relationships/oleObject" Target="embeddings/oleObject12.bin"/><Relationship Id="rId35" Type="http://schemas.openxmlformats.org/officeDocument/2006/relationships/image" Target="media/image1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7</Pages>
  <Words>348</Words>
  <Characters>1990</Characters>
  <Application>Microsoft Office Word</Application>
  <DocSecurity>0</DocSecurity>
  <Lines>16</Lines>
  <Paragraphs>4</Paragraphs>
  <ScaleCrop>false</ScaleCrop>
  <Company/>
  <LinksUpToDate>false</LinksUpToDate>
  <CharactersWithSpaces>2334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23</cp:revision>
  <dcterms:created xsi:type="dcterms:W3CDTF">2017-10-16T23:10:00Z</dcterms:created>
  <dcterms:modified xsi:type="dcterms:W3CDTF">2017-10-17T01:13:00Z</dcterms:modified>
</cp:coreProperties>
</file>