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参考：</w:t>
      </w:r>
      <w:hyperlink r:id="rId7" w:history="1">
        <w:r w:rsidR="00A507F3" w:rsidRPr="000801AD">
          <w:rPr>
            <w:rStyle w:val="a8"/>
            <w:rFonts w:ascii="Verdana" w:eastAsia="宋体" w:hAnsi="Verdana" w:cs="宋体"/>
            <w:kern w:val="0"/>
            <w:sz w:val="20"/>
            <w:szCs w:val="20"/>
          </w:rPr>
          <w:t>http://blog.csdn.net/skp127/article/details/52026150</w:t>
        </w:r>
      </w:hyperlink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 w:hint="eastAsia"/>
          <w:color w:val="362E2B"/>
          <w:kern w:val="0"/>
          <w:sz w:val="20"/>
          <w:szCs w:val="20"/>
        </w:rPr>
      </w:pPr>
      <w:bookmarkStart w:id="0" w:name="_GoBack"/>
      <w:bookmarkEnd w:id="0"/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大致的</w:t>
      </w:r>
      <w:hyperlink r:id="rId8" w:tgtFrame="_blank" w:tooltip="大型网站架构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架构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 jsp+tomcat+</w:t>
      </w:r>
      <w:hyperlink r:id="rId9" w:tgtFrame="_blank" w:tooltip="MySQL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MySQL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，记录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学习一点笔记。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运行环境（容器），每个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执行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init(),service(),destory()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以下是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的作用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092190" cy="2658110"/>
            <wp:effectExtent l="0" t="0" r="3810" b="8890"/>
            <wp:docPr id="6" name="图片 6" descr="http://pic002.cnblogs.com/images/2011/292592/2011052909454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92592/2011052909454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的调用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528435" cy="3317240"/>
            <wp:effectExtent l="0" t="0" r="5715" b="0"/>
            <wp:docPr id="5" name="图片 5" descr="http://pic002.cnblogs.com/images/2011/292592/2011052909494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292592/20110529094940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的工作模式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3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种：独立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，进程内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，进程外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lastRenderedPageBreak/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是一个基于组件的服务器，他的构建组件都是可以配置的，其中最外层的组件是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Catalina 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容器，其他组阿金一定要按照一定的格式要求配置在这个顶层的容器中。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　　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各个组件是在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$CATLINA_HOME/conf/server.xml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文件中配置的。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顶层类元素，可包含多个service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顶层类元素，可包含一个Engine和多个Connector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Connector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链接类容器，代表通信接口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容器元素，为Service处理客户请求,含多个Host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容器元素，为Host处理客户请求，含多个Context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Context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容器元素，为Web应用处理客户请求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一个</w:t>
      </w:r>
      <w:hyperlink r:id="rId13" w:tgtFrame="_blank" w:tooltip="Java 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Java 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web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应用在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中与一个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Context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对应，是一一对应关系。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hyperlink r:id="rId14" w:tgtFrame="_blank" w:tooltip="Java 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java 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Web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应该可以包含如下内容：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JSP pages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Java Classes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static resources(HTML documents, pictures, etc.)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Description Documents of Web  Applications.</w:t>
      </w:r>
    </w:p>
    <w:p w:rsidR="00526C39" w:rsidRPr="00526C39" w:rsidRDefault="00526C39" w:rsidP="00526C3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0"/>
      <w:bookmarkEnd w:id="1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1.1 - Server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 </w:t>
      </w:r>
      <w:hyperlink r:id="rId15" w:tgtFrame="_blank" w:tooltip="Docker知识库" w:history="1">
        <w:r w:rsidRPr="00526C3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Container</w:t>
        </w:r>
      </w:hyperlink>
      <w:r w:rsidRPr="00526C39">
        <w:rPr>
          <w:rFonts w:ascii="Arial" w:eastAsia="宋体" w:hAnsi="Arial" w:cs="Arial"/>
          <w:color w:val="333333"/>
          <w:kern w:val="0"/>
          <w:szCs w:val="21"/>
        </w:rPr>
        <w:t>. (Singleton)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1.2 - Service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1.3 - Connector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将在某个指定端口上侦听客户请求，并将获得的请求交给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有两个典型的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下可以配置多个虚拟主机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有一个默认虚拟主机，当请求无法匹配到任何一个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上的时候，将交给该默认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，虚拟主机，每个虚拟主机和某个网络域名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Domain Name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，有一个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path==""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1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13270" cy="2976880"/>
            <wp:effectExtent l="0" t="0" r="0" b="0"/>
            <wp:docPr id="2" name="图片 2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2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Tomcat Server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的集合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它们共用一个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来处理所有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"org.apache.coyote.tomcat4.CoyoteConnector"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，对应于一个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，路径名是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/wsota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3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的部署配置文件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web.xml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部署配置文件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中定义的每个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它首先载入在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然后载入在自己的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根目录下的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文件有两部分：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类定义和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类都有一个名字，且被填入该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中，和某种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，该文件都将先被处理，然后才是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当请求的是一个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页面的时候（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）该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编译器，将请求的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页面编译成为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再执行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4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，在它的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中寻找对应的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9)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对象，作为参数调用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doGet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doPost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26C39" w:rsidRPr="00526C39" w:rsidRDefault="00526C3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5"/>
      <w:bookmarkEnd w:id="6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1.1 - Server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 container. (Singleton)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1.2 - Service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1.3 - Connector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将在某个指定端口上侦听客户请求，并将获得的请求交给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有两个典型的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下可以配置多个虚拟主机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有一个默认虚拟主机，当请求无法匹配到任何一个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上的时候，将交给该默认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，虚拟主机，每个虚拟主机和某个网络域名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Domain Name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，有一个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path==""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6"/>
      <w:bookmarkEnd w:id="2"/>
      <w:bookmarkEnd w:id="7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13270" cy="2976880"/>
            <wp:effectExtent l="0" t="0" r="0" b="0"/>
            <wp:docPr id="1" name="图片 1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7"/>
      <w:bookmarkEnd w:id="3"/>
      <w:bookmarkEnd w:id="8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Tomcat Server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的集合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它们共用一个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来处理所有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"org.apache.coyote.tomcat4.CoyoteConnector"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，对应于一个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，路径名是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/wsota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8"/>
      <w:bookmarkEnd w:id="4"/>
      <w:bookmarkEnd w:id="9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的部署配置文件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web.xml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部署配置文件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中定义的每个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它首先载入在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然后载入在自己的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根目录下的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文件有两部分：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类定义和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类都有一个名字，且被填入该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中，和某种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，该文件都将先被处理，然后才是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当请求的是一个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页面的时候（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）该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编译器，将请求的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页面编译成为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再执行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9"/>
      <w:bookmarkEnd w:id="5"/>
      <w:bookmarkEnd w:id="10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，在它的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中寻找对应的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9)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对象，作为参数调用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doGet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doPost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C1B8C" w:rsidRPr="00526C39" w:rsidRDefault="005C1B8C"/>
    <w:sectPr w:rsidR="005C1B8C" w:rsidRPr="0052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864" w:rsidRDefault="00382864" w:rsidP="00526C39">
      <w:r>
        <w:separator/>
      </w:r>
    </w:p>
  </w:endnote>
  <w:endnote w:type="continuationSeparator" w:id="0">
    <w:p w:rsidR="00382864" w:rsidRDefault="00382864" w:rsidP="0052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864" w:rsidRDefault="00382864" w:rsidP="00526C39">
      <w:r>
        <w:separator/>
      </w:r>
    </w:p>
  </w:footnote>
  <w:footnote w:type="continuationSeparator" w:id="0">
    <w:p w:rsidR="00382864" w:rsidRDefault="00382864" w:rsidP="0052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D9F"/>
    <w:multiLevelType w:val="multilevel"/>
    <w:tmpl w:val="6A7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B386B"/>
    <w:multiLevelType w:val="multilevel"/>
    <w:tmpl w:val="276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03DC3"/>
    <w:multiLevelType w:val="multilevel"/>
    <w:tmpl w:val="62C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64C44"/>
    <w:multiLevelType w:val="multilevel"/>
    <w:tmpl w:val="0CB2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E7D5F"/>
    <w:multiLevelType w:val="multilevel"/>
    <w:tmpl w:val="DC8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2"/>
    <w:rsid w:val="00382864"/>
    <w:rsid w:val="00526C39"/>
    <w:rsid w:val="005C1B8C"/>
    <w:rsid w:val="00606E11"/>
    <w:rsid w:val="009E5E72"/>
    <w:rsid w:val="00A507F3"/>
    <w:rsid w:val="00C8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6D94"/>
  <w15:chartTrackingRefBased/>
  <w15:docId w15:val="{728B5C3E-F48E-4065-8735-0789E3EC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6C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C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6C3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C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26C39"/>
    <w:rPr>
      <w:color w:val="800080"/>
      <w:u w:val="single"/>
    </w:rPr>
  </w:style>
  <w:style w:type="character" w:customStyle="1" w:styleId="cnblogscodecopy">
    <w:name w:val="cnblogs_code_copy"/>
    <w:basedOn w:val="a0"/>
    <w:rsid w:val="00526C39"/>
  </w:style>
  <w:style w:type="character" w:styleId="aa">
    <w:name w:val="Strong"/>
    <w:basedOn w:val="a0"/>
    <w:uiPriority w:val="22"/>
    <w:qFormat/>
    <w:rsid w:val="00526C39"/>
    <w:rPr>
      <w:b/>
      <w:bCs/>
    </w:rPr>
  </w:style>
  <w:style w:type="character" w:customStyle="1" w:styleId="comments">
    <w:name w:val="comments"/>
    <w:basedOn w:val="a0"/>
    <w:rsid w:val="00526C39"/>
  </w:style>
  <w:style w:type="character" w:customStyle="1" w:styleId="tag">
    <w:name w:val="tag"/>
    <w:basedOn w:val="a0"/>
    <w:rsid w:val="00526C39"/>
  </w:style>
  <w:style w:type="character" w:customStyle="1" w:styleId="tag-name">
    <w:name w:val="tag-name"/>
    <w:basedOn w:val="a0"/>
    <w:rsid w:val="00526C39"/>
  </w:style>
  <w:style w:type="character" w:customStyle="1" w:styleId="attribute">
    <w:name w:val="attribute"/>
    <w:basedOn w:val="a0"/>
    <w:rsid w:val="00526C39"/>
  </w:style>
  <w:style w:type="character" w:customStyle="1" w:styleId="attribute-value">
    <w:name w:val="attribute-value"/>
    <w:basedOn w:val="a0"/>
    <w:rsid w:val="00526C39"/>
  </w:style>
  <w:style w:type="character" w:styleId="ab">
    <w:name w:val="Unresolved Mention"/>
    <w:basedOn w:val="a0"/>
    <w:uiPriority w:val="99"/>
    <w:semiHidden/>
    <w:unhideWhenUsed/>
    <w:rsid w:val="00A507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460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1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4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8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jiandanfeng2/article/details/73426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jiandanfeng2/article/details/7342667" TargetMode="External"/><Relationship Id="rId7" Type="http://schemas.openxmlformats.org/officeDocument/2006/relationships/hyperlink" Target="http://blog.csdn.net/skp127/article/details/52026150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blog.csdn.net/jiandanfeng2/article/details/734266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://blog.csdn.net/jiandanfeng2/article/details/73426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blog.csdn.net/jiandanfeng2/article/details/73426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ocker" TargetMode="External"/><Relationship Id="rId23" Type="http://schemas.openxmlformats.org/officeDocument/2006/relationships/hyperlink" Target="http://blog.csdn.net/jiandanfeng2/article/details/7342667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jiandanfeng2/article/details/73426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hyperlink" Target="http://blog.csdn.net/jiandanfeng2/article/details/73426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3025</Words>
  <Characters>17249</Characters>
  <Application>Microsoft Office Word</Application>
  <DocSecurity>0</DocSecurity>
  <Lines>143</Lines>
  <Paragraphs>40</Paragraphs>
  <ScaleCrop>false</ScaleCrop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</cp:revision>
  <dcterms:created xsi:type="dcterms:W3CDTF">2017-07-19T08:50:00Z</dcterms:created>
  <dcterms:modified xsi:type="dcterms:W3CDTF">2017-07-19T08:51:00Z</dcterms:modified>
</cp:coreProperties>
</file>